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A3" w:rsidRPr="002542BC" w:rsidRDefault="009E3E4D" w:rsidP="00025E09">
      <w:pPr>
        <w:spacing w:after="0" w:line="240" w:lineRule="auto"/>
        <w:jc w:val="center"/>
        <w:rPr>
          <w:rFonts w:asciiTheme="majorHAnsi" w:hAnsiTheme="majorHAnsi" w:cstheme="majorBidi"/>
          <w:b/>
          <w:bCs/>
          <w:sz w:val="26"/>
          <w:szCs w:val="26"/>
        </w:rPr>
      </w:pPr>
      <w:r w:rsidRPr="002542BC">
        <w:rPr>
          <w:rFonts w:asciiTheme="majorHAnsi" w:hAnsiTheme="majorHAnsi" w:cstheme="majorBidi"/>
          <w:b/>
          <w:bCs/>
          <w:sz w:val="26"/>
          <w:szCs w:val="26"/>
        </w:rPr>
        <w:t xml:space="preserve">PANDEMI DAN KELUARGA: IMPLIKASI </w:t>
      </w:r>
      <w:r w:rsidR="002606A3" w:rsidRPr="002542BC">
        <w:rPr>
          <w:rFonts w:asciiTheme="majorHAnsi" w:hAnsiTheme="majorHAnsi" w:cstheme="majorBidi"/>
          <w:b/>
          <w:bCs/>
          <w:sz w:val="26"/>
          <w:szCs w:val="26"/>
        </w:rPr>
        <w:t>PANDEMI</w:t>
      </w:r>
      <w:r w:rsidRPr="002542BC">
        <w:rPr>
          <w:rFonts w:asciiTheme="majorHAnsi" w:hAnsiTheme="majorHAnsi" w:cstheme="majorBidi"/>
          <w:b/>
          <w:bCs/>
          <w:sz w:val="26"/>
          <w:szCs w:val="26"/>
        </w:rPr>
        <w:t xml:space="preserve"> COVID-19</w:t>
      </w:r>
      <w:r w:rsidR="002606A3" w:rsidRPr="002542BC">
        <w:rPr>
          <w:rFonts w:asciiTheme="majorHAnsi" w:hAnsiTheme="majorHAnsi" w:cstheme="majorBidi"/>
          <w:b/>
          <w:bCs/>
          <w:sz w:val="26"/>
          <w:szCs w:val="26"/>
        </w:rPr>
        <w:t xml:space="preserve"> TERHAHADAP HARMONI</w:t>
      </w:r>
      <w:r w:rsidRPr="002542BC">
        <w:rPr>
          <w:rFonts w:asciiTheme="majorHAnsi" w:hAnsiTheme="majorHAnsi" w:cstheme="majorBidi"/>
          <w:b/>
          <w:bCs/>
          <w:sz w:val="26"/>
          <w:szCs w:val="26"/>
        </w:rPr>
        <w:t>SASI</w:t>
      </w:r>
      <w:r w:rsidR="002606A3" w:rsidRPr="002542BC">
        <w:rPr>
          <w:rFonts w:asciiTheme="majorHAnsi" w:hAnsiTheme="majorHAnsi" w:cstheme="majorBidi"/>
          <w:b/>
          <w:bCs/>
          <w:sz w:val="26"/>
          <w:szCs w:val="26"/>
        </w:rPr>
        <w:t xml:space="preserve"> KELUARGA</w:t>
      </w:r>
    </w:p>
    <w:p w:rsidR="00025E09" w:rsidRPr="002542BC" w:rsidRDefault="00025E09" w:rsidP="00025E09">
      <w:pPr>
        <w:spacing w:after="0" w:line="240" w:lineRule="auto"/>
        <w:jc w:val="center"/>
        <w:rPr>
          <w:rFonts w:asciiTheme="majorHAnsi" w:hAnsiTheme="majorHAnsi" w:cstheme="majorBidi"/>
          <w:b/>
          <w:bCs/>
          <w:sz w:val="26"/>
          <w:szCs w:val="26"/>
        </w:rPr>
      </w:pPr>
      <w:r w:rsidRPr="002542BC">
        <w:rPr>
          <w:rFonts w:asciiTheme="majorHAnsi" w:hAnsiTheme="majorHAnsi" w:cstheme="majorBidi"/>
          <w:b/>
          <w:bCs/>
          <w:sz w:val="26"/>
          <w:szCs w:val="26"/>
        </w:rPr>
        <w:t>PANDEMIC AND FAMILY: IMPLICATIONS OF THE COVID-19 PANDEMIC ON FAMILY HARMONIZATION</w:t>
      </w:r>
    </w:p>
    <w:p w:rsidR="0039409A" w:rsidRPr="002542BC" w:rsidRDefault="006D1203" w:rsidP="006D1203">
      <w:pPr>
        <w:spacing w:after="0" w:line="240" w:lineRule="auto"/>
        <w:jc w:val="center"/>
        <w:rPr>
          <w:rFonts w:asciiTheme="majorHAnsi" w:hAnsiTheme="majorHAnsi" w:cstheme="majorBidi"/>
          <w:sz w:val="24"/>
          <w:szCs w:val="24"/>
        </w:rPr>
      </w:pPr>
      <w:r w:rsidRPr="002542BC">
        <w:rPr>
          <w:rFonts w:asciiTheme="majorHAnsi" w:hAnsiTheme="majorHAnsi" w:cstheme="majorBidi"/>
          <w:sz w:val="24"/>
          <w:szCs w:val="24"/>
        </w:rPr>
        <w:t xml:space="preserve">Khoirul Rochim, </w:t>
      </w:r>
      <w:r w:rsidR="0039409A" w:rsidRPr="002542BC">
        <w:rPr>
          <w:rFonts w:asciiTheme="majorHAnsi" w:hAnsiTheme="majorHAnsi" w:cstheme="majorBidi"/>
          <w:sz w:val="24"/>
          <w:szCs w:val="24"/>
        </w:rPr>
        <w:t>M. Khoirul Hadi Al-Asy”ari’</w:t>
      </w:r>
    </w:p>
    <w:p w:rsidR="006D1203" w:rsidRPr="002542BC" w:rsidRDefault="006D1203" w:rsidP="006D1203">
      <w:pPr>
        <w:spacing w:after="0" w:line="240" w:lineRule="auto"/>
        <w:jc w:val="center"/>
        <w:rPr>
          <w:rFonts w:asciiTheme="majorHAnsi" w:hAnsiTheme="majorHAnsi" w:cstheme="majorBidi"/>
          <w:sz w:val="24"/>
          <w:szCs w:val="24"/>
        </w:rPr>
      </w:pPr>
      <w:r w:rsidRPr="002542BC">
        <w:rPr>
          <w:rFonts w:asciiTheme="majorHAnsi" w:hAnsiTheme="majorHAnsi" w:cstheme="majorBidi"/>
          <w:sz w:val="24"/>
          <w:szCs w:val="24"/>
        </w:rPr>
        <w:t xml:space="preserve">Mahasiswa Fakultas Tarbiyah dan Ilmu Keguruan, Institut Agama Islam Negeri Jember </w:t>
      </w:r>
    </w:p>
    <w:p w:rsidR="006D1203" w:rsidRPr="002542BC" w:rsidRDefault="00F45D04" w:rsidP="006D1203">
      <w:pPr>
        <w:spacing w:after="0" w:line="240" w:lineRule="auto"/>
        <w:jc w:val="center"/>
        <w:rPr>
          <w:rFonts w:asciiTheme="majorHAnsi" w:hAnsiTheme="majorHAnsi" w:cstheme="majorBidi"/>
          <w:sz w:val="24"/>
          <w:szCs w:val="24"/>
        </w:rPr>
      </w:pPr>
      <w:hyperlink r:id="rId9" w:history="1">
        <w:r w:rsidR="006D1203" w:rsidRPr="002542BC">
          <w:rPr>
            <w:rStyle w:val="Hyperlink"/>
            <w:rFonts w:asciiTheme="majorHAnsi" w:hAnsiTheme="majorHAnsi" w:cstheme="majorBidi"/>
            <w:sz w:val="24"/>
            <w:szCs w:val="24"/>
          </w:rPr>
          <w:t>khoirulrochim28@gmail.com</w:t>
        </w:r>
      </w:hyperlink>
    </w:p>
    <w:p w:rsidR="0039409A" w:rsidRPr="002542BC" w:rsidRDefault="0039409A" w:rsidP="0039409A">
      <w:pPr>
        <w:spacing w:after="0" w:line="240" w:lineRule="auto"/>
        <w:jc w:val="center"/>
        <w:rPr>
          <w:rFonts w:asciiTheme="majorHAnsi" w:hAnsiTheme="majorHAnsi" w:cstheme="majorBidi"/>
          <w:sz w:val="24"/>
          <w:szCs w:val="24"/>
        </w:rPr>
      </w:pPr>
      <w:r w:rsidRPr="002542BC">
        <w:rPr>
          <w:rFonts w:asciiTheme="majorHAnsi" w:hAnsiTheme="majorHAnsi" w:cstheme="majorBidi"/>
          <w:sz w:val="24"/>
          <w:szCs w:val="24"/>
        </w:rPr>
        <w:t>Dosen Fakultas Syariah, Institut Agama Islam Negeri Jember</w:t>
      </w:r>
    </w:p>
    <w:p w:rsidR="0039409A" w:rsidRPr="002542BC" w:rsidRDefault="00F45D04" w:rsidP="0039409A">
      <w:pPr>
        <w:spacing w:after="0" w:line="240" w:lineRule="auto"/>
        <w:jc w:val="center"/>
        <w:rPr>
          <w:rFonts w:asciiTheme="majorHAnsi" w:hAnsiTheme="majorHAnsi" w:cstheme="majorBidi"/>
          <w:sz w:val="24"/>
          <w:szCs w:val="24"/>
        </w:rPr>
      </w:pPr>
      <w:hyperlink r:id="rId10" w:history="1">
        <w:r w:rsidR="0039409A" w:rsidRPr="002542BC">
          <w:rPr>
            <w:rStyle w:val="Hyperlink"/>
            <w:rFonts w:asciiTheme="majorHAnsi" w:hAnsiTheme="majorHAnsi" w:cstheme="majorBidi"/>
            <w:sz w:val="24"/>
            <w:szCs w:val="24"/>
          </w:rPr>
          <w:t>Arimoh16@gmail.com</w:t>
        </w:r>
      </w:hyperlink>
      <w:r w:rsidR="0039409A" w:rsidRPr="002542BC">
        <w:rPr>
          <w:rFonts w:asciiTheme="majorHAnsi" w:hAnsiTheme="majorHAnsi" w:cstheme="majorBidi"/>
          <w:sz w:val="24"/>
          <w:szCs w:val="24"/>
        </w:rPr>
        <w:t xml:space="preserve"> </w:t>
      </w:r>
    </w:p>
    <w:p w:rsidR="0039409A" w:rsidRPr="002542BC" w:rsidRDefault="0039409A" w:rsidP="0039409A">
      <w:pPr>
        <w:spacing w:after="0" w:line="240" w:lineRule="auto"/>
        <w:jc w:val="center"/>
        <w:rPr>
          <w:rFonts w:asciiTheme="majorHAnsi" w:hAnsiTheme="majorHAnsi" w:cstheme="majorBidi"/>
          <w:sz w:val="24"/>
          <w:szCs w:val="24"/>
        </w:rPr>
      </w:pPr>
      <w:r w:rsidRPr="002542BC">
        <w:rPr>
          <w:rFonts w:asciiTheme="majorHAnsi" w:hAnsiTheme="majorHAnsi" w:cstheme="majorBidi"/>
          <w:sz w:val="24"/>
          <w:szCs w:val="24"/>
        </w:rPr>
        <w:t xml:space="preserve"> </w:t>
      </w:r>
    </w:p>
    <w:p w:rsidR="002606A3" w:rsidRPr="002542BC" w:rsidRDefault="002606A3" w:rsidP="002542BC">
      <w:pPr>
        <w:spacing w:line="240" w:lineRule="auto"/>
        <w:jc w:val="center"/>
        <w:rPr>
          <w:rFonts w:asciiTheme="majorHAnsi" w:hAnsiTheme="majorHAnsi" w:cstheme="majorBidi"/>
          <w:b/>
          <w:bCs/>
          <w:i/>
          <w:iCs/>
          <w:sz w:val="20"/>
          <w:szCs w:val="20"/>
        </w:rPr>
      </w:pPr>
      <w:r w:rsidRPr="002542BC">
        <w:rPr>
          <w:rFonts w:asciiTheme="majorHAnsi" w:hAnsiTheme="majorHAnsi" w:cstheme="majorBidi"/>
          <w:b/>
          <w:bCs/>
          <w:i/>
          <w:iCs/>
          <w:sz w:val="20"/>
          <w:szCs w:val="20"/>
        </w:rPr>
        <w:t>Abstrak</w:t>
      </w:r>
    </w:p>
    <w:p w:rsidR="002606A3" w:rsidRPr="002542BC" w:rsidRDefault="00F56B88" w:rsidP="002542BC">
      <w:pPr>
        <w:spacing w:line="240" w:lineRule="auto"/>
        <w:jc w:val="both"/>
        <w:rPr>
          <w:rFonts w:asciiTheme="majorHAnsi" w:hAnsiTheme="majorHAnsi" w:cstheme="majorBidi"/>
          <w:sz w:val="20"/>
          <w:szCs w:val="20"/>
        </w:rPr>
      </w:pPr>
      <w:r w:rsidRPr="002542BC">
        <w:rPr>
          <w:rFonts w:asciiTheme="majorHAnsi" w:hAnsiTheme="majorHAnsi" w:cstheme="majorBidi"/>
          <w:sz w:val="20"/>
          <w:szCs w:val="20"/>
        </w:rPr>
        <w:t>Pandemi COVID-19 yang terjadi di Indonesia sebagai akibat meluasnya penyebaran virus di tingkat dunia memaksa Pemerinta Republik Indonesia untuk melakukan berbagai kebijakan. Kebijakan ini dikeluarkan untuk menekan jumlah korban yang terjangkit virus corona. Adanya dampak Covid-19  menganggap banyak terdapat sektor yang di</w:t>
      </w:r>
      <w:r w:rsidR="00BA53AC" w:rsidRPr="002542BC">
        <w:rPr>
          <w:rFonts w:asciiTheme="majorHAnsi" w:hAnsiTheme="majorHAnsi" w:cstheme="majorBidi"/>
          <w:sz w:val="20"/>
          <w:szCs w:val="20"/>
        </w:rPr>
        <w:t xml:space="preserve">rugikan, tertuma dalam keluarga. Keluarga harmonis adalah keluarga yang selalu memahami kekurangan masingmasing dan juga saling menghargai kepribadian satu sama lain. Tidak memiliki keturunan dalam pernikahan adalah hal yang sulit. Tujuan dalam penelitian </w:t>
      </w:r>
      <w:r w:rsidR="006D1203" w:rsidRPr="002542BC">
        <w:rPr>
          <w:rFonts w:asciiTheme="majorHAnsi" w:hAnsiTheme="majorHAnsi" w:cstheme="majorBidi"/>
          <w:sz w:val="20"/>
          <w:szCs w:val="20"/>
        </w:rPr>
        <w:t xml:space="preserve">ini, untuk mendeskripsikan </w:t>
      </w:r>
      <w:r w:rsidR="00BA53AC" w:rsidRPr="002542BC">
        <w:rPr>
          <w:rFonts w:asciiTheme="majorHAnsi" w:hAnsiTheme="majorHAnsi" w:cstheme="majorBidi"/>
          <w:sz w:val="20"/>
          <w:szCs w:val="20"/>
        </w:rPr>
        <w:t xml:space="preserve">bagaiamana dampak pandemi Covid-19 dalam kehidupan keluarga?. bagaiamana dampak pandemi Covid-19 terhadap ekonomi keluarga?. Metode yang digunakan untuk melihat dampak dari pandemi Covid-19 terhadap harmoni keluarga dengan menggunakan metode penelitian studi </w:t>
      </w:r>
      <w:r w:rsidR="00BA53AC" w:rsidRPr="002542BC">
        <w:rPr>
          <w:rFonts w:asciiTheme="majorHAnsi" w:hAnsiTheme="majorHAnsi" w:cstheme="majorBidi"/>
          <w:i/>
          <w:iCs/>
          <w:sz w:val="20"/>
          <w:szCs w:val="20"/>
        </w:rPr>
        <w:t>literature</w:t>
      </w:r>
      <w:r w:rsidR="00BA53AC" w:rsidRPr="002542BC">
        <w:rPr>
          <w:rFonts w:asciiTheme="majorHAnsi" w:hAnsiTheme="majorHAnsi" w:cstheme="majorBidi"/>
          <w:sz w:val="20"/>
          <w:szCs w:val="20"/>
        </w:rPr>
        <w:t>. Kesimpulan dalam penelitian ini bahwa, adanya masa karantina membuat angka kekerasan dalam rumah tangga terhadap perempuan serta anak meningkat secara global. Hal ini terjadi karena banyaknya perempuan yang terpaksa melakukan isolasi atau “terisolasi” di rumah dengan pelaku tindak kekerasan.</w:t>
      </w:r>
      <w:r w:rsidR="00BA53AC" w:rsidRPr="002542BC">
        <w:rPr>
          <w:rFonts w:asciiTheme="majorHAnsi" w:hAnsiTheme="majorHAnsi"/>
          <w:sz w:val="20"/>
          <w:szCs w:val="20"/>
        </w:rPr>
        <w:t xml:space="preserve"> </w:t>
      </w:r>
      <w:r w:rsidR="00BA53AC" w:rsidRPr="002542BC">
        <w:rPr>
          <w:rFonts w:asciiTheme="majorHAnsi" w:hAnsiTheme="majorHAnsi" w:cstheme="majorBidi"/>
          <w:sz w:val="20"/>
          <w:szCs w:val="20"/>
        </w:rPr>
        <w:t>Pemutusan hubungan kerja (PHK) ini secara signifikan mempengaruhi hampir semua aspek kehidupan tenaga kerja yang di PHK, ekonomi rumah tangga juga mengalami dilemma dalam menjalankan kehidupannya sehari-hari yaitu dengan kondisi keuangan yang kurang baik akan memicu adanya penurunan imun tubuh sehingga sangat rentan terjangkit COVID-19.</w:t>
      </w:r>
    </w:p>
    <w:p w:rsidR="00BA53AC" w:rsidRPr="002542BC" w:rsidRDefault="00BA53AC" w:rsidP="002542BC">
      <w:pPr>
        <w:spacing w:line="240" w:lineRule="auto"/>
        <w:jc w:val="both"/>
        <w:rPr>
          <w:rFonts w:asciiTheme="majorHAnsi" w:hAnsiTheme="majorHAnsi" w:cstheme="majorBidi"/>
          <w:i/>
          <w:iCs/>
          <w:sz w:val="20"/>
          <w:szCs w:val="20"/>
        </w:rPr>
      </w:pPr>
      <w:r w:rsidRPr="002542BC">
        <w:rPr>
          <w:rFonts w:asciiTheme="majorHAnsi" w:hAnsiTheme="majorHAnsi" w:cstheme="majorBidi"/>
          <w:b/>
          <w:bCs/>
          <w:i/>
          <w:iCs/>
          <w:sz w:val="20"/>
          <w:szCs w:val="20"/>
        </w:rPr>
        <w:t>Kata Kunci:</w:t>
      </w:r>
      <w:r w:rsidRPr="002542BC">
        <w:rPr>
          <w:rFonts w:asciiTheme="majorHAnsi" w:hAnsiTheme="majorHAnsi" w:cstheme="majorBidi"/>
          <w:b/>
          <w:bCs/>
          <w:sz w:val="20"/>
          <w:szCs w:val="20"/>
        </w:rPr>
        <w:t xml:space="preserve"> </w:t>
      </w:r>
      <w:r w:rsidRPr="002542BC">
        <w:rPr>
          <w:rFonts w:asciiTheme="majorHAnsi" w:hAnsiTheme="majorHAnsi" w:cstheme="majorBidi"/>
          <w:i/>
          <w:iCs/>
          <w:sz w:val="20"/>
          <w:szCs w:val="20"/>
        </w:rPr>
        <w:t xml:space="preserve">Covid-19, </w:t>
      </w:r>
      <w:r w:rsidR="00424CF8" w:rsidRPr="002542BC">
        <w:rPr>
          <w:rFonts w:asciiTheme="majorHAnsi" w:hAnsiTheme="majorHAnsi" w:cstheme="majorBidi"/>
          <w:i/>
          <w:iCs/>
          <w:sz w:val="20"/>
          <w:szCs w:val="20"/>
        </w:rPr>
        <w:t>Kelurga Harmonis, Kekerasan Dalam Rumah Tangga, Pemutusan Hubungan Kerja</w:t>
      </w:r>
      <w:r w:rsidR="00025E09" w:rsidRPr="002542BC">
        <w:rPr>
          <w:rFonts w:asciiTheme="majorHAnsi" w:hAnsiTheme="majorHAnsi" w:cstheme="majorBidi"/>
          <w:i/>
          <w:iCs/>
          <w:sz w:val="20"/>
          <w:szCs w:val="20"/>
        </w:rPr>
        <w:t>.</w:t>
      </w:r>
    </w:p>
    <w:p w:rsidR="00025E09" w:rsidRPr="002542BC" w:rsidRDefault="00025E09" w:rsidP="002542BC">
      <w:pPr>
        <w:spacing w:line="240" w:lineRule="auto"/>
        <w:jc w:val="center"/>
        <w:rPr>
          <w:rFonts w:asciiTheme="majorHAnsi" w:hAnsiTheme="majorHAnsi" w:cstheme="majorBidi"/>
          <w:b/>
          <w:bCs/>
          <w:i/>
          <w:iCs/>
          <w:sz w:val="20"/>
          <w:szCs w:val="20"/>
        </w:rPr>
      </w:pPr>
      <w:r w:rsidRPr="002542BC">
        <w:rPr>
          <w:rFonts w:asciiTheme="majorHAnsi" w:hAnsiTheme="majorHAnsi" w:cstheme="majorBidi"/>
          <w:b/>
          <w:bCs/>
          <w:i/>
          <w:iCs/>
          <w:sz w:val="20"/>
          <w:szCs w:val="20"/>
        </w:rPr>
        <w:t>Abstract</w:t>
      </w:r>
    </w:p>
    <w:p w:rsidR="00025E09" w:rsidRPr="002542BC" w:rsidRDefault="00025E09" w:rsidP="002542BC">
      <w:pPr>
        <w:spacing w:line="240" w:lineRule="auto"/>
        <w:jc w:val="both"/>
        <w:rPr>
          <w:rFonts w:asciiTheme="majorHAnsi" w:hAnsiTheme="majorHAnsi" w:cstheme="majorBidi"/>
          <w:sz w:val="20"/>
          <w:szCs w:val="20"/>
        </w:rPr>
      </w:pPr>
      <w:r w:rsidRPr="002542BC">
        <w:rPr>
          <w:rFonts w:asciiTheme="majorHAnsi" w:hAnsiTheme="majorHAnsi" w:cstheme="majorBidi"/>
          <w:sz w:val="20"/>
          <w:szCs w:val="20"/>
        </w:rPr>
        <w:t xml:space="preserve">The COVID-19 pandemic that occurred in Indonesia as a result of the widespread spread of the virus at the world level forced the Government of the Republic of Indonesia to carry out various policies. This policy was issued to reduce the number of victims infected with the corona virus. The impact of Covid-19 assumes that there are many sectors that are disadvantaged, especially in the family. A harmonious family is a family that always understands each other's shortcomings and also respects each other's personalities. Not having children in marriage is a difficult thing. The purpose of this study is to describe the impact of the Covid-19 pandemic on family life? How is the impact of the Covid-19 pandemic on the family economy? The method used to see the impact of the Covid-19 pandemic on family harmony is by using a literature study research method. The conclusion in this study is that the existence of a quarantine period makes the number of domestic violence against women and children increase globally. This happens because many women are forced to isolate or "isolate" at home with perpetrators of violence. This termination of employment (PHK) significantly affects almost all aspects of the lives of workers who have been laid off, the household economy also experiences a dilemma in carrying out their daily lives, namely </w:t>
      </w:r>
      <w:r w:rsidRPr="002542BC">
        <w:rPr>
          <w:rFonts w:asciiTheme="majorHAnsi" w:hAnsiTheme="majorHAnsi" w:cstheme="majorBidi"/>
          <w:sz w:val="20"/>
          <w:szCs w:val="20"/>
        </w:rPr>
        <w:lastRenderedPageBreak/>
        <w:t>that unfavorable financial conditions will trigger a decrease in body immunity so that they are very vulnerable to contracting COVID -19. Due to the quarantine period, the number of domestic violence against women and children has increased globally. This happens because many women are forced to isolate or "isolate" at home with perpetrators of violence. This termination of employment (PHK) significantly affects almost all aspects of the lives of workers who have been laid off, the household economy also experiences a dilemma in carrying out their daily lives, namely that unfavorable financial conditions will trigger a decrease in body immunity so that they are very vulnerable to contracting COVID -19. Due to the quarantine period, the number of domestic violence against women and children has increased globally. This happens because many women are forced to isolate or "isolate" at home with perpetrators of violence. This termination of employment (PHK) significantly affects almost all aspects of the lives of workers who have been laid off, the household economy also experiences a dilemma in carrying out their daily lives, namely that unfavorable financial conditions will trigger a decrease in body immunity so that they are very vulnerable to contracting COVID -19.</w:t>
      </w:r>
    </w:p>
    <w:p w:rsidR="00025E09" w:rsidRPr="002542BC" w:rsidRDefault="00025E09" w:rsidP="002542BC">
      <w:pPr>
        <w:spacing w:line="240" w:lineRule="auto"/>
        <w:jc w:val="both"/>
        <w:rPr>
          <w:rFonts w:asciiTheme="majorHAnsi" w:hAnsiTheme="majorHAnsi"/>
          <w:b/>
          <w:bCs/>
          <w:sz w:val="20"/>
          <w:szCs w:val="20"/>
        </w:rPr>
      </w:pPr>
      <w:r w:rsidRPr="002542BC">
        <w:rPr>
          <w:rFonts w:asciiTheme="majorHAnsi" w:hAnsiTheme="majorHAnsi" w:cstheme="majorBidi"/>
          <w:b/>
          <w:bCs/>
          <w:i/>
          <w:iCs/>
          <w:sz w:val="20"/>
          <w:szCs w:val="20"/>
        </w:rPr>
        <w:t>Keywords</w:t>
      </w:r>
      <w:r w:rsidRPr="002542BC">
        <w:rPr>
          <w:rFonts w:asciiTheme="majorHAnsi" w:hAnsiTheme="majorHAnsi" w:cstheme="majorBidi"/>
          <w:b/>
          <w:bCs/>
          <w:sz w:val="20"/>
          <w:szCs w:val="20"/>
        </w:rPr>
        <w:t>:</w:t>
      </w:r>
      <w:r w:rsidR="002542BC" w:rsidRPr="002542BC">
        <w:rPr>
          <w:rFonts w:asciiTheme="majorHAnsi" w:hAnsiTheme="majorHAnsi" w:cstheme="majorBidi"/>
          <w:b/>
          <w:bCs/>
          <w:sz w:val="20"/>
          <w:szCs w:val="20"/>
        </w:rPr>
        <w:t xml:space="preserve"> </w:t>
      </w:r>
      <w:r w:rsidRPr="002542BC">
        <w:rPr>
          <w:rFonts w:asciiTheme="majorHAnsi" w:hAnsiTheme="majorHAnsi" w:cstheme="majorBidi"/>
          <w:i/>
          <w:iCs/>
          <w:sz w:val="20"/>
          <w:szCs w:val="20"/>
        </w:rPr>
        <w:t>Covid-19, Harmonious Family, Domestic Violence, Termination of Work</w:t>
      </w:r>
    </w:p>
    <w:p w:rsidR="002606A3" w:rsidRPr="002542BC" w:rsidRDefault="002606A3" w:rsidP="002542BC">
      <w:pPr>
        <w:rPr>
          <w:rFonts w:asciiTheme="majorHAnsi" w:hAnsiTheme="majorHAnsi" w:cstheme="majorBidi"/>
          <w:b/>
          <w:bCs/>
        </w:rPr>
      </w:pPr>
      <w:r w:rsidRPr="002542BC">
        <w:rPr>
          <w:rFonts w:asciiTheme="majorHAnsi" w:hAnsiTheme="majorHAnsi" w:cstheme="majorBidi"/>
          <w:b/>
          <w:bCs/>
        </w:rPr>
        <w:t>PENDAHULUAN</w:t>
      </w:r>
    </w:p>
    <w:p w:rsidR="008144CC" w:rsidRPr="002542BC" w:rsidRDefault="009E3E4D" w:rsidP="002542BC">
      <w:pPr>
        <w:ind w:firstLine="720"/>
        <w:jc w:val="both"/>
        <w:rPr>
          <w:rFonts w:asciiTheme="majorHAnsi" w:hAnsiTheme="majorHAnsi" w:cstheme="majorBidi"/>
        </w:rPr>
      </w:pPr>
      <w:r w:rsidRPr="002542BC">
        <w:rPr>
          <w:rFonts w:asciiTheme="majorHAnsi" w:hAnsiTheme="majorHAnsi" w:cstheme="majorBidi"/>
        </w:rPr>
        <w:t>Saat ini pada semua belahan global sedang mengalami kenyataan pandemi COVID-19 atau dikenal pula menggunakan sebutan virus corona. Pandemi adalah sebuah epidemi yg menyebar ke beberapa negara atau benua, &amp; dalam biasanya menjangkiti poly orang. Pada lepas 11 Maret 2020, WHO memutuskan COVID-19 menjadi sebuah pandemi. Pada lepas 13 April 2020 dari data Worldo</w:t>
      </w:r>
      <w:r w:rsidR="00054E78">
        <w:rPr>
          <w:rFonts w:asciiTheme="majorHAnsi" w:hAnsiTheme="majorHAnsi" w:cstheme="majorBidi"/>
        </w:rPr>
        <w:t xml:space="preserve">meters (diambil menurut Rossa dan </w:t>
      </w:r>
      <w:r w:rsidRPr="002542BC">
        <w:rPr>
          <w:rFonts w:asciiTheme="majorHAnsi" w:hAnsiTheme="majorHAnsi" w:cstheme="majorBidi"/>
        </w:rPr>
        <w:t>Putri, 2020), jumlah masalah menurut virus ini pada global telah mencapai nomor  1.856.800 pasien yang positif corona sedangkan nomor  kematian pasien positif COVID-19 secara dunia sudah menyentuh nomor  114.312 jiwa &amp; pasien yg berhasil sembuh 428.275 orang. Dalam hal ini beberapa negara melakukan aneka macam upaya buat menghentikan virus ini. Upaya yg dilakukan pemerintah sangat mensugesti kegiatan rakyat pada negara yg terjangkit</w:t>
      </w:r>
      <w:r w:rsidR="00DA6692" w:rsidRPr="002542BC">
        <w:rPr>
          <w:rFonts w:asciiTheme="majorHAnsi" w:hAnsiTheme="majorHAnsi" w:cstheme="majorBidi"/>
        </w:rPr>
        <w:t>.</w:t>
      </w:r>
      <w:r w:rsidR="008144CC" w:rsidRPr="002542BC">
        <w:rPr>
          <w:rStyle w:val="FootnoteReference"/>
          <w:rFonts w:asciiTheme="majorHAnsi" w:hAnsiTheme="majorHAnsi" w:cstheme="majorBidi"/>
        </w:rPr>
        <w:footnoteReference w:id="1"/>
      </w:r>
    </w:p>
    <w:p w:rsidR="008144CC" w:rsidRPr="002542BC" w:rsidRDefault="009E3E4D" w:rsidP="002542BC">
      <w:pPr>
        <w:ind w:firstLine="720"/>
        <w:jc w:val="both"/>
        <w:rPr>
          <w:rFonts w:asciiTheme="majorHAnsi" w:hAnsiTheme="majorHAnsi" w:cstheme="majorBidi"/>
        </w:rPr>
      </w:pPr>
      <w:r w:rsidRPr="002542BC">
        <w:rPr>
          <w:rFonts w:asciiTheme="majorHAnsi" w:hAnsiTheme="majorHAnsi" w:cstheme="majorBidi"/>
        </w:rPr>
        <w:t>Sesuai anjuran Badan Kesehatan dunia (WHO), Pemerintah menciptakan kebijakan Pembatasan sosial bersekala (PSBB) mengurangi penyebaran virus</w:t>
      </w:r>
      <w:r w:rsidR="00054E78">
        <w:rPr>
          <w:rFonts w:asciiTheme="majorHAnsi" w:hAnsiTheme="majorHAnsi" w:cstheme="majorBidi"/>
        </w:rPr>
        <w:t xml:space="preserve"> corona pada beberapa provinsi yan</w:t>
      </w:r>
      <w:r w:rsidRPr="002542BC">
        <w:rPr>
          <w:rFonts w:asciiTheme="majorHAnsi" w:hAnsiTheme="majorHAnsi" w:cstheme="majorBidi"/>
        </w:rPr>
        <w:t>g tercap rawan atau pada zona merah. Selain itu, diantaranya melewati swakarantina atau membisu pada tempat tinggal   atau stay at home buat mengurangi serikat yg sebagai penyebab cepatnya penyebaran virus ini antar manusia. Membatasi bertemu menggunakan orang, termasuk bekerja berdasarkan tempat tinggal   kata populernya work from home (W</w:t>
      </w:r>
      <w:r w:rsidR="00054E78">
        <w:rPr>
          <w:rFonts w:asciiTheme="majorHAnsi" w:hAnsiTheme="majorHAnsi" w:cstheme="majorBidi"/>
        </w:rPr>
        <w:t xml:space="preserve">FH). Implikasi ekonomi pula </w:t>
      </w:r>
      <w:r w:rsidRPr="002542BC">
        <w:rPr>
          <w:rFonts w:asciiTheme="majorHAnsi" w:hAnsiTheme="majorHAnsi" w:cstheme="majorBidi"/>
        </w:rPr>
        <w:t>mampu dipercaya remeh. Salah satu pengaruh ekonomi yg begitu konkret merupakan daya beli warga  menurun, pekerja dirumahkan, bahkan hingga diputus interaksi kerja (PHK), kemi</w:t>
      </w:r>
      <w:r w:rsidR="00054E78">
        <w:rPr>
          <w:rFonts w:asciiTheme="majorHAnsi" w:hAnsiTheme="majorHAnsi" w:cstheme="majorBidi"/>
        </w:rPr>
        <w:t xml:space="preserve">skinan meningkat, gerak orang dan </w:t>
      </w:r>
      <w:r w:rsidRPr="002542BC">
        <w:rPr>
          <w:rFonts w:asciiTheme="majorHAnsi" w:hAnsiTheme="majorHAnsi" w:cstheme="majorBidi"/>
        </w:rPr>
        <w:t xml:space="preserve">barang </w:t>
      </w:r>
      <w:r w:rsidR="00054E78">
        <w:rPr>
          <w:rFonts w:asciiTheme="majorHAnsi" w:hAnsiTheme="majorHAnsi" w:cstheme="majorBidi"/>
        </w:rPr>
        <w:lastRenderedPageBreak/>
        <w:t xml:space="preserve">terganggu dan </w:t>
      </w:r>
      <w:r w:rsidRPr="002542BC">
        <w:rPr>
          <w:rFonts w:asciiTheme="majorHAnsi" w:hAnsiTheme="majorHAnsi" w:cstheme="majorBidi"/>
        </w:rPr>
        <w:t>terdepresiasinya nilai tukar rupiah terhadap dollar Amerika hingga menyentuh Rp. 16.400-an per USD</w:t>
      </w:r>
      <w:r w:rsidR="008144CC" w:rsidRPr="002542BC">
        <w:rPr>
          <w:rFonts w:asciiTheme="majorHAnsi" w:hAnsiTheme="majorHAnsi" w:cstheme="majorBidi"/>
        </w:rPr>
        <w:t>.</w:t>
      </w:r>
      <w:r w:rsidR="008144CC" w:rsidRPr="002542BC">
        <w:rPr>
          <w:rStyle w:val="FootnoteReference"/>
          <w:rFonts w:asciiTheme="majorHAnsi" w:hAnsiTheme="majorHAnsi" w:cstheme="majorBidi"/>
        </w:rPr>
        <w:footnoteReference w:id="2"/>
      </w:r>
    </w:p>
    <w:p w:rsidR="00F94286" w:rsidRPr="002542BC" w:rsidRDefault="009E3E4D" w:rsidP="002542BC">
      <w:pPr>
        <w:ind w:firstLine="720"/>
        <w:jc w:val="both"/>
        <w:rPr>
          <w:rFonts w:asciiTheme="majorHAnsi" w:hAnsiTheme="majorHAnsi" w:cstheme="majorBidi"/>
        </w:rPr>
      </w:pPr>
      <w:r w:rsidRPr="002542BC">
        <w:rPr>
          <w:rFonts w:asciiTheme="majorHAnsi" w:hAnsiTheme="majorHAnsi" w:cstheme="majorBidi"/>
        </w:rPr>
        <w:t>Keharmonisan tempat tinggal   tangga adalah dambaan setiap famili. Untuk mewujudkan famili serasi sebagaimana yg didambakan adalah suatu bisnis yg nir gampang dilakukan. Pasangan suami istri y</w:t>
      </w:r>
      <w:r w:rsidR="00144D54">
        <w:rPr>
          <w:rFonts w:asciiTheme="majorHAnsi" w:hAnsiTheme="majorHAnsi" w:cstheme="majorBidi"/>
        </w:rPr>
        <w:t>an</w:t>
      </w:r>
      <w:r w:rsidRPr="002542BC">
        <w:rPr>
          <w:rFonts w:asciiTheme="majorHAnsi" w:hAnsiTheme="majorHAnsi" w:cstheme="majorBidi"/>
        </w:rPr>
        <w:t>g nir mampu membentu</w:t>
      </w:r>
      <w:r w:rsidR="00144D54">
        <w:rPr>
          <w:rFonts w:asciiTheme="majorHAnsi" w:hAnsiTheme="majorHAnsi" w:cstheme="majorBidi"/>
        </w:rPr>
        <w:t xml:space="preserve">k keharmonisan tempat tinggal </w:t>
      </w:r>
      <w:r w:rsidRPr="002542BC">
        <w:rPr>
          <w:rFonts w:asciiTheme="majorHAnsi" w:hAnsiTheme="majorHAnsi" w:cstheme="majorBidi"/>
        </w:rPr>
        <w:t>tangga bisa menunjuk dalam perceraian famili. Perceraian terjadi jika ke 2 belah pihak baik suami juga istri telah sama-sama mencicipi ketidakcocokan pada menj</w:t>
      </w:r>
      <w:r w:rsidR="00054E78">
        <w:rPr>
          <w:rFonts w:asciiTheme="majorHAnsi" w:hAnsiTheme="majorHAnsi" w:cstheme="majorBidi"/>
        </w:rPr>
        <w:t xml:space="preserve">alani tempat tinggal   tangga dan </w:t>
      </w:r>
      <w:r w:rsidRPr="002542BC">
        <w:rPr>
          <w:rFonts w:asciiTheme="majorHAnsi" w:hAnsiTheme="majorHAnsi" w:cstheme="majorBidi"/>
        </w:rPr>
        <w:t>menetapkan bercerai menjadi cara lain  terakhir y</w:t>
      </w:r>
      <w:r w:rsidR="00144D54">
        <w:rPr>
          <w:rFonts w:asciiTheme="majorHAnsi" w:hAnsiTheme="majorHAnsi" w:cstheme="majorBidi"/>
        </w:rPr>
        <w:t>an</w:t>
      </w:r>
      <w:r w:rsidRPr="002542BC">
        <w:rPr>
          <w:rFonts w:asciiTheme="majorHAnsi" w:hAnsiTheme="majorHAnsi" w:cstheme="majorBidi"/>
        </w:rPr>
        <w:t>g diambil, saat seluruh perseteruan yg dirasa nir bisa selesai menggunakan cara lain  lain. Keluarga me</w:t>
      </w:r>
      <w:r w:rsidR="00144D54">
        <w:rPr>
          <w:rFonts w:asciiTheme="majorHAnsi" w:hAnsiTheme="majorHAnsi" w:cstheme="majorBidi"/>
        </w:rPr>
        <w:t xml:space="preserve">rupakan sebuah institusi mini </w:t>
      </w:r>
      <w:r w:rsidRPr="002542BC">
        <w:rPr>
          <w:rFonts w:asciiTheme="majorHAnsi" w:hAnsiTheme="majorHAnsi" w:cstheme="majorBidi"/>
        </w:rPr>
        <w:t>pada pada warga  y</w:t>
      </w:r>
      <w:r w:rsidR="00054E78">
        <w:rPr>
          <w:rFonts w:asciiTheme="majorHAnsi" w:hAnsiTheme="majorHAnsi" w:cstheme="majorBidi"/>
        </w:rPr>
        <w:t>an</w:t>
      </w:r>
      <w:r w:rsidRPr="002542BC">
        <w:rPr>
          <w:rFonts w:asciiTheme="majorHAnsi" w:hAnsiTheme="majorHAnsi" w:cstheme="majorBidi"/>
        </w:rPr>
        <w:t>g berfungsi menjadi sarana buat mewujudkan kehid</w:t>
      </w:r>
      <w:r w:rsidR="00054E78">
        <w:rPr>
          <w:rFonts w:asciiTheme="majorHAnsi" w:hAnsiTheme="majorHAnsi" w:cstheme="majorBidi"/>
        </w:rPr>
        <w:t xml:space="preserve">upan yg tentram, aman, hening dan </w:t>
      </w:r>
      <w:r w:rsidRPr="002542BC">
        <w:rPr>
          <w:rFonts w:asciiTheme="majorHAnsi" w:hAnsiTheme="majorHAnsi" w:cstheme="majorBidi"/>
        </w:rPr>
        <w:t>sejahtera pada suasana cinta &amp; afeksi anggotanya</w:t>
      </w:r>
      <w:r w:rsidR="00F94286" w:rsidRPr="002542BC">
        <w:rPr>
          <w:rFonts w:asciiTheme="majorHAnsi" w:hAnsiTheme="majorHAnsi" w:cstheme="majorBidi"/>
        </w:rPr>
        <w:t>.</w:t>
      </w:r>
      <w:r w:rsidR="00F94286" w:rsidRPr="002542BC">
        <w:rPr>
          <w:rStyle w:val="FootnoteReference"/>
          <w:rFonts w:asciiTheme="majorHAnsi" w:hAnsiTheme="majorHAnsi" w:cstheme="majorBidi"/>
        </w:rPr>
        <w:footnoteReference w:id="3"/>
      </w:r>
    </w:p>
    <w:p w:rsidR="00F94286" w:rsidRPr="002542BC" w:rsidRDefault="009E3E4D" w:rsidP="002542BC">
      <w:pPr>
        <w:ind w:firstLine="720"/>
        <w:jc w:val="both"/>
        <w:rPr>
          <w:rFonts w:asciiTheme="majorHAnsi" w:hAnsiTheme="majorHAnsi" w:cstheme="majorBidi"/>
        </w:rPr>
      </w:pPr>
      <w:r w:rsidRPr="002542BC">
        <w:rPr>
          <w:rFonts w:asciiTheme="majorHAnsi" w:hAnsiTheme="majorHAnsi" w:cstheme="majorBidi"/>
        </w:rPr>
        <w:t xml:space="preserve">Data buat mengetahui pengaruh pandemi COVID-19 terhadap ekonomi tempat tinggal   tangga, Lembaga Ilmu Pengetahuan Indonesia (LIPI) melalui Pusat Penelitian Ekonomi sudah melakukan survei online dalam rentang 10 –31Juli kemudian yg hasilnya akan disampaikan dalam Rabu, 19 Agustus 2020 melalui Zoom Meetingmulai pukul 10.00 WIB Jakarta,19 Agustus 2020. Ketidakstabilan syarat perekonomian dampak pandemi COVID-19 semakin dirasakan pada kehidupan warga  Indonesia, khususnya tempat tinggal   tangga. “Konsumsi tempat tinggal   tangga, menjadi penopang primer perekonomian melambat secara signifikan, dimana dalam akhirnya memengaruhi kinerja </w:t>
      </w:r>
      <w:r w:rsidR="00054E78">
        <w:rPr>
          <w:rFonts w:asciiTheme="majorHAnsi" w:hAnsiTheme="majorHAnsi" w:cstheme="majorBidi"/>
        </w:rPr>
        <w:t>industri &amp; Usaha Mikro, Kecil, dan</w:t>
      </w:r>
      <w:r w:rsidRPr="002542BC">
        <w:rPr>
          <w:rFonts w:asciiTheme="majorHAnsi" w:hAnsiTheme="majorHAnsi" w:cstheme="majorBidi"/>
        </w:rPr>
        <w:t xml:space="preserve"> Menengah”, kata Kepala Pusat Penelitian Ekonomi LIPI.  Agus menjelaskan, tempat tinggal   tangga adalah pelaku ekonomi terkecil &amp; terpenting, mengingat seluruh aktivitas ekonomi berawal berdasarkan sana. “Rumah tangga Indonesia y</w:t>
      </w:r>
      <w:r w:rsidR="00054E78">
        <w:rPr>
          <w:rFonts w:asciiTheme="majorHAnsi" w:hAnsiTheme="majorHAnsi" w:cstheme="majorBidi"/>
        </w:rPr>
        <w:t>an</w:t>
      </w:r>
      <w:r w:rsidRPr="002542BC">
        <w:rPr>
          <w:rFonts w:asciiTheme="majorHAnsi" w:hAnsiTheme="majorHAnsi" w:cstheme="majorBidi"/>
        </w:rPr>
        <w:t>g terdampak masih ada 2 sisi secara bersamaa</w:t>
      </w:r>
      <w:r w:rsidR="00054E78">
        <w:rPr>
          <w:rFonts w:asciiTheme="majorHAnsi" w:hAnsiTheme="majorHAnsi" w:cstheme="majorBidi"/>
        </w:rPr>
        <w:t xml:space="preserve">n, yaitu kontraksi pendapatan dan </w:t>
      </w:r>
      <w:r w:rsidRPr="002542BC">
        <w:rPr>
          <w:rFonts w:asciiTheme="majorHAnsi" w:hAnsiTheme="majorHAnsi" w:cstheme="majorBidi"/>
        </w:rPr>
        <w:t>keterbatasan ruang konsumsi,”kentara Agus. Dirinya menjabarkan, kontraksi pendapatan terjadi karenaadanya Pemutusan Hubungan Kerja (PHK), pengurangan gaji, &amp; penurunan keuntungan usaha. “Sementara keterbatasan ruang konsumsi antara lain lantaran adanya restriksi gerak warga ”</w:t>
      </w:r>
      <w:r w:rsidR="004515F2" w:rsidRPr="002542BC">
        <w:rPr>
          <w:rFonts w:asciiTheme="majorHAnsi" w:hAnsiTheme="majorHAnsi" w:cstheme="majorBidi"/>
        </w:rPr>
        <w:t>.</w:t>
      </w:r>
      <w:r w:rsidR="004515F2" w:rsidRPr="002542BC">
        <w:rPr>
          <w:rStyle w:val="FootnoteReference"/>
          <w:rFonts w:asciiTheme="majorHAnsi" w:hAnsiTheme="majorHAnsi" w:cstheme="majorBidi"/>
        </w:rPr>
        <w:footnoteReference w:id="4"/>
      </w:r>
    </w:p>
    <w:p w:rsidR="004515F2" w:rsidRPr="002542BC" w:rsidRDefault="009E3E4D" w:rsidP="002542BC">
      <w:pPr>
        <w:ind w:firstLine="720"/>
        <w:jc w:val="both"/>
        <w:rPr>
          <w:rFonts w:asciiTheme="majorHAnsi" w:hAnsiTheme="majorHAnsi" w:cstheme="majorBidi"/>
        </w:rPr>
      </w:pPr>
      <w:r w:rsidRPr="002542BC">
        <w:rPr>
          <w:rFonts w:asciiTheme="majorHAnsi" w:hAnsiTheme="majorHAnsi" w:cstheme="majorBidi"/>
        </w:rPr>
        <w:t>Tidak hanya itu saja, sector ekonomi tempat tinggal   tangga pun mengalami imbas menurut terjadinya endemi COVID-19. Menteri Keuangan jua menyatakan bahwa endemi corona akan memperlambat laju pertumbuhan ekonomi Indonesia. Ia mengatakan, endemi corona akan berdampak akbar  dalam</w:t>
      </w:r>
      <w:r w:rsidR="00144D54">
        <w:rPr>
          <w:rFonts w:asciiTheme="majorHAnsi" w:hAnsiTheme="majorHAnsi" w:cstheme="majorBidi"/>
        </w:rPr>
        <w:t xml:space="preserve"> laju konsumsi tempat tinggal </w:t>
      </w:r>
      <w:r w:rsidRPr="002542BC">
        <w:rPr>
          <w:rFonts w:asciiTheme="majorHAnsi" w:hAnsiTheme="majorHAnsi" w:cstheme="majorBidi"/>
        </w:rPr>
        <w:t xml:space="preserve">tangga pada jangka pendek. Turunnya konsumsi menciptakan pertumbuhan </w:t>
      </w:r>
      <w:r w:rsidRPr="002542BC">
        <w:rPr>
          <w:rFonts w:asciiTheme="majorHAnsi" w:hAnsiTheme="majorHAnsi" w:cstheme="majorBidi"/>
        </w:rPr>
        <w:lastRenderedPageBreak/>
        <w:t>produk domestik bruto atau PDB Indonesia bakal merosot sebagai 2,3% sampai -0,4%. Angka ini jauh pada bawah perkiraan Anggaran Pendapatan &amp; Belanja Negara (APBN) 2020 yg mencapai 5,3%. Pemerintah memperkirakan pertumbuhan ekonomi akan turun ke 2,3</w:t>
      </w:r>
      <w:r w:rsidRPr="002542BC">
        <w:rPr>
          <w:rFonts w:asciiTheme="majorHAnsi" w:hAnsiTheme="majorHAnsi" w:cs="Tahoma"/>
        </w:rPr>
        <w:t xml:space="preserve"> ba</w:t>
      </w:r>
      <w:r w:rsidRPr="002542BC">
        <w:rPr>
          <w:rFonts w:asciiTheme="majorHAnsi" w:hAnsiTheme="majorHAnsi" w:cstheme="majorBidi"/>
        </w:rPr>
        <w:t>hkan pada skenario y</w:t>
      </w:r>
      <w:r w:rsidR="00144D54">
        <w:rPr>
          <w:rFonts w:asciiTheme="majorHAnsi" w:hAnsiTheme="majorHAnsi" w:cstheme="majorBidi"/>
        </w:rPr>
        <w:t>an</w:t>
      </w:r>
      <w:r w:rsidRPr="002542BC">
        <w:rPr>
          <w:rFonts w:asciiTheme="majorHAnsi" w:hAnsiTheme="majorHAnsi" w:cstheme="majorBidi"/>
        </w:rPr>
        <w:t>g lebih tidak baik sanggup mencapai - 0,4%. Sektor tempat tinggal   tangga akan m</w:t>
      </w:r>
      <w:r w:rsidR="00144D54">
        <w:rPr>
          <w:rFonts w:asciiTheme="majorHAnsi" w:hAnsiTheme="majorHAnsi" w:cstheme="majorBidi"/>
        </w:rPr>
        <w:t xml:space="preserve">engalami penurunan relatif besar </w:t>
      </w:r>
      <w:r w:rsidRPr="002542BC">
        <w:rPr>
          <w:rFonts w:asciiTheme="majorHAnsi" w:hAnsiTheme="majorHAnsi" w:cstheme="majorBidi"/>
        </w:rPr>
        <w:t>menurut sisi konsumsi lant</w:t>
      </w:r>
      <w:r w:rsidR="00144D54">
        <w:rPr>
          <w:rFonts w:asciiTheme="majorHAnsi" w:hAnsiTheme="majorHAnsi" w:cstheme="majorBidi"/>
        </w:rPr>
        <w:t xml:space="preserve">aran </w:t>
      </w:r>
      <w:r w:rsidRPr="002542BC">
        <w:rPr>
          <w:rFonts w:asciiTheme="majorHAnsi" w:hAnsiTheme="majorHAnsi" w:cstheme="majorBidi"/>
        </w:rPr>
        <w:t>lagi melakukan kegiatan sebagai akibatnya konsumsi akan menurun relatif tajam menurut 3,22% sampai 1,60%</w:t>
      </w:r>
      <w:r w:rsidR="0020052D" w:rsidRPr="002542BC">
        <w:rPr>
          <w:rFonts w:asciiTheme="majorHAnsi" w:hAnsiTheme="majorHAnsi" w:cstheme="majorBidi"/>
        </w:rPr>
        <w:t>.</w:t>
      </w:r>
      <w:r w:rsidR="0020052D" w:rsidRPr="002542BC">
        <w:rPr>
          <w:rStyle w:val="FootnoteReference"/>
          <w:rFonts w:asciiTheme="majorHAnsi" w:hAnsiTheme="majorHAnsi" w:cstheme="majorBidi"/>
        </w:rPr>
        <w:footnoteReference w:id="5"/>
      </w:r>
    </w:p>
    <w:p w:rsidR="004515F2" w:rsidRPr="002542BC" w:rsidRDefault="004515F2" w:rsidP="002542BC">
      <w:pPr>
        <w:ind w:firstLine="720"/>
        <w:jc w:val="both"/>
        <w:rPr>
          <w:rFonts w:asciiTheme="majorHAnsi" w:hAnsiTheme="majorHAnsi" w:cstheme="majorBidi"/>
        </w:rPr>
      </w:pPr>
      <w:r w:rsidRPr="002542BC">
        <w:rPr>
          <w:rFonts w:asciiTheme="majorHAnsi" w:hAnsiTheme="majorHAnsi" w:cstheme="majorBidi"/>
        </w:rPr>
        <w:t>Sementara Sekretaris Kemenko Perekonomian mengatakan</w:t>
      </w:r>
      <w:r w:rsidR="0020052D" w:rsidRPr="002542BC">
        <w:rPr>
          <w:rFonts w:asciiTheme="majorHAnsi" w:hAnsiTheme="majorHAnsi" w:cstheme="majorBidi"/>
        </w:rPr>
        <w:t xml:space="preserve"> bahwa</w:t>
      </w:r>
      <w:r w:rsidRPr="002542BC">
        <w:rPr>
          <w:rFonts w:asciiTheme="majorHAnsi" w:hAnsiTheme="majorHAnsi" w:cstheme="majorBidi"/>
        </w:rPr>
        <w:t>, sudah sebanyak</w:t>
      </w:r>
      <w:r w:rsidR="0020052D" w:rsidRPr="002542BC">
        <w:rPr>
          <w:rFonts w:asciiTheme="majorHAnsi" w:hAnsiTheme="majorHAnsi" w:cstheme="majorBidi"/>
        </w:rPr>
        <w:t xml:space="preserve"> </w:t>
      </w:r>
      <w:r w:rsidRPr="002542BC">
        <w:rPr>
          <w:rFonts w:asciiTheme="majorHAnsi" w:hAnsiTheme="majorHAnsi" w:cstheme="majorBidi"/>
        </w:rPr>
        <w:t>3,05 juta orang pekerja di Indonesia yang terdampak PHK dan dirumahkan akibat virus</w:t>
      </w:r>
      <w:r w:rsidR="0020052D" w:rsidRPr="002542BC">
        <w:rPr>
          <w:rFonts w:asciiTheme="majorHAnsi" w:hAnsiTheme="majorHAnsi" w:cstheme="majorBidi"/>
        </w:rPr>
        <w:t xml:space="preserve"> </w:t>
      </w:r>
      <w:r w:rsidRPr="002542BC">
        <w:rPr>
          <w:rFonts w:asciiTheme="majorHAnsi" w:hAnsiTheme="majorHAnsi" w:cstheme="majorBidi"/>
        </w:rPr>
        <w:t>corona.</w:t>
      </w:r>
      <w:r w:rsidR="0020052D" w:rsidRPr="002542BC">
        <w:rPr>
          <w:rFonts w:asciiTheme="majorHAnsi" w:hAnsiTheme="majorHAnsi" w:cstheme="majorBidi"/>
        </w:rPr>
        <w:t xml:space="preserve"> Sebab itu, kondisi yang dialami keluarga merasa terpukul oleh dampak pandemi covid-19 ini. </w:t>
      </w:r>
      <w:r w:rsidRPr="002542BC">
        <w:rPr>
          <w:rFonts w:asciiTheme="majorHAnsi" w:hAnsiTheme="majorHAnsi" w:cstheme="majorBidi"/>
        </w:rPr>
        <w:t>Hal ini terjadi semenjak pandemi corona di Indonesia sejak 3 Maret 2020 lalu.</w:t>
      </w:r>
      <w:r w:rsidR="0020052D" w:rsidRPr="002542BC">
        <w:rPr>
          <w:rFonts w:asciiTheme="majorHAnsi" w:hAnsiTheme="majorHAnsi" w:cstheme="majorBidi"/>
        </w:rPr>
        <w:t xml:space="preserve"> </w:t>
      </w:r>
      <w:r w:rsidRPr="002542BC">
        <w:rPr>
          <w:rFonts w:asciiTheme="majorHAnsi" w:hAnsiTheme="majorHAnsi" w:cstheme="majorBidi"/>
        </w:rPr>
        <w:t>Efek lanjutannya adalah diperkirakan akan ada tambahan pengangguran sebanyak 5,23</w:t>
      </w:r>
      <w:r w:rsidR="0020052D" w:rsidRPr="002542BC">
        <w:rPr>
          <w:rFonts w:asciiTheme="majorHAnsi" w:hAnsiTheme="majorHAnsi" w:cstheme="majorBidi"/>
        </w:rPr>
        <w:t xml:space="preserve"> </w:t>
      </w:r>
      <w:r w:rsidRPr="002542BC">
        <w:rPr>
          <w:rFonts w:asciiTheme="majorHAnsi" w:hAnsiTheme="majorHAnsi" w:cstheme="majorBidi"/>
        </w:rPr>
        <w:t>juta jiwa apabila virus corona terus meluas sedangkan survey yang dilakukan SMRC</w:t>
      </w:r>
      <w:r w:rsidR="0020052D" w:rsidRPr="002542BC">
        <w:rPr>
          <w:rFonts w:asciiTheme="majorHAnsi" w:hAnsiTheme="majorHAnsi" w:cstheme="majorBidi"/>
        </w:rPr>
        <w:t xml:space="preserve"> </w:t>
      </w:r>
      <w:r w:rsidRPr="002542BC">
        <w:rPr>
          <w:rFonts w:asciiTheme="majorHAnsi" w:hAnsiTheme="majorHAnsi" w:cstheme="majorBidi"/>
        </w:rPr>
        <w:t>menemukan bahwa 59% responden beranggapan ekonomi rumah tangga akan menjadi</w:t>
      </w:r>
      <w:r w:rsidR="0020052D" w:rsidRPr="002542BC">
        <w:rPr>
          <w:rFonts w:asciiTheme="majorHAnsi" w:hAnsiTheme="majorHAnsi" w:cstheme="majorBidi"/>
        </w:rPr>
        <w:t xml:space="preserve"> </w:t>
      </w:r>
      <w:r w:rsidRPr="002542BC">
        <w:rPr>
          <w:rFonts w:asciiTheme="majorHAnsi" w:hAnsiTheme="majorHAnsi" w:cstheme="majorBidi"/>
        </w:rPr>
        <w:t>kurang baik. Artinya bahwa masyarakat cenderung pesimistis terhadap kondisi ekonomi</w:t>
      </w:r>
      <w:r w:rsidR="0020052D" w:rsidRPr="002542BC">
        <w:rPr>
          <w:rFonts w:asciiTheme="majorHAnsi" w:hAnsiTheme="majorHAnsi" w:cstheme="majorBidi"/>
        </w:rPr>
        <w:t xml:space="preserve"> </w:t>
      </w:r>
      <w:r w:rsidRPr="002542BC">
        <w:rPr>
          <w:rFonts w:asciiTheme="majorHAnsi" w:hAnsiTheme="majorHAnsi" w:cstheme="majorBidi"/>
        </w:rPr>
        <w:t>nasional setahun ke depan (CNBC, 2020).</w:t>
      </w:r>
      <w:r w:rsidR="0020052D" w:rsidRPr="002542BC">
        <w:rPr>
          <w:rStyle w:val="FootnoteReference"/>
          <w:rFonts w:asciiTheme="majorHAnsi" w:hAnsiTheme="majorHAnsi" w:cstheme="majorBidi"/>
        </w:rPr>
        <w:footnoteReference w:id="6"/>
      </w:r>
    </w:p>
    <w:p w:rsidR="001C18FE" w:rsidRPr="002542BC" w:rsidRDefault="0020052D" w:rsidP="002542BC">
      <w:pPr>
        <w:ind w:firstLine="720"/>
        <w:jc w:val="both"/>
        <w:rPr>
          <w:rFonts w:asciiTheme="majorHAnsi" w:hAnsiTheme="majorHAnsi" w:cstheme="majorBidi"/>
        </w:rPr>
      </w:pPr>
      <w:r w:rsidRPr="002542BC">
        <w:rPr>
          <w:rFonts w:asciiTheme="majorHAnsi" w:hAnsiTheme="majorHAnsi" w:cstheme="majorBidi"/>
        </w:rPr>
        <w:t xml:space="preserve">Sehingga </w:t>
      </w:r>
      <w:r w:rsidR="00426015" w:rsidRPr="002542BC">
        <w:rPr>
          <w:rFonts w:asciiTheme="majorHAnsi" w:hAnsiTheme="majorHAnsi" w:cstheme="majorBidi"/>
        </w:rPr>
        <w:t xml:space="preserve">dalam kehidupan, </w:t>
      </w:r>
      <w:r w:rsidRPr="002542BC">
        <w:rPr>
          <w:rFonts w:asciiTheme="majorHAnsi" w:hAnsiTheme="majorHAnsi" w:cstheme="majorBidi"/>
        </w:rPr>
        <w:t xml:space="preserve">pandemi Covid-19 mengajarkan kita semua memhami bagaimana menjalin keharmonisan terutama dalam keluargam baik dari segi komunikasi, ekonomi, perilaku dalam bertindak dalam pengambilan keputusan. Seorang bapak harus tahu perannya sebagai ayah dan pemimpin keluarga yang baik. Begitu juga ibu, harus tahu perannya sebagai sosok istri sekaligus ibu biologis bagi anak-anaknya. Begitu juga seorang anak, harus tahu bagimana peran nya sebagai anak dari kedua orangtuanya. Dengan demikian, artikel jurnal ini ditulis untuk mengetahui </w:t>
      </w:r>
      <w:r w:rsidR="00030764" w:rsidRPr="002542BC">
        <w:rPr>
          <w:rFonts w:asciiTheme="majorHAnsi" w:hAnsiTheme="majorHAnsi" w:cstheme="majorBidi"/>
        </w:rPr>
        <w:t xml:space="preserve">Bagaiamana </w:t>
      </w:r>
      <w:r w:rsidRPr="002542BC">
        <w:rPr>
          <w:rFonts w:asciiTheme="majorHAnsi" w:hAnsiTheme="majorHAnsi" w:cstheme="majorBidi"/>
        </w:rPr>
        <w:t xml:space="preserve">dampak pandemi Covid-19 </w:t>
      </w:r>
      <w:r w:rsidR="00030764" w:rsidRPr="002542BC">
        <w:rPr>
          <w:rFonts w:asciiTheme="majorHAnsi" w:hAnsiTheme="majorHAnsi" w:cstheme="majorBidi"/>
        </w:rPr>
        <w:t>dalam</w:t>
      </w:r>
      <w:r w:rsidR="00240A4B" w:rsidRPr="002542BC">
        <w:rPr>
          <w:rFonts w:asciiTheme="majorHAnsi" w:hAnsiTheme="majorHAnsi" w:cstheme="majorBidi"/>
        </w:rPr>
        <w:t xml:space="preserve"> kehidupan </w:t>
      </w:r>
      <w:r w:rsidR="00030764" w:rsidRPr="002542BC">
        <w:rPr>
          <w:rFonts w:asciiTheme="majorHAnsi" w:hAnsiTheme="majorHAnsi" w:cstheme="majorBidi"/>
        </w:rPr>
        <w:t>keluarga?</w:t>
      </w:r>
      <w:r w:rsidRPr="002542BC">
        <w:rPr>
          <w:rFonts w:asciiTheme="majorHAnsi" w:hAnsiTheme="majorHAnsi" w:cstheme="majorBidi"/>
        </w:rPr>
        <w:t>.</w:t>
      </w:r>
      <w:r w:rsidR="00030764" w:rsidRPr="002542BC">
        <w:rPr>
          <w:rFonts w:asciiTheme="majorHAnsi" w:hAnsiTheme="majorHAnsi" w:cstheme="majorBidi"/>
        </w:rPr>
        <w:t xml:space="preserve"> Bagaiamana dampak pandemi Covid-19 terhadap ekonomi keluarga</w:t>
      </w:r>
      <w:r w:rsidR="00240A4B" w:rsidRPr="002542BC">
        <w:rPr>
          <w:rFonts w:asciiTheme="majorHAnsi" w:hAnsiTheme="majorHAnsi" w:cstheme="majorBidi"/>
        </w:rPr>
        <w:t xml:space="preserve">?. </w:t>
      </w:r>
    </w:p>
    <w:p w:rsidR="002606A3" w:rsidRPr="002542BC" w:rsidRDefault="002606A3" w:rsidP="002542BC">
      <w:pPr>
        <w:rPr>
          <w:rFonts w:asciiTheme="majorHAnsi" w:hAnsiTheme="majorHAnsi" w:cstheme="majorBidi"/>
          <w:b/>
          <w:bCs/>
        </w:rPr>
      </w:pPr>
      <w:r w:rsidRPr="002542BC">
        <w:rPr>
          <w:rFonts w:asciiTheme="majorHAnsi" w:hAnsiTheme="majorHAnsi" w:cstheme="majorBidi"/>
          <w:b/>
          <w:bCs/>
        </w:rPr>
        <w:t>METODE</w:t>
      </w:r>
      <w:r w:rsidR="002542BC">
        <w:rPr>
          <w:rFonts w:asciiTheme="majorHAnsi" w:hAnsiTheme="majorHAnsi" w:cstheme="majorBidi"/>
          <w:b/>
          <w:bCs/>
        </w:rPr>
        <w:t xml:space="preserve"> PENELITIAN</w:t>
      </w:r>
    </w:p>
    <w:p w:rsidR="00240A4B" w:rsidRPr="002542BC" w:rsidRDefault="00834F4D" w:rsidP="002542BC">
      <w:pPr>
        <w:ind w:firstLine="720"/>
        <w:jc w:val="both"/>
        <w:rPr>
          <w:rFonts w:asciiTheme="majorHAnsi" w:hAnsiTheme="majorHAnsi" w:cstheme="majorBidi"/>
        </w:rPr>
      </w:pPr>
      <w:r w:rsidRPr="002542BC">
        <w:rPr>
          <w:rFonts w:asciiTheme="majorHAnsi" w:hAnsiTheme="majorHAnsi" w:cstheme="majorBidi"/>
        </w:rPr>
        <w:t xml:space="preserve">Metode yang digunakan untuk melihat dampak dari pandemi Covid-19 terhadap harmoni keluarga dengan menggunakan metode penelitian studi literature. Studi literature </w:t>
      </w:r>
      <w:r w:rsidRPr="002542BC">
        <w:rPr>
          <w:rFonts w:asciiTheme="majorHAnsi" w:hAnsiTheme="majorHAnsi" w:cstheme="majorBidi"/>
          <w:i/>
          <w:iCs/>
        </w:rPr>
        <w:t xml:space="preserve">(library research) </w:t>
      </w:r>
      <w:r w:rsidRPr="002542BC">
        <w:rPr>
          <w:rFonts w:asciiTheme="majorHAnsi" w:hAnsiTheme="majorHAnsi" w:cstheme="majorBidi"/>
        </w:rPr>
        <w:t xml:space="preserve">ini diambil dari beberapa jurnal, buku, maupun berita terkait dengan isu-isu harmoni keluarga, ekonomi keluarga, pandemic COVID-19 dan hubungan diantara keduanya. </w:t>
      </w:r>
      <w:r w:rsidR="00207BF0" w:rsidRPr="002542BC">
        <w:rPr>
          <w:rFonts w:asciiTheme="majorHAnsi" w:hAnsiTheme="majorHAnsi" w:cstheme="majorBidi"/>
        </w:rPr>
        <w:t xml:space="preserve">Pada hakekatnya data yang diperoleh dengan penelitian perpustakaan ini dapat dijadikan landasan dasar dan </w:t>
      </w:r>
      <w:r w:rsidR="00207BF0" w:rsidRPr="002542BC">
        <w:rPr>
          <w:rFonts w:asciiTheme="majorHAnsi" w:hAnsiTheme="majorHAnsi" w:cstheme="majorBidi"/>
        </w:rPr>
        <w:lastRenderedPageBreak/>
        <w:t>alat utama bagi pelaksanaan penelitian lapangan. Penelitian ini dikatakan juga sebagai penelitian yang membahas data-data sekunder.</w:t>
      </w:r>
      <w:r w:rsidR="00207BF0" w:rsidRPr="002542BC">
        <w:rPr>
          <w:rStyle w:val="FootnoteReference"/>
          <w:rFonts w:asciiTheme="majorHAnsi" w:hAnsiTheme="majorHAnsi" w:cstheme="majorBidi"/>
        </w:rPr>
        <w:footnoteReference w:id="7"/>
      </w:r>
      <w:r w:rsidR="00207BF0" w:rsidRPr="002542BC">
        <w:rPr>
          <w:rFonts w:asciiTheme="majorHAnsi" w:hAnsiTheme="majorHAnsi" w:cstheme="majorBidi"/>
        </w:rPr>
        <w:t xml:space="preserve"> </w:t>
      </w:r>
    </w:p>
    <w:p w:rsidR="00207BF0" w:rsidRPr="002542BC" w:rsidRDefault="00207BF0" w:rsidP="002542BC">
      <w:pPr>
        <w:ind w:firstLine="720"/>
        <w:jc w:val="both"/>
        <w:rPr>
          <w:rFonts w:asciiTheme="majorHAnsi" w:hAnsiTheme="majorHAnsi" w:cstheme="majorBidi"/>
        </w:rPr>
      </w:pPr>
      <w:r w:rsidRPr="002542BC">
        <w:rPr>
          <w:rFonts w:asciiTheme="majorHAnsi" w:hAnsiTheme="majorHAnsi" w:cstheme="majorBidi"/>
        </w:rPr>
        <w:t>Penelitian kepustakaan tidak hanya sekedar urusan membaca dan mencatat literatur atau buku-buku sebagaimana yang sering dipahami banyak orang selama ini. Apa yang disebut dengan penelitian kepustakaan atau sering juga disebut dengan studi pustaka, ialah serangkaian kegiatan yang berkenaan dengan metode pengumpulan data pustaka, membaca, dan mencatat serta mengolah bahan penelitian</w:t>
      </w:r>
    </w:p>
    <w:p w:rsidR="002606A3" w:rsidRPr="002542BC" w:rsidRDefault="002542BC" w:rsidP="002542BC">
      <w:pPr>
        <w:rPr>
          <w:rFonts w:asciiTheme="majorHAnsi" w:hAnsiTheme="majorHAnsi" w:cstheme="majorBidi"/>
          <w:b/>
          <w:bCs/>
        </w:rPr>
      </w:pPr>
      <w:r w:rsidRPr="002542BC">
        <w:rPr>
          <w:rFonts w:asciiTheme="majorHAnsi" w:hAnsiTheme="majorHAnsi" w:cstheme="majorBidi"/>
          <w:b/>
          <w:bCs/>
        </w:rPr>
        <w:t xml:space="preserve">HASIL DAN </w:t>
      </w:r>
      <w:r w:rsidR="002606A3" w:rsidRPr="002542BC">
        <w:rPr>
          <w:rFonts w:asciiTheme="majorHAnsi" w:hAnsiTheme="majorHAnsi" w:cstheme="majorBidi"/>
          <w:b/>
          <w:bCs/>
        </w:rPr>
        <w:t>PEMBAHASAN</w:t>
      </w:r>
    </w:p>
    <w:p w:rsidR="00207BF0" w:rsidRPr="002542BC" w:rsidRDefault="00122034" w:rsidP="002542BC">
      <w:pPr>
        <w:rPr>
          <w:rFonts w:asciiTheme="majorHAnsi" w:hAnsiTheme="majorHAnsi" w:cstheme="majorBidi"/>
          <w:b/>
          <w:bCs/>
        </w:rPr>
      </w:pPr>
      <w:r>
        <w:rPr>
          <w:rFonts w:asciiTheme="majorHAnsi" w:hAnsiTheme="majorHAnsi" w:cstheme="majorBidi"/>
          <w:b/>
          <w:bCs/>
        </w:rPr>
        <w:t>Paradigma Covid-19</w:t>
      </w:r>
    </w:p>
    <w:p w:rsidR="009011D8" w:rsidRPr="002542BC" w:rsidRDefault="007051FE" w:rsidP="002542BC">
      <w:pPr>
        <w:ind w:firstLine="720"/>
        <w:jc w:val="both"/>
        <w:rPr>
          <w:rFonts w:asciiTheme="majorHAnsi" w:hAnsiTheme="majorHAnsi" w:cstheme="majorBidi"/>
        </w:rPr>
      </w:pPr>
      <w:r w:rsidRPr="002542BC">
        <w:rPr>
          <w:rFonts w:asciiTheme="majorHAnsi" w:hAnsiTheme="majorHAnsi" w:cstheme="majorBidi"/>
        </w:rPr>
        <w:t>Menurut Kamus Besar Bah</w:t>
      </w:r>
      <w:r w:rsidR="009E3E4D" w:rsidRPr="002542BC">
        <w:rPr>
          <w:rFonts w:asciiTheme="majorHAnsi" w:hAnsiTheme="majorHAnsi" w:cstheme="majorBidi"/>
        </w:rPr>
        <w:t>asa Indonesia, pandemic adalah pa</w:t>
      </w:r>
      <w:r w:rsidRPr="002542BC">
        <w:rPr>
          <w:rFonts w:asciiTheme="majorHAnsi" w:hAnsiTheme="majorHAnsi" w:cstheme="majorBidi"/>
        </w:rPr>
        <w:t>ndemi yg berjangkit serempak pada mana-mana, mencakup wilayah geografi yg luas. Michael Ryan, Direktur Eksekutif Program Keadaan Darurat Kesehatan WHO menyatakan bahwa istilah pandemic asal menurut istilah Yunani yaitu, pandemos berarti “seluruh orang”. Pandemos adalah sebuah konsep agama  bahwa populasi semua global kemungkinan akan terkena infeksi &amp; sebagian akbar  akan jatuh sakit. WHO pada menaruh status pandemi berlandaskan dalam beberapa fase. Beberapa fase suatu penyakit dinyatakan menjadi suatu pandemic antara lain: (1) Fase 1, dimana nir masih ada virus yg tersebar pada antara fauna bisa mengakibatkan infeksi dalam insan; (dua) Fase dua ditandai adanya virus yg tersebar dalam fauna yg diketahui bisa mengakibatkan infeksi dalam insan sebagai akibatnya dipercaya menjadi potensi ancaman pandemi; (tiga) Fase tiga dimana virus yg ditimbulkan menurut fauna mengakibatkan beberapa masalah secara jarang atau menjangkiti sekelompok mini   orang. Penularan menurut insan ke insan masih terbatas; (4) Fase 4, fase ini terjadi penularan virus menurut insan ke insan atau fauna ke insan yg bertambah poly sebagai akibatnya mengakibatkan terjadi endemi; (5) Fase 5, dimana penyebaran virus menurut insan ke insan terjadi setidaknya dalam 2 negara pada satu daerah</w:t>
      </w:r>
      <w:r w:rsidR="00144D54">
        <w:rPr>
          <w:rFonts w:asciiTheme="majorHAnsi" w:hAnsiTheme="majorHAnsi" w:cstheme="majorBidi"/>
        </w:rPr>
        <w:t xml:space="preserve"> WHO; dan </w:t>
      </w:r>
      <w:r w:rsidRPr="002542BC">
        <w:rPr>
          <w:rFonts w:asciiTheme="majorHAnsi" w:hAnsiTheme="majorHAnsi" w:cstheme="majorBidi"/>
        </w:rPr>
        <w:t>(6) Fase 6 dimana fase ditandai menggunakan endemi semakin meluas ke aneka macam negara pada daerah WHO. Fase ini menerangkan bahwa pandemic dunia berlangsung</w:t>
      </w:r>
      <w:r w:rsidR="009011D8" w:rsidRPr="002542BC">
        <w:rPr>
          <w:rFonts w:asciiTheme="majorHAnsi" w:hAnsiTheme="majorHAnsi" w:cstheme="majorBidi"/>
        </w:rPr>
        <w:t>.</w:t>
      </w:r>
      <w:r w:rsidR="009011D8" w:rsidRPr="002542BC">
        <w:rPr>
          <w:rStyle w:val="FootnoteReference"/>
          <w:rFonts w:asciiTheme="majorHAnsi" w:hAnsiTheme="majorHAnsi" w:cstheme="majorBidi"/>
        </w:rPr>
        <w:footnoteReference w:id="8"/>
      </w:r>
    </w:p>
    <w:p w:rsidR="00207BF0" w:rsidRPr="002542BC" w:rsidRDefault="007051FE" w:rsidP="002542BC">
      <w:pPr>
        <w:ind w:firstLine="720"/>
        <w:jc w:val="both"/>
        <w:rPr>
          <w:rFonts w:asciiTheme="majorHAnsi" w:hAnsiTheme="majorHAnsi" w:cstheme="majorBidi"/>
        </w:rPr>
      </w:pPr>
      <w:r w:rsidRPr="002542BC">
        <w:rPr>
          <w:rFonts w:asciiTheme="majorHAnsi" w:hAnsiTheme="majorHAnsi" w:cstheme="majorBidi"/>
        </w:rPr>
        <w:t>World Health Organization (WHO) menyebutkan bahwa Coronaviruses (Cov) merupakan virus yg menginfeksi sistem pernapasan. Infeksi virus ini diklaim COVID-19. Virus Corona mengakibatkan penyakit flu biasa hingga penyakit yg lebih parah misalnya Sindrom Perna</w:t>
      </w:r>
      <w:r w:rsidR="00144D54">
        <w:rPr>
          <w:rFonts w:asciiTheme="majorHAnsi" w:hAnsiTheme="majorHAnsi" w:cstheme="majorBidi"/>
        </w:rPr>
        <w:t xml:space="preserve">fasan Timur Tengah (MERS-CoV) dan </w:t>
      </w:r>
      <w:r w:rsidRPr="002542BC">
        <w:rPr>
          <w:rFonts w:asciiTheme="majorHAnsi" w:hAnsiTheme="majorHAnsi" w:cstheme="majorBidi"/>
        </w:rPr>
        <w:t xml:space="preserve">Sindrom Pernafasan Akut Parah (SARS-CoV). Virus ini menular menggunakan cepat &amp; sudah </w:t>
      </w:r>
      <w:r w:rsidRPr="002542BC">
        <w:rPr>
          <w:rFonts w:asciiTheme="majorHAnsi" w:hAnsiTheme="majorHAnsi" w:cstheme="majorBidi"/>
        </w:rPr>
        <w:lastRenderedPageBreak/>
        <w:t>menyebar ke beberapa negara, termasuk Indonesia. Seseorang bisa tertular COVID-19 melalui banyak sekali cara, yaitu; Tidak sengaja menghirup percikan ludah menurut bersin atau batuk penderita COVID-19, Memegang lisan atau hidung tanpa mencuci tangan terlebih dulu sehabis menyentuh benda yg terkena ciprata</w:t>
      </w:r>
      <w:r w:rsidR="00144D54">
        <w:rPr>
          <w:rFonts w:asciiTheme="majorHAnsi" w:hAnsiTheme="majorHAnsi" w:cstheme="majorBidi"/>
        </w:rPr>
        <w:t xml:space="preserve">n air liur penderita COVID-19 dan </w:t>
      </w:r>
      <w:r w:rsidRPr="002542BC">
        <w:rPr>
          <w:rFonts w:asciiTheme="majorHAnsi" w:hAnsiTheme="majorHAnsi" w:cstheme="majorBidi"/>
        </w:rPr>
        <w:t>Kontak jeda dekat menggunakan penderita COVID-19, contohnya bersentuhan atau berjabat</w:t>
      </w:r>
      <w:r w:rsidR="00207BF0" w:rsidRPr="002542BC">
        <w:rPr>
          <w:rFonts w:asciiTheme="majorHAnsi" w:hAnsiTheme="majorHAnsi" w:cstheme="majorBidi"/>
        </w:rPr>
        <w:t>.</w:t>
      </w:r>
      <w:r w:rsidR="009011D8" w:rsidRPr="002542BC">
        <w:rPr>
          <w:rStyle w:val="FootnoteReference"/>
          <w:rFonts w:asciiTheme="majorHAnsi" w:hAnsiTheme="majorHAnsi" w:cstheme="majorBidi"/>
        </w:rPr>
        <w:footnoteReference w:id="9"/>
      </w:r>
    </w:p>
    <w:p w:rsidR="007051FE" w:rsidRPr="002542BC" w:rsidRDefault="007051FE" w:rsidP="002542BC">
      <w:pPr>
        <w:ind w:firstLine="720"/>
        <w:jc w:val="both"/>
        <w:rPr>
          <w:rFonts w:asciiTheme="majorHAnsi" w:hAnsiTheme="majorHAnsi" w:cstheme="majorBidi"/>
        </w:rPr>
      </w:pPr>
      <w:r w:rsidRPr="002542BC">
        <w:rPr>
          <w:rFonts w:asciiTheme="majorHAnsi" w:hAnsiTheme="majorHAnsi" w:cstheme="majorBidi"/>
        </w:rPr>
        <w:t>Beberapa pengamat menilai bahwa pemerintah Indonesia cenderung menduga remeh COVID-19.  Kalau pada bahasa psikologisnya, pemerintah cenderung terlalu</w:t>
      </w:r>
      <w:r w:rsidR="00054E78">
        <w:rPr>
          <w:rFonts w:asciiTheme="majorHAnsi" w:hAnsiTheme="majorHAnsi" w:cstheme="majorBidi"/>
        </w:rPr>
        <w:t xml:space="preserve"> percaya diri (overconfidence) dan </w:t>
      </w:r>
      <w:r w:rsidRPr="002542BC">
        <w:rPr>
          <w:rFonts w:asciiTheme="majorHAnsi" w:hAnsiTheme="majorHAnsi" w:cstheme="majorBidi"/>
        </w:rPr>
        <w:t>bias optimistic. Sikap overconfidence merupakan asumsi y</w:t>
      </w:r>
      <w:r w:rsidR="00054E78">
        <w:rPr>
          <w:rFonts w:asciiTheme="majorHAnsi" w:hAnsiTheme="majorHAnsi" w:cstheme="majorBidi"/>
        </w:rPr>
        <w:t>an</w:t>
      </w:r>
      <w:r w:rsidRPr="002542BC">
        <w:rPr>
          <w:rFonts w:asciiTheme="majorHAnsi" w:hAnsiTheme="majorHAnsi" w:cstheme="majorBidi"/>
        </w:rPr>
        <w:t>g berlebihan (overestimate) menurut kemampuan aktual seseorang, kinerja,taraf kontrol, atau peluang sukses. Sementara bias optimistik adalah predis</w:t>
      </w:r>
      <w:r w:rsidR="00144D54">
        <w:rPr>
          <w:rFonts w:asciiTheme="majorHAnsi" w:hAnsiTheme="majorHAnsi" w:cstheme="majorBidi"/>
        </w:rPr>
        <w:t xml:space="preserve"> </w:t>
      </w:r>
      <w:r w:rsidRPr="002542BC">
        <w:rPr>
          <w:rFonts w:asciiTheme="majorHAnsi" w:hAnsiTheme="majorHAnsi" w:cstheme="majorBidi"/>
        </w:rPr>
        <w:t>posisi kita buat mengharapkan supaya segala sesuatu berjalan menggunakan baik. Individu cenderung overestimate terhadap situasi positif dibandingkan situasi negatif dalam masa y</w:t>
      </w:r>
      <w:r w:rsidR="00144D54">
        <w:rPr>
          <w:rFonts w:asciiTheme="majorHAnsi" w:hAnsiTheme="majorHAnsi" w:cstheme="majorBidi"/>
        </w:rPr>
        <w:t>an</w:t>
      </w:r>
      <w:r w:rsidRPr="002542BC">
        <w:rPr>
          <w:rFonts w:asciiTheme="majorHAnsi" w:hAnsiTheme="majorHAnsi" w:cstheme="majorBidi"/>
        </w:rPr>
        <w:t>g akan datang. Bias optimistik terjadi bila asa lebih akbar  menurut realitas.</w:t>
      </w:r>
    </w:p>
    <w:p w:rsidR="00914AE6" w:rsidRPr="002542BC" w:rsidRDefault="007051FE" w:rsidP="002542BC">
      <w:pPr>
        <w:ind w:firstLine="720"/>
        <w:jc w:val="both"/>
        <w:rPr>
          <w:rFonts w:asciiTheme="majorHAnsi" w:hAnsiTheme="majorHAnsi" w:cstheme="majorBidi"/>
        </w:rPr>
      </w:pPr>
      <w:r w:rsidRPr="002542BC">
        <w:rPr>
          <w:rFonts w:asciiTheme="majorHAnsi" w:hAnsiTheme="majorHAnsi" w:cstheme="majorBidi"/>
        </w:rPr>
        <w:t xml:space="preserve">Pemerintah Republik indonesia ketika ini telah </w:t>
      </w:r>
      <w:r w:rsidR="00054E78">
        <w:rPr>
          <w:rFonts w:asciiTheme="majorHAnsi" w:hAnsiTheme="majorHAnsi" w:cstheme="majorBidi"/>
        </w:rPr>
        <w:t xml:space="preserve">poly sekali melakukan langkah dan </w:t>
      </w:r>
      <w:r w:rsidRPr="002542BC">
        <w:rPr>
          <w:rFonts w:asciiTheme="majorHAnsi" w:hAnsiTheme="majorHAnsi" w:cstheme="majorBidi"/>
        </w:rPr>
        <w:t>upaya penanganan COVID-19 baik berdasarkan sektor ekonomi, se</w:t>
      </w:r>
      <w:r w:rsidR="00144D54">
        <w:rPr>
          <w:rFonts w:asciiTheme="majorHAnsi" w:hAnsiTheme="majorHAnsi" w:cstheme="majorBidi"/>
        </w:rPr>
        <w:t xml:space="preserve">ktor kesehatan, sektor sosial dan </w:t>
      </w:r>
      <w:r w:rsidRPr="002542BC">
        <w:rPr>
          <w:rFonts w:asciiTheme="majorHAnsi" w:hAnsiTheme="majorHAnsi" w:cstheme="majorBidi"/>
        </w:rPr>
        <w:t>aneka macam sektor lainnya. Seperti yg dijelaskan dalam hapage resmi Kementrian Luar Negeri berikut upaya upaya yg sudah dilakukan pemerint</w:t>
      </w:r>
      <w:r w:rsidR="00054E78">
        <w:rPr>
          <w:rFonts w:asciiTheme="majorHAnsi" w:hAnsiTheme="majorHAnsi" w:cstheme="majorBidi"/>
        </w:rPr>
        <w:t xml:space="preserve">ah sejauh ini buat pencegahan dan </w:t>
      </w:r>
      <w:r w:rsidRPr="002542BC">
        <w:rPr>
          <w:rFonts w:asciiTheme="majorHAnsi" w:hAnsiTheme="majorHAnsi" w:cstheme="majorBidi"/>
        </w:rPr>
        <w:t>penanganan COVID-19 pada Indonesia</w:t>
      </w:r>
      <w:r w:rsidR="00914AE6" w:rsidRPr="002542BC">
        <w:rPr>
          <w:rFonts w:asciiTheme="majorHAnsi" w:hAnsiTheme="majorHAnsi" w:cstheme="majorBidi"/>
        </w:rPr>
        <w:t>:</w:t>
      </w:r>
      <w:r w:rsidR="00473C0D" w:rsidRPr="002542BC">
        <w:rPr>
          <w:rStyle w:val="FootnoteReference"/>
          <w:rFonts w:asciiTheme="majorHAnsi" w:hAnsiTheme="majorHAnsi" w:cstheme="majorBidi"/>
        </w:rPr>
        <w:footnoteReference w:id="10"/>
      </w:r>
    </w:p>
    <w:p w:rsidR="007051FE" w:rsidRPr="002542BC" w:rsidRDefault="007051FE" w:rsidP="002542BC">
      <w:pPr>
        <w:ind w:left="709" w:hanging="425"/>
        <w:jc w:val="both"/>
        <w:rPr>
          <w:rFonts w:asciiTheme="majorHAnsi" w:hAnsiTheme="majorHAnsi" w:cstheme="majorBidi"/>
        </w:rPr>
      </w:pPr>
      <w:r w:rsidRPr="002542BC">
        <w:rPr>
          <w:rFonts w:asciiTheme="majorHAnsi" w:hAnsiTheme="majorHAnsi" w:cstheme="majorBidi"/>
        </w:rPr>
        <w:t>1. Pemerinta</w:t>
      </w:r>
      <w:r w:rsidR="00054E78">
        <w:rPr>
          <w:rFonts w:asciiTheme="majorHAnsi" w:hAnsiTheme="majorHAnsi" w:cstheme="majorBidi"/>
        </w:rPr>
        <w:t xml:space="preserve">h Indonesia sudah menciptakan dan </w:t>
      </w:r>
      <w:r w:rsidRPr="002542BC">
        <w:rPr>
          <w:rFonts w:asciiTheme="majorHAnsi" w:hAnsiTheme="majorHAnsi" w:cstheme="majorBidi"/>
        </w:rPr>
        <w:t>mengaktifkan Tim Gerak Cepat (TGC) pada daerah otoritas pintu masuk negara pada bandara/pelabuhan/Pos Lintas Batas Darat Negara (PLBDN). Tim bisa terdiri atas petugas Kantor Kesehatan Pelabuhan (KKP), Imigras</w:t>
      </w:r>
      <w:r w:rsidR="00144D54">
        <w:rPr>
          <w:rFonts w:asciiTheme="majorHAnsi" w:hAnsiTheme="majorHAnsi" w:cstheme="majorBidi"/>
        </w:rPr>
        <w:t xml:space="preserve">i, Bea Cukai, Karantina Hewan dan </w:t>
      </w:r>
      <w:r w:rsidRPr="002542BC">
        <w:rPr>
          <w:rFonts w:asciiTheme="majorHAnsi" w:hAnsiTheme="majorHAnsi" w:cstheme="majorBidi"/>
        </w:rPr>
        <w:t>unit lain yg relevan pada daerah otoritas pintu masuk negara y</w:t>
      </w:r>
      <w:r w:rsidR="00054E78">
        <w:rPr>
          <w:rFonts w:asciiTheme="majorHAnsi" w:hAnsiTheme="majorHAnsi" w:cstheme="majorBidi"/>
        </w:rPr>
        <w:t>an</w:t>
      </w:r>
      <w:r w:rsidRPr="002542BC">
        <w:rPr>
          <w:rFonts w:asciiTheme="majorHAnsi" w:hAnsiTheme="majorHAnsi" w:cstheme="majorBidi"/>
        </w:rPr>
        <w:t>g mempunyai kompetensi y</w:t>
      </w:r>
      <w:r w:rsidR="00054E78">
        <w:rPr>
          <w:rFonts w:asciiTheme="majorHAnsi" w:hAnsiTheme="majorHAnsi" w:cstheme="majorBidi"/>
        </w:rPr>
        <w:t>an</w:t>
      </w:r>
      <w:r w:rsidRPr="002542BC">
        <w:rPr>
          <w:rFonts w:asciiTheme="majorHAnsi" w:hAnsiTheme="majorHAnsi" w:cstheme="majorBidi"/>
        </w:rPr>
        <w:t>g diharapkan pada pencegahan importasi penyakit.</w:t>
      </w:r>
    </w:p>
    <w:p w:rsidR="007051FE" w:rsidRPr="002542BC" w:rsidRDefault="007051FE" w:rsidP="002542BC">
      <w:pPr>
        <w:ind w:left="709" w:hanging="425"/>
        <w:jc w:val="both"/>
        <w:rPr>
          <w:rFonts w:asciiTheme="majorHAnsi" w:hAnsiTheme="majorHAnsi" w:cstheme="majorBidi"/>
        </w:rPr>
      </w:pPr>
      <w:r w:rsidRPr="002542BC">
        <w:rPr>
          <w:rFonts w:asciiTheme="majorHAnsi" w:hAnsiTheme="majorHAnsi" w:cstheme="majorBidi"/>
        </w:rPr>
        <w:t xml:space="preserve">2. Tim bertugas melakukan supervisi </w:t>
      </w:r>
      <w:r w:rsidR="00054E78">
        <w:rPr>
          <w:rFonts w:asciiTheme="majorHAnsi" w:hAnsiTheme="majorHAnsi" w:cstheme="majorBidi"/>
        </w:rPr>
        <w:t xml:space="preserve">indera angkut, orang, barang, dan </w:t>
      </w:r>
      <w:r w:rsidRPr="002542BC">
        <w:rPr>
          <w:rFonts w:asciiTheme="majorHAnsi" w:hAnsiTheme="majorHAnsi" w:cstheme="majorBidi"/>
        </w:rPr>
        <w:t>lingkungan pada pintu masuk negara. Menyediakan rua</w:t>
      </w:r>
      <w:r w:rsidR="00054E78">
        <w:rPr>
          <w:rFonts w:asciiTheme="majorHAnsi" w:hAnsiTheme="majorHAnsi" w:cstheme="majorBidi"/>
        </w:rPr>
        <w:t>ng wawancara, ruang observasi, dan</w:t>
      </w:r>
      <w:r w:rsidRPr="002542BC">
        <w:rPr>
          <w:rFonts w:asciiTheme="majorHAnsi" w:hAnsiTheme="majorHAnsi" w:cstheme="majorBidi"/>
        </w:rPr>
        <w:t xml:space="preserve"> ruang karantina buat penumpang.</w:t>
      </w:r>
    </w:p>
    <w:p w:rsidR="007051FE" w:rsidRPr="002542BC" w:rsidRDefault="007051FE" w:rsidP="002542BC">
      <w:pPr>
        <w:ind w:left="709" w:hanging="425"/>
        <w:jc w:val="both"/>
        <w:rPr>
          <w:rFonts w:asciiTheme="majorHAnsi" w:hAnsiTheme="majorHAnsi" w:cstheme="majorBidi"/>
        </w:rPr>
      </w:pPr>
      <w:r w:rsidRPr="002542BC">
        <w:rPr>
          <w:rFonts w:asciiTheme="majorHAnsi" w:hAnsiTheme="majorHAnsi" w:cstheme="majorBidi"/>
        </w:rPr>
        <w:t>3. Dalam menghadapi situasi pandemik COVID-19, semenjak lepas 18 Januari 2020 Indonesia sudah melakukan inspeksi kesehatan pada lebih kurang 135 titik</w:t>
      </w:r>
      <w:r w:rsidR="00054E78">
        <w:rPr>
          <w:rFonts w:asciiTheme="majorHAnsi" w:hAnsiTheme="majorHAnsi" w:cstheme="majorBidi"/>
        </w:rPr>
        <w:t xml:space="preserve"> pada bandar udara, pada darat dan</w:t>
      </w:r>
      <w:r w:rsidRPr="002542BC">
        <w:rPr>
          <w:rFonts w:asciiTheme="majorHAnsi" w:hAnsiTheme="majorHAnsi" w:cstheme="majorBidi"/>
        </w:rPr>
        <w:t xml:space="preserve"> pelabuhan, menggunakan memakai </w:t>
      </w:r>
      <w:r w:rsidRPr="002542BC">
        <w:rPr>
          <w:rFonts w:asciiTheme="majorHAnsi" w:hAnsiTheme="majorHAnsi" w:cstheme="majorBidi"/>
        </w:rPr>
        <w:lastRenderedPageBreak/>
        <w:t>indera pemindai suhu tubuh bagi siapa pun yg memasuki daerah Indonesia, sinkron regulasi kesehatan internasional. Pemerintah Indonesia pula sudah mengerahkan personil tambahan pada bandar udara dan menaikkan kesiagaan tempat tinggal   sakit.</w:t>
      </w:r>
    </w:p>
    <w:p w:rsidR="007051FE" w:rsidRPr="002542BC" w:rsidRDefault="007051FE" w:rsidP="002542BC">
      <w:pPr>
        <w:ind w:left="709" w:hanging="425"/>
        <w:jc w:val="both"/>
        <w:rPr>
          <w:rFonts w:asciiTheme="majorHAnsi" w:hAnsiTheme="majorHAnsi" w:cstheme="majorBidi"/>
        </w:rPr>
      </w:pPr>
      <w:r w:rsidRPr="002542BC">
        <w:rPr>
          <w:rFonts w:asciiTheme="majorHAnsi" w:hAnsiTheme="majorHAnsi" w:cstheme="majorBidi"/>
        </w:rPr>
        <w:t>4. Pemerintah melalui Kementerian Kesehatan sudah melakukan 3 langkah pencegahan masuknya virus Corona ke daerah Indonesia, yaitu:</w:t>
      </w:r>
    </w:p>
    <w:p w:rsidR="00914AE6" w:rsidRPr="002542BC" w:rsidRDefault="00914AE6" w:rsidP="002542BC">
      <w:pPr>
        <w:pStyle w:val="ListParagraph"/>
        <w:numPr>
          <w:ilvl w:val="0"/>
          <w:numId w:val="2"/>
        </w:numPr>
        <w:jc w:val="both"/>
        <w:rPr>
          <w:rFonts w:asciiTheme="majorHAnsi" w:hAnsiTheme="majorHAnsi" w:cstheme="majorBidi"/>
        </w:rPr>
      </w:pPr>
      <w:r w:rsidRPr="002542BC">
        <w:rPr>
          <w:rFonts w:asciiTheme="majorHAnsi" w:hAnsiTheme="majorHAnsi" w:cstheme="majorBidi"/>
        </w:rPr>
        <w:t>Menerbitkan Surat Edaran kepada seluruh Dinas Kesehatan Provinsi dan Kab/Kota, RS Rujukan, Kantor Kesehatan Pelabuhan (KKP) dan Balai Teknik Kesehatan Lingkungan (BTKL) untuk meningkatkan kewaspadaan dan kesiapsiagaan dalam menghadapi kemungkinan masuknya penyakit ini.</w:t>
      </w:r>
    </w:p>
    <w:p w:rsidR="00914AE6" w:rsidRPr="002542BC" w:rsidRDefault="00914AE6" w:rsidP="002542BC">
      <w:pPr>
        <w:pStyle w:val="ListParagraph"/>
        <w:numPr>
          <w:ilvl w:val="0"/>
          <w:numId w:val="2"/>
        </w:numPr>
        <w:jc w:val="both"/>
        <w:rPr>
          <w:rFonts w:asciiTheme="majorHAnsi" w:hAnsiTheme="majorHAnsi" w:cstheme="majorBidi"/>
        </w:rPr>
      </w:pPr>
      <w:r w:rsidRPr="002542BC">
        <w:rPr>
          <w:rFonts w:asciiTheme="majorHAnsi" w:hAnsiTheme="majorHAnsi" w:cstheme="majorBidi"/>
        </w:rPr>
        <w:t>Menempatkan 135 thermal scanner di seluruh bandar udara di Indonesia terutama yang mempunyai penerbangan langsung ke Tiongkok.</w:t>
      </w:r>
    </w:p>
    <w:p w:rsidR="00914AE6" w:rsidRPr="002542BC" w:rsidRDefault="00914AE6" w:rsidP="002542BC">
      <w:pPr>
        <w:pStyle w:val="ListParagraph"/>
        <w:numPr>
          <w:ilvl w:val="0"/>
          <w:numId w:val="2"/>
        </w:numPr>
        <w:jc w:val="both"/>
        <w:rPr>
          <w:rFonts w:asciiTheme="majorHAnsi" w:hAnsiTheme="majorHAnsi" w:cstheme="majorBidi"/>
        </w:rPr>
      </w:pPr>
      <w:r w:rsidRPr="002542BC">
        <w:rPr>
          <w:rFonts w:asciiTheme="majorHAnsi" w:hAnsiTheme="majorHAnsi" w:cstheme="majorBidi"/>
        </w:rPr>
        <w:t>Memberikan health alert card dan Komunikasi, informasi, dan Edukasi (KIE) pada penumpang.</w:t>
      </w:r>
    </w:p>
    <w:p w:rsidR="008E688F" w:rsidRPr="002542BC" w:rsidRDefault="008E688F" w:rsidP="002542BC">
      <w:pPr>
        <w:ind w:firstLine="360"/>
        <w:jc w:val="both"/>
        <w:rPr>
          <w:rFonts w:asciiTheme="majorHAnsi" w:hAnsiTheme="majorHAnsi" w:cstheme="majorBidi"/>
        </w:rPr>
      </w:pPr>
      <w:r w:rsidRPr="002542BC">
        <w:rPr>
          <w:rFonts w:asciiTheme="majorHAnsi" w:hAnsiTheme="majorHAnsi" w:cstheme="majorBidi"/>
        </w:rPr>
        <w:t xml:space="preserve">Berdasarkan penjelasan tersebut, diketahui terdapat cukup banyak upaya pemerintah dala menangani pandemi ini. Selain itu pemerintah juga memberikan bantuan pada sektor ekonomi. Saat ini pemerintah memiliki berbagai program jaring pengaman sosial untuk memitigasi dampak pandemi COVID-19 terhadap kehidupan masyarakat. Sehingga dengan tujuan untuk meminimalisir penularan penyebaran Covid 19 serta </w:t>
      </w:r>
      <w:r w:rsidR="002A5C58" w:rsidRPr="002542BC">
        <w:rPr>
          <w:rFonts w:asciiTheme="majorHAnsi" w:hAnsiTheme="majorHAnsi" w:cstheme="majorBidi"/>
        </w:rPr>
        <w:t>memberikan sosialiasasi meningkatkan kewaspadaan bahayanya penularan covid-19.</w:t>
      </w:r>
    </w:p>
    <w:p w:rsidR="00473C0D" w:rsidRPr="002542BC" w:rsidRDefault="00122034" w:rsidP="002542BC">
      <w:pPr>
        <w:jc w:val="both"/>
        <w:rPr>
          <w:rFonts w:asciiTheme="majorHAnsi" w:hAnsiTheme="majorHAnsi" w:cstheme="majorBidi"/>
          <w:b/>
          <w:bCs/>
        </w:rPr>
      </w:pPr>
      <w:r>
        <w:rPr>
          <w:rFonts w:asciiTheme="majorHAnsi" w:hAnsiTheme="majorHAnsi" w:cstheme="majorBidi"/>
          <w:b/>
          <w:bCs/>
        </w:rPr>
        <w:t>Konsep Harmoni Keluarga</w:t>
      </w:r>
    </w:p>
    <w:p w:rsidR="00473C0D" w:rsidRPr="002542BC" w:rsidRDefault="002509D6" w:rsidP="002542BC">
      <w:pPr>
        <w:ind w:firstLine="720"/>
        <w:jc w:val="both"/>
        <w:rPr>
          <w:rFonts w:asciiTheme="majorHAnsi" w:hAnsiTheme="majorHAnsi" w:cstheme="majorBidi"/>
        </w:rPr>
      </w:pPr>
      <w:r w:rsidRPr="002542BC">
        <w:rPr>
          <w:rFonts w:asciiTheme="majorHAnsi" w:hAnsiTheme="majorHAnsi" w:cstheme="majorBidi"/>
        </w:rPr>
        <w:t>Keluarga merupakan gerombolan  utama y</w:t>
      </w:r>
      <w:r w:rsidR="00054E78">
        <w:rPr>
          <w:rFonts w:asciiTheme="majorHAnsi" w:hAnsiTheme="majorHAnsi" w:cstheme="majorBidi"/>
        </w:rPr>
        <w:t>an</w:t>
      </w:r>
      <w:r w:rsidRPr="002542BC">
        <w:rPr>
          <w:rFonts w:asciiTheme="majorHAnsi" w:hAnsiTheme="majorHAnsi" w:cstheme="majorBidi"/>
        </w:rPr>
        <w:t>g terpenting pada masyarakat. Keluarga terbentuk paling nir menurut satuan y</w:t>
      </w:r>
      <w:r w:rsidR="00054E78">
        <w:rPr>
          <w:rFonts w:asciiTheme="majorHAnsi" w:hAnsiTheme="majorHAnsi" w:cstheme="majorBidi"/>
        </w:rPr>
        <w:t>ang adalah organisasi terbatas, dan</w:t>
      </w:r>
      <w:r w:rsidRPr="002542BC">
        <w:rPr>
          <w:rFonts w:asciiTheme="majorHAnsi" w:hAnsiTheme="majorHAnsi" w:cstheme="majorBidi"/>
        </w:rPr>
        <w:t xml:space="preserve"> memiliki berukuran y</w:t>
      </w:r>
      <w:r w:rsidR="00054E78">
        <w:rPr>
          <w:rFonts w:asciiTheme="majorHAnsi" w:hAnsiTheme="majorHAnsi" w:cstheme="majorBidi"/>
        </w:rPr>
        <w:t>an</w:t>
      </w:r>
      <w:r w:rsidRPr="002542BC">
        <w:rPr>
          <w:rFonts w:asciiTheme="majorHAnsi" w:hAnsiTheme="majorHAnsi" w:cstheme="majorBidi"/>
        </w:rPr>
        <w:t>g minimum, terutama pihak-pihak y</w:t>
      </w:r>
      <w:r w:rsidR="00054E78">
        <w:rPr>
          <w:rFonts w:asciiTheme="majorHAnsi" w:hAnsiTheme="majorHAnsi" w:cstheme="majorBidi"/>
        </w:rPr>
        <w:t>an</w:t>
      </w:r>
      <w:r w:rsidRPr="002542BC">
        <w:rPr>
          <w:rFonts w:asciiTheme="majorHAnsi" w:hAnsiTheme="majorHAnsi" w:cstheme="majorBidi"/>
        </w:rPr>
        <w:t>g dalam awalnya mengadakan suatu ikatan.  Keluarga dalam dasarnya adalah suatu gerombolan  yg terbentuk menurut suatu interaksi Seks yg tetap, buat menyelenggarakan hal-hal yg berke</w:t>
      </w:r>
      <w:r w:rsidR="00054E78">
        <w:rPr>
          <w:rFonts w:asciiTheme="majorHAnsi" w:hAnsiTheme="majorHAnsi" w:cstheme="majorBidi"/>
        </w:rPr>
        <w:t xml:space="preserve">naan menggunakan keorangtuaan dan </w:t>
      </w:r>
      <w:r w:rsidRPr="002542BC">
        <w:rPr>
          <w:rFonts w:asciiTheme="majorHAnsi" w:hAnsiTheme="majorHAnsi" w:cstheme="majorBidi"/>
        </w:rPr>
        <w:t>pemeliharaan anak. Adapun karakteristik-karakteristik generik famili y</w:t>
      </w:r>
      <w:r w:rsidR="00054E78">
        <w:rPr>
          <w:rFonts w:asciiTheme="majorHAnsi" w:hAnsiTheme="majorHAnsi" w:cstheme="majorBidi"/>
        </w:rPr>
        <w:t>an</w:t>
      </w:r>
      <w:r w:rsidRPr="002542BC">
        <w:rPr>
          <w:rFonts w:asciiTheme="majorHAnsi" w:hAnsiTheme="majorHAnsi" w:cstheme="majorBidi"/>
        </w:rPr>
        <w:t>g dikemukakan sang Mac Iver and Page, yaitu</w:t>
      </w:r>
      <w:r w:rsidR="00473C0D" w:rsidRPr="002542BC">
        <w:rPr>
          <w:rFonts w:asciiTheme="majorHAnsi" w:hAnsiTheme="majorHAnsi" w:cstheme="majorBidi"/>
        </w:rPr>
        <w:t>:</w:t>
      </w:r>
      <w:r w:rsidR="00AD1C00" w:rsidRPr="002542BC">
        <w:rPr>
          <w:rStyle w:val="FootnoteReference"/>
          <w:rFonts w:asciiTheme="majorHAnsi" w:hAnsiTheme="majorHAnsi" w:cstheme="majorBidi"/>
        </w:rPr>
        <w:footnoteReference w:id="11"/>
      </w:r>
    </w:p>
    <w:p w:rsidR="00473C0D" w:rsidRPr="002542BC" w:rsidRDefault="00473C0D" w:rsidP="002542BC">
      <w:pPr>
        <w:pStyle w:val="ListParagraph"/>
        <w:numPr>
          <w:ilvl w:val="0"/>
          <w:numId w:val="3"/>
        </w:numPr>
        <w:ind w:left="426" w:hanging="284"/>
        <w:jc w:val="both"/>
        <w:rPr>
          <w:rFonts w:asciiTheme="majorHAnsi" w:hAnsiTheme="majorHAnsi" w:cstheme="majorBidi"/>
        </w:rPr>
      </w:pPr>
      <w:r w:rsidRPr="002542BC">
        <w:rPr>
          <w:rFonts w:asciiTheme="majorHAnsi" w:hAnsiTheme="majorHAnsi" w:cstheme="majorBidi"/>
        </w:rPr>
        <w:t>Keluarga merupakan hubungan perkawinan.</w:t>
      </w:r>
    </w:p>
    <w:p w:rsidR="00473C0D" w:rsidRPr="002542BC" w:rsidRDefault="00473C0D" w:rsidP="002542BC">
      <w:pPr>
        <w:pStyle w:val="ListParagraph"/>
        <w:numPr>
          <w:ilvl w:val="0"/>
          <w:numId w:val="3"/>
        </w:numPr>
        <w:ind w:left="426" w:hanging="284"/>
        <w:jc w:val="both"/>
        <w:rPr>
          <w:rFonts w:asciiTheme="majorHAnsi" w:hAnsiTheme="majorHAnsi" w:cstheme="majorBidi"/>
        </w:rPr>
      </w:pPr>
      <w:r w:rsidRPr="002542BC">
        <w:rPr>
          <w:rFonts w:asciiTheme="majorHAnsi" w:hAnsiTheme="majorHAnsi" w:cstheme="majorBidi"/>
        </w:rPr>
        <w:t>Susunan kelembagaan yang berkenaan dengan hubungan perkawinan yang sengaja dibentuk dan dipelihara.</w:t>
      </w:r>
    </w:p>
    <w:p w:rsidR="00473C0D" w:rsidRPr="002542BC" w:rsidRDefault="00473C0D" w:rsidP="002542BC">
      <w:pPr>
        <w:pStyle w:val="ListParagraph"/>
        <w:numPr>
          <w:ilvl w:val="0"/>
          <w:numId w:val="3"/>
        </w:numPr>
        <w:ind w:left="426" w:hanging="284"/>
        <w:jc w:val="both"/>
        <w:rPr>
          <w:rFonts w:asciiTheme="majorHAnsi" w:hAnsiTheme="majorHAnsi" w:cstheme="majorBidi"/>
        </w:rPr>
      </w:pPr>
      <w:r w:rsidRPr="002542BC">
        <w:rPr>
          <w:rFonts w:asciiTheme="majorHAnsi" w:hAnsiTheme="majorHAnsi" w:cstheme="majorBidi"/>
        </w:rPr>
        <w:t>Suatu sistim tata nama, termasuk perhitungan garis keturunan.</w:t>
      </w:r>
    </w:p>
    <w:p w:rsidR="00473C0D" w:rsidRPr="002542BC" w:rsidRDefault="00473C0D" w:rsidP="002542BC">
      <w:pPr>
        <w:pStyle w:val="ListParagraph"/>
        <w:numPr>
          <w:ilvl w:val="0"/>
          <w:numId w:val="3"/>
        </w:numPr>
        <w:ind w:left="426" w:hanging="284"/>
        <w:jc w:val="both"/>
        <w:rPr>
          <w:rFonts w:asciiTheme="majorHAnsi" w:hAnsiTheme="majorHAnsi" w:cstheme="majorBidi"/>
        </w:rPr>
      </w:pPr>
      <w:r w:rsidRPr="002542BC">
        <w:rPr>
          <w:rFonts w:asciiTheme="majorHAnsi" w:hAnsiTheme="majorHAnsi" w:cstheme="majorBidi"/>
        </w:rPr>
        <w:t xml:space="preserve">Ketentuan-ketentuan ekonomi yang dibentuk oleh anggota anggota kelompokyang mempunyai ketentuan khusus terhadap kebutuhan-kebutuhan </w:t>
      </w:r>
      <w:r w:rsidRPr="002542BC">
        <w:rPr>
          <w:rFonts w:asciiTheme="majorHAnsi" w:hAnsiTheme="majorHAnsi" w:cstheme="majorBidi"/>
        </w:rPr>
        <w:lastRenderedPageBreak/>
        <w:t>ekonomi yang berkaitan dengan kemampuan untuk mempunyai keturunan dan membesarkan anak.</w:t>
      </w:r>
    </w:p>
    <w:p w:rsidR="00473C0D" w:rsidRPr="002542BC" w:rsidRDefault="00473C0D" w:rsidP="002542BC">
      <w:pPr>
        <w:pStyle w:val="ListParagraph"/>
        <w:numPr>
          <w:ilvl w:val="0"/>
          <w:numId w:val="3"/>
        </w:numPr>
        <w:ind w:left="426" w:hanging="284"/>
        <w:jc w:val="both"/>
        <w:rPr>
          <w:rFonts w:asciiTheme="majorHAnsi" w:hAnsiTheme="majorHAnsi" w:cstheme="majorBidi"/>
        </w:rPr>
      </w:pPr>
      <w:r w:rsidRPr="002542BC">
        <w:rPr>
          <w:rFonts w:asciiTheme="majorHAnsi" w:hAnsiTheme="majorHAnsi" w:cstheme="majorBidi"/>
        </w:rPr>
        <w:t>Merupakan tempat tinggal bersama, rumah atau rumah tangga yang walau bagaimanapun, tidak mungkin menjadi terpisah terhadap kelompok kelompok keluarga.</w:t>
      </w:r>
    </w:p>
    <w:p w:rsidR="005E4A95" w:rsidRPr="002542BC" w:rsidRDefault="002509D6" w:rsidP="002542BC">
      <w:pPr>
        <w:ind w:firstLine="720"/>
        <w:jc w:val="both"/>
        <w:rPr>
          <w:rFonts w:asciiTheme="majorHAnsi" w:hAnsiTheme="majorHAnsi" w:cstheme="majorBidi"/>
        </w:rPr>
      </w:pPr>
      <w:r w:rsidRPr="002542BC">
        <w:rPr>
          <w:rFonts w:asciiTheme="majorHAnsi" w:hAnsiTheme="majorHAnsi" w:cstheme="majorBidi"/>
        </w:rPr>
        <w:t xml:space="preserve">Keluarga serasi merupakan famili yg selalu tahu kekurangan masing-masing, saling menghargai kepribadian satu sama lain, dan bisa mengatasi perkara beserta menggunakan rukun. Memang sahih bahwa sepasang suami istri atau ayah &amp; mak   adalah manusia </w:t>
      </w:r>
      <w:r w:rsidR="00054E78">
        <w:rPr>
          <w:rFonts w:asciiTheme="majorHAnsi" w:hAnsiTheme="majorHAnsi" w:cstheme="majorBidi"/>
        </w:rPr>
        <w:t>yang mempunyai mempunyai peranan dan</w:t>
      </w:r>
      <w:r w:rsidRPr="002542BC">
        <w:rPr>
          <w:rFonts w:asciiTheme="majorHAnsi" w:hAnsiTheme="majorHAnsi" w:cstheme="majorBidi"/>
        </w:rPr>
        <w:t xml:space="preserve"> primer pada membina sebuah famili. Untuk menjalankan peranan ini, tentunya dibutuhkan poly hal berdasarkan aneka macam asp</w:t>
      </w:r>
      <w:r w:rsidR="00054E78">
        <w:rPr>
          <w:rFonts w:asciiTheme="majorHAnsi" w:hAnsiTheme="majorHAnsi" w:cstheme="majorBidi"/>
        </w:rPr>
        <w:t xml:space="preserve">ek, misalnya ilmu pengetahuan dan </w:t>
      </w:r>
      <w:r w:rsidRPr="002542BC">
        <w:rPr>
          <w:rFonts w:asciiTheme="majorHAnsi" w:hAnsiTheme="majorHAnsi" w:cstheme="majorBidi"/>
        </w:rPr>
        <w:t>kekeluargaan &amp; perkawinan, pengetahuan pendi</w:t>
      </w:r>
      <w:r w:rsidR="00054E78">
        <w:rPr>
          <w:rFonts w:asciiTheme="majorHAnsi" w:hAnsiTheme="majorHAnsi" w:cstheme="majorBidi"/>
        </w:rPr>
        <w:t xml:space="preserve">dikan, perkembangan anak-anak dan </w:t>
      </w:r>
      <w:r w:rsidRPr="002542BC">
        <w:rPr>
          <w:rFonts w:asciiTheme="majorHAnsi" w:hAnsiTheme="majorHAnsi" w:cstheme="majorBidi"/>
        </w:rPr>
        <w:t>kematapan intelektual dan</w:t>
      </w:r>
      <w:r w:rsidR="00054E78">
        <w:rPr>
          <w:rFonts w:asciiTheme="majorHAnsi" w:hAnsiTheme="majorHAnsi" w:cstheme="majorBidi"/>
        </w:rPr>
        <w:t xml:space="preserve"> emosi kejiwaan. Mempersiapkan dan</w:t>
      </w:r>
      <w:r w:rsidRPr="002542BC">
        <w:rPr>
          <w:rFonts w:asciiTheme="majorHAnsi" w:hAnsiTheme="majorHAnsi" w:cstheme="majorBidi"/>
        </w:rPr>
        <w:t xml:space="preserve"> membentuk segalanya, pekerjaan atau penghas</w:t>
      </w:r>
      <w:r w:rsidR="00054E78">
        <w:rPr>
          <w:rFonts w:asciiTheme="majorHAnsi" w:hAnsiTheme="majorHAnsi" w:cstheme="majorBidi"/>
        </w:rPr>
        <w:t xml:space="preserve">ilan, tempat tinggal dan </w:t>
      </w:r>
      <w:r w:rsidRPr="002542BC">
        <w:rPr>
          <w:rFonts w:asciiTheme="majorHAnsi" w:hAnsiTheme="majorHAnsi" w:cstheme="majorBidi"/>
        </w:rPr>
        <w:t>apabila bisa membeli kendaraan</w:t>
      </w:r>
      <w:r w:rsidR="005E4A95" w:rsidRPr="002542BC">
        <w:rPr>
          <w:rFonts w:asciiTheme="majorHAnsi" w:hAnsiTheme="majorHAnsi" w:cstheme="majorBidi"/>
        </w:rPr>
        <w:t>.</w:t>
      </w:r>
      <w:r w:rsidR="00991DEB" w:rsidRPr="002542BC">
        <w:rPr>
          <w:rStyle w:val="FootnoteReference"/>
          <w:rFonts w:asciiTheme="majorHAnsi" w:hAnsiTheme="majorHAnsi" w:cstheme="majorBidi"/>
        </w:rPr>
        <w:footnoteReference w:id="12"/>
      </w:r>
    </w:p>
    <w:p w:rsidR="00BA53AC" w:rsidRPr="002542BC" w:rsidRDefault="002509D6" w:rsidP="002542BC">
      <w:pPr>
        <w:ind w:firstLine="720"/>
        <w:jc w:val="both"/>
        <w:rPr>
          <w:rFonts w:asciiTheme="majorHAnsi" w:hAnsiTheme="majorHAnsi" w:cstheme="majorBidi"/>
        </w:rPr>
      </w:pPr>
      <w:r w:rsidRPr="002542BC">
        <w:rPr>
          <w:rFonts w:asciiTheme="majorHAnsi" w:hAnsiTheme="majorHAnsi" w:cstheme="majorBidi"/>
        </w:rPr>
        <w:t>Didalam sebuah pernikahan Anak adalah aset y</w:t>
      </w:r>
      <w:r w:rsidR="007F71A4">
        <w:rPr>
          <w:rFonts w:asciiTheme="majorHAnsi" w:hAnsiTheme="majorHAnsi" w:cstheme="majorBidi"/>
        </w:rPr>
        <w:t>an</w:t>
      </w:r>
      <w:r w:rsidRPr="002542BC">
        <w:rPr>
          <w:rFonts w:asciiTheme="majorHAnsi" w:hAnsiTheme="majorHAnsi" w:cstheme="majorBidi"/>
        </w:rPr>
        <w:t>g memilih</w:t>
      </w:r>
      <w:r w:rsidR="007F71A4">
        <w:rPr>
          <w:rFonts w:asciiTheme="majorHAnsi" w:hAnsiTheme="majorHAnsi" w:cstheme="majorBidi"/>
        </w:rPr>
        <w:t xml:space="preserve"> kelangsungan hidup, kualitas dan </w:t>
      </w:r>
      <w:r w:rsidRPr="002542BC">
        <w:rPr>
          <w:rFonts w:asciiTheme="majorHAnsi" w:hAnsiTheme="majorHAnsi" w:cstheme="majorBidi"/>
        </w:rPr>
        <w:t>kejayaan suatu bangsa pada masa mendatang. Oleh karenanya anak perlu d</w:t>
      </w:r>
      <w:r w:rsidR="007F71A4">
        <w:rPr>
          <w:rFonts w:asciiTheme="majorHAnsi" w:hAnsiTheme="majorHAnsi" w:cstheme="majorBidi"/>
        </w:rPr>
        <w:t xml:space="preserve">ikondisikan supaya bisa tumbuh dan berkembang secara optimal dan </w:t>
      </w:r>
      <w:r w:rsidRPr="002542BC">
        <w:rPr>
          <w:rFonts w:asciiTheme="majorHAnsi" w:hAnsiTheme="majorHAnsi" w:cstheme="majorBidi"/>
        </w:rPr>
        <w:t>dididik sebaik mungkin supaya pada masa depan bisa sebagai generasi penerus y</w:t>
      </w:r>
      <w:r w:rsidR="007F71A4">
        <w:rPr>
          <w:rFonts w:asciiTheme="majorHAnsi" w:hAnsiTheme="majorHAnsi" w:cstheme="majorBidi"/>
        </w:rPr>
        <w:t>an</w:t>
      </w:r>
      <w:r w:rsidRPr="002542BC">
        <w:rPr>
          <w:rFonts w:asciiTheme="majorHAnsi" w:hAnsiTheme="majorHAnsi" w:cstheme="majorBidi"/>
        </w:rPr>
        <w:t>g berkarakter dan berkepribadian baik. Keluarga me</w:t>
      </w:r>
      <w:r w:rsidR="007F71A4">
        <w:rPr>
          <w:rFonts w:asciiTheme="majorHAnsi" w:hAnsiTheme="majorHAnsi" w:cstheme="majorBidi"/>
        </w:rPr>
        <w:t xml:space="preserve">rupakan lingkungan yang pertama dan </w:t>
      </w:r>
      <w:r w:rsidRPr="002542BC">
        <w:rPr>
          <w:rFonts w:asciiTheme="majorHAnsi" w:hAnsiTheme="majorHAnsi" w:cstheme="majorBidi"/>
        </w:rPr>
        <w:t>primer dikenal sang anak. Karenanya famili acapkalikali dikatakan menjadi primary group. Alasannya, institusi terkecil pada warga  ini sudah mensugesti perkembangan individu anggota-anggotanya, termasuk oleh anak. Kelompok inilah y</w:t>
      </w:r>
      <w:r w:rsidR="007F71A4">
        <w:rPr>
          <w:rFonts w:asciiTheme="majorHAnsi" w:hAnsiTheme="majorHAnsi" w:cstheme="majorBidi"/>
        </w:rPr>
        <w:t>an</w:t>
      </w:r>
      <w:r w:rsidRPr="002542BC">
        <w:rPr>
          <w:rFonts w:asciiTheme="majorHAnsi" w:hAnsiTheme="majorHAnsi" w:cstheme="majorBidi"/>
        </w:rPr>
        <w:t>g melahirkan individu menggunakan banyak sekali bentuk kepribadiannya pada warga . Oleh karenanya tidaklah bisa dipungkiri bahwa sebenarnya famili memiliki fungsi yg nir hanya terbatas menjadi penerus keturunan saja. Mengingat poly hal-hal tentang kepribadian seorang y</w:t>
      </w:r>
      <w:r w:rsidR="007F71A4">
        <w:rPr>
          <w:rFonts w:asciiTheme="majorHAnsi" w:hAnsiTheme="majorHAnsi" w:cstheme="majorBidi"/>
        </w:rPr>
        <w:t>an</w:t>
      </w:r>
      <w:r w:rsidRPr="002542BC">
        <w:rPr>
          <w:rFonts w:asciiTheme="majorHAnsi" w:hAnsiTheme="majorHAnsi" w:cstheme="majorBidi"/>
        </w:rPr>
        <w:t>g bisa dirunut menurut famili.</w:t>
      </w:r>
      <w:r w:rsidR="00AD1C00" w:rsidRPr="002542BC">
        <w:rPr>
          <w:rStyle w:val="FootnoteReference"/>
          <w:rFonts w:asciiTheme="majorHAnsi" w:hAnsiTheme="majorHAnsi" w:cstheme="majorBidi"/>
        </w:rPr>
        <w:footnoteReference w:id="13"/>
      </w:r>
    </w:p>
    <w:p w:rsidR="00991DEB" w:rsidRPr="002542BC" w:rsidRDefault="00122034" w:rsidP="002542BC">
      <w:pPr>
        <w:jc w:val="both"/>
        <w:rPr>
          <w:rFonts w:asciiTheme="majorHAnsi" w:hAnsiTheme="majorHAnsi" w:cstheme="majorBidi"/>
          <w:b/>
          <w:bCs/>
        </w:rPr>
      </w:pPr>
      <w:r>
        <w:rPr>
          <w:rFonts w:asciiTheme="majorHAnsi" w:hAnsiTheme="majorHAnsi" w:cstheme="majorBidi"/>
          <w:b/>
          <w:bCs/>
        </w:rPr>
        <w:t>Implikasi Pandemi Covid-19 Terhadap Kehidupan Keluarga</w:t>
      </w:r>
    </w:p>
    <w:p w:rsidR="002509D6" w:rsidRPr="002542BC" w:rsidRDefault="00F00223" w:rsidP="002542BC">
      <w:pPr>
        <w:jc w:val="both"/>
        <w:rPr>
          <w:rFonts w:asciiTheme="majorHAnsi" w:hAnsiTheme="majorHAnsi" w:cstheme="majorBidi"/>
        </w:rPr>
      </w:pPr>
      <w:r w:rsidRPr="002542BC">
        <w:rPr>
          <w:rFonts w:asciiTheme="majorHAnsi" w:hAnsiTheme="majorHAnsi" w:cstheme="majorBidi"/>
        </w:rPr>
        <w:tab/>
      </w:r>
      <w:r w:rsidR="002509D6" w:rsidRPr="002542BC">
        <w:rPr>
          <w:rFonts w:asciiTheme="majorHAnsi" w:hAnsiTheme="majorHAnsi" w:cstheme="majorBidi"/>
        </w:rPr>
        <w:t>Adanya kenyataan COVID-19 ketika ini menaruh beberapa imbas bagi warga . Dampak yg disebabkan menurut COVID-19 beragam mulai menurut imbas ekonomi sampai sosial. Hal ini dikarenakan jua adanya beberapa  kebijakan yg dibentuk sang pemerintah pada upaya mengurangi penulan yg terjadi pada warga . Penularan virus COVID-19 melalui droplet atau hubungan fisik menciptakan pemerintah mengeluarka</w:t>
      </w:r>
      <w:r w:rsidR="007F71A4">
        <w:rPr>
          <w:rFonts w:asciiTheme="majorHAnsi" w:hAnsiTheme="majorHAnsi" w:cstheme="majorBidi"/>
        </w:rPr>
        <w:t xml:space="preserve">n kebijakan social distancing dan </w:t>
      </w:r>
      <w:r w:rsidR="002509D6" w:rsidRPr="002542BC">
        <w:rPr>
          <w:rFonts w:asciiTheme="majorHAnsi" w:hAnsiTheme="majorHAnsi" w:cstheme="majorBidi"/>
        </w:rPr>
        <w:t>karantina menghimbau warga  buat permanen ting</w:t>
      </w:r>
      <w:r w:rsidR="007F71A4">
        <w:rPr>
          <w:rFonts w:asciiTheme="majorHAnsi" w:hAnsiTheme="majorHAnsi" w:cstheme="majorBidi"/>
        </w:rPr>
        <w:t xml:space="preserve">gal pada tempat tinggal dan </w:t>
      </w:r>
      <w:r w:rsidR="002509D6" w:rsidRPr="002542BC">
        <w:rPr>
          <w:rFonts w:asciiTheme="majorHAnsi" w:hAnsiTheme="majorHAnsi" w:cstheme="majorBidi"/>
        </w:rPr>
        <w:t>pulang kemanamana.</w:t>
      </w:r>
    </w:p>
    <w:p w:rsidR="00C03BCA" w:rsidRPr="002542BC" w:rsidRDefault="002509D6" w:rsidP="002542BC">
      <w:pPr>
        <w:ind w:firstLine="720"/>
        <w:jc w:val="both"/>
        <w:rPr>
          <w:rFonts w:asciiTheme="majorHAnsi" w:hAnsiTheme="majorHAnsi" w:cstheme="majorBidi"/>
        </w:rPr>
      </w:pPr>
      <w:r w:rsidRPr="002542BC">
        <w:rPr>
          <w:rFonts w:asciiTheme="majorHAnsi" w:hAnsiTheme="majorHAnsi" w:cstheme="majorBidi"/>
        </w:rPr>
        <w:lastRenderedPageBreak/>
        <w:t>Adanya masa karantina menciptakan nomor  kekerasan pada tempat tinggal   tangga terhadap wanita   dan anak semakin tinggi secara global. Hal ini terjadi lantaran banyaknya wanita   y</w:t>
      </w:r>
      <w:r w:rsidR="007F71A4">
        <w:rPr>
          <w:rFonts w:asciiTheme="majorHAnsi" w:hAnsiTheme="majorHAnsi" w:cstheme="majorBidi"/>
        </w:rPr>
        <w:t>an</w:t>
      </w:r>
      <w:r w:rsidRPr="002542BC">
        <w:rPr>
          <w:rFonts w:asciiTheme="majorHAnsi" w:hAnsiTheme="majorHAnsi" w:cstheme="majorBidi"/>
        </w:rPr>
        <w:t>g terpaksa melakukan isolasi atau “terisolasi” pada tempat tinggal   menggunakan pelaku tindak kekerasan. Dian Kartikasar</w:t>
      </w:r>
      <w:r w:rsidR="007F71A4">
        <w:rPr>
          <w:rFonts w:asciiTheme="majorHAnsi" w:hAnsiTheme="majorHAnsi" w:cstheme="majorBidi"/>
        </w:rPr>
        <w:t xml:space="preserve">i, Ketua Dewan Pengurus INFID dan </w:t>
      </w:r>
      <w:r w:rsidRPr="002542BC">
        <w:rPr>
          <w:rFonts w:asciiTheme="majorHAnsi" w:hAnsiTheme="majorHAnsi" w:cstheme="majorBidi"/>
        </w:rPr>
        <w:t>Sekjen Koalisi Perempuan Indonesia (KPI) 2009-2020 menyatakan masa isolasi berdikari berpengaruh pada membentuk adanya pertarungan pada pada tempat tinggal tangga. Kasus kekerasan y</w:t>
      </w:r>
      <w:r w:rsidR="007F71A4">
        <w:rPr>
          <w:rFonts w:asciiTheme="majorHAnsi" w:hAnsiTheme="majorHAnsi" w:cstheme="majorBidi"/>
        </w:rPr>
        <w:t>an</w:t>
      </w:r>
      <w:r w:rsidRPr="002542BC">
        <w:rPr>
          <w:rFonts w:asciiTheme="majorHAnsi" w:hAnsiTheme="majorHAnsi" w:cstheme="majorBidi"/>
        </w:rPr>
        <w:t>g dialami sang wanita   ketika ini majemuk mulai men</w:t>
      </w:r>
      <w:r w:rsidR="007F71A4">
        <w:rPr>
          <w:rFonts w:asciiTheme="majorHAnsi" w:hAnsiTheme="majorHAnsi" w:cstheme="majorBidi"/>
        </w:rPr>
        <w:t xml:space="preserve">urut kekerasan fisik, psikis, dan </w:t>
      </w:r>
      <w:r w:rsidRPr="002542BC">
        <w:rPr>
          <w:rFonts w:asciiTheme="majorHAnsi" w:hAnsiTheme="majorHAnsi" w:cstheme="majorBidi"/>
        </w:rPr>
        <w:t>seksual. Kasus y</w:t>
      </w:r>
      <w:r w:rsidR="007F71A4">
        <w:rPr>
          <w:rFonts w:asciiTheme="majorHAnsi" w:hAnsiTheme="majorHAnsi" w:cstheme="majorBidi"/>
        </w:rPr>
        <w:t>an</w:t>
      </w:r>
      <w:r w:rsidRPr="002542BC">
        <w:rPr>
          <w:rFonts w:asciiTheme="majorHAnsi" w:hAnsiTheme="majorHAnsi" w:cstheme="majorBidi"/>
        </w:rPr>
        <w:t>g dialami sang wanita   ketua famili galat  satunya merupakan percobaan perkosaan ketika berlangsung penyemprotan disinfektan.</w:t>
      </w:r>
      <w:r w:rsidR="00C03BCA" w:rsidRPr="002542BC">
        <w:rPr>
          <w:rStyle w:val="FootnoteReference"/>
          <w:rFonts w:asciiTheme="majorHAnsi" w:hAnsiTheme="majorHAnsi" w:cstheme="majorBidi"/>
        </w:rPr>
        <w:footnoteReference w:id="14"/>
      </w:r>
    </w:p>
    <w:p w:rsidR="00C03BCA" w:rsidRPr="002542BC" w:rsidRDefault="002509D6" w:rsidP="002542BC">
      <w:pPr>
        <w:ind w:firstLine="720"/>
        <w:jc w:val="both"/>
        <w:rPr>
          <w:rFonts w:asciiTheme="majorHAnsi" w:hAnsiTheme="majorHAnsi" w:cstheme="majorBidi"/>
        </w:rPr>
      </w:pPr>
      <w:r w:rsidRPr="002542BC">
        <w:rPr>
          <w:rFonts w:asciiTheme="majorHAnsi" w:hAnsiTheme="majorHAnsi" w:cstheme="majorBidi"/>
        </w:rPr>
        <w:t>Selain keadaan terisolasi, syarat perekonomian pada famili selama masa pandemi ini pula sebagai penyebab berdasarkan meningkatknya KDRT.</w:t>
      </w:r>
      <w:r w:rsidR="007F71A4">
        <w:rPr>
          <w:rFonts w:asciiTheme="majorHAnsi" w:hAnsiTheme="majorHAnsi" w:cstheme="majorBidi"/>
        </w:rPr>
        <w:t xml:space="preserve"> Hal ini akan memicu tertekan dan </w:t>
      </w:r>
      <w:r w:rsidRPr="002542BC">
        <w:rPr>
          <w:rFonts w:asciiTheme="majorHAnsi" w:hAnsiTheme="majorHAnsi" w:cstheme="majorBidi"/>
        </w:rPr>
        <w:t>emosi lantaran memikirkan porto  hayati sehari-hari. Pria pencari nafkah bisa melampiaskan rasa tertekan &amp; emosi dan putus har</w:t>
      </w:r>
      <w:r w:rsidR="007F71A4">
        <w:rPr>
          <w:rFonts w:asciiTheme="majorHAnsi" w:hAnsiTheme="majorHAnsi" w:cstheme="majorBidi"/>
        </w:rPr>
        <w:t xml:space="preserve">apan mereka dalam perempuan dan </w:t>
      </w:r>
      <w:r w:rsidRPr="002542BC">
        <w:rPr>
          <w:rFonts w:asciiTheme="majorHAnsi" w:hAnsiTheme="majorHAnsi" w:cstheme="majorBidi"/>
        </w:rPr>
        <w:t>anaknya pada bentuk kekerasan. Menurut American Psychological Association, peningkatan tertekan yg terjadi pada kalangan orangtua b</w:t>
      </w:r>
      <w:r w:rsidR="007F71A4">
        <w:rPr>
          <w:rFonts w:asciiTheme="majorHAnsi" w:hAnsiTheme="majorHAnsi" w:cstheme="majorBidi"/>
        </w:rPr>
        <w:t xml:space="preserve">erujung dalam pelecehan fisik dan </w:t>
      </w:r>
      <w:r w:rsidRPr="002542BC">
        <w:rPr>
          <w:rFonts w:asciiTheme="majorHAnsi" w:hAnsiTheme="majorHAnsi" w:cstheme="majorBidi"/>
        </w:rPr>
        <w:t>menelantarakan anaknya. Dengan keadaan misalnya ini pula orangtua merasa stress ketika menghadapi kondui</w:t>
      </w:r>
      <w:r w:rsidR="007F71A4">
        <w:rPr>
          <w:rFonts w:asciiTheme="majorHAnsi" w:hAnsiTheme="majorHAnsi" w:cstheme="majorBidi"/>
        </w:rPr>
        <w:t xml:space="preserve">te anak pada tempat tinggal dan </w:t>
      </w:r>
      <w:r w:rsidRPr="002542BC">
        <w:rPr>
          <w:rFonts w:asciiTheme="majorHAnsi" w:hAnsiTheme="majorHAnsi" w:cstheme="majorBidi"/>
        </w:rPr>
        <w:t>menuntut mereka mengerjakan tugas menggunakan kasar atau agresif</w:t>
      </w:r>
      <w:r w:rsidR="00C03BCA" w:rsidRPr="002542BC">
        <w:rPr>
          <w:rFonts w:asciiTheme="majorHAnsi" w:hAnsiTheme="majorHAnsi" w:cstheme="majorBidi"/>
        </w:rPr>
        <w:t>.</w:t>
      </w:r>
      <w:r w:rsidR="009D6365" w:rsidRPr="002542BC">
        <w:rPr>
          <w:rStyle w:val="FootnoteReference"/>
          <w:rFonts w:asciiTheme="majorHAnsi" w:hAnsiTheme="majorHAnsi" w:cstheme="majorBidi"/>
        </w:rPr>
        <w:footnoteReference w:id="15"/>
      </w:r>
    </w:p>
    <w:p w:rsidR="00C03BCA" w:rsidRPr="002542BC" w:rsidRDefault="002509D6" w:rsidP="002542BC">
      <w:pPr>
        <w:ind w:firstLine="720"/>
        <w:jc w:val="both"/>
        <w:rPr>
          <w:rFonts w:asciiTheme="majorHAnsi" w:hAnsiTheme="majorHAnsi" w:cstheme="majorBidi"/>
        </w:rPr>
      </w:pPr>
      <w:r w:rsidRPr="002542BC">
        <w:rPr>
          <w:rFonts w:asciiTheme="majorHAnsi" w:hAnsiTheme="majorHAnsi" w:cstheme="majorBidi"/>
        </w:rPr>
        <w:t>Mengatasi KDRT waktu pandemic COVID-19 mungkin dirasa sulit tetapi masih ada beberapa hal yg bisa dilakukan buat mengatasi KDRT. Jika sebagai korban cara pertama buat mengatasi KDRT merupakan menggunakan mencari donasi pada orang lain atau forum waktu mendapat kekerasan. Jika pelaku berbuat kekerasan sebaiknya buat mengontrol diri supaya pelaku nir semakin terpancing buat bertindak. KDRT bisa terjadi lantaran adanya faktor situasional, menggun</w:t>
      </w:r>
      <w:r w:rsidR="007F71A4">
        <w:rPr>
          <w:rFonts w:asciiTheme="majorHAnsi" w:hAnsiTheme="majorHAnsi" w:cstheme="majorBidi"/>
        </w:rPr>
        <w:t xml:space="preserve">akan begitu sebenarnya pelaku dan </w:t>
      </w:r>
      <w:r w:rsidRPr="002542BC">
        <w:rPr>
          <w:rFonts w:asciiTheme="majorHAnsi" w:hAnsiTheme="majorHAnsi" w:cstheme="majorBidi"/>
        </w:rPr>
        <w:t>korban bisa memperbaiki kualitas interaksi y</w:t>
      </w:r>
      <w:r w:rsidR="00144D54">
        <w:rPr>
          <w:rFonts w:asciiTheme="majorHAnsi" w:hAnsiTheme="majorHAnsi" w:cstheme="majorBidi"/>
        </w:rPr>
        <w:t>an</w:t>
      </w:r>
      <w:r w:rsidRPr="002542BC">
        <w:rPr>
          <w:rFonts w:asciiTheme="majorHAnsi" w:hAnsiTheme="majorHAnsi" w:cstheme="majorBidi"/>
        </w:rPr>
        <w:t>g dimiliki melalui professional atau melakukan secara berdikari menggunakan cara memberdayakan diri buat membaca atau berdiskusi tentang taktik efektif pada menghadapi konflik. Selain itu, KDRT bisa terjadi lantaran adanya faktor karakter diri sendiri dimana jika KDRT ini terjadi lantaran hal tadi maka lebih baik buat melakukan karantina diri pada tempat tinggal   famili lain.</w:t>
      </w:r>
      <w:r w:rsidR="00AA1770" w:rsidRPr="002542BC">
        <w:rPr>
          <w:rStyle w:val="FootnoteReference"/>
          <w:rFonts w:asciiTheme="majorHAnsi" w:hAnsiTheme="majorHAnsi" w:cstheme="majorBidi"/>
        </w:rPr>
        <w:footnoteReference w:id="16"/>
      </w:r>
    </w:p>
    <w:p w:rsidR="00AA1770" w:rsidRPr="002542BC" w:rsidRDefault="002509D6" w:rsidP="002542BC">
      <w:pPr>
        <w:ind w:firstLine="720"/>
        <w:jc w:val="both"/>
        <w:rPr>
          <w:rFonts w:asciiTheme="majorHAnsi" w:hAnsiTheme="majorHAnsi" w:cstheme="majorBidi"/>
        </w:rPr>
      </w:pPr>
      <w:r w:rsidRPr="002542BC">
        <w:rPr>
          <w:rFonts w:asciiTheme="majorHAnsi" w:hAnsiTheme="majorHAnsi" w:cstheme="majorBidi"/>
        </w:rPr>
        <w:t>Dengan demikian, menurut pemaparan diatas bisa disimpulkan bahwa imbas menurut pandemi COVID-19 menganggu kesejahteraan famili di</w:t>
      </w:r>
      <w:r w:rsidR="009E3E4D" w:rsidRPr="002542BC">
        <w:rPr>
          <w:rFonts w:asciiTheme="majorHAnsi" w:hAnsiTheme="majorHAnsi" w:cstheme="majorBidi"/>
        </w:rPr>
        <w:t xml:space="preserve">mana </w:t>
      </w:r>
      <w:r w:rsidR="009E3E4D" w:rsidRPr="002542BC">
        <w:rPr>
          <w:rFonts w:asciiTheme="majorHAnsi" w:hAnsiTheme="majorHAnsi" w:cstheme="majorBidi"/>
        </w:rPr>
        <w:lastRenderedPageBreak/>
        <w:t>seharusnya famili menaruh dan</w:t>
      </w:r>
      <w:r w:rsidRPr="002542BC">
        <w:rPr>
          <w:rFonts w:asciiTheme="majorHAnsi" w:hAnsiTheme="majorHAnsi" w:cstheme="majorBidi"/>
        </w:rPr>
        <w:t xml:space="preserve"> memenuhi segala kebutuhan. Seperti y</w:t>
      </w:r>
      <w:r w:rsidR="007F71A4">
        <w:rPr>
          <w:rFonts w:asciiTheme="majorHAnsi" w:hAnsiTheme="majorHAnsi" w:cstheme="majorBidi"/>
        </w:rPr>
        <w:t>an</w:t>
      </w:r>
      <w:r w:rsidRPr="002542BC">
        <w:rPr>
          <w:rFonts w:asciiTheme="majorHAnsi" w:hAnsiTheme="majorHAnsi" w:cstheme="majorBidi"/>
        </w:rPr>
        <w:t>g diungkapkan BKKBN yakni, kesejahteraan famili adalah suatu syarat bergerak maju dimana terpenuhi seluruh kebutuhan : fisik materil, mental spiritual dan sosial yg memungkinkan famili bisa hayati masuk akal sinkron menggunakan lingkungannya dan memungkinkan seseoran</w:t>
      </w:r>
      <w:r w:rsidR="007F71A4">
        <w:rPr>
          <w:rFonts w:asciiTheme="majorHAnsi" w:hAnsiTheme="majorHAnsi" w:cstheme="majorBidi"/>
        </w:rPr>
        <w:t xml:space="preserve">g anak buat tumbuh berkembang dan </w:t>
      </w:r>
      <w:r w:rsidRPr="002542BC">
        <w:rPr>
          <w:rFonts w:asciiTheme="majorHAnsi" w:hAnsiTheme="majorHAnsi" w:cstheme="majorBidi"/>
        </w:rPr>
        <w:t>memperoleh proteksi y</w:t>
      </w:r>
      <w:r w:rsidR="007F71A4">
        <w:rPr>
          <w:rFonts w:asciiTheme="majorHAnsi" w:hAnsiTheme="majorHAnsi" w:cstheme="majorBidi"/>
        </w:rPr>
        <w:t>an</w:t>
      </w:r>
      <w:r w:rsidRPr="002542BC">
        <w:rPr>
          <w:rFonts w:asciiTheme="majorHAnsi" w:hAnsiTheme="majorHAnsi" w:cstheme="majorBidi"/>
        </w:rPr>
        <w:t>g diharapkan menjadi upaya membangun perilaku me</w:t>
      </w:r>
      <w:r w:rsidR="007F71A4">
        <w:rPr>
          <w:rFonts w:asciiTheme="majorHAnsi" w:hAnsiTheme="majorHAnsi" w:cstheme="majorBidi"/>
        </w:rPr>
        <w:t xml:space="preserve">ntal dan kepribadian yang manta dan </w:t>
      </w:r>
      <w:r w:rsidRPr="002542BC">
        <w:rPr>
          <w:rFonts w:asciiTheme="majorHAnsi" w:hAnsiTheme="majorHAnsi" w:cstheme="majorBidi"/>
        </w:rPr>
        <w:t>matang menjadi asal daya insan yg berkualitas</w:t>
      </w:r>
      <w:r w:rsidR="00AA1770" w:rsidRPr="002542BC">
        <w:rPr>
          <w:rFonts w:asciiTheme="majorHAnsi" w:hAnsiTheme="majorHAnsi" w:cstheme="majorBidi"/>
        </w:rPr>
        <w:t>.</w:t>
      </w:r>
      <w:r w:rsidR="00AA1770" w:rsidRPr="002542BC">
        <w:rPr>
          <w:rStyle w:val="FootnoteReference"/>
          <w:rFonts w:asciiTheme="majorHAnsi" w:hAnsiTheme="majorHAnsi" w:cstheme="majorBidi"/>
        </w:rPr>
        <w:footnoteReference w:id="17"/>
      </w:r>
    </w:p>
    <w:p w:rsidR="00B36394" w:rsidRPr="002542BC" w:rsidRDefault="00122034" w:rsidP="002542BC">
      <w:pPr>
        <w:jc w:val="both"/>
        <w:rPr>
          <w:rFonts w:asciiTheme="majorHAnsi" w:hAnsiTheme="majorHAnsi" w:cstheme="majorBidi"/>
          <w:b/>
          <w:bCs/>
        </w:rPr>
      </w:pPr>
      <w:r>
        <w:rPr>
          <w:rFonts w:asciiTheme="majorHAnsi" w:hAnsiTheme="majorHAnsi" w:cstheme="majorBidi"/>
          <w:b/>
          <w:bCs/>
        </w:rPr>
        <w:t>Implikasi Pandemi Covid-19 terhadap Ekonomi Keluarga</w:t>
      </w:r>
    </w:p>
    <w:p w:rsidR="00410FDF" w:rsidRPr="002542BC" w:rsidRDefault="002509D6" w:rsidP="002542BC">
      <w:pPr>
        <w:ind w:firstLine="720"/>
        <w:jc w:val="both"/>
        <w:rPr>
          <w:rFonts w:asciiTheme="majorHAnsi" w:hAnsiTheme="majorHAnsi" w:cstheme="majorBidi"/>
        </w:rPr>
      </w:pPr>
      <w:r w:rsidRPr="002542BC">
        <w:rPr>
          <w:rFonts w:asciiTheme="majorHAnsi" w:hAnsiTheme="majorHAnsi" w:cstheme="majorBidi"/>
        </w:rPr>
        <w:t>Menurut Germas Kementerian Kesehatan Republik Indonesia (2020), coronavirus merupakan famili akbar  virus yg mengakibatkan penyakit mulai menurut tanda-tanda ringan hingga berat. Ada setidaknya 2 jenis coronavirus yg diketahui mengakibatkan penyakit y</w:t>
      </w:r>
      <w:r w:rsidR="007F71A4">
        <w:rPr>
          <w:rFonts w:asciiTheme="majorHAnsi" w:hAnsiTheme="majorHAnsi" w:cstheme="majorBidi"/>
        </w:rPr>
        <w:t>an</w:t>
      </w:r>
      <w:r w:rsidRPr="002542BC">
        <w:rPr>
          <w:rFonts w:asciiTheme="majorHAnsi" w:hAnsiTheme="majorHAnsi" w:cstheme="majorBidi"/>
        </w:rPr>
        <w:t>g bisa menyebabkan tanda-tanda berat misalnya Middle Eas</w:t>
      </w:r>
      <w:r w:rsidR="007F71A4">
        <w:rPr>
          <w:rFonts w:asciiTheme="majorHAnsi" w:hAnsiTheme="majorHAnsi" w:cstheme="majorBidi"/>
        </w:rPr>
        <w:t xml:space="preserve">t Respiratory Syndrome (MERS) dan </w:t>
      </w:r>
      <w:r w:rsidRPr="002542BC">
        <w:rPr>
          <w:rFonts w:asciiTheme="majorHAnsi" w:hAnsiTheme="majorHAnsi" w:cstheme="majorBidi"/>
        </w:rPr>
        <w:t>Severe Acute Respiratory Syndrome (SARS). Coronavirus Disease 2019 (COVID- 19) merupakan penyakit jenis baru y</w:t>
      </w:r>
      <w:r w:rsidR="007F71A4">
        <w:rPr>
          <w:rFonts w:asciiTheme="majorHAnsi" w:hAnsiTheme="majorHAnsi" w:cstheme="majorBidi"/>
        </w:rPr>
        <w:t>an</w:t>
      </w:r>
      <w:r w:rsidRPr="002542BC">
        <w:rPr>
          <w:rFonts w:asciiTheme="majorHAnsi" w:hAnsiTheme="majorHAnsi" w:cstheme="majorBidi"/>
        </w:rPr>
        <w:t>g belum pernah diidentifikasi sebelumnya dalam insan. Virus penyebab COVID-19 ini dinamakan Sars-CoV-2. Virus corona merupakan zoon</w:t>
      </w:r>
      <w:r w:rsidR="007F71A4">
        <w:rPr>
          <w:rFonts w:asciiTheme="majorHAnsi" w:hAnsiTheme="majorHAnsi" w:cstheme="majorBidi"/>
        </w:rPr>
        <w:t xml:space="preserve">osis (ditularkan antara fauna dan </w:t>
      </w:r>
      <w:r w:rsidRPr="002542BC">
        <w:rPr>
          <w:rFonts w:asciiTheme="majorHAnsi" w:hAnsiTheme="majorHAnsi" w:cstheme="majorBidi"/>
        </w:rPr>
        <w:t>insan). Penelitian mengungkapkan bahwa SARS ditransmisikan menurut kucin</w:t>
      </w:r>
      <w:r w:rsidR="007F71A4">
        <w:rPr>
          <w:rFonts w:asciiTheme="majorHAnsi" w:hAnsiTheme="majorHAnsi" w:cstheme="majorBidi"/>
        </w:rPr>
        <w:t xml:space="preserve">g luwak (civet cats) ke insan dan </w:t>
      </w:r>
      <w:r w:rsidRPr="002542BC">
        <w:rPr>
          <w:rFonts w:asciiTheme="majorHAnsi" w:hAnsiTheme="majorHAnsi" w:cstheme="majorBidi"/>
        </w:rPr>
        <w:t>MERS menurut unta ke insan. Adapun, fauna yg sebagai asal penularan COVID-19 ini masih belum diketahui</w:t>
      </w:r>
      <w:r w:rsidR="00A871DB" w:rsidRPr="002542BC">
        <w:rPr>
          <w:rFonts w:asciiTheme="majorHAnsi" w:hAnsiTheme="majorHAnsi" w:cstheme="majorBidi"/>
        </w:rPr>
        <w:t>.</w:t>
      </w:r>
      <w:r w:rsidR="00A871DB" w:rsidRPr="002542BC">
        <w:rPr>
          <w:rStyle w:val="FootnoteReference"/>
          <w:rFonts w:asciiTheme="majorHAnsi" w:hAnsiTheme="majorHAnsi" w:cstheme="majorBidi"/>
        </w:rPr>
        <w:footnoteReference w:id="18"/>
      </w:r>
    </w:p>
    <w:p w:rsidR="002509D6" w:rsidRPr="002542BC" w:rsidRDefault="002509D6" w:rsidP="002542BC">
      <w:pPr>
        <w:ind w:firstLine="720"/>
        <w:jc w:val="both"/>
        <w:rPr>
          <w:rFonts w:asciiTheme="majorHAnsi" w:hAnsiTheme="majorHAnsi" w:cstheme="majorBidi"/>
        </w:rPr>
      </w:pPr>
      <w:r w:rsidRPr="002542BC">
        <w:rPr>
          <w:rFonts w:asciiTheme="majorHAnsi" w:hAnsiTheme="majorHAnsi" w:cstheme="majorBidi"/>
        </w:rPr>
        <w:t>Seperti penerangan sebelumnya bahwa endemi COVID-19 adalah</w:t>
      </w:r>
      <w:r w:rsidR="007F71A4">
        <w:rPr>
          <w:rFonts w:asciiTheme="majorHAnsi" w:hAnsiTheme="majorHAnsi" w:cstheme="majorBidi"/>
        </w:rPr>
        <w:t xml:space="preserve"> galat  satu penyakit menular dan </w:t>
      </w:r>
      <w:r w:rsidRPr="002542BC">
        <w:rPr>
          <w:rFonts w:asciiTheme="majorHAnsi" w:hAnsiTheme="majorHAnsi" w:cstheme="majorBidi"/>
        </w:rPr>
        <w:t>mematikan. Sebab inilah, Pemerintah Indonesia melakukan aneka macam kebijakan buat melind</w:t>
      </w:r>
      <w:r w:rsidR="007F71A4">
        <w:rPr>
          <w:rFonts w:asciiTheme="majorHAnsi" w:hAnsiTheme="majorHAnsi" w:cstheme="majorBidi"/>
        </w:rPr>
        <w:t xml:space="preserve">ungi warga  dan </w:t>
      </w:r>
      <w:r w:rsidRPr="002542BC">
        <w:rPr>
          <w:rFonts w:asciiTheme="majorHAnsi" w:hAnsiTheme="majorHAnsi" w:cstheme="majorBidi"/>
        </w:rPr>
        <w:t>jua menghentikan penyebaran lebih lanjut menurut endemi ini. Beberapa kebijakan tadi</w:t>
      </w:r>
      <w:r w:rsidR="007F71A4">
        <w:rPr>
          <w:rFonts w:asciiTheme="majorHAnsi" w:hAnsiTheme="majorHAnsi" w:cstheme="majorBidi"/>
        </w:rPr>
        <w:t xml:space="preserve"> merupakan melakukan lockdown dan </w:t>
      </w:r>
      <w:r w:rsidRPr="002542BC">
        <w:rPr>
          <w:rFonts w:asciiTheme="majorHAnsi" w:hAnsiTheme="majorHAnsi" w:cstheme="majorBidi"/>
        </w:rPr>
        <w:t>PSBB buat semua daerah NKRI. Tindakan tadi bertujuan baik yaitu melindungi warga  menurut endemi COVID-19 tetapi pada kenyataa</w:t>
      </w:r>
      <w:r w:rsidR="007F71A4">
        <w:rPr>
          <w:rFonts w:asciiTheme="majorHAnsi" w:hAnsiTheme="majorHAnsi" w:cstheme="majorBidi"/>
        </w:rPr>
        <w:t>nnya, pa</w:t>
      </w:r>
      <w:r w:rsidRPr="002542BC">
        <w:rPr>
          <w:rFonts w:asciiTheme="majorHAnsi" w:hAnsiTheme="majorHAnsi" w:cstheme="majorBidi"/>
        </w:rPr>
        <w:t>ndemi COVID-19 lebih jauh berefek menurut y</w:t>
      </w:r>
      <w:r w:rsidR="007F71A4">
        <w:rPr>
          <w:rFonts w:asciiTheme="majorHAnsi" w:hAnsiTheme="majorHAnsi" w:cstheme="majorBidi"/>
        </w:rPr>
        <w:t>an</w:t>
      </w:r>
      <w:r w:rsidRPr="002542BC">
        <w:rPr>
          <w:rFonts w:asciiTheme="majorHAnsi" w:hAnsiTheme="majorHAnsi" w:cstheme="majorBidi"/>
        </w:rPr>
        <w:t>g diperkirakan yaitu perlahan-perlahan merusak kemajuan perekonomian.</w:t>
      </w:r>
    </w:p>
    <w:p w:rsidR="00A871DB" w:rsidRPr="002542BC" w:rsidRDefault="002509D6" w:rsidP="002542BC">
      <w:pPr>
        <w:ind w:firstLine="720"/>
        <w:jc w:val="both"/>
        <w:rPr>
          <w:rFonts w:asciiTheme="majorHAnsi" w:hAnsiTheme="majorHAnsi" w:cstheme="majorBidi"/>
        </w:rPr>
      </w:pPr>
      <w:r w:rsidRPr="002542BC">
        <w:rPr>
          <w:rFonts w:asciiTheme="majorHAnsi" w:hAnsiTheme="majorHAnsi" w:cstheme="majorBidi"/>
        </w:rPr>
        <w:t>Berdasarkan data Kementerian Ketenagakerjaan per 20 April 2020, tercatat data total perusaha</w:t>
      </w:r>
      <w:r w:rsidR="007F71A4">
        <w:rPr>
          <w:rFonts w:asciiTheme="majorHAnsi" w:hAnsiTheme="majorHAnsi" w:cstheme="majorBidi"/>
        </w:rPr>
        <w:t xml:space="preserve">an, pekerja atau buruh formal dan </w:t>
      </w:r>
      <w:r w:rsidRPr="002542BC">
        <w:rPr>
          <w:rFonts w:asciiTheme="majorHAnsi" w:hAnsiTheme="majorHAnsi" w:cstheme="majorBidi"/>
        </w:rPr>
        <w:t>energi kerja sektor informal yg terdampak Covid-19, it</w:t>
      </w:r>
      <w:r w:rsidR="007F71A4">
        <w:rPr>
          <w:rFonts w:asciiTheme="majorHAnsi" w:hAnsiTheme="majorHAnsi" w:cstheme="majorBidi"/>
        </w:rPr>
        <w:t xml:space="preserve">u sektor formal yang dirumahkan dan </w:t>
      </w:r>
      <w:r w:rsidRPr="002542BC">
        <w:rPr>
          <w:rFonts w:asciiTheme="majorHAnsi" w:hAnsiTheme="majorHAnsi" w:cstheme="majorBidi"/>
        </w:rPr>
        <w:t>pada PHK terdapat 84.926 perusahaan, Sedangkan buat jumlah pekerja atau buruh berjumlah 1.546.208 orang. Sementara, buat sektor informal y</w:t>
      </w:r>
      <w:r w:rsidR="00144D54">
        <w:rPr>
          <w:rFonts w:asciiTheme="majorHAnsi" w:hAnsiTheme="majorHAnsi" w:cstheme="majorBidi"/>
        </w:rPr>
        <w:t>an</w:t>
      </w:r>
      <w:r w:rsidRPr="002542BC">
        <w:rPr>
          <w:rFonts w:asciiTheme="majorHAnsi" w:hAnsiTheme="majorHAnsi" w:cstheme="majorBidi"/>
        </w:rPr>
        <w:t>g terdampak, terdapat 31.444 perusahaan yg wajib  merumahkan karyawan, menggunakan jumlah pekerja terkena PHK mencapai 538.385 orang. Jadi totalnya antara sektor formal &amp; sektor informal, pe</w:t>
      </w:r>
      <w:r w:rsidR="007F71A4">
        <w:rPr>
          <w:rFonts w:asciiTheme="majorHAnsi" w:hAnsiTheme="majorHAnsi" w:cstheme="majorBidi"/>
        </w:rPr>
        <w:t xml:space="preserve">rusahaannya terdapat 116.370, dan </w:t>
      </w:r>
      <w:r w:rsidRPr="002542BC">
        <w:rPr>
          <w:rFonts w:asciiTheme="majorHAnsi" w:hAnsiTheme="majorHAnsi" w:cstheme="majorBidi"/>
        </w:rPr>
        <w:t xml:space="preserve">Jumlah pekerjanya terdapat 2.084.593 orang. </w:t>
      </w:r>
      <w:r w:rsidRPr="002542BC">
        <w:rPr>
          <w:rFonts w:asciiTheme="majorHAnsi" w:hAnsiTheme="majorHAnsi" w:cstheme="majorBidi"/>
        </w:rPr>
        <w:lastRenderedPageBreak/>
        <w:t>Jumlah tadi bukan lah jumlah y</w:t>
      </w:r>
      <w:r w:rsidR="007F71A4">
        <w:rPr>
          <w:rFonts w:asciiTheme="majorHAnsi" w:hAnsiTheme="majorHAnsi" w:cstheme="majorBidi"/>
        </w:rPr>
        <w:t>an</w:t>
      </w:r>
      <w:r w:rsidRPr="002542BC">
        <w:rPr>
          <w:rFonts w:asciiTheme="majorHAnsi" w:hAnsiTheme="majorHAnsi" w:cstheme="majorBidi"/>
        </w:rPr>
        <w:t>g sedikit, meningkatnya nomor  pengangguran pada Indonesia mampu menaruh pengaruh y</w:t>
      </w:r>
      <w:r w:rsidR="007F71A4">
        <w:rPr>
          <w:rFonts w:asciiTheme="majorHAnsi" w:hAnsiTheme="majorHAnsi" w:cstheme="majorBidi"/>
        </w:rPr>
        <w:t>an</w:t>
      </w:r>
      <w:r w:rsidRPr="002542BC">
        <w:rPr>
          <w:rFonts w:asciiTheme="majorHAnsi" w:hAnsiTheme="majorHAnsi" w:cstheme="majorBidi"/>
        </w:rPr>
        <w:t>g luar biasa akbar  dalam masa y</w:t>
      </w:r>
      <w:r w:rsidR="007F71A4">
        <w:rPr>
          <w:rFonts w:asciiTheme="majorHAnsi" w:hAnsiTheme="majorHAnsi" w:cstheme="majorBidi"/>
        </w:rPr>
        <w:t>an</w:t>
      </w:r>
      <w:r w:rsidRPr="002542BC">
        <w:rPr>
          <w:rFonts w:asciiTheme="majorHAnsi" w:hAnsiTheme="majorHAnsi" w:cstheme="majorBidi"/>
        </w:rPr>
        <w:t>g akan datang. Tidak gampang bagi suatu negara buat memulihkan syarat perekonomiannya menggunakan cepat ditambah lagi menggunakan nomor  pengangguran y</w:t>
      </w:r>
      <w:r w:rsidR="007F71A4">
        <w:rPr>
          <w:rFonts w:asciiTheme="majorHAnsi" w:hAnsiTheme="majorHAnsi" w:cstheme="majorBidi"/>
        </w:rPr>
        <w:t>an</w:t>
      </w:r>
      <w:r w:rsidRPr="002542BC">
        <w:rPr>
          <w:rFonts w:asciiTheme="majorHAnsi" w:hAnsiTheme="majorHAnsi" w:cstheme="majorBidi"/>
        </w:rPr>
        <w:t>g relatif tinggi. Dengan ditutup sementaranya aneka macam sektor industri memaksa para pegawainya buat menyetujui keputusan y</w:t>
      </w:r>
      <w:r w:rsidR="007F71A4">
        <w:rPr>
          <w:rFonts w:asciiTheme="majorHAnsi" w:hAnsiTheme="majorHAnsi" w:cstheme="majorBidi"/>
        </w:rPr>
        <w:t>an</w:t>
      </w:r>
      <w:r w:rsidRPr="002542BC">
        <w:rPr>
          <w:rFonts w:asciiTheme="majorHAnsi" w:hAnsiTheme="majorHAnsi" w:cstheme="majorBidi"/>
        </w:rPr>
        <w:t>g diberikan</w:t>
      </w:r>
      <w:r w:rsidR="00A871DB" w:rsidRPr="002542BC">
        <w:rPr>
          <w:rFonts w:asciiTheme="majorHAnsi" w:hAnsiTheme="majorHAnsi" w:cstheme="majorBidi"/>
        </w:rPr>
        <w:t>.</w:t>
      </w:r>
      <w:r w:rsidR="00A871DB" w:rsidRPr="002542BC">
        <w:rPr>
          <w:rStyle w:val="FootnoteReference"/>
          <w:rFonts w:asciiTheme="majorHAnsi" w:hAnsiTheme="majorHAnsi" w:cstheme="majorBidi"/>
        </w:rPr>
        <w:footnoteReference w:id="19"/>
      </w:r>
    </w:p>
    <w:p w:rsidR="002509D6" w:rsidRPr="002542BC" w:rsidRDefault="002509D6" w:rsidP="002542BC">
      <w:pPr>
        <w:ind w:firstLine="720"/>
        <w:jc w:val="both"/>
        <w:rPr>
          <w:rFonts w:asciiTheme="majorHAnsi" w:hAnsiTheme="majorHAnsi" w:cstheme="majorBidi"/>
        </w:rPr>
      </w:pPr>
      <w:r w:rsidRPr="002542BC">
        <w:rPr>
          <w:rFonts w:asciiTheme="majorHAnsi" w:hAnsiTheme="majorHAnsi" w:cstheme="majorBidi"/>
        </w:rPr>
        <w:t>PHK juga dilakukan lantaran kurangnya p</w:t>
      </w:r>
      <w:r w:rsidR="00122034">
        <w:rPr>
          <w:rFonts w:asciiTheme="majorHAnsi" w:hAnsiTheme="majorHAnsi" w:cstheme="majorBidi"/>
        </w:rPr>
        <w:t xml:space="preserve">embelian berdasarkan konsumen dan </w:t>
      </w:r>
      <w:r w:rsidRPr="002542BC">
        <w:rPr>
          <w:rFonts w:asciiTheme="majorHAnsi" w:hAnsiTheme="majorHAnsi" w:cstheme="majorBidi"/>
        </w:rPr>
        <w:t>dibatasinya ekspor ke negara eksklusif sebagai aki</w:t>
      </w:r>
      <w:r w:rsidR="00122034">
        <w:rPr>
          <w:rFonts w:asciiTheme="majorHAnsi" w:hAnsiTheme="majorHAnsi" w:cstheme="majorBidi"/>
        </w:rPr>
        <w:t xml:space="preserve">batnya akan Mengganggu ekspor dan </w:t>
      </w:r>
      <w:r w:rsidRPr="002542BC">
        <w:rPr>
          <w:rFonts w:asciiTheme="majorHAnsi" w:hAnsiTheme="majorHAnsi" w:cstheme="majorBidi"/>
        </w:rPr>
        <w:t>mengurangi pendapatan perusahaan, bahkan perusahaaan mampu mengalami kerugian. PHK ini sebagai cara lain  terakhir bagi pengusaha. Sebelum menetapkan buat melakukan PHK telah poly cara lain -cara lain  y</w:t>
      </w:r>
      <w:r w:rsidR="007F71A4">
        <w:rPr>
          <w:rFonts w:asciiTheme="majorHAnsi" w:hAnsiTheme="majorHAnsi" w:cstheme="majorBidi"/>
        </w:rPr>
        <w:t>an</w:t>
      </w:r>
      <w:r w:rsidRPr="002542BC">
        <w:rPr>
          <w:rFonts w:asciiTheme="majorHAnsi" w:hAnsiTheme="majorHAnsi" w:cstheme="majorBidi"/>
        </w:rPr>
        <w:t>g dilakukan buat menghindari</w:t>
      </w:r>
      <w:r w:rsidR="007F71A4">
        <w:rPr>
          <w:rFonts w:asciiTheme="majorHAnsi" w:hAnsiTheme="majorHAnsi" w:cstheme="majorBidi"/>
        </w:rPr>
        <w:t xml:space="preserve"> PHK misalnya mengurangi upah dan </w:t>
      </w:r>
      <w:r w:rsidRPr="002542BC">
        <w:rPr>
          <w:rFonts w:asciiTheme="majorHAnsi" w:hAnsiTheme="majorHAnsi" w:cstheme="majorBidi"/>
        </w:rPr>
        <w:t>fasilitas pekerj</w:t>
      </w:r>
      <w:r w:rsidR="00122034">
        <w:rPr>
          <w:rFonts w:asciiTheme="majorHAnsi" w:hAnsiTheme="majorHAnsi" w:cstheme="majorBidi"/>
        </w:rPr>
        <w:t xml:space="preserve">a taraf atas misalnya manajer dan </w:t>
      </w:r>
      <w:r w:rsidRPr="002542BC">
        <w:rPr>
          <w:rFonts w:asciiTheme="majorHAnsi" w:hAnsiTheme="majorHAnsi" w:cstheme="majorBidi"/>
        </w:rPr>
        <w:t>direktur, mengurangi</w:t>
      </w:r>
      <w:r w:rsidR="00122034">
        <w:rPr>
          <w:rFonts w:asciiTheme="majorHAnsi" w:hAnsiTheme="majorHAnsi" w:cstheme="majorBidi"/>
        </w:rPr>
        <w:t xml:space="preserve"> jam kerja (shift), membatasi dan </w:t>
      </w:r>
      <w:r w:rsidRPr="002542BC">
        <w:rPr>
          <w:rFonts w:asciiTheme="majorHAnsi" w:hAnsiTheme="majorHAnsi" w:cstheme="majorBidi"/>
        </w:rPr>
        <w:t>menghapus jam lem</w:t>
      </w:r>
      <w:r w:rsidR="00122034">
        <w:rPr>
          <w:rFonts w:asciiTheme="majorHAnsi" w:hAnsiTheme="majorHAnsi" w:cstheme="majorBidi"/>
        </w:rPr>
        <w:t xml:space="preserve">bur, mengurangi hari bekerja, dan </w:t>
      </w:r>
      <w:r w:rsidRPr="002542BC">
        <w:rPr>
          <w:rFonts w:asciiTheme="majorHAnsi" w:hAnsiTheme="majorHAnsi" w:cstheme="majorBidi"/>
        </w:rPr>
        <w:t>meliburkan atau merumahkan pekerja secara bergilir ad interim waktu. Tetapi menggunakan semakin meningkatnya taraf penyebaran COVID-19 ini memaksa para pengusaha buat menentukan opsi terakhir yakni PHK karna nir terdapat pemasukan y</w:t>
      </w:r>
      <w:r w:rsidR="0072158B">
        <w:rPr>
          <w:rFonts w:asciiTheme="majorHAnsi" w:hAnsiTheme="majorHAnsi" w:cstheme="majorBidi"/>
        </w:rPr>
        <w:t>an</w:t>
      </w:r>
      <w:r w:rsidRPr="002542BC">
        <w:rPr>
          <w:rFonts w:asciiTheme="majorHAnsi" w:hAnsiTheme="majorHAnsi" w:cstheme="majorBidi"/>
        </w:rPr>
        <w:t>g didapatkan buat mampu memberika honor  atau tunjangan dalam para pegawai.</w:t>
      </w:r>
    </w:p>
    <w:p w:rsidR="00A871DB" w:rsidRPr="002542BC" w:rsidRDefault="002509D6" w:rsidP="002542BC">
      <w:pPr>
        <w:ind w:firstLine="720"/>
        <w:jc w:val="both"/>
        <w:rPr>
          <w:rFonts w:asciiTheme="majorHAnsi" w:hAnsiTheme="majorHAnsi" w:cstheme="majorBidi"/>
        </w:rPr>
      </w:pPr>
      <w:r w:rsidRPr="002542BC">
        <w:rPr>
          <w:rFonts w:asciiTheme="majorHAnsi" w:hAnsiTheme="majorHAnsi" w:cstheme="majorBidi"/>
        </w:rPr>
        <w:t>Pemutusan interaksi kerja (PHK) ini secara signifikan menghipnotis hampir seluruh aspek kehidupan energi kerja yg pada PHK. Dari sudut pandang perusahaan maka hal itu merupakan baik yaitu mengurangi porto  pada syarat ketidakpastian tetapi berdasarkan sudut pandang energi kerja maka hal itu merupakan suatu tindakan y</w:t>
      </w:r>
      <w:r w:rsidR="007F71A4">
        <w:rPr>
          <w:rFonts w:asciiTheme="majorHAnsi" w:hAnsiTheme="majorHAnsi" w:cstheme="majorBidi"/>
        </w:rPr>
        <w:t>an</w:t>
      </w:r>
      <w:r w:rsidRPr="002542BC">
        <w:rPr>
          <w:rFonts w:asciiTheme="majorHAnsi" w:hAnsiTheme="majorHAnsi" w:cstheme="majorBidi"/>
        </w:rPr>
        <w:t>g menghipnotis semua akitivitas energi kerja. Di PHK berarti hilangnya penghasilan, tanpa penghasilan maka kebutuhan hayati pun terasa berat. Dalam syarat ini, energi kerja mempunyai dilematis y</w:t>
      </w:r>
      <w:r w:rsidR="00144D54">
        <w:rPr>
          <w:rFonts w:asciiTheme="majorHAnsi" w:hAnsiTheme="majorHAnsi" w:cstheme="majorBidi"/>
        </w:rPr>
        <w:t>an</w:t>
      </w:r>
      <w:r w:rsidRPr="002542BC">
        <w:rPr>
          <w:rFonts w:asciiTheme="majorHAnsi" w:hAnsiTheme="majorHAnsi" w:cstheme="majorBidi"/>
        </w:rPr>
        <w:t>g melebihi kenor</w:t>
      </w:r>
      <w:r w:rsidR="00122034">
        <w:rPr>
          <w:rFonts w:asciiTheme="majorHAnsi" w:hAnsiTheme="majorHAnsi" w:cstheme="majorBidi"/>
        </w:rPr>
        <w:t>malan yaitu tuntutan kebutuhan dan</w:t>
      </w:r>
      <w:r w:rsidRPr="002542BC">
        <w:rPr>
          <w:rFonts w:asciiTheme="majorHAnsi" w:hAnsiTheme="majorHAnsi" w:cstheme="majorBidi"/>
        </w:rPr>
        <w:t xml:space="preserve"> hasrat y</w:t>
      </w:r>
      <w:r w:rsidR="007F71A4">
        <w:rPr>
          <w:rFonts w:asciiTheme="majorHAnsi" w:hAnsiTheme="majorHAnsi" w:cstheme="majorBidi"/>
        </w:rPr>
        <w:t>an</w:t>
      </w:r>
      <w:r w:rsidRPr="002542BC">
        <w:rPr>
          <w:rFonts w:asciiTheme="majorHAnsi" w:hAnsiTheme="majorHAnsi" w:cstheme="majorBidi"/>
        </w:rPr>
        <w:t>g wajib  dipenuhi</w:t>
      </w:r>
      <w:r w:rsidR="00F20C1D" w:rsidRPr="002542BC">
        <w:rPr>
          <w:rFonts w:asciiTheme="majorHAnsi" w:hAnsiTheme="majorHAnsi" w:cstheme="majorBidi"/>
        </w:rPr>
        <w:t>.</w:t>
      </w:r>
      <w:r w:rsidR="00F20C1D" w:rsidRPr="002542BC">
        <w:rPr>
          <w:rStyle w:val="FootnoteReference"/>
          <w:rFonts w:asciiTheme="majorHAnsi" w:hAnsiTheme="majorHAnsi" w:cstheme="majorBidi"/>
        </w:rPr>
        <w:footnoteReference w:id="20"/>
      </w:r>
      <w:r w:rsidR="00A871DB" w:rsidRPr="002542BC">
        <w:rPr>
          <w:rFonts w:asciiTheme="majorHAnsi" w:hAnsiTheme="majorHAnsi" w:cstheme="majorBidi"/>
        </w:rPr>
        <w:t xml:space="preserve"> </w:t>
      </w:r>
    </w:p>
    <w:p w:rsidR="008A2C99" w:rsidRPr="002542BC" w:rsidRDefault="005321BC" w:rsidP="002542BC">
      <w:pPr>
        <w:ind w:firstLine="720"/>
        <w:jc w:val="both"/>
        <w:rPr>
          <w:rFonts w:asciiTheme="majorHAnsi" w:hAnsiTheme="majorHAnsi" w:cstheme="majorBidi"/>
        </w:rPr>
      </w:pPr>
      <w:r w:rsidRPr="002542BC">
        <w:rPr>
          <w:rFonts w:asciiTheme="majorHAnsi" w:hAnsiTheme="majorHAnsi" w:cstheme="majorBidi"/>
        </w:rPr>
        <w:t>Selain itu, ekonomi tempat tinggal   tangga jua mengalami dilemma pada menjalankan kehidupannya sehari-hari yaitu menggunakan syarat keuangan y</w:t>
      </w:r>
      <w:r w:rsidR="00144D54">
        <w:rPr>
          <w:rFonts w:asciiTheme="majorHAnsi" w:hAnsiTheme="majorHAnsi" w:cstheme="majorBidi"/>
        </w:rPr>
        <w:t>an</w:t>
      </w:r>
      <w:r w:rsidRPr="002542BC">
        <w:rPr>
          <w:rFonts w:asciiTheme="majorHAnsi" w:hAnsiTheme="majorHAnsi" w:cstheme="majorBidi"/>
        </w:rPr>
        <w:t>g kurang baik akan memicu adanya penurunan imun tubuh sebagai akibatnya sangat rentan terserang COVID-19. Dalam hal ini kesejahteraan y</w:t>
      </w:r>
      <w:r w:rsidR="00122034">
        <w:rPr>
          <w:rFonts w:asciiTheme="majorHAnsi" w:hAnsiTheme="majorHAnsi" w:cstheme="majorBidi"/>
        </w:rPr>
        <w:t>an</w:t>
      </w:r>
      <w:r w:rsidRPr="002542BC">
        <w:rPr>
          <w:rFonts w:asciiTheme="majorHAnsi" w:hAnsiTheme="majorHAnsi" w:cstheme="majorBidi"/>
        </w:rPr>
        <w:t>g menurun drastis menciptakan ekonomi tempat tinggal   tangga mengalami tekanan psikologis sebagai akibatnya kesejahteraan psikologi (psychology well being) menurun drastis. Tanpa disadari, syarat ekonomi y</w:t>
      </w:r>
      <w:r w:rsidR="00122034">
        <w:rPr>
          <w:rFonts w:asciiTheme="majorHAnsi" w:hAnsiTheme="majorHAnsi" w:cstheme="majorBidi"/>
        </w:rPr>
        <w:t>an</w:t>
      </w:r>
      <w:r w:rsidRPr="002542BC">
        <w:rPr>
          <w:rFonts w:asciiTheme="majorHAnsi" w:hAnsiTheme="majorHAnsi" w:cstheme="majorBidi"/>
        </w:rPr>
        <w:t xml:space="preserve">g semakin sulit menciptakan pelaku ekonomi tempat tinggal   tangga diperhadapkan dalam situasi permanen membisu misalnya petunjuk protocol kesehatan (stay home) ataukah merogoh langkah inisiatif bekerja apa saja </w:t>
      </w:r>
      <w:r w:rsidRPr="002542BC">
        <w:rPr>
          <w:rFonts w:asciiTheme="majorHAnsi" w:hAnsiTheme="majorHAnsi" w:cstheme="majorBidi"/>
        </w:rPr>
        <w:lastRenderedPageBreak/>
        <w:t>buat menerima nafkah hidup. Dalam syarat dilematis misalnya ini, nir mengherankan bila ekonomi sector tempat tinggal   tangga rawan mengalami COVID-19</w:t>
      </w:r>
      <w:r w:rsidR="00A871DB" w:rsidRPr="002542BC">
        <w:rPr>
          <w:rFonts w:asciiTheme="majorHAnsi" w:hAnsiTheme="majorHAnsi" w:cstheme="majorBidi"/>
        </w:rPr>
        <w:t>.</w:t>
      </w:r>
      <w:r w:rsidR="00F20C1D" w:rsidRPr="002542BC">
        <w:rPr>
          <w:rStyle w:val="FootnoteReference"/>
          <w:rFonts w:asciiTheme="majorHAnsi" w:hAnsiTheme="majorHAnsi" w:cstheme="majorBidi"/>
        </w:rPr>
        <w:footnoteReference w:id="21"/>
      </w:r>
      <w:r w:rsidR="00A871DB" w:rsidRPr="002542BC">
        <w:rPr>
          <w:rFonts w:asciiTheme="majorHAnsi" w:hAnsiTheme="majorHAnsi" w:cstheme="majorBidi"/>
        </w:rPr>
        <w:t xml:space="preserve">  </w:t>
      </w:r>
    </w:p>
    <w:p w:rsidR="005321BC" w:rsidRPr="002542BC" w:rsidRDefault="005321BC" w:rsidP="002542BC">
      <w:pPr>
        <w:ind w:firstLine="720"/>
        <w:jc w:val="both"/>
        <w:rPr>
          <w:rFonts w:asciiTheme="majorHAnsi" w:hAnsiTheme="majorHAnsi" w:cstheme="majorBidi"/>
        </w:rPr>
      </w:pPr>
      <w:r w:rsidRPr="002542BC">
        <w:rPr>
          <w:rFonts w:asciiTheme="majorHAnsi" w:hAnsiTheme="majorHAnsi" w:cstheme="majorBidi"/>
        </w:rPr>
        <w:t>Diharapkan menggunakan adanya stimulus, banyak sekali perusahaan yg mengalami kemacetan diperlukan mulai melakukan poduktifitas lagi, tetapi permanen memperhatikan protokol kesehatan menggunakan tepat.</w:t>
      </w:r>
      <w:r w:rsidR="00122034">
        <w:rPr>
          <w:rFonts w:asciiTheme="majorHAnsi" w:hAnsiTheme="majorHAnsi" w:cstheme="majorBidi"/>
        </w:rPr>
        <w:t xml:space="preserve"> </w:t>
      </w:r>
      <w:r w:rsidRPr="002542BC">
        <w:rPr>
          <w:rFonts w:asciiTheme="majorHAnsi" w:hAnsiTheme="majorHAnsi" w:cstheme="majorBidi"/>
        </w:rPr>
        <w:t>Kondisi ini diperlukan sebagai metode pembaharuan cara berpikir buat selain mempertinggi perekonomian Indonesia y</w:t>
      </w:r>
      <w:r w:rsidR="00144D54">
        <w:rPr>
          <w:rFonts w:asciiTheme="majorHAnsi" w:hAnsiTheme="majorHAnsi" w:cstheme="majorBidi"/>
        </w:rPr>
        <w:t>an</w:t>
      </w:r>
      <w:r w:rsidRPr="002542BC">
        <w:rPr>
          <w:rFonts w:asciiTheme="majorHAnsi" w:hAnsiTheme="majorHAnsi" w:cstheme="majorBidi"/>
        </w:rPr>
        <w:t>g diukur menggunakan PDB namun pula menjadi bentuk kepedulian Pemerintah terhadap sector tempat tinggal   tangga. Bagi pelaku ekonomi tempat tinggal   tangga, peluang diberlakukannya kebijakan New Normal sang Pemerintah adalah</w:t>
      </w:r>
      <w:r w:rsidR="00122034">
        <w:rPr>
          <w:rFonts w:asciiTheme="majorHAnsi" w:hAnsiTheme="majorHAnsi" w:cstheme="majorBidi"/>
        </w:rPr>
        <w:t xml:space="preserve"> stimulus buat balik  bekerja dan </w:t>
      </w:r>
      <w:r w:rsidRPr="002542BC">
        <w:rPr>
          <w:rFonts w:asciiTheme="majorHAnsi" w:hAnsiTheme="majorHAnsi" w:cstheme="majorBidi"/>
        </w:rPr>
        <w:t>atau melakukan kegiatan usaha. Dalam hal ini pelaku ekonomi tempat tinggal   tangga y</w:t>
      </w:r>
      <w:r w:rsidR="00144D54">
        <w:rPr>
          <w:rFonts w:asciiTheme="majorHAnsi" w:hAnsiTheme="majorHAnsi" w:cstheme="majorBidi"/>
        </w:rPr>
        <w:t>an</w:t>
      </w:r>
      <w:r w:rsidRPr="002542BC">
        <w:rPr>
          <w:rFonts w:asciiTheme="majorHAnsi" w:hAnsiTheme="majorHAnsi" w:cstheme="majorBidi"/>
        </w:rPr>
        <w:t>g mempunyai usaha pada lini UMKM bisa balik  beraktivitas sedangkan berdasarkan sudut pandang Pemerintah diberlakukannya New Normal diperlukan akan menguntungkan perekonomian Indonesia berdasarkan makro ekonomi sampai mikroekonomi.</w:t>
      </w:r>
    </w:p>
    <w:p w:rsidR="002606A3" w:rsidRPr="002542BC" w:rsidRDefault="002606A3" w:rsidP="002542BC">
      <w:pPr>
        <w:rPr>
          <w:rFonts w:asciiTheme="majorHAnsi" w:hAnsiTheme="majorHAnsi" w:cstheme="majorBidi"/>
          <w:b/>
          <w:bCs/>
        </w:rPr>
      </w:pPr>
      <w:r w:rsidRPr="002542BC">
        <w:rPr>
          <w:rFonts w:asciiTheme="majorHAnsi" w:hAnsiTheme="majorHAnsi" w:cstheme="majorBidi"/>
          <w:b/>
          <w:bCs/>
        </w:rPr>
        <w:t>KESIMPULAN</w:t>
      </w:r>
    </w:p>
    <w:p w:rsidR="00F20C1D" w:rsidRPr="002542BC" w:rsidRDefault="00F20C1D" w:rsidP="00054E78">
      <w:pPr>
        <w:jc w:val="both"/>
        <w:rPr>
          <w:rFonts w:asciiTheme="majorHAnsi" w:hAnsiTheme="majorHAnsi" w:cstheme="majorBidi"/>
        </w:rPr>
      </w:pPr>
      <w:r w:rsidRPr="002542BC">
        <w:rPr>
          <w:rFonts w:asciiTheme="majorHAnsi" w:hAnsiTheme="majorHAnsi" w:cstheme="majorBidi"/>
          <w:b/>
          <w:bCs/>
        </w:rPr>
        <w:tab/>
      </w:r>
      <w:r w:rsidR="009E3E4D" w:rsidRPr="002542BC">
        <w:rPr>
          <w:rFonts w:asciiTheme="majorHAnsi" w:hAnsiTheme="majorHAnsi" w:cstheme="majorBidi"/>
        </w:rPr>
        <w:t>Corona Virus Desease 2019 (COVID-19) adalah famili akbar  virus yg mengakibatkan penyakit mulai ringan sampai berat, m</w:t>
      </w:r>
      <w:r w:rsidR="00054E78">
        <w:rPr>
          <w:rFonts w:asciiTheme="majorHAnsi" w:hAnsiTheme="majorHAnsi" w:cstheme="majorBidi"/>
        </w:rPr>
        <w:t>isalnya common cold atau pilek dan</w:t>
      </w:r>
      <w:r w:rsidR="009E3E4D" w:rsidRPr="002542BC">
        <w:rPr>
          <w:rFonts w:asciiTheme="majorHAnsi" w:hAnsiTheme="majorHAnsi" w:cstheme="majorBidi"/>
        </w:rPr>
        <w:t xml:space="preserve"> penyakit berfokus misalnya MERS &amp; SARS. Penularan bisa terjadi menurut fauna ke insan (zoonosis). Penularan pun sanggup terjadi menurut insan ke insan sangat terbatas. Keluarga merupakan grup utama yg terpenting pada masyarakat. Keluarga </w:t>
      </w:r>
      <w:r w:rsidR="00122034">
        <w:rPr>
          <w:rFonts w:asciiTheme="majorHAnsi" w:hAnsiTheme="majorHAnsi" w:cstheme="majorBidi"/>
        </w:rPr>
        <w:t>adalah organisasi terbatas, dan</w:t>
      </w:r>
      <w:r w:rsidR="009E3E4D" w:rsidRPr="002542BC">
        <w:rPr>
          <w:rFonts w:asciiTheme="majorHAnsi" w:hAnsiTheme="majorHAnsi" w:cstheme="majorBidi"/>
        </w:rPr>
        <w:t xml:space="preserve"> memiliki berukuran y</w:t>
      </w:r>
      <w:r w:rsidR="00122034">
        <w:rPr>
          <w:rFonts w:asciiTheme="majorHAnsi" w:hAnsiTheme="majorHAnsi" w:cstheme="majorBidi"/>
        </w:rPr>
        <w:t>an</w:t>
      </w:r>
      <w:r w:rsidR="009E3E4D" w:rsidRPr="002542BC">
        <w:rPr>
          <w:rFonts w:asciiTheme="majorHAnsi" w:hAnsiTheme="majorHAnsi" w:cstheme="majorBidi"/>
        </w:rPr>
        <w:t>g minimum, terutama pihak-pihak yg dalam awalnya mengadakan suatu ikatan. Kondisi perekonomian pada famili selama masa pandemi ini pula sebagai penyebab menurut meningkatknya KDRT.</w:t>
      </w:r>
      <w:r w:rsidR="00122034">
        <w:rPr>
          <w:rFonts w:asciiTheme="majorHAnsi" w:hAnsiTheme="majorHAnsi" w:cstheme="majorBidi"/>
        </w:rPr>
        <w:t xml:space="preserve"> Hal ini akan memicu tertekan dan </w:t>
      </w:r>
      <w:r w:rsidR="009E3E4D" w:rsidRPr="002542BC">
        <w:rPr>
          <w:rFonts w:asciiTheme="majorHAnsi" w:hAnsiTheme="majorHAnsi" w:cstheme="majorBidi"/>
        </w:rPr>
        <w:t>emosi lantaran memikirkan porto  hayati sehari-hari. Pria pencari nafkah bisa melampiaskan rasa tertekan &amp; emosi dan putus har</w:t>
      </w:r>
      <w:r w:rsidR="00122034">
        <w:rPr>
          <w:rFonts w:asciiTheme="majorHAnsi" w:hAnsiTheme="majorHAnsi" w:cstheme="majorBidi"/>
        </w:rPr>
        <w:t xml:space="preserve">apan mereka dalam perempuan dan </w:t>
      </w:r>
      <w:r w:rsidR="009E3E4D" w:rsidRPr="002542BC">
        <w:rPr>
          <w:rFonts w:asciiTheme="majorHAnsi" w:hAnsiTheme="majorHAnsi" w:cstheme="majorBidi"/>
        </w:rPr>
        <w:t>anaknya pada bentuk kekerasan. Akibat menurut hal itu merupakan ekonomi sektor tempat tinggal   t</w:t>
      </w:r>
      <w:r w:rsidR="00122034">
        <w:rPr>
          <w:rFonts w:asciiTheme="majorHAnsi" w:hAnsiTheme="majorHAnsi" w:cstheme="majorBidi"/>
        </w:rPr>
        <w:t xml:space="preserve">angga pun mengalami kemacetan dan </w:t>
      </w:r>
      <w:r w:rsidR="009E3E4D" w:rsidRPr="002542BC">
        <w:rPr>
          <w:rFonts w:asciiTheme="majorHAnsi" w:hAnsiTheme="majorHAnsi" w:cstheme="majorBidi"/>
        </w:rPr>
        <w:t>bahkan penurunan tajam pada pendapatan tempat tinggal   tangga lantaran poly terjadinya pemutusan interaksi kerja (PHK). Pemutusan interaksi kerja (PHK) ini semakin memperburuk syarat ekonomi pekerja yg pada PHK sebagai akibatnya aneka macam kebutuhan pun tidak bisa pada penuhi.</w:t>
      </w:r>
    </w:p>
    <w:p w:rsidR="002606A3" w:rsidRPr="002542BC" w:rsidRDefault="002606A3" w:rsidP="002542BC">
      <w:pPr>
        <w:rPr>
          <w:rFonts w:asciiTheme="majorHAnsi" w:hAnsiTheme="majorHAnsi" w:cstheme="majorBidi"/>
          <w:b/>
          <w:bCs/>
        </w:rPr>
      </w:pPr>
      <w:r w:rsidRPr="002542BC">
        <w:rPr>
          <w:rFonts w:asciiTheme="majorHAnsi" w:hAnsiTheme="majorHAnsi" w:cstheme="majorBidi"/>
          <w:b/>
          <w:bCs/>
        </w:rPr>
        <w:t>DAFTAR PUSTAKA</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Awaliyah, G., &amp; Rostanti, Q. 2020. Kasus KDRT Meningkat Selama Pandemi Covid-19. Retrieved April 14, 2020, from </w:t>
      </w:r>
      <w:hyperlink r:id="rId11" w:history="1">
        <w:r w:rsidRPr="002542BC">
          <w:rPr>
            <w:rStyle w:val="Hyperlink"/>
            <w:rFonts w:asciiTheme="majorHAnsi" w:hAnsiTheme="majorHAnsi" w:cstheme="majorBidi"/>
          </w:rPr>
          <w:t>www.republika.co.id</w:t>
        </w:r>
      </w:hyperlink>
      <w:r w:rsidRPr="002542BC">
        <w:rPr>
          <w:rFonts w:asciiTheme="majorHAnsi" w:hAnsiTheme="majorHAnsi" w:cstheme="majorBidi"/>
        </w:rPr>
        <w:t xml:space="preserve"> website: </w:t>
      </w:r>
      <w:hyperlink r:id="rId12" w:history="1">
        <w:r w:rsidRPr="002542BC">
          <w:rPr>
            <w:rStyle w:val="Hyperlink"/>
            <w:rFonts w:asciiTheme="majorHAnsi" w:hAnsiTheme="majorHAnsi" w:cstheme="majorBidi"/>
          </w:rPr>
          <w:t>https://republika.co.id/berita/q7kv4e42 5/kasus-kdrt-meningkat-selamapandemi-covid19</w:t>
        </w:r>
      </w:hyperlink>
      <w:r w:rsidRPr="002542BC">
        <w:rPr>
          <w:rFonts w:asciiTheme="majorHAnsi" w:hAnsiTheme="majorHAnsi" w:cstheme="majorBidi"/>
        </w:rPr>
        <w:t>.</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Azmi, N., &amp; dr. Goentoro, P. L. 2020. Penyebab Meningkatnya Kasus KDRT Selama COVID-19 dan Cara Menanganinya. Retrieved from HelloSehat.com website: </w:t>
      </w:r>
      <w:hyperlink r:id="rId13" w:history="1">
        <w:r w:rsidRPr="002542BC">
          <w:rPr>
            <w:rStyle w:val="Hyperlink"/>
            <w:rFonts w:asciiTheme="majorHAnsi" w:hAnsiTheme="majorHAnsi" w:cstheme="majorBidi"/>
          </w:rPr>
          <w:t>https://hellosehat.com/coronavirus/covi d19/kdrt-selama-pandemi/</w:t>
        </w:r>
      </w:hyperlink>
      <w:r w:rsidRPr="002542BC">
        <w:rPr>
          <w:rFonts w:asciiTheme="majorHAnsi" w:hAnsiTheme="majorHAnsi" w:cstheme="majorBidi"/>
        </w:rPr>
        <w:t>.</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Bahtiar, Rais. Agil dan Saragih, Juli. Panglima. 2020. DAMPAK COVID-19 TERHADAP PERLAMBATAN EKONOMI SEKTOR UMKM. Info Singkat © 2009, Pusat Penelitian Badan Keahlian DPR RI. http://puslit.dpr.go.id ISSN 2088-2351. </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BKKBN. 2002. </w:t>
      </w:r>
      <w:r w:rsidRPr="002542BC">
        <w:rPr>
          <w:rFonts w:asciiTheme="majorHAnsi" w:hAnsiTheme="majorHAnsi" w:cstheme="majorBidi"/>
          <w:i/>
          <w:iCs/>
        </w:rPr>
        <w:t>Kebijakan Teknis Penanggulangan Masalah Kesehatan Reproduksi Melalui Program KB Nasional</w:t>
      </w:r>
      <w:r w:rsidRPr="002542BC">
        <w:rPr>
          <w:rFonts w:asciiTheme="majorHAnsi" w:hAnsiTheme="majorHAnsi" w:cstheme="majorBidi"/>
        </w:rPr>
        <w:t>, Jakartam  2002.</w:t>
      </w:r>
    </w:p>
    <w:p w:rsidR="00665E52" w:rsidRPr="002542BC" w:rsidRDefault="00665E52" w:rsidP="002542BC">
      <w:pPr>
        <w:pStyle w:val="FootnoteText"/>
        <w:spacing w:line="276" w:lineRule="auto"/>
        <w:ind w:left="851" w:hanging="851"/>
        <w:jc w:val="both"/>
        <w:rPr>
          <w:rFonts w:asciiTheme="majorHAnsi" w:hAnsiTheme="majorHAnsi" w:cstheme="majorBidi"/>
          <w:i/>
          <w:iCs/>
          <w:sz w:val="22"/>
          <w:szCs w:val="22"/>
        </w:rPr>
      </w:pPr>
      <w:r w:rsidRPr="002542BC">
        <w:rPr>
          <w:rFonts w:asciiTheme="majorHAnsi" w:hAnsiTheme="majorHAnsi" w:cstheme="majorBidi"/>
          <w:sz w:val="22"/>
          <w:szCs w:val="22"/>
        </w:rPr>
        <w:t xml:space="preserve">Burhan Bugin, </w:t>
      </w:r>
      <w:r w:rsidRPr="002542BC">
        <w:rPr>
          <w:rFonts w:asciiTheme="majorHAnsi" w:hAnsiTheme="majorHAnsi" w:cstheme="majorBidi"/>
          <w:i/>
          <w:iCs/>
          <w:sz w:val="22"/>
          <w:szCs w:val="22"/>
        </w:rPr>
        <w:t>Metodologi Penelitian Kualitatif  Aktualisasi Metodologis ke Arah Ragan?</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Burhanuddin, C.I, Nur Abdi. 2020. Ancaman Krisis Ekonomi Global Dari Dampak Pnyebaran Virus Corona (Covid-19). Jurnal Stenido Indonesia. Vol 17 (1). </w:t>
      </w:r>
      <w:hyperlink r:id="rId14" w:history="1">
        <w:r w:rsidRPr="002542BC">
          <w:rPr>
            <w:rStyle w:val="Hyperlink"/>
            <w:rFonts w:asciiTheme="majorHAnsi" w:hAnsiTheme="majorHAnsi" w:cstheme="majorBidi"/>
          </w:rPr>
          <w:t>https://doi.org/10.37476/akmen.v17i1.866</w:t>
        </w:r>
      </w:hyperlink>
      <w:r w:rsidRPr="002542BC">
        <w:rPr>
          <w:rFonts w:asciiTheme="majorHAnsi" w:hAnsiTheme="majorHAnsi" w:cstheme="majorBidi"/>
        </w:rPr>
        <w:t>.</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CNBC, 2 Juni 2020, 3 Bulan Corona, 3 Juta Orang Kena PHK &amp; Dirumahkan, </w:t>
      </w:r>
      <w:hyperlink r:id="rId15" w:history="1">
        <w:r w:rsidRPr="002542BC">
          <w:rPr>
            <w:rStyle w:val="Hyperlink"/>
            <w:rFonts w:asciiTheme="majorHAnsi" w:hAnsiTheme="majorHAnsi" w:cstheme="majorBidi"/>
          </w:rPr>
          <w:t>https://www.cnbcindonesia.com/news/20200603193109-4-162890/3-bulan-corona-3-juta-orang-kena-phk-dirumahkan</w:t>
        </w:r>
      </w:hyperlink>
      <w:r w:rsidRPr="002542BC">
        <w:rPr>
          <w:rFonts w:asciiTheme="majorHAnsi" w:hAnsiTheme="majorHAnsi" w:cstheme="majorBidi"/>
        </w:rPr>
        <w:t>.</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Hanoatubun, S. 2020. Dampak Covid–19 terhadap Prekonomian Indonesia. EduPsyCouns: Journal of Education, Psychology and Counseling, 2(1).</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Hasan Basri. Merawat Cinta kasih, (Jakarta: Pustaka Pelajar, 1996), 25.</w:t>
      </w:r>
    </w:p>
    <w:p w:rsidR="00665E52" w:rsidRPr="002542BC" w:rsidRDefault="00F45D04" w:rsidP="002542BC">
      <w:pPr>
        <w:ind w:left="851" w:hanging="851"/>
        <w:jc w:val="both"/>
        <w:rPr>
          <w:rFonts w:asciiTheme="majorHAnsi" w:hAnsiTheme="majorHAnsi" w:cstheme="majorBidi"/>
        </w:rPr>
      </w:pPr>
      <w:hyperlink r:id="rId16" w:history="1">
        <w:r w:rsidR="00665E52" w:rsidRPr="002542BC">
          <w:rPr>
            <w:rStyle w:val="Hyperlink"/>
            <w:rFonts w:asciiTheme="majorHAnsi" w:hAnsiTheme="majorHAnsi" w:cstheme="majorBidi"/>
          </w:rPr>
          <w:t>https://nasional.okezone.com/amp/2020/06/12/337/2229201/kecemasanmasyarakat-mulai-bergeser-dari-corona-ke-masalah-ekonomi</w:t>
        </w:r>
      </w:hyperlink>
      <w:r w:rsidR="00665E52" w:rsidRPr="002542BC">
        <w:rPr>
          <w:rFonts w:asciiTheme="majorHAnsi" w:hAnsiTheme="majorHAnsi" w:cstheme="majorBidi"/>
        </w:rPr>
        <w:t>.</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https://www.perpusnas.go.id/news-detail.php?lang=id&amp;id=200509123514uCYGKgPxSb di akses 8 Juni 2020.</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Idhom, A. M. (2020). Update Corona 13 April 2020 Indonesia &amp; Dunia: Info  Data Hari Ini. Retrieved April 14, 2020, from Tirto.id website: </w:t>
      </w:r>
      <w:hyperlink r:id="rId17" w:history="1">
        <w:r w:rsidRPr="002542BC">
          <w:rPr>
            <w:rStyle w:val="Hyperlink"/>
            <w:rFonts w:asciiTheme="majorHAnsi" w:hAnsiTheme="majorHAnsi" w:cstheme="majorBidi"/>
          </w:rPr>
          <w:t>https://tirto.id/update-corona-13-april-</w:t>
        </w:r>
      </w:hyperlink>
      <w:r w:rsidRPr="002542BC">
        <w:rPr>
          <w:rFonts w:asciiTheme="majorHAnsi" w:hAnsiTheme="majorHAnsi" w:cstheme="majorBidi"/>
        </w:rPr>
        <w:t xml:space="preserve"> 2020-indonesia-dunia-info-data-hariini-eMXC.</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Juaningsih, I. N., Consuello, Y., Tarmidzi, A., &amp; NurIrfan, D. (2020). Optimalisasi Kebijakan Pemerintah dalam penanganan Covid-19 terhadap Masyarakat Indonesia. SALAM: Jurnal Sosial dan Budaya Syar-i, 7(6). </w:t>
      </w:r>
      <w:hyperlink r:id="rId18" w:history="1">
        <w:r w:rsidRPr="002542BC">
          <w:rPr>
            <w:rStyle w:val="Hyperlink"/>
            <w:rFonts w:asciiTheme="majorHAnsi" w:hAnsiTheme="majorHAnsi" w:cstheme="majorBidi"/>
          </w:rPr>
          <w:t>https://ummaspul.ejournal.id/Edupsycouns/article/view/423</w:t>
        </w:r>
      </w:hyperlink>
      <w:r w:rsidRPr="002542BC">
        <w:rPr>
          <w:rFonts w:asciiTheme="majorHAnsi" w:hAnsiTheme="majorHAnsi" w:cstheme="majorBidi"/>
        </w:rPr>
        <w:t>.</w:t>
      </w:r>
    </w:p>
    <w:p w:rsidR="00665E52" w:rsidRPr="002542BC" w:rsidRDefault="00665E52" w:rsidP="002542BC">
      <w:pPr>
        <w:pStyle w:val="FootnoteText"/>
        <w:spacing w:line="276" w:lineRule="auto"/>
        <w:ind w:left="851" w:hanging="851"/>
        <w:jc w:val="both"/>
        <w:rPr>
          <w:rFonts w:asciiTheme="majorHAnsi" w:hAnsiTheme="majorHAnsi" w:cstheme="majorBidi"/>
          <w:sz w:val="22"/>
          <w:szCs w:val="22"/>
        </w:rPr>
      </w:pPr>
      <w:r w:rsidRPr="002542BC">
        <w:rPr>
          <w:rFonts w:asciiTheme="majorHAnsi" w:hAnsiTheme="majorHAnsi" w:cstheme="majorBidi"/>
          <w:sz w:val="22"/>
          <w:szCs w:val="22"/>
        </w:rPr>
        <w:lastRenderedPageBreak/>
        <w:t>K.S.S. Hadinagoro. 2020. COVID-19 dan Dampak Multi-Dimensional, Perpustakaan Nasional</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Khairuddin,  </w:t>
      </w:r>
      <w:r w:rsidRPr="002542BC">
        <w:rPr>
          <w:rFonts w:asciiTheme="majorHAnsi" w:hAnsiTheme="majorHAnsi" w:cstheme="majorBidi"/>
          <w:i/>
          <w:iCs/>
        </w:rPr>
        <w:t>Sosiologi Keluarga</w:t>
      </w:r>
      <w:r w:rsidRPr="002542BC">
        <w:rPr>
          <w:rFonts w:asciiTheme="majorHAnsi" w:hAnsiTheme="majorHAnsi" w:cstheme="majorBidi"/>
        </w:rPr>
        <w:t>, (Yogyakarta: Nur Cahayam 2008), 10.</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Lembaga Ilmu Pengetahuan Indonesia, 23 Agustus 2020, </w:t>
      </w:r>
      <w:hyperlink r:id="rId19" w:history="1">
        <w:r w:rsidRPr="002542BC">
          <w:rPr>
            <w:rStyle w:val="Hyperlink"/>
            <w:rFonts w:asciiTheme="majorHAnsi" w:hAnsiTheme="majorHAnsi" w:cstheme="majorBidi"/>
          </w:rPr>
          <w:t>http://lipi.go.id/siaranpress/survei-dampak-pandemi-covid-19-terhadap-ekonomi-rumah-tangga-indonesia/22123</w:t>
        </w:r>
      </w:hyperlink>
      <w:r w:rsidRPr="002542BC">
        <w:rPr>
          <w:rFonts w:asciiTheme="majorHAnsi" w:hAnsiTheme="majorHAnsi" w:cstheme="majorBidi"/>
        </w:rPr>
        <w:t xml:space="preserve">. </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Mufidah. 2008. </w:t>
      </w:r>
      <w:r w:rsidRPr="002542BC">
        <w:rPr>
          <w:rFonts w:asciiTheme="majorHAnsi" w:hAnsiTheme="majorHAnsi" w:cstheme="majorBidi"/>
          <w:i/>
          <w:iCs/>
        </w:rPr>
        <w:t>Psikologi Keluarga Islam Berwawasan Gender</w:t>
      </w:r>
      <w:r w:rsidRPr="002542BC">
        <w:rPr>
          <w:rFonts w:asciiTheme="majorHAnsi" w:hAnsiTheme="majorHAnsi" w:cstheme="majorBidi"/>
        </w:rPr>
        <w:t>. Yogyakarta: UIN Malang Press.</w:t>
      </w:r>
    </w:p>
    <w:p w:rsidR="00665E52" w:rsidRPr="002542BC" w:rsidRDefault="00665E52" w:rsidP="002542BC">
      <w:pPr>
        <w:pStyle w:val="FootnoteText"/>
        <w:spacing w:line="276" w:lineRule="auto"/>
        <w:ind w:left="851" w:hanging="851"/>
        <w:jc w:val="both"/>
        <w:rPr>
          <w:rFonts w:asciiTheme="majorHAnsi" w:hAnsiTheme="majorHAnsi" w:cstheme="majorBidi"/>
          <w:sz w:val="22"/>
          <w:szCs w:val="22"/>
        </w:rPr>
      </w:pPr>
      <w:r w:rsidRPr="002542BC">
        <w:rPr>
          <w:rFonts w:asciiTheme="majorHAnsi" w:hAnsiTheme="majorHAnsi" w:cstheme="majorBidi"/>
          <w:sz w:val="22"/>
          <w:szCs w:val="22"/>
        </w:rPr>
        <w:t xml:space="preserve">Okezone. 2020. kecemasan Masyarakat Mulai Bergeser Dari Corona Ke Masalah Ekonomi. </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Rossa, V., &amp; Putri, F. I. 2020. Update Corona Covid-19 Global 13 April 2020: Total Kasus Nyaris2 Juta. Retrieved April 14, 2020, from suara.com. website: </w:t>
      </w:r>
      <w:hyperlink r:id="rId20" w:history="1">
        <w:r w:rsidRPr="002542BC">
          <w:rPr>
            <w:rStyle w:val="Hyperlink"/>
            <w:rFonts w:asciiTheme="majorHAnsi" w:hAnsiTheme="majorHAnsi" w:cstheme="majorBidi"/>
          </w:rPr>
          <w:t>https://www.suara.com/404</w:t>
        </w:r>
      </w:hyperlink>
      <w:r w:rsidRPr="002542BC">
        <w:rPr>
          <w:rFonts w:asciiTheme="majorHAnsi" w:hAnsiTheme="majorHAnsi" w:cstheme="majorBidi"/>
        </w:rPr>
        <w:t xml:space="preserve"> /health/2020/04 /13/090115/update-corona-covid-19- 13-april-2020-total-kasus-nyaris-capai- 2 juta.</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Santoso, A. B. 2019. </w:t>
      </w:r>
      <w:r w:rsidRPr="002542BC">
        <w:rPr>
          <w:rFonts w:asciiTheme="majorHAnsi" w:hAnsiTheme="majorHAnsi" w:cstheme="majorBidi"/>
          <w:i/>
          <w:iCs/>
        </w:rPr>
        <w:t>Kekerasan Dalam Rumah Tangga (KDRT) Terhadap Perempuan: Perspektif Pekerjaan Sosial</w:t>
      </w:r>
      <w:r w:rsidRPr="002542BC">
        <w:rPr>
          <w:rFonts w:asciiTheme="majorHAnsi" w:hAnsiTheme="majorHAnsi" w:cstheme="majorBidi"/>
        </w:rPr>
        <w:t>,  2019, Jurnal Pengembangan Masyarakat Islam, 10.</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Soerjono Soekanto. 2009. </w:t>
      </w:r>
      <w:r w:rsidRPr="002542BC">
        <w:rPr>
          <w:rFonts w:asciiTheme="majorHAnsi" w:hAnsiTheme="majorHAnsi" w:cstheme="majorBidi"/>
          <w:i/>
          <w:iCs/>
        </w:rPr>
        <w:t>Sosiologi keluarga Tentang Ikhwan Keluarga</w:t>
      </w:r>
      <w:r w:rsidRPr="002542BC">
        <w:rPr>
          <w:rFonts w:asciiTheme="majorHAnsi" w:hAnsiTheme="majorHAnsi" w:cstheme="majorBidi"/>
        </w:rPr>
        <w:t>, (Remaja Dan Anak. Rineka Cipta. Jakarta.</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Tirto (2020). Telat Tangani Corona COVID-19, Pemerintahan Jokowi Bisa Digugat?", https://tirto.id/eG8y </w:t>
      </w:r>
      <w:hyperlink r:id="rId21" w:history="1">
        <w:r w:rsidRPr="002542BC">
          <w:rPr>
            <w:rStyle w:val="Hyperlink"/>
            <w:rFonts w:asciiTheme="majorHAnsi" w:hAnsiTheme="majorHAnsi" w:cstheme="majorBidi"/>
          </w:rPr>
          <w:t>https://tirto.id/telat-tangani-corona-COVID-19-</w:t>
        </w:r>
      </w:hyperlink>
      <w:r w:rsidRPr="002542BC">
        <w:rPr>
          <w:rFonts w:asciiTheme="majorHAnsi" w:hAnsiTheme="majorHAnsi" w:cstheme="majorBidi"/>
        </w:rPr>
        <w:t xml:space="preserve"> pemerintahan-jokowi-bisa-digugat-eG8y.</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i/>
          <w:iCs/>
        </w:rPr>
        <w:t>Varian Kontemporer</w:t>
      </w:r>
      <w:r w:rsidRPr="002542BC">
        <w:rPr>
          <w:rFonts w:asciiTheme="majorHAnsi" w:hAnsiTheme="majorHAnsi" w:cstheme="majorBidi"/>
        </w:rPr>
        <w:t>, (Jakarta: Raja Grafmdo, 2007), 266-267.</w:t>
      </w:r>
    </w:p>
    <w:p w:rsidR="00665E52" w:rsidRPr="002542BC" w:rsidRDefault="00665E52" w:rsidP="002542BC">
      <w:pPr>
        <w:ind w:left="851" w:hanging="851"/>
        <w:jc w:val="both"/>
        <w:rPr>
          <w:rFonts w:asciiTheme="majorHAnsi" w:hAnsiTheme="majorHAnsi" w:cstheme="majorBidi"/>
        </w:rPr>
      </w:pPr>
      <w:r w:rsidRPr="002542BC">
        <w:rPr>
          <w:rFonts w:asciiTheme="majorHAnsi" w:hAnsiTheme="majorHAnsi" w:cstheme="majorBidi"/>
        </w:rPr>
        <w:t xml:space="preserve">Warta Ekonomi. 2020. Menkeu: Pandemi Corona Pukul Konsumsi Rumah Tangga. </w:t>
      </w:r>
      <w:hyperlink r:id="rId22" w:history="1">
        <w:r w:rsidRPr="002542BC">
          <w:rPr>
            <w:rStyle w:val="Hyperlink"/>
            <w:rFonts w:asciiTheme="majorHAnsi" w:hAnsiTheme="majorHAnsi" w:cstheme="majorBidi"/>
          </w:rPr>
          <w:t>https://www.wartaekonomi.co.id/read279104/menkeu-pandemi-corona-pukulkonsumsi-rumah-tangga</w:t>
        </w:r>
      </w:hyperlink>
      <w:r w:rsidRPr="002542BC">
        <w:rPr>
          <w:rFonts w:asciiTheme="majorHAnsi" w:hAnsiTheme="majorHAnsi" w:cstheme="majorBidi"/>
        </w:rPr>
        <w:t>.</w:t>
      </w:r>
    </w:p>
    <w:p w:rsidR="00665E52" w:rsidRPr="002542BC" w:rsidRDefault="00665E52" w:rsidP="002542BC">
      <w:pPr>
        <w:pStyle w:val="FootnoteText"/>
        <w:spacing w:line="276" w:lineRule="auto"/>
        <w:ind w:left="851" w:hanging="851"/>
        <w:jc w:val="both"/>
        <w:rPr>
          <w:rFonts w:asciiTheme="majorHAnsi" w:hAnsiTheme="majorHAnsi" w:cstheme="majorBidi"/>
          <w:sz w:val="22"/>
          <w:szCs w:val="22"/>
        </w:rPr>
      </w:pPr>
      <w:r w:rsidRPr="002542BC">
        <w:rPr>
          <w:rFonts w:asciiTheme="majorHAnsi" w:hAnsiTheme="majorHAnsi" w:cstheme="majorBidi"/>
          <w:sz w:val="22"/>
          <w:szCs w:val="22"/>
        </w:rPr>
        <w:t xml:space="preserve">World Health Organization. 2020. Coronavirus disease 2019 (COVID-19). </w:t>
      </w:r>
      <w:hyperlink r:id="rId23" w:history="1">
        <w:r w:rsidRPr="002542BC">
          <w:rPr>
            <w:rStyle w:val="Hyperlink"/>
            <w:rFonts w:asciiTheme="majorHAnsi" w:hAnsiTheme="majorHAnsi" w:cstheme="majorBidi"/>
            <w:sz w:val="22"/>
            <w:szCs w:val="22"/>
          </w:rPr>
          <w:t>https://covid19.who.int/</w:t>
        </w:r>
      </w:hyperlink>
      <w:r w:rsidRPr="002542BC">
        <w:rPr>
          <w:rFonts w:asciiTheme="majorHAnsi" w:hAnsiTheme="majorHAnsi" w:cstheme="majorBidi"/>
          <w:sz w:val="22"/>
          <w:szCs w:val="22"/>
        </w:rPr>
        <w:t xml:space="preserve"> Zu, Z. Y.; Jiang, M. D.; Xu,</w:t>
      </w:r>
    </w:p>
    <w:p w:rsidR="00665E52" w:rsidRDefault="00665E52" w:rsidP="00473C0D">
      <w:pPr>
        <w:spacing w:line="360" w:lineRule="auto"/>
        <w:rPr>
          <w:rFonts w:asciiTheme="majorBidi" w:hAnsiTheme="majorBidi" w:cstheme="majorBidi"/>
          <w:sz w:val="24"/>
          <w:szCs w:val="24"/>
        </w:rPr>
      </w:pPr>
    </w:p>
    <w:p w:rsidR="00216FAA" w:rsidRDefault="00216FAA" w:rsidP="00473C0D">
      <w:pPr>
        <w:spacing w:line="360" w:lineRule="auto"/>
        <w:rPr>
          <w:rFonts w:asciiTheme="majorBidi" w:hAnsiTheme="majorBidi" w:cstheme="majorBidi"/>
          <w:sz w:val="24"/>
          <w:szCs w:val="24"/>
        </w:rPr>
      </w:pPr>
    </w:p>
    <w:p w:rsidR="00216FAA" w:rsidRDefault="00216FAA" w:rsidP="00473C0D">
      <w:pPr>
        <w:spacing w:line="360" w:lineRule="auto"/>
        <w:rPr>
          <w:rFonts w:asciiTheme="majorBidi" w:hAnsiTheme="majorBidi" w:cstheme="majorBidi"/>
          <w:sz w:val="24"/>
          <w:szCs w:val="24"/>
        </w:rPr>
      </w:pPr>
    </w:p>
    <w:p w:rsidR="00216FAA" w:rsidRDefault="00216FAA" w:rsidP="00473C0D">
      <w:pPr>
        <w:spacing w:line="360" w:lineRule="auto"/>
        <w:rPr>
          <w:rFonts w:asciiTheme="majorBidi" w:hAnsiTheme="majorBidi" w:cstheme="majorBidi"/>
          <w:sz w:val="24"/>
          <w:szCs w:val="24"/>
        </w:rPr>
      </w:pPr>
    </w:p>
    <w:p w:rsidR="00216FAA" w:rsidRDefault="00216FAA" w:rsidP="00473C0D">
      <w:pPr>
        <w:spacing w:line="360" w:lineRule="auto"/>
        <w:rPr>
          <w:rFonts w:asciiTheme="majorBidi" w:hAnsiTheme="majorBidi" w:cstheme="majorBidi"/>
          <w:sz w:val="24"/>
          <w:szCs w:val="24"/>
        </w:rPr>
      </w:pPr>
    </w:p>
    <w:p w:rsidR="00216FAA" w:rsidRPr="00216FAA" w:rsidRDefault="00216FAA" w:rsidP="00216FAA">
      <w:pPr>
        <w:jc w:val="center"/>
        <w:rPr>
          <w:rFonts w:asciiTheme="majorHAnsi" w:hAnsiTheme="majorHAnsi" w:cstheme="majorBidi"/>
          <w:b/>
          <w:bCs/>
          <w:sz w:val="24"/>
          <w:szCs w:val="24"/>
        </w:rPr>
      </w:pPr>
      <w:r w:rsidRPr="00216FAA">
        <w:rPr>
          <w:rFonts w:asciiTheme="majorHAnsi" w:hAnsiTheme="majorHAnsi" w:cstheme="majorBidi"/>
          <w:b/>
          <w:bCs/>
          <w:sz w:val="24"/>
          <w:szCs w:val="24"/>
        </w:rPr>
        <w:lastRenderedPageBreak/>
        <w:t xml:space="preserve"> </w:t>
      </w:r>
      <w:r w:rsidRPr="00216FAA">
        <w:rPr>
          <w:rFonts w:asciiTheme="majorHAnsi" w:hAnsiTheme="majorHAnsi" w:cstheme="majorBidi"/>
          <w:b/>
          <w:bCs/>
          <w:sz w:val="24"/>
          <w:szCs w:val="24"/>
        </w:rPr>
        <w:t xml:space="preserve">SURAT </w:t>
      </w:r>
      <w:r w:rsidRPr="00216FAA">
        <w:rPr>
          <w:rFonts w:asciiTheme="majorHAnsi" w:hAnsiTheme="majorHAnsi" w:cstheme="majorBidi"/>
          <w:b/>
          <w:bCs/>
          <w:sz w:val="24"/>
          <w:szCs w:val="24"/>
        </w:rPr>
        <w:t>KEASLIAN TULISAN</w:t>
      </w:r>
    </w:p>
    <w:p w:rsidR="00216FAA" w:rsidRPr="00216FAA" w:rsidRDefault="00216FAA" w:rsidP="00216FAA">
      <w:pPr>
        <w:jc w:val="both"/>
        <w:rPr>
          <w:rFonts w:asciiTheme="majorHAnsi" w:hAnsiTheme="majorHAnsi" w:cstheme="majorBidi"/>
          <w:sz w:val="24"/>
          <w:szCs w:val="24"/>
        </w:rPr>
      </w:pPr>
      <w:r w:rsidRPr="00216FAA">
        <w:rPr>
          <w:rFonts w:asciiTheme="majorHAnsi" w:hAnsiTheme="majorHAnsi" w:cstheme="majorBidi"/>
          <w:sz w:val="24"/>
          <w:szCs w:val="24"/>
        </w:rPr>
        <w:t>Yang bertanda tangan dibawah ini saya:</w:t>
      </w:r>
    </w:p>
    <w:p w:rsidR="00216FAA" w:rsidRPr="00216FAA" w:rsidRDefault="00216FAA" w:rsidP="00216FAA">
      <w:pPr>
        <w:tabs>
          <w:tab w:val="left" w:pos="2835"/>
        </w:tabs>
        <w:ind w:firstLine="851"/>
        <w:jc w:val="both"/>
        <w:rPr>
          <w:rFonts w:asciiTheme="majorHAnsi" w:hAnsiTheme="majorHAnsi" w:cstheme="majorBidi"/>
          <w:sz w:val="24"/>
          <w:szCs w:val="24"/>
        </w:rPr>
      </w:pPr>
      <w:r w:rsidRPr="00216FAA">
        <w:rPr>
          <w:rFonts w:asciiTheme="majorHAnsi" w:hAnsiTheme="majorHAnsi" w:cstheme="majorBidi"/>
          <w:sz w:val="24"/>
          <w:szCs w:val="24"/>
        </w:rPr>
        <w:t>Nama</w:t>
      </w:r>
      <w:r w:rsidRPr="00216FAA">
        <w:rPr>
          <w:rFonts w:asciiTheme="majorHAnsi" w:hAnsiTheme="majorHAnsi" w:cstheme="majorBidi"/>
          <w:sz w:val="24"/>
          <w:szCs w:val="24"/>
        </w:rPr>
        <w:tab/>
        <w:t>: Khoirul Rochim</w:t>
      </w:r>
      <w:r>
        <w:rPr>
          <w:rFonts w:asciiTheme="majorHAnsi" w:hAnsiTheme="majorHAnsi" w:cstheme="majorBidi"/>
          <w:sz w:val="24"/>
          <w:szCs w:val="24"/>
        </w:rPr>
        <w:t xml:space="preserve">, </w:t>
      </w:r>
      <w:r w:rsidRPr="002542BC">
        <w:rPr>
          <w:rFonts w:asciiTheme="majorHAnsi" w:hAnsiTheme="majorHAnsi" w:cstheme="majorBidi"/>
          <w:sz w:val="24"/>
          <w:szCs w:val="24"/>
        </w:rPr>
        <w:t>M. Khoirul Hadi Al-Asy”ari’</w:t>
      </w:r>
    </w:p>
    <w:p w:rsidR="00216FAA" w:rsidRPr="00216FAA" w:rsidRDefault="00216FAA" w:rsidP="00216FAA">
      <w:pPr>
        <w:tabs>
          <w:tab w:val="left" w:pos="2835"/>
        </w:tabs>
        <w:ind w:left="2977" w:hanging="2126"/>
        <w:jc w:val="both"/>
        <w:rPr>
          <w:rFonts w:asciiTheme="majorHAnsi" w:hAnsiTheme="majorHAnsi" w:cstheme="majorBidi"/>
          <w:sz w:val="24"/>
          <w:szCs w:val="24"/>
        </w:rPr>
      </w:pPr>
      <w:r w:rsidRPr="00216FAA">
        <w:rPr>
          <w:rFonts w:asciiTheme="majorHAnsi" w:hAnsiTheme="majorHAnsi" w:cstheme="majorBidi"/>
          <w:sz w:val="24"/>
          <w:szCs w:val="24"/>
        </w:rPr>
        <w:t>Fakultas</w:t>
      </w:r>
      <w:r w:rsidRPr="00216FAA">
        <w:rPr>
          <w:rFonts w:asciiTheme="majorHAnsi" w:hAnsiTheme="majorHAnsi" w:cstheme="majorBidi"/>
          <w:sz w:val="24"/>
          <w:szCs w:val="24"/>
        </w:rPr>
        <w:tab/>
        <w:t xml:space="preserve">: </w:t>
      </w:r>
      <w:r>
        <w:rPr>
          <w:rFonts w:asciiTheme="majorHAnsi" w:hAnsiTheme="majorHAnsi" w:cstheme="majorBidi"/>
          <w:sz w:val="24"/>
          <w:szCs w:val="24"/>
        </w:rPr>
        <w:t xml:space="preserve">Mahasiswa </w:t>
      </w:r>
      <w:r w:rsidRPr="00216FAA">
        <w:rPr>
          <w:rFonts w:asciiTheme="majorHAnsi" w:hAnsiTheme="majorHAnsi" w:cstheme="majorBidi"/>
          <w:sz w:val="24"/>
          <w:szCs w:val="24"/>
        </w:rPr>
        <w:t>Tarbiyah dan Ilmu Keguruan</w:t>
      </w:r>
      <w:r>
        <w:rPr>
          <w:rFonts w:asciiTheme="majorHAnsi" w:hAnsiTheme="majorHAnsi" w:cstheme="majorBidi"/>
          <w:sz w:val="24"/>
          <w:szCs w:val="24"/>
        </w:rPr>
        <w:t>, Dosen Fakultas Syariah</w:t>
      </w:r>
    </w:p>
    <w:p w:rsidR="00216FAA" w:rsidRPr="00216FAA" w:rsidRDefault="00216FAA" w:rsidP="00216FAA">
      <w:pPr>
        <w:tabs>
          <w:tab w:val="left" w:pos="2835"/>
        </w:tabs>
        <w:ind w:firstLine="851"/>
        <w:jc w:val="both"/>
        <w:rPr>
          <w:rFonts w:asciiTheme="majorHAnsi" w:hAnsiTheme="majorHAnsi" w:cstheme="majorBidi"/>
          <w:sz w:val="24"/>
          <w:szCs w:val="24"/>
        </w:rPr>
      </w:pPr>
      <w:r w:rsidRPr="00216FAA">
        <w:rPr>
          <w:rFonts w:asciiTheme="majorHAnsi" w:hAnsiTheme="majorHAnsi" w:cstheme="majorBidi"/>
          <w:sz w:val="24"/>
          <w:szCs w:val="24"/>
        </w:rPr>
        <w:t>Institusi</w:t>
      </w:r>
      <w:r w:rsidRPr="00216FAA">
        <w:rPr>
          <w:rFonts w:asciiTheme="majorHAnsi" w:hAnsiTheme="majorHAnsi" w:cstheme="majorBidi"/>
          <w:sz w:val="24"/>
          <w:szCs w:val="24"/>
        </w:rPr>
        <w:tab/>
        <w:t>: IAIN Jember</w:t>
      </w:r>
    </w:p>
    <w:p w:rsidR="00216FAA" w:rsidRPr="00216FAA" w:rsidRDefault="00216FAA" w:rsidP="00216FAA">
      <w:pPr>
        <w:spacing w:after="0" w:line="240" w:lineRule="auto"/>
        <w:jc w:val="both"/>
        <w:rPr>
          <w:rFonts w:asciiTheme="majorHAnsi" w:hAnsiTheme="majorHAnsi" w:cstheme="majorBidi"/>
          <w:b/>
          <w:bCs/>
          <w:sz w:val="26"/>
          <w:szCs w:val="26"/>
        </w:rPr>
      </w:pPr>
      <w:r w:rsidRPr="00216FAA">
        <w:rPr>
          <w:rFonts w:asciiTheme="majorHAnsi" w:hAnsiTheme="majorHAnsi" w:cstheme="majorBidi"/>
          <w:sz w:val="24"/>
          <w:szCs w:val="24"/>
        </w:rPr>
        <w:t xml:space="preserve">Dengan ini menyatakan bahwa </w:t>
      </w:r>
      <w:r>
        <w:rPr>
          <w:rFonts w:asciiTheme="majorHAnsi" w:hAnsiTheme="majorHAnsi" w:cstheme="majorBidi"/>
          <w:sz w:val="24"/>
          <w:szCs w:val="24"/>
        </w:rPr>
        <w:t xml:space="preserve">paper jurnal karya tulis ilmiah </w:t>
      </w:r>
      <w:r w:rsidRPr="00216FAA">
        <w:rPr>
          <w:rFonts w:asciiTheme="majorHAnsi" w:hAnsiTheme="majorHAnsi" w:cstheme="majorBidi"/>
          <w:sz w:val="24"/>
          <w:szCs w:val="24"/>
        </w:rPr>
        <w:t>yang berjudul “</w:t>
      </w:r>
      <w:r>
        <w:rPr>
          <w:rFonts w:asciiTheme="majorHAnsi" w:hAnsiTheme="majorHAnsi" w:cstheme="majorBidi"/>
          <w:b/>
          <w:bCs/>
          <w:sz w:val="26"/>
          <w:szCs w:val="26"/>
        </w:rPr>
        <w:t xml:space="preserve">PANDEMI DAN </w:t>
      </w:r>
      <w:r w:rsidRPr="002542BC">
        <w:rPr>
          <w:rFonts w:asciiTheme="majorHAnsi" w:hAnsiTheme="majorHAnsi" w:cstheme="majorBidi"/>
          <w:b/>
          <w:bCs/>
          <w:sz w:val="26"/>
          <w:szCs w:val="26"/>
        </w:rPr>
        <w:t>KELUARGA: IMPLIKASI PANDEMI COVID-19 TERHAHADAP HARMONISASI KELUARGA</w:t>
      </w:r>
      <w:bookmarkStart w:id="0" w:name="_GoBack"/>
      <w:bookmarkEnd w:id="0"/>
      <w:r w:rsidRPr="00216FAA">
        <w:rPr>
          <w:rFonts w:asciiTheme="majorHAnsi" w:hAnsiTheme="majorHAnsi" w:cstheme="majorBidi"/>
          <w:sz w:val="24"/>
          <w:szCs w:val="24"/>
        </w:rPr>
        <w:t>” adalah hasil penelitian/karya sendiri, kecuali pada bagian-bagian yang dirujuk sumbernya.</w:t>
      </w:r>
    </w:p>
    <w:p w:rsidR="00216FAA" w:rsidRPr="00216FAA" w:rsidRDefault="00216FAA" w:rsidP="00216FAA">
      <w:pPr>
        <w:tabs>
          <w:tab w:val="left" w:pos="2835"/>
        </w:tabs>
        <w:ind w:firstLine="851"/>
        <w:jc w:val="both"/>
        <w:rPr>
          <w:rFonts w:asciiTheme="majorHAnsi" w:hAnsiTheme="majorHAnsi" w:cstheme="majorBidi"/>
          <w:sz w:val="24"/>
          <w:szCs w:val="24"/>
        </w:rPr>
      </w:pPr>
      <w:r w:rsidRPr="00216FAA">
        <w:rPr>
          <w:rFonts w:asciiTheme="majorHAnsi" w:hAnsiTheme="majorHAnsi" w:cstheme="majorBidi"/>
          <w:sz w:val="24"/>
          <w:szCs w:val="24"/>
        </w:rPr>
        <w:t>Demikian pernyataan keaslian skripsi ini, dibuat dengan sebenar-benarnya.</w:t>
      </w:r>
    </w:p>
    <w:p w:rsidR="00216FAA" w:rsidRPr="00216FAA" w:rsidRDefault="00216FAA" w:rsidP="00216FAA">
      <w:pPr>
        <w:spacing w:after="0"/>
        <w:ind w:firstLine="5103"/>
        <w:jc w:val="right"/>
        <w:rPr>
          <w:rFonts w:asciiTheme="majorHAnsi" w:hAnsiTheme="majorHAnsi" w:cstheme="majorBidi"/>
          <w:sz w:val="24"/>
          <w:szCs w:val="24"/>
        </w:rPr>
      </w:pPr>
      <w:r w:rsidRPr="00216FAA">
        <w:rPr>
          <w:rFonts w:asciiTheme="majorHAnsi" w:hAnsiTheme="majorHAnsi" w:cs="Times New Roman"/>
          <w:bCs/>
          <w:sz w:val="24"/>
          <w:szCs w:val="24"/>
          <w:lang w:val="fi-FI"/>
        </w:rPr>
        <w:t>Jember</w:t>
      </w:r>
      <w:r w:rsidRPr="00216FAA">
        <w:rPr>
          <w:rFonts w:asciiTheme="majorHAnsi" w:hAnsiTheme="majorHAnsi" w:cstheme="majorBidi"/>
          <w:sz w:val="24"/>
          <w:szCs w:val="24"/>
        </w:rPr>
        <w:t>,</w:t>
      </w:r>
      <w:r>
        <w:rPr>
          <w:rFonts w:asciiTheme="majorHAnsi" w:hAnsiTheme="majorHAnsi" w:cstheme="majorBidi"/>
          <w:sz w:val="24"/>
          <w:szCs w:val="24"/>
        </w:rPr>
        <w:t xml:space="preserve"> 22 Agustus </w:t>
      </w:r>
      <w:r w:rsidRPr="00216FAA">
        <w:rPr>
          <w:rFonts w:asciiTheme="majorHAnsi" w:hAnsiTheme="majorHAnsi" w:cstheme="majorBidi"/>
          <w:sz w:val="24"/>
          <w:szCs w:val="24"/>
        </w:rPr>
        <w:t>2021</w:t>
      </w:r>
    </w:p>
    <w:p w:rsidR="00216FAA" w:rsidRPr="00216FAA" w:rsidRDefault="00216FAA" w:rsidP="00216FAA">
      <w:pPr>
        <w:tabs>
          <w:tab w:val="left" w:pos="2835"/>
        </w:tabs>
        <w:ind w:firstLine="851"/>
        <w:jc w:val="right"/>
        <w:rPr>
          <w:rFonts w:asciiTheme="majorHAnsi" w:hAnsiTheme="majorHAnsi" w:cs="Times New Roman"/>
          <w:sz w:val="24"/>
          <w:szCs w:val="24"/>
        </w:rPr>
      </w:pPr>
      <w:r w:rsidRPr="00216FAA">
        <w:rPr>
          <w:rFonts w:asciiTheme="majorHAnsi" w:hAnsiTheme="majorHAnsi" w:cstheme="majorBidi"/>
          <w:sz w:val="24"/>
          <w:szCs w:val="24"/>
        </w:rPr>
        <w:t xml:space="preserve">Saya yang </w:t>
      </w:r>
      <w:proofErr w:type="spellStart"/>
      <w:r w:rsidRPr="00216FAA">
        <w:rPr>
          <w:rFonts w:asciiTheme="majorHAnsi" w:hAnsiTheme="majorHAnsi" w:cs="Times New Roman"/>
          <w:sz w:val="24"/>
          <w:szCs w:val="24"/>
          <w:lang w:val="en-US"/>
        </w:rPr>
        <w:t>menyatakan</w:t>
      </w:r>
      <w:proofErr w:type="spellEnd"/>
    </w:p>
    <w:p w:rsidR="00216FAA" w:rsidRPr="00216FAA" w:rsidRDefault="00216FAA" w:rsidP="00216FAA">
      <w:pPr>
        <w:spacing w:after="0"/>
        <w:rPr>
          <w:rFonts w:asciiTheme="majorHAnsi" w:hAnsiTheme="majorHAnsi" w:cs="Times New Roman"/>
          <w:b/>
          <w:sz w:val="24"/>
          <w:szCs w:val="24"/>
          <w:u w:val="single"/>
        </w:rPr>
      </w:pPr>
    </w:p>
    <w:p w:rsidR="00216FAA" w:rsidRPr="00216FAA" w:rsidRDefault="00216FAA" w:rsidP="00216FAA">
      <w:pPr>
        <w:spacing w:after="0"/>
        <w:ind w:firstLine="5103"/>
        <w:jc w:val="right"/>
        <w:rPr>
          <w:rFonts w:asciiTheme="majorHAnsi" w:hAnsiTheme="majorHAnsi" w:cs="Times New Roman"/>
          <w:b/>
          <w:sz w:val="24"/>
          <w:szCs w:val="24"/>
        </w:rPr>
      </w:pPr>
      <w:r w:rsidRPr="00216FAA">
        <w:rPr>
          <w:rFonts w:asciiTheme="majorHAnsi" w:hAnsiTheme="majorHAnsi" w:cs="Times New Roman"/>
          <w:b/>
          <w:sz w:val="24"/>
          <w:szCs w:val="24"/>
          <w:lang w:val="fi-FI"/>
        </w:rPr>
        <w:t>Khoirul</w:t>
      </w:r>
      <w:r w:rsidRPr="00216FAA">
        <w:rPr>
          <w:rFonts w:asciiTheme="majorHAnsi" w:hAnsiTheme="majorHAnsi" w:cs="Times New Roman"/>
          <w:b/>
          <w:sz w:val="24"/>
          <w:szCs w:val="24"/>
        </w:rPr>
        <w:t xml:space="preserve"> Rochim</w:t>
      </w:r>
    </w:p>
    <w:p w:rsidR="00216FAA" w:rsidRPr="00216FAA" w:rsidRDefault="00216FAA" w:rsidP="00216FAA">
      <w:pPr>
        <w:rPr>
          <w:rFonts w:asciiTheme="majorHAnsi" w:hAnsiTheme="majorHAnsi" w:cstheme="majorBidi"/>
          <w:sz w:val="24"/>
          <w:szCs w:val="24"/>
        </w:rPr>
      </w:pPr>
    </w:p>
    <w:sectPr w:rsidR="00216FAA" w:rsidRPr="00216FAA" w:rsidSect="00F56B8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04" w:rsidRDefault="00F45D04" w:rsidP="008144CC">
      <w:pPr>
        <w:spacing w:after="0" w:line="240" w:lineRule="auto"/>
      </w:pPr>
      <w:r>
        <w:separator/>
      </w:r>
    </w:p>
  </w:endnote>
  <w:endnote w:type="continuationSeparator" w:id="0">
    <w:p w:rsidR="00F45D04" w:rsidRDefault="00F45D04" w:rsidP="0081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04" w:rsidRDefault="00F45D04" w:rsidP="008144CC">
      <w:pPr>
        <w:spacing w:after="0" w:line="240" w:lineRule="auto"/>
      </w:pPr>
      <w:r>
        <w:separator/>
      </w:r>
    </w:p>
  </w:footnote>
  <w:footnote w:type="continuationSeparator" w:id="0">
    <w:p w:rsidR="00F45D04" w:rsidRDefault="00F45D04" w:rsidP="008144CC">
      <w:pPr>
        <w:spacing w:after="0" w:line="240" w:lineRule="auto"/>
      </w:pPr>
      <w:r>
        <w:continuationSeparator/>
      </w:r>
    </w:p>
  </w:footnote>
  <w:footnote w:id="1">
    <w:p w:rsidR="008144CC" w:rsidRDefault="008144CC" w:rsidP="00985CD0">
      <w:pPr>
        <w:pStyle w:val="FootnoteText"/>
        <w:jc w:val="both"/>
      </w:pPr>
      <w:r>
        <w:rPr>
          <w:rStyle w:val="FootnoteReference"/>
        </w:rPr>
        <w:footnoteRef/>
      </w:r>
      <w:r>
        <w:t xml:space="preserve"> </w:t>
      </w:r>
      <w:r w:rsidRPr="00985CD0">
        <w:rPr>
          <w:rFonts w:asciiTheme="majorHAnsi" w:hAnsiTheme="majorHAnsi" w:cstheme="majorBidi"/>
        </w:rPr>
        <w:t xml:space="preserve">Rossa, V., &amp; Putri, F. I. (2020). Update Corona Covid-19 Global 13 April 2020: Total Kasus Nyaris2 Juta. Retrieved April 14, 2020, from suara.com. website: </w:t>
      </w:r>
      <w:hyperlink r:id="rId1" w:history="1">
        <w:r w:rsidRPr="00985CD0">
          <w:rPr>
            <w:rStyle w:val="Hyperlink"/>
            <w:rFonts w:asciiTheme="majorHAnsi" w:hAnsiTheme="majorHAnsi" w:cstheme="majorBidi"/>
          </w:rPr>
          <w:t>https://www.suara.com/404</w:t>
        </w:r>
      </w:hyperlink>
      <w:r w:rsidRPr="00985CD0">
        <w:rPr>
          <w:rFonts w:asciiTheme="majorHAnsi" w:hAnsiTheme="majorHAnsi" w:cstheme="majorBidi"/>
        </w:rPr>
        <w:t xml:space="preserve"> /health/2020/04 /13/090115/update-corona-covid-19- 13-april-2020-total-kasus-nyaris-capai- </w:t>
      </w:r>
      <w:r w:rsidR="001C18FE" w:rsidRPr="00985CD0">
        <w:rPr>
          <w:rFonts w:asciiTheme="majorHAnsi" w:hAnsiTheme="majorHAnsi" w:cstheme="majorBidi"/>
        </w:rPr>
        <w:t xml:space="preserve">2 </w:t>
      </w:r>
      <w:r w:rsidRPr="00985CD0">
        <w:rPr>
          <w:rFonts w:asciiTheme="majorHAnsi" w:hAnsiTheme="majorHAnsi" w:cstheme="majorBidi"/>
        </w:rPr>
        <w:t>juta.</w:t>
      </w:r>
      <w:r w:rsidRPr="008144CC">
        <w:t xml:space="preserve"> </w:t>
      </w:r>
    </w:p>
  </w:footnote>
  <w:footnote w:id="2">
    <w:p w:rsidR="00F94286" w:rsidRPr="00985CD0" w:rsidRDefault="008144CC" w:rsidP="00985CD0">
      <w:pPr>
        <w:pStyle w:val="FootnoteText"/>
        <w:jc w:val="both"/>
        <w:rPr>
          <w:rFonts w:asciiTheme="majorHAnsi" w:hAnsiTheme="majorHAnsi" w:cstheme="majorBidi"/>
        </w:rPr>
      </w:pPr>
      <w:r w:rsidRPr="00985CD0">
        <w:rPr>
          <w:rStyle w:val="FootnoteReference"/>
          <w:rFonts w:asciiTheme="majorHAnsi" w:hAnsiTheme="majorHAnsi"/>
        </w:rPr>
        <w:footnoteRef/>
      </w:r>
      <w:r w:rsidRPr="00985CD0">
        <w:rPr>
          <w:rFonts w:asciiTheme="majorHAnsi" w:hAnsiTheme="majorHAnsi"/>
        </w:rPr>
        <w:t xml:space="preserve"> </w:t>
      </w:r>
      <w:r w:rsidR="00F94286" w:rsidRPr="00985CD0">
        <w:rPr>
          <w:rFonts w:asciiTheme="majorHAnsi" w:hAnsiTheme="majorHAnsi" w:cstheme="majorBidi"/>
        </w:rPr>
        <w:t>K.S.S. Hadinagoro, 2020, COVID-19 dan Dampak Multi-Dimensional, Perpustakaan Nasional</w:t>
      </w:r>
    </w:p>
    <w:p w:rsidR="008144CC" w:rsidRPr="00985CD0" w:rsidRDefault="00F94286" w:rsidP="00985CD0">
      <w:pPr>
        <w:pStyle w:val="FootnoteText"/>
        <w:jc w:val="both"/>
        <w:rPr>
          <w:rFonts w:asciiTheme="majorHAnsi" w:hAnsiTheme="majorHAnsi"/>
        </w:rPr>
      </w:pPr>
      <w:r w:rsidRPr="00985CD0">
        <w:rPr>
          <w:rFonts w:asciiTheme="majorHAnsi" w:hAnsiTheme="majorHAnsi" w:cstheme="majorBidi"/>
        </w:rPr>
        <w:t xml:space="preserve">https://www.perpusnas.go.id/news-detail.php?lang=id&amp;id=200509123514uCYGKgPxSb di akses 8 Juni 2020. </w:t>
      </w:r>
    </w:p>
  </w:footnote>
  <w:footnote w:id="3">
    <w:p w:rsidR="00F94286" w:rsidRPr="00985CD0" w:rsidRDefault="00F94286" w:rsidP="00985CD0">
      <w:pPr>
        <w:pStyle w:val="FootnoteText"/>
        <w:jc w:val="both"/>
        <w:rPr>
          <w:rFonts w:asciiTheme="majorHAnsi" w:hAnsiTheme="majorHAnsi"/>
        </w:rPr>
      </w:pPr>
      <w:r w:rsidRPr="00985CD0">
        <w:rPr>
          <w:rStyle w:val="FootnoteReference"/>
          <w:rFonts w:asciiTheme="majorHAnsi" w:hAnsiTheme="majorHAnsi"/>
        </w:rPr>
        <w:footnoteRef/>
      </w:r>
      <w:r w:rsidRPr="00985CD0">
        <w:rPr>
          <w:rFonts w:asciiTheme="majorHAnsi" w:hAnsiTheme="majorHAnsi"/>
        </w:rPr>
        <w:t xml:space="preserve"> </w:t>
      </w:r>
      <w:r w:rsidRPr="00985CD0">
        <w:rPr>
          <w:rFonts w:asciiTheme="majorHAnsi" w:hAnsiTheme="majorHAnsi" w:cstheme="majorBidi"/>
        </w:rPr>
        <w:t xml:space="preserve">Mufidah, </w:t>
      </w:r>
      <w:r w:rsidRPr="00985CD0">
        <w:rPr>
          <w:rFonts w:asciiTheme="majorHAnsi" w:hAnsiTheme="majorHAnsi" w:cstheme="majorBidi"/>
          <w:i/>
          <w:iCs/>
        </w:rPr>
        <w:t>Psikologi Keluarga Islam Berwawasan Gender</w:t>
      </w:r>
      <w:r w:rsidRPr="00985CD0">
        <w:rPr>
          <w:rFonts w:asciiTheme="majorHAnsi" w:hAnsiTheme="majorHAnsi" w:cstheme="majorBidi"/>
        </w:rPr>
        <w:t>, (Yogyakarta: UIN Malang Press, 2008), h. 37.</w:t>
      </w:r>
    </w:p>
  </w:footnote>
  <w:footnote w:id="4">
    <w:p w:rsidR="004515F2" w:rsidRDefault="004515F2" w:rsidP="00985CD0">
      <w:pPr>
        <w:pStyle w:val="FootnoteText"/>
        <w:jc w:val="both"/>
      </w:pPr>
      <w:r w:rsidRPr="00985CD0">
        <w:rPr>
          <w:rStyle w:val="FootnoteReference"/>
          <w:rFonts w:asciiTheme="majorHAnsi" w:hAnsiTheme="majorHAnsi"/>
        </w:rPr>
        <w:footnoteRef/>
      </w:r>
      <w:r w:rsidRPr="00985CD0">
        <w:rPr>
          <w:rFonts w:asciiTheme="majorHAnsi" w:hAnsiTheme="majorHAnsi"/>
        </w:rPr>
        <w:t xml:space="preserve"> </w:t>
      </w:r>
      <w:r w:rsidRPr="00985CD0">
        <w:rPr>
          <w:rFonts w:asciiTheme="majorHAnsi" w:hAnsiTheme="majorHAnsi" w:cstheme="majorBidi"/>
        </w:rPr>
        <w:t xml:space="preserve">Lembaga Ilmu Pengetahuan Indonesia, 23 Agustus 2020, </w:t>
      </w:r>
      <w:hyperlink r:id="rId2" w:history="1">
        <w:r w:rsidRPr="00985CD0">
          <w:rPr>
            <w:rStyle w:val="Hyperlink"/>
            <w:rFonts w:asciiTheme="majorHAnsi" w:hAnsiTheme="majorHAnsi" w:cstheme="majorBidi"/>
          </w:rPr>
          <w:t>http://lipi.go.id/siaranpress/survei-dampak-pandemi-covid-19-terhadap-ekonomi-rumah-tangga-indonesia/22123</w:t>
        </w:r>
      </w:hyperlink>
      <w:r w:rsidRPr="00985CD0">
        <w:rPr>
          <w:rFonts w:asciiTheme="majorHAnsi" w:hAnsiTheme="majorHAnsi" w:cstheme="majorBidi"/>
        </w:rPr>
        <w:t>.</w:t>
      </w:r>
      <w:r>
        <w:t xml:space="preserve"> </w:t>
      </w:r>
    </w:p>
  </w:footnote>
  <w:footnote w:id="5">
    <w:p w:rsidR="0020052D" w:rsidRPr="00985CD0" w:rsidRDefault="0020052D" w:rsidP="00985CD0">
      <w:pPr>
        <w:pStyle w:val="FootnoteText"/>
        <w:jc w:val="both"/>
        <w:rPr>
          <w:rFonts w:asciiTheme="majorHAnsi" w:hAnsiTheme="majorHAnsi"/>
        </w:rPr>
      </w:pPr>
      <w:r w:rsidRPr="00985CD0">
        <w:rPr>
          <w:rStyle w:val="FootnoteReference"/>
          <w:rFonts w:asciiTheme="majorHAnsi" w:hAnsiTheme="majorHAnsi"/>
        </w:rPr>
        <w:footnoteRef/>
      </w:r>
      <w:r w:rsidRPr="00985CD0">
        <w:rPr>
          <w:rFonts w:asciiTheme="majorHAnsi" w:hAnsiTheme="majorHAnsi"/>
        </w:rPr>
        <w:t xml:space="preserve"> </w:t>
      </w:r>
      <w:r w:rsidRPr="00985CD0">
        <w:rPr>
          <w:rFonts w:asciiTheme="majorHAnsi" w:hAnsiTheme="majorHAnsi" w:cstheme="majorBidi"/>
        </w:rPr>
        <w:t xml:space="preserve">Warta Ekonomi. 2020. Menkeu: Pandemi Corona Pukul Konsumsi Rumah Tangga. </w:t>
      </w:r>
      <w:hyperlink r:id="rId3" w:history="1">
        <w:r w:rsidRPr="00985CD0">
          <w:rPr>
            <w:rStyle w:val="Hyperlink"/>
            <w:rFonts w:asciiTheme="majorHAnsi" w:hAnsiTheme="majorHAnsi" w:cstheme="majorBidi"/>
          </w:rPr>
          <w:t>https://www.wartaekonomi.co.id/read279104/menkeu-pandemi-corona-pukulkonsumsi-rumah-tangga</w:t>
        </w:r>
      </w:hyperlink>
      <w:r w:rsidRPr="00985CD0">
        <w:rPr>
          <w:rFonts w:asciiTheme="majorHAnsi" w:hAnsiTheme="majorHAnsi" w:cstheme="majorBidi"/>
        </w:rPr>
        <w:t>.</w:t>
      </w:r>
      <w:r w:rsidRPr="00985CD0">
        <w:rPr>
          <w:rFonts w:asciiTheme="majorHAnsi" w:hAnsiTheme="majorHAnsi"/>
        </w:rPr>
        <w:t xml:space="preserve"> </w:t>
      </w:r>
    </w:p>
  </w:footnote>
  <w:footnote w:id="6">
    <w:p w:rsidR="0020052D" w:rsidRDefault="0020052D" w:rsidP="00985CD0">
      <w:pPr>
        <w:pStyle w:val="FootnoteText"/>
        <w:jc w:val="both"/>
      </w:pPr>
      <w:r w:rsidRPr="00985CD0">
        <w:rPr>
          <w:rStyle w:val="FootnoteReference"/>
          <w:rFonts w:asciiTheme="majorHAnsi" w:hAnsiTheme="majorHAnsi"/>
        </w:rPr>
        <w:footnoteRef/>
      </w:r>
      <w:r w:rsidRPr="00985CD0">
        <w:rPr>
          <w:rFonts w:asciiTheme="majorHAnsi" w:hAnsiTheme="majorHAnsi"/>
        </w:rPr>
        <w:t xml:space="preserve"> </w:t>
      </w:r>
      <w:r w:rsidRPr="00985CD0">
        <w:rPr>
          <w:rFonts w:asciiTheme="majorHAnsi" w:hAnsiTheme="majorHAnsi" w:cstheme="majorBidi"/>
        </w:rPr>
        <w:t xml:space="preserve">CNBC, 2 Juni 2020, 3 Bulan Corona, 3 Juta Orang Kena PHK &amp; Dirumahkan, </w:t>
      </w:r>
      <w:hyperlink r:id="rId4" w:history="1">
        <w:r w:rsidRPr="00985CD0">
          <w:rPr>
            <w:rStyle w:val="Hyperlink"/>
            <w:rFonts w:asciiTheme="majorHAnsi" w:hAnsiTheme="majorHAnsi" w:cstheme="majorBidi"/>
          </w:rPr>
          <w:t>https://www.cnbcindonesia.com/news/20200603193109-4-162890/3-bulan-corona-3-juta-orang-kena-phk-dirumahkan</w:t>
        </w:r>
      </w:hyperlink>
      <w:r w:rsidRPr="00985CD0">
        <w:rPr>
          <w:rFonts w:asciiTheme="majorHAnsi" w:hAnsiTheme="majorHAnsi" w:cstheme="majorBidi"/>
        </w:rPr>
        <w:t>.</w:t>
      </w:r>
      <w:r>
        <w:t xml:space="preserve"> </w:t>
      </w:r>
    </w:p>
  </w:footnote>
  <w:footnote w:id="7">
    <w:p w:rsidR="00207BF0" w:rsidRPr="00122034" w:rsidRDefault="00207BF0" w:rsidP="00122034">
      <w:pPr>
        <w:pStyle w:val="FootnoteText"/>
        <w:jc w:val="both"/>
        <w:rPr>
          <w:rFonts w:asciiTheme="majorHAnsi" w:hAnsiTheme="majorHAnsi" w:cstheme="majorBidi"/>
          <w:i/>
          <w:iCs/>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Burhan Bugin, </w:t>
      </w:r>
      <w:r w:rsidRPr="00122034">
        <w:rPr>
          <w:rFonts w:asciiTheme="majorHAnsi" w:hAnsiTheme="majorHAnsi" w:cstheme="majorBidi"/>
          <w:i/>
          <w:iCs/>
        </w:rPr>
        <w:t>Metodologi Penelitian Kualitatif  Aktualisasi Metodologis ke Arah Ragan?</w:t>
      </w:r>
    </w:p>
    <w:p w:rsidR="00207BF0" w:rsidRPr="00122034" w:rsidRDefault="00207BF0" w:rsidP="00122034">
      <w:pPr>
        <w:pStyle w:val="FootnoteText"/>
        <w:jc w:val="both"/>
        <w:rPr>
          <w:rFonts w:asciiTheme="majorHAnsi" w:hAnsiTheme="majorHAnsi"/>
        </w:rPr>
      </w:pPr>
      <w:r w:rsidRPr="00122034">
        <w:rPr>
          <w:rFonts w:asciiTheme="majorHAnsi" w:hAnsiTheme="majorHAnsi" w:cstheme="majorBidi"/>
          <w:i/>
          <w:iCs/>
        </w:rPr>
        <w:t>Varian Kontemporer</w:t>
      </w:r>
      <w:r w:rsidRPr="00122034">
        <w:rPr>
          <w:rFonts w:asciiTheme="majorHAnsi" w:hAnsiTheme="majorHAnsi" w:cstheme="majorBidi"/>
        </w:rPr>
        <w:t>, (Jakarta: Raja Grafmdo, 2007), 266-267.</w:t>
      </w:r>
    </w:p>
  </w:footnote>
  <w:footnote w:id="8">
    <w:p w:rsidR="009011D8" w:rsidRDefault="009011D8" w:rsidP="00122034">
      <w:pPr>
        <w:pStyle w:val="FootnoteText"/>
        <w:jc w:val="both"/>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Idhom, A. M. (2020). Update Corona 13 April 2020 Indonesia &amp; Dunia: Info  Data Hari Ini. Retrieved April 14, 2020, from Tirto.id website: </w:t>
      </w:r>
      <w:hyperlink r:id="rId5" w:history="1">
        <w:r w:rsidRPr="00122034">
          <w:rPr>
            <w:rStyle w:val="Hyperlink"/>
            <w:rFonts w:asciiTheme="majorHAnsi" w:hAnsiTheme="majorHAnsi" w:cstheme="majorBidi"/>
          </w:rPr>
          <w:t>https://tirto.id/update-corona-13-april-</w:t>
        </w:r>
      </w:hyperlink>
      <w:r w:rsidRPr="00122034">
        <w:rPr>
          <w:rFonts w:asciiTheme="majorHAnsi" w:hAnsiTheme="majorHAnsi" w:cstheme="majorBidi"/>
        </w:rPr>
        <w:t xml:space="preserve"> 2020-indonesia-dunia-info-data-hariini-eMXC.</w:t>
      </w:r>
      <w:r>
        <w:t xml:space="preserve"> </w:t>
      </w:r>
    </w:p>
  </w:footnote>
  <w:footnote w:id="9">
    <w:p w:rsidR="009011D8" w:rsidRPr="00122034" w:rsidRDefault="009011D8" w:rsidP="00122034">
      <w:pPr>
        <w:pStyle w:val="FootnoteText"/>
        <w:jc w:val="both"/>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00914AE6" w:rsidRPr="00122034">
        <w:rPr>
          <w:rFonts w:asciiTheme="majorHAnsi" w:hAnsiTheme="majorHAnsi" w:cstheme="majorBidi"/>
        </w:rPr>
        <w:t xml:space="preserve">World Health Organization. (2020). Coronavirus disease 2019 (COVID-19). </w:t>
      </w:r>
      <w:hyperlink r:id="rId6" w:history="1">
        <w:r w:rsidR="00914AE6" w:rsidRPr="00122034">
          <w:rPr>
            <w:rStyle w:val="Hyperlink"/>
            <w:rFonts w:asciiTheme="majorHAnsi" w:hAnsiTheme="majorHAnsi" w:cstheme="majorBidi"/>
          </w:rPr>
          <w:t>https://covid19.who.int/</w:t>
        </w:r>
      </w:hyperlink>
      <w:r w:rsidR="00914AE6" w:rsidRPr="00122034">
        <w:rPr>
          <w:rFonts w:asciiTheme="majorHAnsi" w:hAnsiTheme="majorHAnsi" w:cstheme="majorBidi"/>
        </w:rPr>
        <w:t xml:space="preserve"> Zu, Z. Y.; Jiang, M. D.; Xu,</w:t>
      </w:r>
    </w:p>
  </w:footnote>
  <w:footnote w:id="10">
    <w:p w:rsidR="00473C0D" w:rsidRDefault="00473C0D" w:rsidP="00122034">
      <w:pPr>
        <w:pStyle w:val="FootnoteText"/>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Juaningsih, I. N., Consuello, Y., Tarmidzi, A., &amp; NurIrfan, D. (2020). Optimalisasi Kebijakan Pemerintah dalam penanganan Covid-19 terhadap Masyarakat Indonesia. SALAM: Jurnal </w:t>
      </w:r>
      <w:r w:rsidR="00122034">
        <w:rPr>
          <w:rFonts w:asciiTheme="majorHAnsi" w:hAnsiTheme="majorHAnsi" w:cstheme="majorBidi"/>
        </w:rPr>
        <w:t xml:space="preserve">Sosial dan Budaya Syar-i, 7(6). </w:t>
      </w:r>
      <w:hyperlink r:id="rId7" w:history="1">
        <w:r w:rsidRPr="00122034">
          <w:rPr>
            <w:rStyle w:val="Hyperlink"/>
            <w:rFonts w:asciiTheme="majorHAnsi" w:hAnsiTheme="majorHAnsi" w:cstheme="majorBidi"/>
          </w:rPr>
          <w:t>https://ummaspul.ejournal.id/Edupsycouns/article/view/423</w:t>
        </w:r>
      </w:hyperlink>
      <w:r w:rsidRPr="00122034">
        <w:rPr>
          <w:rFonts w:asciiTheme="majorHAnsi" w:hAnsiTheme="majorHAnsi" w:cstheme="majorBidi"/>
        </w:rPr>
        <w:t>.</w:t>
      </w:r>
      <w:r>
        <w:t xml:space="preserve"> </w:t>
      </w:r>
    </w:p>
  </w:footnote>
  <w:footnote w:id="11">
    <w:p w:rsidR="00AD1C00" w:rsidRPr="00122034" w:rsidRDefault="00AD1C00">
      <w:pPr>
        <w:pStyle w:val="FootnoteText"/>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Khairuddin,  </w:t>
      </w:r>
      <w:r w:rsidRPr="00122034">
        <w:rPr>
          <w:rFonts w:asciiTheme="majorHAnsi" w:hAnsiTheme="majorHAnsi" w:cstheme="majorBidi"/>
          <w:i/>
          <w:iCs/>
        </w:rPr>
        <w:t>Sosiologi Keluarga</w:t>
      </w:r>
      <w:r w:rsidRPr="00122034">
        <w:rPr>
          <w:rFonts w:asciiTheme="majorHAnsi" w:hAnsiTheme="majorHAnsi" w:cstheme="majorBidi"/>
        </w:rPr>
        <w:t>, (Yogyakarta: Nur Cahayam 2008), 12.</w:t>
      </w:r>
    </w:p>
  </w:footnote>
  <w:footnote w:id="12">
    <w:p w:rsidR="00991DEB" w:rsidRPr="00122034" w:rsidRDefault="00991DEB" w:rsidP="00122034">
      <w:pPr>
        <w:pStyle w:val="FootnoteText"/>
        <w:jc w:val="both"/>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Hasan Basri. Merawat Cinta kasih, (Jakarta: Pustaka Pelajar, 1996), 25.</w:t>
      </w:r>
    </w:p>
  </w:footnote>
  <w:footnote w:id="13">
    <w:p w:rsidR="00AD1C00" w:rsidRDefault="00AD1C00" w:rsidP="00122034">
      <w:pPr>
        <w:pStyle w:val="FootnoteText"/>
        <w:jc w:val="both"/>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Soerjono Soekanto, </w:t>
      </w:r>
      <w:r w:rsidRPr="00122034">
        <w:rPr>
          <w:rFonts w:asciiTheme="majorHAnsi" w:hAnsiTheme="majorHAnsi" w:cstheme="majorBidi"/>
          <w:i/>
          <w:iCs/>
        </w:rPr>
        <w:t>Sosiologi keluarga Tentang Ikhwan Keluarga</w:t>
      </w:r>
      <w:r w:rsidRPr="00122034">
        <w:rPr>
          <w:rFonts w:asciiTheme="majorHAnsi" w:hAnsiTheme="majorHAnsi" w:cstheme="majorBidi"/>
        </w:rPr>
        <w:t>, (Remaja Dan Anak. Rineka Cipta. Jakarta, 2009), 10.</w:t>
      </w:r>
    </w:p>
  </w:footnote>
  <w:footnote w:id="14">
    <w:p w:rsidR="00C03BCA" w:rsidRPr="00122034" w:rsidRDefault="00C03BCA" w:rsidP="00C03BCA">
      <w:pPr>
        <w:pStyle w:val="FootnoteText"/>
        <w:jc w:val="both"/>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Awaliyah, G., &amp; Rostanti, Q. (2020). Kasus KDRT Meningkat Selama Pandemi Covid-19. Retrieved April 14, 2020, from </w:t>
      </w:r>
      <w:hyperlink r:id="rId8" w:history="1">
        <w:r w:rsidRPr="00122034">
          <w:rPr>
            <w:rStyle w:val="Hyperlink"/>
            <w:rFonts w:asciiTheme="majorHAnsi" w:hAnsiTheme="majorHAnsi" w:cstheme="majorBidi"/>
          </w:rPr>
          <w:t>www.republika.co.id</w:t>
        </w:r>
      </w:hyperlink>
      <w:r w:rsidRPr="00122034">
        <w:rPr>
          <w:rFonts w:asciiTheme="majorHAnsi" w:hAnsiTheme="majorHAnsi" w:cstheme="majorBidi"/>
        </w:rPr>
        <w:t xml:space="preserve"> website: </w:t>
      </w:r>
      <w:hyperlink r:id="rId9" w:history="1">
        <w:r w:rsidRPr="00122034">
          <w:rPr>
            <w:rStyle w:val="Hyperlink"/>
            <w:rFonts w:asciiTheme="majorHAnsi" w:hAnsiTheme="majorHAnsi" w:cstheme="majorBidi"/>
          </w:rPr>
          <w:t>https://republika.co.id/berita/q7kv4e42 5/kasus-kdrt-meningkat-selamapandemi-covid19</w:t>
        </w:r>
      </w:hyperlink>
      <w:r w:rsidRPr="00122034">
        <w:rPr>
          <w:rFonts w:asciiTheme="majorHAnsi" w:hAnsiTheme="majorHAnsi" w:cstheme="majorBidi"/>
        </w:rPr>
        <w:t xml:space="preserve">. </w:t>
      </w:r>
    </w:p>
  </w:footnote>
  <w:footnote w:id="15">
    <w:p w:rsidR="009D6365" w:rsidRPr="00122034" w:rsidRDefault="009D6365" w:rsidP="009D6365">
      <w:pPr>
        <w:pStyle w:val="FootnoteText"/>
        <w:jc w:val="both"/>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Azmi, N., &amp; dr. Goentoro, P. L. (2020). Penyebab Meningkatnya Kasus KDRT Selama COVID-19 dan Cara Menanganinya. Retrieved from HelloSehat.com website: </w:t>
      </w:r>
      <w:hyperlink r:id="rId10" w:history="1">
        <w:r w:rsidRPr="00122034">
          <w:rPr>
            <w:rStyle w:val="Hyperlink"/>
            <w:rFonts w:asciiTheme="majorHAnsi" w:hAnsiTheme="majorHAnsi" w:cstheme="majorBidi"/>
          </w:rPr>
          <w:t>https://hellosehat.com/coronavirus/covi d19/kdrt-selama-pandemi/</w:t>
        </w:r>
      </w:hyperlink>
      <w:r w:rsidRPr="00122034">
        <w:rPr>
          <w:rFonts w:asciiTheme="majorHAnsi" w:hAnsiTheme="majorHAnsi" w:cstheme="majorBidi"/>
        </w:rPr>
        <w:t>.</w:t>
      </w:r>
      <w:r w:rsidRPr="00122034">
        <w:rPr>
          <w:rFonts w:asciiTheme="majorHAnsi" w:hAnsiTheme="majorHAnsi"/>
        </w:rPr>
        <w:t xml:space="preserve"> </w:t>
      </w:r>
    </w:p>
  </w:footnote>
  <w:footnote w:id="16">
    <w:p w:rsidR="00AA1770" w:rsidRDefault="00AA1770" w:rsidP="00AA1770">
      <w:pPr>
        <w:pStyle w:val="FootnoteText"/>
        <w:jc w:val="both"/>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Santoso, A. B, </w:t>
      </w:r>
      <w:r w:rsidRPr="00122034">
        <w:rPr>
          <w:rFonts w:asciiTheme="majorHAnsi" w:hAnsiTheme="majorHAnsi" w:cstheme="majorBidi"/>
          <w:i/>
          <w:iCs/>
        </w:rPr>
        <w:t>Kekerasan Dalam Rumah Tangga (KDRT) Terhadap Perempuan: Perspektif Pekerjaan Sosial</w:t>
      </w:r>
      <w:r w:rsidRPr="00122034">
        <w:rPr>
          <w:rFonts w:asciiTheme="majorHAnsi" w:hAnsiTheme="majorHAnsi" w:cstheme="majorBidi"/>
        </w:rPr>
        <w:t>,  2019, Jurnal Pengembangan Masyarakat Islam, 10.</w:t>
      </w:r>
    </w:p>
  </w:footnote>
  <w:footnote w:id="17">
    <w:p w:rsidR="00AA1770" w:rsidRPr="00122034" w:rsidRDefault="00AA1770" w:rsidP="00122034">
      <w:pPr>
        <w:pStyle w:val="FootnoteText"/>
        <w:jc w:val="both"/>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BKKBN, </w:t>
      </w:r>
      <w:r w:rsidRPr="00122034">
        <w:rPr>
          <w:rFonts w:asciiTheme="majorHAnsi" w:hAnsiTheme="majorHAnsi" w:cstheme="majorBidi"/>
          <w:i/>
          <w:iCs/>
        </w:rPr>
        <w:t>Kebijakan Teknis Penanggulangan Masalah Kesehatan Reproduksi Melalui Program KB Nasional</w:t>
      </w:r>
      <w:r w:rsidRPr="00122034">
        <w:rPr>
          <w:rFonts w:asciiTheme="majorHAnsi" w:hAnsiTheme="majorHAnsi" w:cstheme="majorBidi"/>
        </w:rPr>
        <w:t>, Jakartam  2002.</w:t>
      </w:r>
      <w:r w:rsidRPr="00122034">
        <w:rPr>
          <w:rFonts w:asciiTheme="majorHAnsi" w:hAnsiTheme="majorHAnsi"/>
        </w:rPr>
        <w:t xml:space="preserve"> </w:t>
      </w:r>
    </w:p>
  </w:footnote>
  <w:footnote w:id="18">
    <w:p w:rsidR="00A871DB" w:rsidRDefault="00A871DB" w:rsidP="00122034">
      <w:pPr>
        <w:pStyle w:val="FootnoteText"/>
        <w:jc w:val="both"/>
      </w:pPr>
      <w:r w:rsidRPr="00122034">
        <w:rPr>
          <w:rStyle w:val="FootnoteReference"/>
          <w:rFonts w:asciiTheme="majorHAnsi" w:hAnsiTheme="majorHAnsi"/>
        </w:rPr>
        <w:footnoteRef/>
      </w:r>
      <w:r w:rsidRPr="00122034">
        <w:rPr>
          <w:rFonts w:asciiTheme="majorHAnsi" w:hAnsiTheme="majorHAnsi"/>
        </w:rPr>
        <w:t xml:space="preserve"> </w:t>
      </w:r>
      <w:r w:rsidR="008A2C99" w:rsidRPr="00122034">
        <w:rPr>
          <w:rFonts w:asciiTheme="majorHAnsi" w:hAnsiTheme="majorHAnsi" w:cstheme="majorBidi"/>
        </w:rPr>
        <w:t>Bahtiar, Rais. Agil dan Saragih, Juli. Panglima. 2020. DAMPAK COVID-19 TERHADAP PERLAMBATAN EKONOMI SEKTOR UMKM. Info Singkat © 2009, Pusat Penelitian Badan Keahlian DPR RI. http://puslit.dpr.go.id ISSN 2088-2351.</w:t>
      </w:r>
      <w:r w:rsidR="008A2C99">
        <w:rPr>
          <w:rFonts w:asciiTheme="majorBidi" w:hAnsiTheme="majorBidi" w:cstheme="majorBidi"/>
        </w:rPr>
        <w:t xml:space="preserve"> </w:t>
      </w:r>
    </w:p>
  </w:footnote>
  <w:footnote w:id="19">
    <w:p w:rsidR="00A871DB" w:rsidRPr="00122034" w:rsidRDefault="00A871DB" w:rsidP="008A2C99">
      <w:pPr>
        <w:pStyle w:val="FootnoteText"/>
        <w:jc w:val="both"/>
        <w:rPr>
          <w:rFonts w:asciiTheme="majorHAnsi" w:hAnsiTheme="majorHAnsi"/>
        </w:rPr>
      </w:pPr>
      <w:r w:rsidRPr="00122034">
        <w:rPr>
          <w:rStyle w:val="FootnoteReference"/>
          <w:rFonts w:asciiTheme="majorHAnsi" w:hAnsiTheme="majorHAnsi"/>
        </w:rPr>
        <w:footnoteRef/>
      </w:r>
      <w:r w:rsidRPr="00122034">
        <w:rPr>
          <w:rFonts w:asciiTheme="majorHAnsi" w:hAnsiTheme="majorHAnsi"/>
        </w:rPr>
        <w:t xml:space="preserve"> </w:t>
      </w:r>
      <w:r w:rsidR="008A2C99" w:rsidRPr="00122034">
        <w:rPr>
          <w:rFonts w:asciiTheme="majorHAnsi" w:hAnsiTheme="majorHAnsi" w:cstheme="majorBidi"/>
        </w:rPr>
        <w:t xml:space="preserve">Burhanuddin, C.I, Nur Abdi. (2020). Ancaman Krisis Ekonomi Global Dari Dampak Pnyebaran Virus Corona (Covid-19). Jurnal Stenido Indonesia. Vol 17 (1). </w:t>
      </w:r>
      <w:hyperlink r:id="rId11" w:history="1">
        <w:r w:rsidR="008A2C99" w:rsidRPr="00122034">
          <w:rPr>
            <w:rStyle w:val="Hyperlink"/>
            <w:rFonts w:asciiTheme="majorHAnsi" w:hAnsiTheme="majorHAnsi" w:cstheme="majorBidi"/>
          </w:rPr>
          <w:t>https://doi.org/10.37476/akmen.v17i1.866</w:t>
        </w:r>
      </w:hyperlink>
      <w:r w:rsidR="008A2C99" w:rsidRPr="00122034">
        <w:rPr>
          <w:rFonts w:asciiTheme="majorHAnsi" w:hAnsiTheme="majorHAnsi" w:cstheme="majorBidi"/>
        </w:rPr>
        <w:t>.</w:t>
      </w:r>
      <w:r w:rsidR="008A2C99" w:rsidRPr="00122034">
        <w:rPr>
          <w:rFonts w:asciiTheme="majorHAnsi" w:hAnsiTheme="majorHAnsi"/>
        </w:rPr>
        <w:t xml:space="preserve"> </w:t>
      </w:r>
    </w:p>
  </w:footnote>
  <w:footnote w:id="20">
    <w:p w:rsidR="00122034" w:rsidRPr="00122034" w:rsidRDefault="00F20C1D" w:rsidP="00122034">
      <w:pPr>
        <w:pStyle w:val="FootnoteText"/>
        <w:jc w:val="both"/>
        <w:rPr>
          <w:rFonts w:asciiTheme="majorHAnsi" w:hAnsiTheme="majorHAnsi" w:cstheme="majorBid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Hanoatubun, S, Dampak Covid–19 terhadap Prekonomian Indonesia. EduPsyCouns: Journal of Education, Psychology and Counseling, 2(1), 2020, 146-153.</w:t>
      </w:r>
    </w:p>
  </w:footnote>
  <w:footnote w:id="21">
    <w:p w:rsidR="00F20C1D" w:rsidRPr="00122034" w:rsidRDefault="00F20C1D" w:rsidP="00F20C1D">
      <w:pPr>
        <w:pStyle w:val="FootnoteText"/>
        <w:jc w:val="both"/>
        <w:rPr>
          <w:rFonts w:asciiTheme="majorHAnsi" w:hAnsiTheme="majorHAnsi" w:cstheme="majorBidi"/>
        </w:rPr>
      </w:pPr>
      <w:r w:rsidRPr="00122034">
        <w:rPr>
          <w:rStyle w:val="FootnoteReference"/>
          <w:rFonts w:asciiTheme="majorHAnsi" w:hAnsiTheme="majorHAnsi"/>
        </w:rPr>
        <w:footnoteRef/>
      </w:r>
      <w:r w:rsidRPr="00122034">
        <w:rPr>
          <w:rFonts w:asciiTheme="majorHAnsi" w:hAnsiTheme="majorHAnsi"/>
        </w:rPr>
        <w:t xml:space="preserve"> </w:t>
      </w:r>
      <w:r w:rsidRPr="00122034">
        <w:rPr>
          <w:rFonts w:asciiTheme="majorHAnsi" w:hAnsiTheme="majorHAnsi" w:cstheme="majorBidi"/>
        </w:rPr>
        <w:t xml:space="preserve">Okezone.2020. kecemasan Masyarakat Mulai Bergeser Dari Corona Ke Masalah Ekonomi. </w:t>
      </w:r>
    </w:p>
    <w:p w:rsidR="00F20C1D" w:rsidRPr="00122034" w:rsidRDefault="00F45D04" w:rsidP="00F20C1D">
      <w:pPr>
        <w:pStyle w:val="FootnoteText"/>
        <w:jc w:val="both"/>
        <w:rPr>
          <w:rFonts w:asciiTheme="majorHAnsi" w:hAnsiTheme="majorHAnsi"/>
        </w:rPr>
      </w:pPr>
      <w:hyperlink r:id="rId12" w:history="1">
        <w:r w:rsidR="00F20C1D" w:rsidRPr="00122034">
          <w:rPr>
            <w:rStyle w:val="Hyperlink"/>
            <w:rFonts w:asciiTheme="majorHAnsi" w:hAnsiTheme="majorHAnsi" w:cstheme="majorBidi"/>
          </w:rPr>
          <w:t>https://nasional.okezone.com/amp/2020/06/12/337/2229201/kecemasanmasyarakat-mulai-bergeser-dari-corona-ke-masalah-ekonomi</w:t>
        </w:r>
      </w:hyperlink>
      <w:r w:rsidR="00F20C1D" w:rsidRPr="00122034">
        <w:rPr>
          <w:rFonts w:asciiTheme="majorHAnsi" w:hAnsiTheme="majorHAnsi" w:cstheme="majorBidi"/>
        </w:rPr>
        <w:t>.</w:t>
      </w:r>
      <w:r w:rsidR="00F20C1D" w:rsidRPr="00122034">
        <w:rPr>
          <w:rFonts w:asciiTheme="majorHAnsi" w:hAnsiTheme="maj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FA3"/>
    <w:multiLevelType w:val="hybridMultilevel"/>
    <w:tmpl w:val="BE5430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D353165"/>
    <w:multiLevelType w:val="hybridMultilevel"/>
    <w:tmpl w:val="47FA97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42A10F8"/>
    <w:multiLevelType w:val="hybridMultilevel"/>
    <w:tmpl w:val="69DC8D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A3"/>
    <w:rsid w:val="00025E09"/>
    <w:rsid w:val="00030764"/>
    <w:rsid w:val="00054E78"/>
    <w:rsid w:val="001105BC"/>
    <w:rsid w:val="00122034"/>
    <w:rsid w:val="00144D54"/>
    <w:rsid w:val="001C18FE"/>
    <w:rsid w:val="0020052D"/>
    <w:rsid w:val="00207BF0"/>
    <w:rsid w:val="00216FAA"/>
    <w:rsid w:val="00240A4B"/>
    <w:rsid w:val="002509D6"/>
    <w:rsid w:val="002542BC"/>
    <w:rsid w:val="002606A3"/>
    <w:rsid w:val="002836BA"/>
    <w:rsid w:val="002A16E8"/>
    <w:rsid w:val="002A5C58"/>
    <w:rsid w:val="0039409A"/>
    <w:rsid w:val="00410FDF"/>
    <w:rsid w:val="00424CF8"/>
    <w:rsid w:val="00426015"/>
    <w:rsid w:val="004515F2"/>
    <w:rsid w:val="00473C0D"/>
    <w:rsid w:val="005321BC"/>
    <w:rsid w:val="005B3325"/>
    <w:rsid w:val="005E4A95"/>
    <w:rsid w:val="0062426D"/>
    <w:rsid w:val="00665E52"/>
    <w:rsid w:val="006D1203"/>
    <w:rsid w:val="007051FE"/>
    <w:rsid w:val="0072158B"/>
    <w:rsid w:val="00722809"/>
    <w:rsid w:val="00784BE0"/>
    <w:rsid w:val="007C02AE"/>
    <w:rsid w:val="007F71A4"/>
    <w:rsid w:val="008144CC"/>
    <w:rsid w:val="00834F4D"/>
    <w:rsid w:val="008A2C99"/>
    <w:rsid w:val="008E688F"/>
    <w:rsid w:val="009011D8"/>
    <w:rsid w:val="00914AE6"/>
    <w:rsid w:val="00985CD0"/>
    <w:rsid w:val="00991DEB"/>
    <w:rsid w:val="009D6365"/>
    <w:rsid w:val="009E3E4D"/>
    <w:rsid w:val="00A871DB"/>
    <w:rsid w:val="00AA0F59"/>
    <w:rsid w:val="00AA1770"/>
    <w:rsid w:val="00AD1C00"/>
    <w:rsid w:val="00AF5C0E"/>
    <w:rsid w:val="00B36394"/>
    <w:rsid w:val="00BA53AC"/>
    <w:rsid w:val="00C03BCA"/>
    <w:rsid w:val="00D349D2"/>
    <w:rsid w:val="00DA6692"/>
    <w:rsid w:val="00E557DC"/>
    <w:rsid w:val="00EC4DF4"/>
    <w:rsid w:val="00F00223"/>
    <w:rsid w:val="00F20C1D"/>
    <w:rsid w:val="00F45D04"/>
    <w:rsid w:val="00F56B88"/>
    <w:rsid w:val="00F9428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44CC"/>
    <w:pPr>
      <w:spacing w:after="0" w:line="240" w:lineRule="auto"/>
    </w:pPr>
    <w:rPr>
      <w:sz w:val="20"/>
      <w:szCs w:val="20"/>
    </w:rPr>
  </w:style>
  <w:style w:type="character" w:customStyle="1" w:styleId="FootnoteTextChar">
    <w:name w:val="Footnote Text Char"/>
    <w:basedOn w:val="DefaultParagraphFont"/>
    <w:link w:val="FootnoteText"/>
    <w:uiPriority w:val="99"/>
    <w:rsid w:val="008144CC"/>
    <w:rPr>
      <w:sz w:val="20"/>
      <w:szCs w:val="20"/>
    </w:rPr>
  </w:style>
  <w:style w:type="character" w:styleId="FootnoteReference">
    <w:name w:val="footnote reference"/>
    <w:basedOn w:val="DefaultParagraphFont"/>
    <w:uiPriority w:val="99"/>
    <w:semiHidden/>
    <w:unhideWhenUsed/>
    <w:rsid w:val="008144CC"/>
    <w:rPr>
      <w:vertAlign w:val="superscript"/>
    </w:rPr>
  </w:style>
  <w:style w:type="character" w:styleId="Hyperlink">
    <w:name w:val="Hyperlink"/>
    <w:basedOn w:val="DefaultParagraphFont"/>
    <w:uiPriority w:val="99"/>
    <w:unhideWhenUsed/>
    <w:rsid w:val="008144CC"/>
    <w:rPr>
      <w:color w:val="0000FF" w:themeColor="hyperlink"/>
      <w:u w:val="single"/>
    </w:rPr>
  </w:style>
  <w:style w:type="paragraph" w:styleId="ListParagraph">
    <w:name w:val="List Paragraph"/>
    <w:basedOn w:val="Normal"/>
    <w:uiPriority w:val="34"/>
    <w:qFormat/>
    <w:rsid w:val="00914A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44CC"/>
    <w:pPr>
      <w:spacing w:after="0" w:line="240" w:lineRule="auto"/>
    </w:pPr>
    <w:rPr>
      <w:sz w:val="20"/>
      <w:szCs w:val="20"/>
    </w:rPr>
  </w:style>
  <w:style w:type="character" w:customStyle="1" w:styleId="FootnoteTextChar">
    <w:name w:val="Footnote Text Char"/>
    <w:basedOn w:val="DefaultParagraphFont"/>
    <w:link w:val="FootnoteText"/>
    <w:uiPriority w:val="99"/>
    <w:rsid w:val="008144CC"/>
    <w:rPr>
      <w:sz w:val="20"/>
      <w:szCs w:val="20"/>
    </w:rPr>
  </w:style>
  <w:style w:type="character" w:styleId="FootnoteReference">
    <w:name w:val="footnote reference"/>
    <w:basedOn w:val="DefaultParagraphFont"/>
    <w:uiPriority w:val="99"/>
    <w:semiHidden/>
    <w:unhideWhenUsed/>
    <w:rsid w:val="008144CC"/>
    <w:rPr>
      <w:vertAlign w:val="superscript"/>
    </w:rPr>
  </w:style>
  <w:style w:type="character" w:styleId="Hyperlink">
    <w:name w:val="Hyperlink"/>
    <w:basedOn w:val="DefaultParagraphFont"/>
    <w:uiPriority w:val="99"/>
    <w:unhideWhenUsed/>
    <w:rsid w:val="008144CC"/>
    <w:rPr>
      <w:color w:val="0000FF" w:themeColor="hyperlink"/>
      <w:u w:val="single"/>
    </w:rPr>
  </w:style>
  <w:style w:type="paragraph" w:styleId="ListParagraph">
    <w:name w:val="List Paragraph"/>
    <w:basedOn w:val="Normal"/>
    <w:uiPriority w:val="34"/>
    <w:qFormat/>
    <w:rsid w:val="00914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losehat.com/coronavirus/covi%20d19/kdrt-selama-pandemi/" TargetMode="External"/><Relationship Id="rId18" Type="http://schemas.openxmlformats.org/officeDocument/2006/relationships/hyperlink" Target="https://ummaspul.ejournal.id/Edupsycouns/article/view/423" TargetMode="External"/><Relationship Id="rId3" Type="http://schemas.openxmlformats.org/officeDocument/2006/relationships/styles" Target="styles.xml"/><Relationship Id="rId21" Type="http://schemas.openxmlformats.org/officeDocument/2006/relationships/hyperlink" Target="https://tirto.id/telat-tangani-corona-COVID-19-" TargetMode="External"/><Relationship Id="rId7" Type="http://schemas.openxmlformats.org/officeDocument/2006/relationships/footnotes" Target="footnotes.xml"/><Relationship Id="rId12" Type="http://schemas.openxmlformats.org/officeDocument/2006/relationships/hyperlink" Target="https://republika.co.id/berita/q7kv4e42%205/kasus-kdrt-meningkat-selamapandemi-covid19" TargetMode="External"/><Relationship Id="rId17" Type="http://schemas.openxmlformats.org/officeDocument/2006/relationships/hyperlink" Target="https://tirto.id/update-corona-13-apri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sional.okezone.com/amp/2020/06/12/337/2229201/kecemasanmasyarakat-mulai-bergeser-dari-corona-ke-masalah-ekonomi" TargetMode="External"/><Relationship Id="rId20" Type="http://schemas.openxmlformats.org/officeDocument/2006/relationships/hyperlink" Target="https://www.suara.com/4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publika.co.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nbcindonesia.com/news/20200603193109-4-162890/3-bulan-corona-3-juta-orang-kena-phk-dirumahkan" TargetMode="External"/><Relationship Id="rId23" Type="http://schemas.openxmlformats.org/officeDocument/2006/relationships/hyperlink" Target="https://covid19.who.int/" TargetMode="External"/><Relationship Id="rId10" Type="http://schemas.openxmlformats.org/officeDocument/2006/relationships/hyperlink" Target="mailto:Arimoh16@gmail.com" TargetMode="External"/><Relationship Id="rId19" Type="http://schemas.openxmlformats.org/officeDocument/2006/relationships/hyperlink" Target="http://lipi.go.id/siaranpress/survei-dampak-pandemi-covid-19-terhadap-ekonomi-rumah-tangga-indonesia/22123" TargetMode="External"/><Relationship Id="rId4" Type="http://schemas.microsoft.com/office/2007/relationships/stylesWithEffects" Target="stylesWithEffects.xml"/><Relationship Id="rId9" Type="http://schemas.openxmlformats.org/officeDocument/2006/relationships/hyperlink" Target="mailto:khoirulrochim28@gmail.com" TargetMode="External"/><Relationship Id="rId14" Type="http://schemas.openxmlformats.org/officeDocument/2006/relationships/hyperlink" Target="https://doi.org/10.37476/akmen.v17i1.866" TargetMode="External"/><Relationship Id="rId22" Type="http://schemas.openxmlformats.org/officeDocument/2006/relationships/hyperlink" Target="https://www.wartaekonomi.co.id/read279104/menkeu-pandemi-corona-pukulkonsumsi-rumah-tangg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publika.co.id" TargetMode="External"/><Relationship Id="rId3" Type="http://schemas.openxmlformats.org/officeDocument/2006/relationships/hyperlink" Target="https://www.wartaekonomi.co.id/read279104/menkeu-pandemi-corona-pukulkonsumsi-rumah-tangga" TargetMode="External"/><Relationship Id="rId7" Type="http://schemas.openxmlformats.org/officeDocument/2006/relationships/hyperlink" Target="https://ummaspul.ejournal.id/Edupsycouns/article/view/423" TargetMode="External"/><Relationship Id="rId12" Type="http://schemas.openxmlformats.org/officeDocument/2006/relationships/hyperlink" Target="https://nasional.okezone.com/amp/2020/06/12/337/2229201/kecemasanmasyarakat-mulai-bergeser-dari-corona-ke-masalah-ekonomi" TargetMode="External"/><Relationship Id="rId2" Type="http://schemas.openxmlformats.org/officeDocument/2006/relationships/hyperlink" Target="http://lipi.go.id/siaranpress/survei-dampak-pandemi-covid-19-terhadap-ekonomi-rumah-tangga-indonesia/22123" TargetMode="External"/><Relationship Id="rId1" Type="http://schemas.openxmlformats.org/officeDocument/2006/relationships/hyperlink" Target="https://www.suara.com/404" TargetMode="External"/><Relationship Id="rId6" Type="http://schemas.openxmlformats.org/officeDocument/2006/relationships/hyperlink" Target="https://covid19.who.int/" TargetMode="External"/><Relationship Id="rId11" Type="http://schemas.openxmlformats.org/officeDocument/2006/relationships/hyperlink" Target="https://doi.org/10.37476/akmen.v17i1.866" TargetMode="External"/><Relationship Id="rId5" Type="http://schemas.openxmlformats.org/officeDocument/2006/relationships/hyperlink" Target="https://tirto.id/update-corona-13-april-" TargetMode="External"/><Relationship Id="rId10" Type="http://schemas.openxmlformats.org/officeDocument/2006/relationships/hyperlink" Target="https://hellosehat.com/coronavirus/covi%20d19/kdrt-selama-pandemi/" TargetMode="External"/><Relationship Id="rId4" Type="http://schemas.openxmlformats.org/officeDocument/2006/relationships/hyperlink" Target="https://www.cnbcindonesia.com/news/20200603193109-4-162890/3-bulan-corona-3-juta-orang-kena-phk-dirumahkan" TargetMode="External"/><Relationship Id="rId9" Type="http://schemas.openxmlformats.org/officeDocument/2006/relationships/hyperlink" Target="https://republika.co.id/berita/q7kv4e42%205/kasus-kdrt-meningkat-selamapandem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1352-801B-4A6B-A370-5FA32AA3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15</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KHOIRUL</dc:creator>
  <cp:lastModifiedBy>KHOIRUL</cp:lastModifiedBy>
  <cp:revision>34</cp:revision>
  <dcterms:created xsi:type="dcterms:W3CDTF">2021-05-01T05:40:00Z</dcterms:created>
  <dcterms:modified xsi:type="dcterms:W3CDTF">2021-08-22T10:02:00Z</dcterms:modified>
</cp:coreProperties>
</file>