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5911A7" w14:textId="77777777" w:rsidR="00D02B8D" w:rsidRDefault="006A14D9" w:rsidP="006A14D9">
      <w:pPr>
        <w:pStyle w:val="PaperTitle"/>
        <w:contextualSpacing/>
        <w:rPr>
          <w:sz w:val="24"/>
          <w:szCs w:val="24"/>
        </w:rPr>
      </w:pPr>
      <w:r>
        <w:rPr>
          <w:sz w:val="24"/>
          <w:szCs w:val="24"/>
        </w:rPr>
        <w:t xml:space="preserve">APLIKASI </w:t>
      </w:r>
      <w:r w:rsidRPr="009D16D3">
        <w:rPr>
          <w:i/>
          <w:sz w:val="24"/>
          <w:szCs w:val="24"/>
        </w:rPr>
        <w:t>TIk tok</w:t>
      </w:r>
      <w:r>
        <w:rPr>
          <w:sz w:val="24"/>
          <w:szCs w:val="24"/>
        </w:rPr>
        <w:t xml:space="preserve"> sebagai media pembelajaran </w:t>
      </w:r>
    </w:p>
    <w:p w14:paraId="4EE34B60" w14:textId="6419EAFF" w:rsidR="006A14D9" w:rsidRPr="00911A05" w:rsidRDefault="006A14D9" w:rsidP="006A14D9">
      <w:pPr>
        <w:pStyle w:val="PaperTitle"/>
        <w:contextualSpacing/>
        <w:rPr>
          <w:sz w:val="24"/>
          <w:szCs w:val="24"/>
        </w:rPr>
      </w:pPr>
      <w:r>
        <w:rPr>
          <w:sz w:val="24"/>
          <w:szCs w:val="24"/>
        </w:rPr>
        <w:t>KETERAMPILAN BERSASTRA</w:t>
      </w:r>
      <w:r>
        <w:rPr>
          <w:sz w:val="24"/>
          <w:szCs w:val="24"/>
          <w:lang w:val="id-ID"/>
        </w:rPr>
        <w:t xml:space="preserve"> </w:t>
      </w:r>
    </w:p>
    <w:p w14:paraId="00CF75A6" w14:textId="77777777" w:rsidR="006A14D9" w:rsidRPr="00177870" w:rsidRDefault="006A14D9" w:rsidP="006A14D9">
      <w:pPr>
        <w:pStyle w:val="Papertext"/>
        <w:rPr>
          <w:lang w:val="hr-HR"/>
        </w:rPr>
      </w:pPr>
    </w:p>
    <w:p w14:paraId="31E117A1" w14:textId="77777777" w:rsidR="006A14D9" w:rsidRPr="006A14D9" w:rsidRDefault="006A14D9" w:rsidP="006A14D9">
      <w:pPr>
        <w:pStyle w:val="Authors"/>
        <w:contextualSpacing/>
        <w:rPr>
          <w:b/>
          <w:bCs/>
          <w:color w:val="000000" w:themeColor="text1"/>
        </w:rPr>
      </w:pPr>
      <w:r w:rsidRPr="006A14D9">
        <w:rPr>
          <w:b/>
          <w:bCs/>
        </w:rPr>
        <w:t>Wisnu Nugroho Aji, Dwi Bambang Putut Setiyadi</w:t>
      </w:r>
    </w:p>
    <w:p w14:paraId="2354496B" w14:textId="77777777" w:rsidR="006A14D9" w:rsidRPr="006A14D9" w:rsidRDefault="006A14D9" w:rsidP="006A14D9">
      <w:pPr>
        <w:spacing w:line="240" w:lineRule="auto"/>
        <w:contextualSpacing/>
        <w:jc w:val="center"/>
        <w:rPr>
          <w:rFonts w:ascii="Times New Roman" w:hAnsi="Times New Roman" w:cs="Times New Roman"/>
          <w:color w:val="000000" w:themeColor="text1"/>
          <w:sz w:val="24"/>
          <w:szCs w:val="24"/>
        </w:rPr>
      </w:pPr>
      <w:r w:rsidRPr="006A14D9">
        <w:rPr>
          <w:rFonts w:ascii="Times New Roman" w:hAnsi="Times New Roman" w:cs="Times New Roman"/>
          <w:color w:val="000000" w:themeColor="text1"/>
          <w:sz w:val="24"/>
          <w:szCs w:val="24"/>
        </w:rPr>
        <w:t>Universitas Widya Dharma Klaten</w:t>
      </w:r>
    </w:p>
    <w:p w14:paraId="73914940" w14:textId="77777777" w:rsidR="006A14D9" w:rsidRPr="006A14D9" w:rsidRDefault="006A14D9" w:rsidP="006A14D9">
      <w:pPr>
        <w:spacing w:line="240" w:lineRule="auto"/>
        <w:contextualSpacing/>
        <w:jc w:val="center"/>
        <w:rPr>
          <w:rFonts w:ascii="Times New Roman" w:hAnsi="Times New Roman" w:cs="Times New Roman"/>
          <w:color w:val="000000" w:themeColor="text1"/>
          <w:sz w:val="24"/>
          <w:szCs w:val="24"/>
        </w:rPr>
      </w:pPr>
      <w:r w:rsidRPr="006A14D9">
        <w:rPr>
          <w:rFonts w:ascii="Times New Roman" w:hAnsi="Times New Roman" w:cs="Times New Roman"/>
          <w:color w:val="000000" w:themeColor="text1"/>
          <w:sz w:val="24"/>
          <w:szCs w:val="24"/>
        </w:rPr>
        <w:t>Pendidikan Bahasa dan Sastra Indonesia</w:t>
      </w:r>
    </w:p>
    <w:p w14:paraId="27B4075D" w14:textId="65128A5E" w:rsidR="006A14D9" w:rsidRPr="006A14D9" w:rsidRDefault="00D02B8D" w:rsidP="006A14D9">
      <w:pPr>
        <w:spacing w:line="240" w:lineRule="auto"/>
        <w:contextualSpacing/>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 xml:space="preserve">Pos-el: </w:t>
      </w:r>
      <w:r w:rsidR="006A14D9" w:rsidRPr="006A14D9">
        <w:rPr>
          <w:rFonts w:ascii="Times New Roman" w:hAnsi="Times New Roman" w:cs="Times New Roman"/>
          <w:color w:val="000000" w:themeColor="text1"/>
          <w:sz w:val="24"/>
          <w:szCs w:val="24"/>
        </w:rPr>
        <w:t>wisnugroaji@unwidha.ac.id</w:t>
      </w:r>
    </w:p>
    <w:p w14:paraId="408B3441" w14:textId="47435E44" w:rsidR="006A14D9" w:rsidRDefault="006A14D9" w:rsidP="00D02B8D">
      <w:pPr>
        <w:pStyle w:val="Papertext"/>
        <w:contextualSpacing/>
      </w:pPr>
      <w:r w:rsidRPr="00177870">
        <w:rPr>
          <w:b/>
          <w:iCs/>
        </w:rPr>
        <w:t>Abstrak:</w:t>
      </w:r>
      <w:r w:rsidRPr="00177870">
        <w:rPr>
          <w:iCs/>
        </w:rPr>
        <w:t xml:space="preserve"> Artikel ini merupakan sebuah gagasan tertulis sebagai tindak lanjut dari penelitian yang dilakukan </w:t>
      </w:r>
      <w:proofErr w:type="gramStart"/>
      <w:r w:rsidRPr="00177870">
        <w:rPr>
          <w:iCs/>
        </w:rPr>
        <w:t>sebelumnya  oleh</w:t>
      </w:r>
      <w:proofErr w:type="gramEnd"/>
      <w:r w:rsidRPr="00177870">
        <w:rPr>
          <w:iCs/>
        </w:rPr>
        <w:t xml:space="preserve"> penulis, terkait dengan pengembangan media pembelajaran. Seiring dengan dicanangkannya revolusi industri 4.0 maka dinamika pembelajaran tidak boleh lagi mengimplementasikan cara yang konvensinal, terutama dalam pemilihan media pem</w:t>
      </w:r>
      <w:r w:rsidR="00D02B8D">
        <w:rPr>
          <w:iCs/>
        </w:rPr>
        <w:softHyphen/>
      </w:r>
      <w:r w:rsidR="00D02B8D">
        <w:rPr>
          <w:iCs/>
        </w:rPr>
        <w:softHyphen/>
      </w:r>
      <w:r w:rsidRPr="00177870">
        <w:rPr>
          <w:iCs/>
        </w:rPr>
        <w:t xml:space="preserve">belajaran. Media pembelajaran di era digital harus diselaraskan dengan perkembangan teknologi. Media pembelajaran haruslah menarik, dekat dan lekat dengan peserta didik. Aplikasi Tik Tok hadir dengan predikat minir dari masyarakat, namun ironisnya rerata anak generasi Z sangat menikmati aplikasi ini, Berdasarkan premis tersebut maka dapat ditarik generalisasi bahwa apabila digunkan serta dimediasi secara tepat maka Aplikasi Tik Tok akan menjadi sebuah media pembelajaran yang menarik serta menyenangkan. </w:t>
      </w:r>
      <w:r w:rsidRPr="00177870">
        <w:t>Penggunaan Apli</w:t>
      </w:r>
      <w:r w:rsidR="00D02B8D">
        <w:softHyphen/>
      </w:r>
      <w:r w:rsidRPr="00177870">
        <w:t>kasi Tik Tok sebagai media pembelajaran interaktif diharapkan membantu peserta didik dalam memahami dan menerima proses pembelajaran yang dilakukan guru. Media pembe</w:t>
      </w:r>
      <w:r w:rsidR="00D02B8D">
        <w:softHyphen/>
      </w:r>
      <w:r w:rsidRPr="00177870">
        <w:t>lajaran in</w:t>
      </w:r>
      <w:r w:rsidR="00D02B8D">
        <w:softHyphen/>
      </w:r>
      <w:r w:rsidRPr="00177870">
        <w:t>ter</w:t>
      </w:r>
      <w:r w:rsidR="00D02B8D">
        <w:softHyphen/>
      </w:r>
      <w:r w:rsidRPr="00177870">
        <w:t>aktif dapat mewakili apa yang belum bisa disampaikan guru dan proses pem</w:t>
      </w:r>
      <w:r w:rsidR="00D02B8D">
        <w:softHyphen/>
      </w:r>
      <w:r w:rsidRPr="00177870">
        <w:t>belajaran akan lebih efektif dan efisien. Melalui aplikasi Tik Tok, guru dapat dengan mu</w:t>
      </w:r>
      <w:r w:rsidR="00D02B8D">
        <w:softHyphen/>
      </w:r>
      <w:r w:rsidRPr="00177870">
        <w:t>dah menciptakan pembelajaran interaktif, sehingga dapat disesuaikan dengan lingkungan, situasi, dan kondisi dari peserta didik.</w:t>
      </w:r>
    </w:p>
    <w:p w14:paraId="76996506" w14:textId="77777777" w:rsidR="00D02B8D" w:rsidRDefault="00D02B8D" w:rsidP="006A14D9">
      <w:pPr>
        <w:pStyle w:val="Papertext"/>
        <w:contextualSpacing/>
        <w:rPr>
          <w:iCs/>
          <w:lang w:val="hr-HR"/>
        </w:rPr>
      </w:pPr>
    </w:p>
    <w:p w14:paraId="376087AB" w14:textId="01D64811" w:rsidR="006A14D9" w:rsidRDefault="006A14D9" w:rsidP="006A14D9">
      <w:pPr>
        <w:pStyle w:val="Papertext"/>
        <w:contextualSpacing/>
        <w:rPr>
          <w:iCs/>
          <w:lang w:val="hr-HR"/>
        </w:rPr>
      </w:pPr>
      <w:r w:rsidRPr="00D02B8D">
        <w:rPr>
          <w:b/>
          <w:bCs/>
          <w:iCs/>
          <w:lang w:val="hr-HR"/>
        </w:rPr>
        <w:t>Kata Kunci:</w:t>
      </w:r>
      <w:r w:rsidRPr="00177870">
        <w:rPr>
          <w:iCs/>
          <w:lang w:val="hr-HR"/>
        </w:rPr>
        <w:t xml:space="preserve"> </w:t>
      </w:r>
      <w:r w:rsidR="00D02B8D" w:rsidRPr="00177870">
        <w:rPr>
          <w:iCs/>
          <w:lang w:val="hr-HR"/>
        </w:rPr>
        <w:t>media pembelajaran, aplikasi tik tok</w:t>
      </w:r>
      <w:r w:rsidR="00D02B8D" w:rsidRPr="00177870">
        <w:rPr>
          <w:lang w:val="hr-HR"/>
        </w:rPr>
        <w:t xml:space="preserve">, </w:t>
      </w:r>
      <w:r w:rsidR="00D02B8D" w:rsidRPr="00177870">
        <w:rPr>
          <w:iCs/>
          <w:lang w:val="hr-HR"/>
        </w:rPr>
        <w:t>bahasa dan sastra indonesia</w:t>
      </w:r>
    </w:p>
    <w:p w14:paraId="0D416DBC" w14:textId="77777777" w:rsidR="006A14D9" w:rsidRDefault="006A14D9" w:rsidP="006A14D9">
      <w:pPr>
        <w:pStyle w:val="Papertext"/>
        <w:contextualSpacing/>
        <w:rPr>
          <w:iCs/>
          <w:lang w:val="hr-HR"/>
        </w:rPr>
      </w:pPr>
    </w:p>
    <w:p w14:paraId="222CB984" w14:textId="77777777" w:rsidR="00D02B8D" w:rsidRDefault="00D02B8D" w:rsidP="006A14D9">
      <w:pPr>
        <w:pStyle w:val="Authors"/>
        <w:spacing w:line="360" w:lineRule="auto"/>
        <w:contextualSpacing/>
        <w:rPr>
          <w:b/>
          <w:bCs/>
          <w:i/>
        </w:rPr>
      </w:pPr>
    </w:p>
    <w:p w14:paraId="2AF7C573" w14:textId="77777777" w:rsidR="00D02B8D" w:rsidRDefault="00D02B8D" w:rsidP="006A14D9">
      <w:pPr>
        <w:pStyle w:val="Authors"/>
        <w:spacing w:line="360" w:lineRule="auto"/>
        <w:contextualSpacing/>
        <w:rPr>
          <w:b/>
          <w:bCs/>
          <w:i/>
        </w:rPr>
      </w:pPr>
    </w:p>
    <w:p w14:paraId="221B8B22" w14:textId="28D5BE71" w:rsidR="006A14D9" w:rsidRPr="006A14D9" w:rsidRDefault="006A14D9" w:rsidP="006A14D9">
      <w:pPr>
        <w:pStyle w:val="Authors"/>
        <w:spacing w:line="360" w:lineRule="auto"/>
        <w:contextualSpacing/>
        <w:rPr>
          <w:b/>
          <w:bCs/>
        </w:rPr>
      </w:pPr>
      <w:r w:rsidRPr="00906D10">
        <w:rPr>
          <w:b/>
          <w:bCs/>
          <w:i/>
        </w:rPr>
        <w:t>TIK TOK APPLICATION AS LEARNING MEDIA FOR LITERATURE SKILL</w:t>
      </w:r>
    </w:p>
    <w:p w14:paraId="15B555EB" w14:textId="77777777" w:rsidR="006A14D9" w:rsidRDefault="006A14D9" w:rsidP="006A14D9">
      <w:pPr>
        <w:pStyle w:val="Papertext"/>
        <w:contextualSpacing/>
        <w:rPr>
          <w:i/>
          <w:iCs/>
        </w:rPr>
      </w:pPr>
      <w:r w:rsidRPr="00177870">
        <w:rPr>
          <w:b/>
          <w:bCs/>
          <w:lang w:val="hr-HR"/>
        </w:rPr>
        <w:t xml:space="preserve">Abstact: </w:t>
      </w:r>
      <w:r w:rsidRPr="00177870">
        <w:rPr>
          <w:i/>
          <w:iCs/>
        </w:rPr>
        <w:t>This article is a research paper as a follow-up of the prior research and publication by the author related to the development of instructional media.  Along with the launching of the industrial revolution 4.0 (Industry 4.0 revolution), the dynamics of learning is "makruh" in implementing conventional methods, especially in the selection of instructional media. Instructional media in the digital era must be aligned with technological developments. Learning media must be interesti</w:t>
      </w:r>
      <w:r>
        <w:rPr>
          <w:i/>
          <w:iCs/>
        </w:rPr>
        <w:t>ng, close and attached to the se</w:t>
      </w:r>
      <w:r w:rsidRPr="00177870">
        <w:rPr>
          <w:i/>
          <w:iCs/>
        </w:rPr>
        <w:t>udents. Tik Tok (application) comes with a negative predicat</w:t>
      </w:r>
      <w:r>
        <w:rPr>
          <w:i/>
          <w:iCs/>
          <w:lang w:val="id-ID"/>
        </w:rPr>
        <w:t>e</w:t>
      </w:r>
      <w:r w:rsidRPr="00177870">
        <w:rPr>
          <w:i/>
          <w:iCs/>
        </w:rPr>
        <w:t>from the community, but ironically most of the children of Z-generation really enjoy this application. Based on the premises, it can be concluded that if Tik Tok is used and mediated appropriately, it will be an interesting and enjoyable learning media. The use of Tik Tok as an interactive instructional media is expected to help students understand and accept the learning process carried out by the teacher. Interactive instructional media can represent what the teacher has not been able to deliver and the learning process will be more effective and efficient. By using Tik Tok, a teacher can create interactive instructional media easily that can be adapted to the environment, situations, and conditions of students.</w:t>
      </w:r>
    </w:p>
    <w:p w14:paraId="30BA10FF" w14:textId="77777777" w:rsidR="00D02B8D" w:rsidRDefault="00D02B8D" w:rsidP="006A14D9">
      <w:pPr>
        <w:pStyle w:val="Papertext"/>
        <w:contextualSpacing/>
        <w:rPr>
          <w:i/>
          <w:iCs/>
        </w:rPr>
      </w:pPr>
    </w:p>
    <w:p w14:paraId="68ADE58C" w14:textId="6D2AD4C9" w:rsidR="006A14D9" w:rsidRDefault="006A14D9" w:rsidP="006A14D9">
      <w:pPr>
        <w:pStyle w:val="Papertext"/>
        <w:contextualSpacing/>
        <w:rPr>
          <w:i/>
          <w:iCs/>
          <w:lang w:val="id-ID"/>
        </w:rPr>
      </w:pPr>
      <w:r w:rsidRPr="00D02B8D">
        <w:rPr>
          <w:b/>
          <w:bCs/>
          <w:i/>
          <w:iCs/>
        </w:rPr>
        <w:t>Key words:</w:t>
      </w:r>
      <w:r>
        <w:rPr>
          <w:i/>
          <w:iCs/>
        </w:rPr>
        <w:t xml:space="preserve"> Learning Media, Tik To</w:t>
      </w:r>
      <w:r>
        <w:rPr>
          <w:i/>
          <w:iCs/>
          <w:lang w:val="id-ID"/>
        </w:rPr>
        <w:t xml:space="preserve"> </w:t>
      </w:r>
      <w:r w:rsidRPr="00177870">
        <w:rPr>
          <w:i/>
          <w:iCs/>
        </w:rPr>
        <w:t>Indonesian Language and Literatur</w:t>
      </w:r>
      <w:r>
        <w:rPr>
          <w:i/>
          <w:iCs/>
          <w:lang w:val="id-ID"/>
        </w:rPr>
        <w:t>e</w:t>
      </w:r>
    </w:p>
    <w:p w14:paraId="724C0924" w14:textId="77777777" w:rsidR="006A14D9" w:rsidRDefault="006A14D9" w:rsidP="006A14D9">
      <w:pPr>
        <w:pStyle w:val="Papertext"/>
        <w:contextualSpacing/>
        <w:rPr>
          <w:i/>
          <w:iCs/>
          <w:lang w:val="id-ID"/>
        </w:rPr>
      </w:pPr>
    </w:p>
    <w:p w14:paraId="6A07AFBF" w14:textId="77777777" w:rsidR="006A14D9" w:rsidRDefault="006A14D9" w:rsidP="006A14D9">
      <w:pPr>
        <w:pStyle w:val="Papertext"/>
        <w:contextualSpacing/>
        <w:rPr>
          <w:i/>
          <w:iCs/>
          <w:lang w:val="id-ID"/>
        </w:rPr>
        <w:sectPr w:rsidR="006A14D9" w:rsidSect="00BF0EDA">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pgNumType w:start="147"/>
          <w:cols w:space="708"/>
          <w:docGrid w:linePitch="360"/>
        </w:sectPr>
      </w:pPr>
    </w:p>
    <w:p w14:paraId="43EE3463" w14:textId="23F96339" w:rsidR="006A14D9" w:rsidRPr="006A14D9" w:rsidRDefault="006A14D9" w:rsidP="006A14D9">
      <w:pPr>
        <w:spacing w:line="360" w:lineRule="auto"/>
        <w:contextualSpacing/>
        <w:jc w:val="both"/>
        <w:rPr>
          <w:rFonts w:ascii="Times New Roman" w:hAnsi="Times New Roman" w:cs="Times New Roman"/>
          <w:b/>
          <w:sz w:val="24"/>
          <w:szCs w:val="24"/>
        </w:rPr>
      </w:pPr>
      <w:r w:rsidRPr="006A14D9">
        <w:rPr>
          <w:rFonts w:ascii="Times New Roman" w:hAnsi="Times New Roman" w:cs="Times New Roman"/>
          <w:b/>
          <w:sz w:val="24"/>
          <w:szCs w:val="24"/>
        </w:rPr>
        <w:lastRenderedPageBreak/>
        <w:t>PENDAHULUAN</w:t>
      </w:r>
    </w:p>
    <w:p w14:paraId="245C996D" w14:textId="77777777" w:rsidR="006A14D9" w:rsidRPr="006A14D9" w:rsidRDefault="006A14D9" w:rsidP="006A14D9">
      <w:pPr>
        <w:spacing w:line="360" w:lineRule="auto"/>
        <w:ind w:firstLine="720"/>
        <w:contextualSpacing/>
        <w:jc w:val="both"/>
        <w:rPr>
          <w:rFonts w:ascii="Times New Roman" w:hAnsi="Times New Roman" w:cs="Times New Roman"/>
          <w:b/>
          <w:sz w:val="24"/>
          <w:szCs w:val="24"/>
        </w:rPr>
      </w:pPr>
      <w:r w:rsidRPr="006A14D9">
        <w:rPr>
          <w:rFonts w:ascii="Times New Roman" w:hAnsi="Times New Roman" w:cs="Times New Roman"/>
          <w:sz w:val="24"/>
          <w:szCs w:val="24"/>
        </w:rPr>
        <w:t xml:space="preserve">Tulisan ilmiah ini merupakan tindak lanjut dari riset sebelumnya yang dilakukan oleh penulis. Pada penelitian dengan judul Implementasi Kurikulum 2013 pada Mata Pelajaran Bahasa Indonesia di Kabupaten Klaten, dikemukan simpulan bahwa salah satu kendala utama guru dalam melakukan implementasikan Kurikulum 2013 adalah keterbatasan media pendukung yang berbasis internet dan multimedia. Selaras dengan perkembangan dinamika teknologi digital, internet dan multimedia merupakan fasilitas yang dibutuhkan. Pemilihan media dilakukan oleh guru dalam rangka kesesuain materi ajar dengan kondisi peserta didik, sehingga materi dapat dipahami dengan baik </w:t>
      </w:r>
      <w:r w:rsidRPr="006A14D9">
        <w:rPr>
          <w:rFonts w:ascii="Times New Roman" w:hAnsi="Times New Roman" w:cs="Times New Roman"/>
          <w:sz w:val="24"/>
          <w:szCs w:val="24"/>
        </w:rPr>
        <w:fldChar w:fldCharType="begin" w:fldLock="1"/>
      </w:r>
      <w:r w:rsidRPr="006A14D9">
        <w:rPr>
          <w:rFonts w:ascii="Times New Roman" w:hAnsi="Times New Roman" w:cs="Times New Roman"/>
          <w:sz w:val="24"/>
          <w:szCs w:val="24"/>
        </w:rPr>
        <w:instrText>ADDIN CSL_CITATION { "citationItems" : [ { "id" : "ITEM-1", "itemData" : { "DOI" : "https://doi.org/10.23917/varidika.v29i1.5141", "abstract" : "Tujuan Penelitian ini adalah untuk mengetahui dan mendeskripsikan implementasi kurikulum 2013 pada mata pelajaran bahasa Indonesia di Kabupaten Klaten. Bentuk implementasi tersebut diuraikan berdasarkan pelaksanaan pembelajaran, kendala dalam pelaksanaan serta tindakan yang dilakukan untuk mengatasi kendala tersebut. Penelitian ini merupakan penelitian studi kasus dengan berfokus pada implementasi kurikulum 2013 pada mata pelajaran bahasa Indonesia. Tempat penelitian dilakukan di SMA Negeri 3 Klaten dengan mengambil sampel kelas XII. Sumber data yang digunakan untuk penggalian dan pengumpulan data adalah 1) Peristiwa, kegiatan pengajaran dan pembelajaran dengan menggunakan Kurikulum 2013; 2) Informan, melibatkan guru dan siswa; dan 3) Dokumen, berkas dan arsip terkait pelaksanaan kurikulum 2013. Hasil penelitian menunjukkan masih banyak kendala dalam mengimplementasikan kurikulum 2013 pada beberapa aspek, antara lain: keterbatasan waktu pelaksanaan pembelajaran, sarana dan prasarna, dan penilaian/evaluasi", "author" : [ { "dropping-particle" : "", "family" : "Aji", "given" : "Wisnu Nugroho", "non-dropping-particle" : "", "parse-names" : false, "suffix" : "" } ], "container-title" : "Jurnal VARIDIKA", "id" : "ITEM-1", "issue" : "1", "issued" : { "date-parts" : [ [ "2017", "8", "30" ] ] }, "page" : "1 - 8", "title" : "Implementasi Kurikulum 2013 Mata Pelajaran Bahasa Indonesia di Kabupaten Klaten", "type" : "article-journal", "volume" : "29" }, "uris" : [ "http://www.mendeley.com/documents/?uuid=52543fed-4c6d-32c0-88f5-1215cf319aa6" ] } ], "mendeley" : { "formattedCitation" : "(Aji, 2017)", "plainTextFormattedCitation" : "(Aji, 2017)", "previouslyFormattedCitation" : "(Aji, 2017)" }, "properties" : { "noteIndex" : 0 }, "schema" : "https://github.com/citation-style-language/schema/raw/master/csl-citation.json" }</w:instrText>
      </w:r>
      <w:r w:rsidRPr="006A14D9">
        <w:rPr>
          <w:rFonts w:ascii="Times New Roman" w:hAnsi="Times New Roman" w:cs="Times New Roman"/>
          <w:sz w:val="24"/>
          <w:szCs w:val="24"/>
        </w:rPr>
        <w:fldChar w:fldCharType="separate"/>
      </w:r>
      <w:r w:rsidRPr="006A14D9">
        <w:rPr>
          <w:rFonts w:ascii="Times New Roman" w:hAnsi="Times New Roman" w:cs="Times New Roman"/>
          <w:noProof/>
          <w:sz w:val="24"/>
          <w:szCs w:val="24"/>
        </w:rPr>
        <w:t>(Aji, 2017)</w:t>
      </w:r>
      <w:r w:rsidRPr="006A14D9">
        <w:rPr>
          <w:rFonts w:ascii="Times New Roman" w:hAnsi="Times New Roman" w:cs="Times New Roman"/>
          <w:sz w:val="24"/>
          <w:szCs w:val="24"/>
        </w:rPr>
        <w:fldChar w:fldCharType="end"/>
      </w:r>
    </w:p>
    <w:p w14:paraId="0F76ADD0" w14:textId="6F9F69C2" w:rsidR="006A14D9" w:rsidRPr="006A14D9" w:rsidRDefault="006A14D9" w:rsidP="00D02B8D">
      <w:pPr>
        <w:spacing w:after="0" w:line="360" w:lineRule="auto"/>
        <w:ind w:firstLine="720"/>
        <w:jc w:val="both"/>
        <w:rPr>
          <w:rFonts w:ascii="Times New Roman" w:hAnsi="Times New Roman" w:cs="Times New Roman"/>
          <w:sz w:val="24"/>
          <w:szCs w:val="24"/>
        </w:rPr>
      </w:pPr>
      <w:r w:rsidRPr="006A14D9">
        <w:rPr>
          <w:rFonts w:ascii="Times New Roman" w:hAnsi="Times New Roman" w:cs="Times New Roman"/>
          <w:sz w:val="24"/>
          <w:szCs w:val="24"/>
        </w:rPr>
        <w:t>Sebagai bentuk tindak lanjut dari hasil penelitian tersebut, peneliti telah menuangkan gagasan dalam artikel sebe</w:t>
      </w:r>
      <w:r w:rsidR="00D02B8D">
        <w:rPr>
          <w:rFonts w:ascii="Times New Roman" w:hAnsi="Times New Roman" w:cs="Times New Roman"/>
          <w:sz w:val="24"/>
          <w:szCs w:val="24"/>
        </w:rPr>
        <w:softHyphen/>
      </w:r>
      <w:r w:rsidRPr="006A14D9">
        <w:rPr>
          <w:rFonts w:ascii="Times New Roman" w:hAnsi="Times New Roman" w:cs="Times New Roman"/>
          <w:sz w:val="24"/>
          <w:szCs w:val="24"/>
        </w:rPr>
        <w:t>lum</w:t>
      </w:r>
      <w:r w:rsidR="00D02B8D">
        <w:rPr>
          <w:rFonts w:ascii="Times New Roman" w:hAnsi="Times New Roman" w:cs="Times New Roman"/>
          <w:sz w:val="24"/>
          <w:szCs w:val="24"/>
        </w:rPr>
        <w:softHyphen/>
      </w:r>
      <w:r w:rsidRPr="006A14D9">
        <w:rPr>
          <w:rFonts w:ascii="Times New Roman" w:hAnsi="Times New Roman" w:cs="Times New Roman"/>
          <w:sz w:val="24"/>
          <w:szCs w:val="24"/>
        </w:rPr>
        <w:t xml:space="preserve">nya yang berjudul </w:t>
      </w:r>
      <w:r w:rsidRPr="006A14D9">
        <w:rPr>
          <w:rFonts w:ascii="Times New Roman" w:hAnsi="Times New Roman" w:cs="Times New Roman"/>
          <w:i/>
          <w:sz w:val="24"/>
          <w:szCs w:val="24"/>
        </w:rPr>
        <w:t>“Aplikasi Tik Tok sebagai Media Pembelajaran Bahasa dan Sastra Indonesia”.</w:t>
      </w:r>
      <w:r w:rsidRPr="006A14D9">
        <w:rPr>
          <w:rFonts w:ascii="Times New Roman" w:hAnsi="Times New Roman" w:cs="Times New Roman"/>
          <w:sz w:val="24"/>
          <w:szCs w:val="24"/>
        </w:rPr>
        <w:t xml:space="preserve"> Berdasarkan artikel ter</w:t>
      </w:r>
      <w:r w:rsidR="00D02B8D">
        <w:rPr>
          <w:rFonts w:ascii="Times New Roman" w:hAnsi="Times New Roman" w:cs="Times New Roman"/>
          <w:sz w:val="24"/>
          <w:szCs w:val="24"/>
        </w:rPr>
        <w:softHyphen/>
      </w:r>
      <w:r w:rsidRPr="006A14D9">
        <w:rPr>
          <w:rFonts w:ascii="Times New Roman" w:hAnsi="Times New Roman" w:cs="Times New Roman"/>
          <w:sz w:val="24"/>
          <w:szCs w:val="24"/>
        </w:rPr>
        <w:t>sebut, maka tulisan ini adalah sebagai ben</w:t>
      </w:r>
      <w:r w:rsidR="00D02B8D">
        <w:rPr>
          <w:rFonts w:ascii="Times New Roman" w:hAnsi="Times New Roman" w:cs="Times New Roman"/>
          <w:sz w:val="24"/>
          <w:szCs w:val="24"/>
        </w:rPr>
        <w:softHyphen/>
      </w:r>
      <w:r w:rsidRPr="006A14D9">
        <w:rPr>
          <w:rFonts w:ascii="Times New Roman" w:hAnsi="Times New Roman" w:cs="Times New Roman"/>
          <w:sz w:val="24"/>
          <w:szCs w:val="24"/>
        </w:rPr>
        <w:t>tuk penjabaran secara substil secara khusus pada keterampilan bersastra saja. Artikel ini bertujuan untuk meningkatkan mutu pen</w:t>
      </w:r>
      <w:r w:rsidR="00D02B8D">
        <w:rPr>
          <w:rFonts w:ascii="Times New Roman" w:hAnsi="Times New Roman" w:cs="Times New Roman"/>
          <w:sz w:val="24"/>
          <w:szCs w:val="24"/>
        </w:rPr>
        <w:softHyphen/>
      </w:r>
      <w:r w:rsidRPr="006A14D9">
        <w:rPr>
          <w:rFonts w:ascii="Times New Roman" w:hAnsi="Times New Roman" w:cs="Times New Roman"/>
          <w:sz w:val="24"/>
          <w:szCs w:val="24"/>
        </w:rPr>
        <w:t>didikan pada era revolusi industri 4.0.</w:t>
      </w:r>
    </w:p>
    <w:p w14:paraId="56F6B56A" w14:textId="0C5AADE0" w:rsidR="006A14D9" w:rsidRPr="006A14D9" w:rsidRDefault="006A14D9" w:rsidP="006A14D9">
      <w:pPr>
        <w:spacing w:line="360" w:lineRule="auto"/>
        <w:ind w:firstLine="720"/>
        <w:jc w:val="both"/>
        <w:rPr>
          <w:rFonts w:ascii="Times New Roman" w:hAnsi="Times New Roman" w:cs="Times New Roman"/>
          <w:sz w:val="24"/>
          <w:szCs w:val="24"/>
        </w:rPr>
      </w:pPr>
      <w:r w:rsidRPr="006A14D9">
        <w:rPr>
          <w:rFonts w:ascii="Times New Roman" w:hAnsi="Times New Roman" w:cs="Times New Roman"/>
          <w:sz w:val="24"/>
          <w:szCs w:val="24"/>
        </w:rPr>
        <w:t>Dalam peningkatan mutu serta kua</w:t>
      </w:r>
      <w:r w:rsidR="00D02B8D">
        <w:rPr>
          <w:rFonts w:ascii="Times New Roman" w:hAnsi="Times New Roman" w:cs="Times New Roman"/>
          <w:sz w:val="24"/>
          <w:szCs w:val="24"/>
        </w:rPr>
        <w:softHyphen/>
      </w:r>
      <w:r w:rsidRPr="006A14D9">
        <w:rPr>
          <w:rFonts w:ascii="Times New Roman" w:hAnsi="Times New Roman" w:cs="Times New Roman"/>
          <w:sz w:val="24"/>
          <w:szCs w:val="24"/>
        </w:rPr>
        <w:t>li</w:t>
      </w:r>
      <w:r w:rsidR="00D02B8D">
        <w:rPr>
          <w:rFonts w:ascii="Times New Roman" w:hAnsi="Times New Roman" w:cs="Times New Roman"/>
          <w:sz w:val="24"/>
          <w:szCs w:val="24"/>
        </w:rPr>
        <w:softHyphen/>
      </w:r>
      <w:r w:rsidRPr="006A14D9">
        <w:rPr>
          <w:rFonts w:ascii="Times New Roman" w:hAnsi="Times New Roman" w:cs="Times New Roman"/>
          <w:sz w:val="24"/>
          <w:szCs w:val="24"/>
        </w:rPr>
        <w:t xml:space="preserve">tas pendidikan, peran guru profesional </w:t>
      </w:r>
      <w:r w:rsidRPr="006A14D9">
        <w:rPr>
          <w:rFonts w:ascii="Times New Roman" w:hAnsi="Times New Roman" w:cs="Times New Roman"/>
          <w:sz w:val="24"/>
          <w:szCs w:val="24"/>
        </w:rPr>
        <w:lastRenderedPageBreak/>
        <w:t>amat diperlukan untuk mencerdaskan kehidupan bangsa. Peraturan Pemerintah Nomor 17 tahun 2010 pasal 48 dan 59 yang memberikan instruksi agar dikembang</w:t>
      </w:r>
      <w:r w:rsidR="00D02B8D">
        <w:rPr>
          <w:rFonts w:ascii="Times New Roman" w:hAnsi="Times New Roman" w:cs="Times New Roman"/>
          <w:sz w:val="24"/>
          <w:szCs w:val="24"/>
        </w:rPr>
        <w:softHyphen/>
      </w:r>
      <w:r w:rsidR="00D02B8D">
        <w:rPr>
          <w:rFonts w:ascii="Times New Roman" w:hAnsi="Times New Roman" w:cs="Times New Roman"/>
          <w:sz w:val="24"/>
          <w:szCs w:val="24"/>
          <w:lang w:val="en-US"/>
        </w:rPr>
        <w:t>k</w:t>
      </w:r>
      <w:r w:rsidRPr="006A14D9">
        <w:rPr>
          <w:rFonts w:ascii="Times New Roman" w:hAnsi="Times New Roman" w:cs="Times New Roman"/>
          <w:sz w:val="24"/>
          <w:szCs w:val="24"/>
        </w:rPr>
        <w:t>annya sistem informasi pendidikan yang berbasis teknologi dan informasi. Melalui sistem pendidikan dan sumber daya manusia yang baik maka mampu mening</w:t>
      </w:r>
      <w:r w:rsidR="00D02B8D">
        <w:rPr>
          <w:rFonts w:ascii="Times New Roman" w:hAnsi="Times New Roman" w:cs="Times New Roman"/>
          <w:sz w:val="24"/>
          <w:szCs w:val="24"/>
        </w:rPr>
        <w:softHyphen/>
      </w:r>
      <w:r w:rsidRPr="006A14D9">
        <w:rPr>
          <w:rFonts w:ascii="Times New Roman" w:hAnsi="Times New Roman" w:cs="Times New Roman"/>
          <w:sz w:val="24"/>
          <w:szCs w:val="24"/>
        </w:rPr>
        <w:t>katkan daya saing Indonesia.</w:t>
      </w:r>
      <w:r w:rsidRPr="006A14D9">
        <w:rPr>
          <w:rFonts w:ascii="Times New Roman" w:hAnsi="Times New Roman" w:cs="Times New Roman"/>
          <w:sz w:val="24"/>
          <w:szCs w:val="24"/>
        </w:rPr>
        <w:fldChar w:fldCharType="begin" w:fldLock="1"/>
      </w:r>
      <w:r w:rsidRPr="006A14D9">
        <w:rPr>
          <w:rFonts w:ascii="Times New Roman" w:hAnsi="Times New Roman" w:cs="Times New Roman"/>
          <w:sz w:val="24"/>
          <w:szCs w:val="24"/>
        </w:rPr>
        <w:instrText>ADDIN CSL_CITATION { "citationItems" : [ { "id" : "ITEM-1", "itemData" : { "DOI" : "10.11591/edulearn.v10i2.3468", "ISSN" : "2302-9277", "abstract" : "The quality of education and the competitiveness of college graduates in Indonesia is still far behind, both at the international level, even at the level of ASEAN. In the other side, the issue of demographic bonus in Indonesia become an important factor in the development of human resources. The Indonesian population increased continuously about 1.49% per year. The impact of the quality of education is the nation\u2019s competitiveness. Before analyzing its aspects, the data about the nation\u2019s competitiveness can be used as a reference. Although not entirely represent competitiveness, this data can function as an\u00a0 indicator of progress. Good human resources will be the driving factor for a variety of activities a state and a nation can make, including the economy. In the development of competitiveness, a country is positioned in its change of factor-driven to innovation-driven. The important problems arousing in education are: the quality of school management, quality of research and training, the quality of the education system, and also the higher education participation rate is still low. These four main things that need to be improved in education before it can move to other sectors. The main problem on education in Indonesia is in the low focus on the development of mentality or character. While the analysis of competitiveness problems Indonesia is known that the root problem in competitiveness is the high level of corruption in the country. This is a problem of mentality.", "author" : [ { "dropping-particle" : "", "family" : "Sulisworo", "given" : "Dwi", "non-dropping-particle" : "", "parse-names" : false, "suffix" : "" } ], "container-title" : "Journal of Education and Learning (EduLearn)", "id" : "ITEM-1", "issue" : "2", "issued" : { "date-parts" : [ [ "2016", "5", "1" ] ] }, "page" : "127", "title" : "The Contribution of the Education System Quality to Improve the Nation\u2019s Competitiveness of Indonesia", "type" : "article-journal", "volume" : "10" }, "uris" : [ "http://www.mendeley.com/documents/?uuid=5fc1e597-4f91-3843-a892-3a552054763c" ] } ], "mendeley" : { "formattedCitation" : "(Sulisworo, 2016)", "plainTextFormattedCitation" : "(Sulisworo, 2016)", "previouslyFormattedCitation" : "(Sulisworo, 2016)" }, "properties" : { "noteIndex" : 0 }, "schema" : "https://github.com/citation-style-language/schema/raw/master/csl-citation.json" }</w:instrText>
      </w:r>
      <w:r w:rsidRPr="006A14D9">
        <w:rPr>
          <w:rFonts w:ascii="Times New Roman" w:hAnsi="Times New Roman" w:cs="Times New Roman"/>
          <w:sz w:val="24"/>
          <w:szCs w:val="24"/>
        </w:rPr>
        <w:fldChar w:fldCharType="separate"/>
      </w:r>
      <w:r w:rsidRPr="006A14D9">
        <w:rPr>
          <w:rFonts w:ascii="Times New Roman" w:hAnsi="Times New Roman" w:cs="Times New Roman"/>
          <w:noProof/>
          <w:sz w:val="24"/>
          <w:szCs w:val="24"/>
        </w:rPr>
        <w:t>(Sulisworo, 2016)</w:t>
      </w:r>
      <w:r w:rsidRPr="006A14D9">
        <w:rPr>
          <w:rFonts w:ascii="Times New Roman" w:hAnsi="Times New Roman" w:cs="Times New Roman"/>
          <w:sz w:val="24"/>
          <w:szCs w:val="24"/>
        </w:rPr>
        <w:fldChar w:fldCharType="end"/>
      </w:r>
    </w:p>
    <w:p w14:paraId="519A8DD5" w14:textId="77777777" w:rsidR="006A14D9" w:rsidRPr="006A14D9" w:rsidRDefault="006A14D9" w:rsidP="006A14D9">
      <w:pPr>
        <w:spacing w:line="360" w:lineRule="auto"/>
        <w:ind w:firstLine="720"/>
        <w:jc w:val="both"/>
        <w:rPr>
          <w:rFonts w:ascii="Times New Roman" w:hAnsi="Times New Roman" w:cs="Times New Roman"/>
          <w:color w:val="222222"/>
          <w:sz w:val="24"/>
          <w:szCs w:val="24"/>
          <w:shd w:val="clear" w:color="auto" w:fill="FFFFFF"/>
        </w:rPr>
      </w:pPr>
      <w:r w:rsidRPr="006A14D9">
        <w:rPr>
          <w:rFonts w:ascii="Times New Roman" w:hAnsi="Times New Roman" w:cs="Times New Roman"/>
          <w:sz w:val="24"/>
          <w:szCs w:val="24"/>
        </w:rPr>
        <w:t xml:space="preserve">Aplikasi </w:t>
      </w:r>
      <w:r w:rsidRPr="006A14D9">
        <w:rPr>
          <w:rFonts w:ascii="Times New Roman" w:hAnsi="Times New Roman" w:cs="Times New Roman"/>
          <w:i/>
          <w:sz w:val="24"/>
          <w:szCs w:val="24"/>
        </w:rPr>
        <w:t>Tik Tok</w:t>
      </w:r>
      <w:r w:rsidRPr="006A14D9">
        <w:rPr>
          <w:rFonts w:ascii="Times New Roman" w:hAnsi="Times New Roman" w:cs="Times New Roman"/>
          <w:sz w:val="24"/>
          <w:szCs w:val="24"/>
        </w:rPr>
        <w:t xml:space="preserve"> adalah</w:t>
      </w:r>
      <w:r w:rsidRPr="006A14D9">
        <w:rPr>
          <w:rFonts w:ascii="Times New Roman" w:hAnsi="Times New Roman" w:cs="Times New Roman"/>
          <w:color w:val="222222"/>
          <w:sz w:val="24"/>
          <w:szCs w:val="24"/>
          <w:shd w:val="clear" w:color="auto" w:fill="FFFFFF"/>
        </w:rPr>
        <w:t xml:space="preserve"> sebuah jejaring sosial dan platform video musik asal negeri Tiongkok yang diluncurkan pada awal September 2016. Aplikasi tersebut memberi akses kepada para pemakai untuk membuat video musik pendek mereka sendiri. Sepanjang tahun 2018 sampai 2019, Tik Tok mengukuhkan diri sebagai aplikasi paling banyak diunduh yakni 45,8 juta kali. Dengan jumlah yang sebesar itu, mengalahkan aplikasi popular lainnya seperti </w:t>
      </w:r>
      <w:r w:rsidRPr="006A14D9">
        <w:rPr>
          <w:rFonts w:ascii="Times New Roman" w:hAnsi="Times New Roman" w:cs="Times New Roman"/>
          <w:i/>
          <w:color w:val="222222"/>
          <w:sz w:val="24"/>
          <w:szCs w:val="24"/>
          <w:shd w:val="clear" w:color="auto" w:fill="FFFFFF"/>
        </w:rPr>
        <w:t>Instagram</w:t>
      </w:r>
      <w:r w:rsidRPr="006A14D9">
        <w:rPr>
          <w:rFonts w:ascii="Times New Roman" w:hAnsi="Times New Roman" w:cs="Times New Roman"/>
          <w:color w:val="222222"/>
          <w:sz w:val="24"/>
          <w:szCs w:val="24"/>
          <w:shd w:val="clear" w:color="auto" w:fill="FFFFFF"/>
        </w:rPr>
        <w:t xml:space="preserve"> dan </w:t>
      </w:r>
      <w:r w:rsidRPr="006A14D9">
        <w:rPr>
          <w:rFonts w:ascii="Times New Roman" w:hAnsi="Times New Roman" w:cs="Times New Roman"/>
          <w:i/>
          <w:color w:val="222222"/>
          <w:sz w:val="24"/>
          <w:szCs w:val="24"/>
          <w:shd w:val="clear" w:color="auto" w:fill="FFFFFF"/>
        </w:rPr>
        <w:t xml:space="preserve">Whatsapp </w:t>
      </w:r>
      <w:r w:rsidRPr="006A14D9">
        <w:rPr>
          <w:rFonts w:ascii="Times New Roman" w:hAnsi="Times New Roman" w:cs="Times New Roman"/>
          <w:color w:val="222222"/>
          <w:sz w:val="24"/>
          <w:szCs w:val="24"/>
          <w:shd w:val="clear" w:color="auto" w:fill="FFFFFF"/>
        </w:rPr>
        <w:fldChar w:fldCharType="begin" w:fldLock="1"/>
      </w:r>
      <w:r w:rsidRPr="006A14D9">
        <w:rPr>
          <w:rFonts w:ascii="Times New Roman" w:hAnsi="Times New Roman" w:cs="Times New Roman"/>
          <w:color w:val="222222"/>
          <w:sz w:val="24"/>
          <w:szCs w:val="24"/>
          <w:shd w:val="clear" w:color="auto" w:fill="FFFFFF"/>
        </w:rPr>
        <w:instrText>ADDIN CSL_CITATION { "citationItems" : [ { "id" : "ITEM-1", "itemData" : { "URL" : "https://tekno.kompas.com/read/2018/07/05/09531027/tik-tok-punya-10-juta-pengguna-aktif-di-indonesia", "accessed" : { "date-parts" : [ [ "2018", "9", "10" ] ] }, "author" : [ { "dropping-particle" : "", "family" : "Fatimah Kartini Bohang", "given" : "", "non-dropping-particle" : "", "parse-names" : false, "suffix" : "" } ], "container-title" : "Kompas.com", "id" : "ITEM-1", "issued" : { "date-parts" : [ [ "2018" ] ] }, "title" : "Tik Tok Punya 10 Juta Pengguna Aktif di Indonesia - Kompas.com", "type" : "webpage" }, "uris" : [ "http://www.mendeley.com/documents/?uuid=ba10a8cb-40e7-3a3a-9209-dfb20d1e16ce" ] } ], "mendeley" : { "formattedCitation" : "(Fatimah Kartini Bohang, 2018)", "plainTextFormattedCitation" : "(Fatimah Kartini Bohang, 2018)", "previouslyFormattedCitation" : "(Fatimah Kartini Bohang, 2018)" }, "properties" : { "noteIndex" : 0 }, "schema" : "https://github.com/citation-style-language/schema/raw/master/csl-citation.json" }</w:instrText>
      </w:r>
      <w:r w:rsidRPr="006A14D9">
        <w:rPr>
          <w:rFonts w:ascii="Times New Roman" w:hAnsi="Times New Roman" w:cs="Times New Roman"/>
          <w:color w:val="222222"/>
          <w:sz w:val="24"/>
          <w:szCs w:val="24"/>
          <w:shd w:val="clear" w:color="auto" w:fill="FFFFFF"/>
        </w:rPr>
        <w:fldChar w:fldCharType="separate"/>
      </w:r>
      <w:r w:rsidRPr="006A14D9">
        <w:rPr>
          <w:rFonts w:ascii="Times New Roman" w:hAnsi="Times New Roman" w:cs="Times New Roman"/>
          <w:noProof/>
          <w:color w:val="222222"/>
          <w:sz w:val="24"/>
          <w:szCs w:val="24"/>
          <w:shd w:val="clear" w:color="auto" w:fill="FFFFFF"/>
        </w:rPr>
        <w:t>(Fatimah Kartini Bohang, 2018)</w:t>
      </w:r>
      <w:r w:rsidRPr="006A14D9">
        <w:rPr>
          <w:rFonts w:ascii="Times New Roman" w:hAnsi="Times New Roman" w:cs="Times New Roman"/>
          <w:color w:val="222222"/>
          <w:sz w:val="24"/>
          <w:szCs w:val="24"/>
          <w:shd w:val="clear" w:color="auto" w:fill="FFFFFF"/>
        </w:rPr>
        <w:fldChar w:fldCharType="end"/>
      </w:r>
      <w:r w:rsidRPr="006A14D9">
        <w:rPr>
          <w:rFonts w:ascii="Times New Roman" w:hAnsi="Times New Roman" w:cs="Times New Roman"/>
          <w:color w:val="222222"/>
          <w:sz w:val="24"/>
          <w:szCs w:val="24"/>
          <w:shd w:val="clear" w:color="auto" w:fill="FFFFFF"/>
        </w:rPr>
        <w:t xml:space="preserve">. Dilansir dalam laman </w:t>
      </w:r>
      <w:r w:rsidRPr="006A14D9">
        <w:rPr>
          <w:rFonts w:ascii="Times New Roman" w:hAnsi="Times New Roman" w:cs="Times New Roman"/>
          <w:color w:val="0070C0"/>
          <w:sz w:val="24"/>
          <w:szCs w:val="24"/>
          <w:u w:val="single"/>
          <w:shd w:val="clear" w:color="auto" w:fill="FFFFFF"/>
        </w:rPr>
        <w:t>tekno.kompas.com</w:t>
      </w:r>
      <w:r w:rsidRPr="006A14D9">
        <w:rPr>
          <w:rFonts w:ascii="Times New Roman" w:hAnsi="Times New Roman" w:cs="Times New Roman"/>
          <w:color w:val="0070C0"/>
          <w:sz w:val="24"/>
          <w:szCs w:val="24"/>
          <w:shd w:val="clear" w:color="auto" w:fill="FFFFFF"/>
        </w:rPr>
        <w:t xml:space="preserve"> </w:t>
      </w:r>
      <w:r w:rsidRPr="006A14D9">
        <w:rPr>
          <w:rFonts w:ascii="Times New Roman" w:hAnsi="Times New Roman" w:cs="Times New Roman"/>
          <w:color w:val="222222"/>
          <w:sz w:val="24"/>
          <w:szCs w:val="24"/>
          <w:shd w:val="clear" w:color="auto" w:fill="FFFFFF"/>
        </w:rPr>
        <w:t xml:space="preserve">ada sekitar 10 juta lebih pemakai aktif aplikasi </w:t>
      </w:r>
      <w:r w:rsidRPr="006A14D9">
        <w:rPr>
          <w:rFonts w:ascii="Times New Roman" w:hAnsi="Times New Roman" w:cs="Times New Roman"/>
          <w:i/>
          <w:color w:val="222222"/>
          <w:sz w:val="24"/>
          <w:szCs w:val="24"/>
          <w:shd w:val="clear" w:color="auto" w:fill="FFFFFF"/>
        </w:rPr>
        <w:t>Tik Tok</w:t>
      </w:r>
      <w:r w:rsidRPr="006A14D9">
        <w:rPr>
          <w:rFonts w:ascii="Times New Roman" w:hAnsi="Times New Roman" w:cs="Times New Roman"/>
          <w:color w:val="222222"/>
          <w:sz w:val="24"/>
          <w:szCs w:val="24"/>
          <w:shd w:val="clear" w:color="auto" w:fill="FFFFFF"/>
        </w:rPr>
        <w:t xml:space="preserve"> di Indonesia. Mayoritas dari pengguna aplikasi </w:t>
      </w:r>
      <w:r w:rsidRPr="006A14D9">
        <w:rPr>
          <w:rFonts w:ascii="Times New Roman" w:hAnsi="Times New Roman" w:cs="Times New Roman"/>
          <w:i/>
          <w:color w:val="222222"/>
          <w:sz w:val="24"/>
          <w:szCs w:val="24"/>
          <w:shd w:val="clear" w:color="auto" w:fill="FFFFFF"/>
        </w:rPr>
        <w:t>Tik Tok</w:t>
      </w:r>
      <w:r w:rsidRPr="006A14D9">
        <w:rPr>
          <w:rFonts w:ascii="Times New Roman" w:hAnsi="Times New Roman" w:cs="Times New Roman"/>
          <w:color w:val="222222"/>
          <w:sz w:val="24"/>
          <w:szCs w:val="24"/>
          <w:shd w:val="clear" w:color="auto" w:fill="FFFFFF"/>
        </w:rPr>
        <w:t xml:space="preserve"> di Indonesia sendiri adalah anak milenial, usia sekolah, atau biasa dikenal dengan generasi Z.</w:t>
      </w:r>
    </w:p>
    <w:p w14:paraId="313FF48E" w14:textId="4234C563" w:rsidR="006A14D9" w:rsidRPr="006A14D9" w:rsidRDefault="006A14D9" w:rsidP="006A14D9">
      <w:pPr>
        <w:spacing w:line="360" w:lineRule="auto"/>
        <w:ind w:firstLine="720"/>
        <w:jc w:val="both"/>
        <w:rPr>
          <w:rFonts w:ascii="Times New Roman" w:hAnsi="Times New Roman" w:cs="Times New Roman"/>
          <w:color w:val="222222"/>
          <w:sz w:val="24"/>
          <w:szCs w:val="24"/>
          <w:shd w:val="clear" w:color="auto" w:fill="FFFFFF"/>
        </w:rPr>
      </w:pPr>
      <w:r w:rsidRPr="006A14D9">
        <w:rPr>
          <w:rFonts w:ascii="Times New Roman" w:hAnsi="Times New Roman" w:cs="Times New Roman"/>
          <w:color w:val="222222"/>
          <w:sz w:val="24"/>
          <w:szCs w:val="24"/>
          <w:shd w:val="clear" w:color="auto" w:fill="FFFFFF"/>
        </w:rPr>
        <w:lastRenderedPageBreak/>
        <w:t xml:space="preserve">Dilansir dalam laman </w:t>
      </w:r>
      <w:r w:rsidRPr="006A14D9">
        <w:rPr>
          <w:rFonts w:ascii="Times New Roman" w:hAnsi="Times New Roman" w:cs="Times New Roman"/>
          <w:color w:val="0070C0"/>
          <w:sz w:val="24"/>
          <w:szCs w:val="24"/>
          <w:u w:val="single"/>
          <w:shd w:val="clear" w:color="auto" w:fill="FFFFFF"/>
        </w:rPr>
        <w:t>tekno.</w:t>
      </w:r>
      <w:r w:rsidR="00D02B8D">
        <w:rPr>
          <w:rFonts w:ascii="Times New Roman" w:hAnsi="Times New Roman" w:cs="Times New Roman"/>
          <w:color w:val="0070C0"/>
          <w:sz w:val="24"/>
          <w:szCs w:val="24"/>
          <w:u w:val="single"/>
          <w:shd w:val="clear" w:color="auto" w:fill="FFFFFF"/>
          <w:lang w:val="en-US"/>
        </w:rPr>
        <w:t xml:space="preserve"> </w:t>
      </w:r>
      <w:r w:rsidRPr="006A14D9">
        <w:rPr>
          <w:rFonts w:ascii="Times New Roman" w:hAnsi="Times New Roman" w:cs="Times New Roman"/>
          <w:color w:val="0070C0"/>
          <w:sz w:val="24"/>
          <w:szCs w:val="24"/>
          <w:u w:val="single"/>
          <w:shd w:val="clear" w:color="auto" w:fill="FFFFFF"/>
        </w:rPr>
        <w:t>kompas.com</w:t>
      </w:r>
      <w:r w:rsidRPr="006A14D9">
        <w:rPr>
          <w:rFonts w:ascii="Times New Roman" w:hAnsi="Times New Roman" w:cs="Times New Roman"/>
          <w:color w:val="0070C0"/>
          <w:sz w:val="24"/>
          <w:szCs w:val="24"/>
          <w:shd w:val="clear" w:color="auto" w:fill="FFFFFF"/>
        </w:rPr>
        <w:t xml:space="preserve">  </w:t>
      </w:r>
      <w:r w:rsidRPr="006A14D9">
        <w:rPr>
          <w:rFonts w:ascii="Times New Roman" w:hAnsi="Times New Roman" w:cs="Times New Roman"/>
          <w:color w:val="222222"/>
          <w:sz w:val="24"/>
          <w:szCs w:val="24"/>
          <w:shd w:val="clear" w:color="auto" w:fill="FFFFFF"/>
        </w:rPr>
        <w:t xml:space="preserve">plikasi </w:t>
      </w:r>
      <w:r w:rsidRPr="006A14D9">
        <w:rPr>
          <w:rFonts w:ascii="Times New Roman" w:hAnsi="Times New Roman" w:cs="Times New Roman"/>
          <w:i/>
          <w:color w:val="222222"/>
          <w:sz w:val="24"/>
          <w:szCs w:val="24"/>
          <w:shd w:val="clear" w:color="auto" w:fill="FFFFFF"/>
        </w:rPr>
        <w:t>Tik Tok</w:t>
      </w:r>
      <w:r w:rsidRPr="006A14D9">
        <w:rPr>
          <w:rFonts w:ascii="Times New Roman" w:hAnsi="Times New Roman" w:cs="Times New Roman"/>
          <w:color w:val="222222"/>
          <w:sz w:val="24"/>
          <w:szCs w:val="24"/>
          <w:shd w:val="clear" w:color="auto" w:fill="FFFFFF"/>
        </w:rPr>
        <w:t xml:space="preserve"> pernah di blokir pada 3 Juli 2018, akses </w:t>
      </w:r>
      <w:r w:rsidRPr="006A14D9">
        <w:rPr>
          <w:rFonts w:ascii="Times New Roman" w:hAnsi="Times New Roman" w:cs="Times New Roman"/>
          <w:i/>
          <w:color w:val="222222"/>
          <w:sz w:val="24"/>
          <w:szCs w:val="24"/>
          <w:shd w:val="clear" w:color="auto" w:fill="FFFFFF"/>
        </w:rPr>
        <w:t>Tik Tok</w:t>
      </w:r>
      <w:r w:rsidRPr="006A14D9">
        <w:rPr>
          <w:rFonts w:ascii="Times New Roman" w:hAnsi="Times New Roman" w:cs="Times New Roman"/>
          <w:color w:val="222222"/>
          <w:sz w:val="24"/>
          <w:szCs w:val="24"/>
          <w:shd w:val="clear" w:color="auto" w:fill="FFFFFF"/>
        </w:rPr>
        <w:t xml:space="preserve"> diblokir oleh pemerintah Indonesia. Kemeninfo telah melakukan telah melaku</w:t>
      </w:r>
      <w:r w:rsidR="00D02B8D">
        <w:rPr>
          <w:rFonts w:ascii="Times New Roman" w:hAnsi="Times New Roman" w:cs="Times New Roman"/>
          <w:color w:val="222222"/>
          <w:sz w:val="24"/>
          <w:szCs w:val="24"/>
          <w:shd w:val="clear" w:color="auto" w:fill="FFFFFF"/>
        </w:rPr>
        <w:softHyphen/>
      </w:r>
      <w:r w:rsidRPr="006A14D9">
        <w:rPr>
          <w:rFonts w:ascii="Times New Roman" w:hAnsi="Times New Roman" w:cs="Times New Roman"/>
          <w:color w:val="222222"/>
          <w:sz w:val="24"/>
          <w:szCs w:val="24"/>
          <w:shd w:val="clear" w:color="auto" w:fill="FFFFFF"/>
        </w:rPr>
        <w:t>kan pemantuan, dan mendapati laporan dan keluhan terhadap aplikasi video ini. Terhitung lebih sampai 3 Juli 2018, laporan yang masukm mencapai lebih dari 2ribu laporan dan keluhan. Menurut menteri Rudiantara, ditemukan banyak konten bermuatan negative, terutama untuk anak-anak.  Namun dengan berbagai pertimbang</w:t>
      </w:r>
      <w:r w:rsidR="00D02B8D">
        <w:rPr>
          <w:rFonts w:ascii="Times New Roman" w:hAnsi="Times New Roman" w:cs="Times New Roman"/>
          <w:color w:val="222222"/>
          <w:sz w:val="24"/>
          <w:szCs w:val="24"/>
          <w:shd w:val="clear" w:color="auto" w:fill="FFFFFF"/>
        </w:rPr>
        <w:softHyphen/>
      </w:r>
      <w:r w:rsidRPr="006A14D9">
        <w:rPr>
          <w:rFonts w:ascii="Times New Roman" w:hAnsi="Times New Roman" w:cs="Times New Roman"/>
          <w:color w:val="222222"/>
          <w:sz w:val="24"/>
          <w:szCs w:val="24"/>
          <w:shd w:val="clear" w:color="auto" w:fill="FFFFFF"/>
        </w:rPr>
        <w:t xml:space="preserve">an dan regulasi baru maka pada Agustus 2018 aplikasi </w:t>
      </w:r>
      <w:r w:rsidRPr="006A14D9">
        <w:rPr>
          <w:rFonts w:ascii="Times New Roman" w:hAnsi="Times New Roman" w:cs="Times New Roman"/>
          <w:i/>
          <w:color w:val="222222"/>
          <w:sz w:val="24"/>
          <w:szCs w:val="24"/>
          <w:shd w:val="clear" w:color="auto" w:fill="FFFFFF"/>
        </w:rPr>
        <w:t>Tik Tok</w:t>
      </w:r>
      <w:r w:rsidRPr="006A14D9">
        <w:rPr>
          <w:rFonts w:ascii="Times New Roman" w:hAnsi="Times New Roman" w:cs="Times New Roman"/>
          <w:color w:val="222222"/>
          <w:sz w:val="24"/>
          <w:szCs w:val="24"/>
          <w:shd w:val="clear" w:color="auto" w:fill="FFFFFF"/>
        </w:rPr>
        <w:t xml:space="preserve"> ini dapat kembali di unduh. Salah satu regulasi yang ditengarai adalah batas usia pengguna, yaitu usia 11 tahun.</w:t>
      </w:r>
    </w:p>
    <w:p w14:paraId="7D95ACB2" w14:textId="77777777" w:rsidR="006A14D9" w:rsidRPr="006A14D9" w:rsidRDefault="006A14D9" w:rsidP="006A14D9">
      <w:pPr>
        <w:spacing w:line="360" w:lineRule="auto"/>
        <w:ind w:firstLine="720"/>
        <w:jc w:val="both"/>
        <w:rPr>
          <w:rFonts w:ascii="Times New Roman" w:hAnsi="Times New Roman" w:cs="Times New Roman"/>
          <w:color w:val="222222"/>
          <w:sz w:val="24"/>
          <w:szCs w:val="24"/>
          <w:shd w:val="clear" w:color="auto" w:fill="FFFFFF"/>
        </w:rPr>
      </w:pPr>
      <w:r w:rsidRPr="006A14D9">
        <w:rPr>
          <w:rFonts w:ascii="Times New Roman" w:hAnsi="Times New Roman" w:cs="Times New Roman"/>
          <w:color w:val="222222"/>
          <w:sz w:val="24"/>
          <w:szCs w:val="24"/>
          <w:shd w:val="clear" w:color="auto" w:fill="FFFFFF"/>
        </w:rPr>
        <w:t xml:space="preserve">Terlepas dari kontrovesi tersebut, melihat fakta jumlah pengguna yang mencapai 10 juta lebih di Indonesia dan mayoritas merupakan anak usia sekolah (peserta didik), maka dapat diketahui bahwa aplikasi </w:t>
      </w:r>
      <w:r w:rsidRPr="006A14D9">
        <w:rPr>
          <w:rFonts w:ascii="Times New Roman" w:hAnsi="Times New Roman" w:cs="Times New Roman"/>
          <w:i/>
          <w:color w:val="222222"/>
          <w:sz w:val="24"/>
          <w:szCs w:val="24"/>
          <w:shd w:val="clear" w:color="auto" w:fill="FFFFFF"/>
        </w:rPr>
        <w:t>Tik Tok</w:t>
      </w:r>
      <w:r w:rsidRPr="006A14D9">
        <w:rPr>
          <w:rFonts w:ascii="Times New Roman" w:hAnsi="Times New Roman" w:cs="Times New Roman"/>
          <w:color w:val="222222"/>
          <w:sz w:val="24"/>
          <w:szCs w:val="24"/>
          <w:shd w:val="clear" w:color="auto" w:fill="FFFFFF"/>
        </w:rPr>
        <w:t xml:space="preserve"> menjadi primadona, digandrungi dan menarik minat para milenial, yang mayoritas anak usia sekolah. </w:t>
      </w:r>
      <w:r w:rsidRPr="006A14D9">
        <w:rPr>
          <w:rFonts w:ascii="Times New Roman" w:hAnsi="Times New Roman" w:cs="Times New Roman"/>
          <w:i/>
          <w:color w:val="222222"/>
          <w:sz w:val="24"/>
          <w:szCs w:val="24"/>
          <w:shd w:val="clear" w:color="auto" w:fill="FFFFFF"/>
        </w:rPr>
        <w:t>Tik Tok</w:t>
      </w:r>
      <w:r w:rsidRPr="006A14D9">
        <w:rPr>
          <w:rFonts w:ascii="Times New Roman" w:hAnsi="Times New Roman" w:cs="Times New Roman"/>
          <w:color w:val="222222"/>
          <w:sz w:val="24"/>
          <w:szCs w:val="24"/>
          <w:shd w:val="clear" w:color="auto" w:fill="FFFFFF"/>
        </w:rPr>
        <w:t xml:space="preserve"> dapat diolah menjadi media pembelajaran yang menarik dan interaktif bagi peserta didik. Aplikasi </w:t>
      </w:r>
      <w:r w:rsidRPr="006A14D9">
        <w:rPr>
          <w:rFonts w:ascii="Times New Roman" w:hAnsi="Times New Roman" w:cs="Times New Roman"/>
          <w:i/>
          <w:color w:val="222222"/>
          <w:sz w:val="24"/>
          <w:szCs w:val="24"/>
          <w:shd w:val="clear" w:color="auto" w:fill="FFFFFF"/>
        </w:rPr>
        <w:t>Tik Tok</w:t>
      </w:r>
      <w:r w:rsidRPr="006A14D9">
        <w:rPr>
          <w:rFonts w:ascii="Times New Roman" w:hAnsi="Times New Roman" w:cs="Times New Roman"/>
          <w:color w:val="222222"/>
          <w:sz w:val="24"/>
          <w:szCs w:val="24"/>
          <w:shd w:val="clear" w:color="auto" w:fill="FFFFFF"/>
        </w:rPr>
        <w:t xml:space="preserve"> dapat diimplementasikan sebagai media dalam Pembelajaran Bahasa dan Sastra Indonesia.</w:t>
      </w:r>
    </w:p>
    <w:p w14:paraId="720F22F2" w14:textId="58E0826B" w:rsidR="006A14D9" w:rsidRPr="006A14D9" w:rsidRDefault="006A14D9" w:rsidP="006A14D9">
      <w:pPr>
        <w:spacing w:line="360" w:lineRule="auto"/>
        <w:ind w:firstLine="720"/>
        <w:jc w:val="both"/>
        <w:rPr>
          <w:rFonts w:ascii="Times New Roman" w:hAnsi="Times New Roman" w:cs="Times New Roman"/>
          <w:color w:val="222222"/>
          <w:sz w:val="24"/>
          <w:szCs w:val="24"/>
          <w:shd w:val="clear" w:color="auto" w:fill="FFFFFF"/>
        </w:rPr>
      </w:pPr>
      <w:r w:rsidRPr="006A14D9">
        <w:rPr>
          <w:rFonts w:ascii="Times New Roman" w:hAnsi="Times New Roman" w:cs="Times New Roman"/>
          <w:color w:val="222222"/>
          <w:sz w:val="24"/>
          <w:szCs w:val="24"/>
          <w:shd w:val="clear" w:color="auto" w:fill="FFFFFF"/>
        </w:rPr>
        <w:lastRenderedPageBreak/>
        <w:t xml:space="preserve">Melihat berbagai fitur yang ada pada aplikasi </w:t>
      </w:r>
      <w:r w:rsidRPr="006A14D9">
        <w:rPr>
          <w:rFonts w:ascii="Times New Roman" w:hAnsi="Times New Roman" w:cs="Times New Roman"/>
          <w:i/>
          <w:color w:val="222222"/>
          <w:sz w:val="24"/>
          <w:szCs w:val="24"/>
          <w:shd w:val="clear" w:color="auto" w:fill="FFFFFF"/>
        </w:rPr>
        <w:t>Tik Tok</w:t>
      </w:r>
      <w:r w:rsidRPr="006A14D9">
        <w:rPr>
          <w:rFonts w:ascii="Times New Roman" w:hAnsi="Times New Roman" w:cs="Times New Roman"/>
          <w:color w:val="222222"/>
          <w:sz w:val="24"/>
          <w:szCs w:val="24"/>
          <w:shd w:val="clear" w:color="auto" w:fill="FFFFFF"/>
        </w:rPr>
        <w:t>, maka sangat dimung</w:t>
      </w:r>
      <w:r w:rsidR="00D02B8D">
        <w:rPr>
          <w:rFonts w:ascii="Times New Roman" w:hAnsi="Times New Roman" w:cs="Times New Roman"/>
          <w:color w:val="222222"/>
          <w:sz w:val="24"/>
          <w:szCs w:val="24"/>
          <w:shd w:val="clear" w:color="auto" w:fill="FFFFFF"/>
        </w:rPr>
        <w:softHyphen/>
      </w:r>
      <w:r w:rsidRPr="006A14D9">
        <w:rPr>
          <w:rFonts w:ascii="Times New Roman" w:hAnsi="Times New Roman" w:cs="Times New Roman"/>
          <w:color w:val="222222"/>
          <w:sz w:val="24"/>
          <w:szCs w:val="24"/>
          <w:shd w:val="clear" w:color="auto" w:fill="FFFFFF"/>
        </w:rPr>
        <w:t>kinkan untuk didesain sebagai media pembelajaran bahasa dan sastra Indoneisa. Pembelajaran bahasa dan Sastra Indonesia dengan empat keterampilan inti yaitu menulis, menyimak, berbicara, dan mem</w:t>
      </w:r>
      <w:r w:rsidR="00D02B8D">
        <w:rPr>
          <w:rFonts w:ascii="Times New Roman" w:hAnsi="Times New Roman" w:cs="Times New Roman"/>
          <w:color w:val="222222"/>
          <w:sz w:val="24"/>
          <w:szCs w:val="24"/>
          <w:shd w:val="clear" w:color="auto" w:fill="FFFFFF"/>
        </w:rPr>
        <w:softHyphen/>
      </w:r>
      <w:r w:rsidRPr="006A14D9">
        <w:rPr>
          <w:rFonts w:ascii="Times New Roman" w:hAnsi="Times New Roman" w:cs="Times New Roman"/>
          <w:color w:val="222222"/>
          <w:sz w:val="24"/>
          <w:szCs w:val="24"/>
          <w:shd w:val="clear" w:color="auto" w:fill="FFFFFF"/>
        </w:rPr>
        <w:t>baca serta keterampilam bersastra yang terintegrasi di dalamnya. Untuk keteram</w:t>
      </w:r>
      <w:r w:rsidR="00D02B8D">
        <w:rPr>
          <w:rFonts w:ascii="Times New Roman" w:hAnsi="Times New Roman" w:cs="Times New Roman"/>
          <w:color w:val="222222"/>
          <w:sz w:val="24"/>
          <w:szCs w:val="24"/>
          <w:shd w:val="clear" w:color="auto" w:fill="FFFFFF"/>
        </w:rPr>
        <w:softHyphen/>
      </w:r>
      <w:r w:rsidRPr="006A14D9">
        <w:rPr>
          <w:rFonts w:ascii="Times New Roman" w:hAnsi="Times New Roman" w:cs="Times New Roman"/>
          <w:color w:val="222222"/>
          <w:sz w:val="24"/>
          <w:szCs w:val="24"/>
          <w:shd w:val="clear" w:color="auto" w:fill="FFFFFF"/>
        </w:rPr>
        <w:t>pilan berbicara misalnya, peserta didik dapat menggunakan fitur rekan suara pada Aplikasi ini kemudian di komuni</w:t>
      </w:r>
      <w:r w:rsidR="00D02B8D">
        <w:rPr>
          <w:rFonts w:ascii="Times New Roman" w:hAnsi="Times New Roman" w:cs="Times New Roman"/>
          <w:color w:val="222222"/>
          <w:sz w:val="24"/>
          <w:szCs w:val="24"/>
          <w:shd w:val="clear" w:color="auto" w:fill="FFFFFF"/>
        </w:rPr>
        <w:softHyphen/>
      </w:r>
      <w:r w:rsidRPr="006A14D9">
        <w:rPr>
          <w:rFonts w:ascii="Times New Roman" w:hAnsi="Times New Roman" w:cs="Times New Roman"/>
          <w:color w:val="222222"/>
          <w:sz w:val="24"/>
          <w:szCs w:val="24"/>
          <w:shd w:val="clear" w:color="auto" w:fill="FFFFFF"/>
        </w:rPr>
        <w:t>kasikan melalui jejaring. Keterampilan bersastra</w:t>
      </w:r>
      <w:r w:rsidR="007F21D8">
        <w:rPr>
          <w:rFonts w:ascii="Times New Roman" w:hAnsi="Times New Roman" w:cs="Times New Roman"/>
          <w:color w:val="222222"/>
          <w:sz w:val="24"/>
          <w:szCs w:val="24"/>
          <w:shd w:val="clear" w:color="auto" w:fill="FFFFFF"/>
          <w:lang w:val="en-US"/>
        </w:rPr>
        <w:t xml:space="preserve"> </w:t>
      </w:r>
      <w:r w:rsidRPr="006A14D9">
        <w:rPr>
          <w:rFonts w:ascii="Times New Roman" w:hAnsi="Times New Roman" w:cs="Times New Roman"/>
          <w:color w:val="222222"/>
          <w:sz w:val="24"/>
          <w:szCs w:val="24"/>
          <w:shd w:val="clear" w:color="auto" w:fill="FFFFFF"/>
        </w:rPr>
        <w:t xml:space="preserve">pun juga demikian, dengan menggunakan fitur yang ada di aplikasi </w:t>
      </w:r>
      <w:r w:rsidRPr="006A14D9">
        <w:rPr>
          <w:rFonts w:ascii="Times New Roman" w:hAnsi="Times New Roman" w:cs="Times New Roman"/>
          <w:i/>
          <w:color w:val="222222"/>
          <w:sz w:val="24"/>
          <w:szCs w:val="24"/>
          <w:shd w:val="clear" w:color="auto" w:fill="FFFFFF"/>
        </w:rPr>
        <w:t>Tik Tok</w:t>
      </w:r>
      <w:r w:rsidRPr="006A14D9">
        <w:rPr>
          <w:rFonts w:ascii="Times New Roman" w:hAnsi="Times New Roman" w:cs="Times New Roman"/>
          <w:color w:val="222222"/>
          <w:sz w:val="24"/>
          <w:szCs w:val="24"/>
          <w:shd w:val="clear" w:color="auto" w:fill="FFFFFF"/>
        </w:rPr>
        <w:t xml:space="preserve"> peserta didik dapat bermain peran yang menge</w:t>
      </w:r>
      <w:r w:rsidR="007F21D8">
        <w:rPr>
          <w:rFonts w:ascii="Times New Roman" w:hAnsi="Times New Roman" w:cs="Times New Roman"/>
          <w:color w:val="222222"/>
          <w:sz w:val="24"/>
          <w:szCs w:val="24"/>
          <w:shd w:val="clear" w:color="auto" w:fill="FFFFFF"/>
        </w:rPr>
        <w:softHyphen/>
      </w:r>
      <w:r w:rsidRPr="006A14D9">
        <w:rPr>
          <w:rFonts w:ascii="Times New Roman" w:hAnsi="Times New Roman" w:cs="Times New Roman"/>
          <w:color w:val="222222"/>
          <w:sz w:val="24"/>
          <w:szCs w:val="24"/>
          <w:shd w:val="clear" w:color="auto" w:fill="FFFFFF"/>
        </w:rPr>
        <w:t xml:space="preserve">depankan aspek ekpresi dan kreatifitas peserta didik. </w:t>
      </w:r>
    </w:p>
    <w:p w14:paraId="49BC8889" w14:textId="37F82DF2" w:rsidR="006A14D9" w:rsidRPr="006A14D9" w:rsidRDefault="006A14D9" w:rsidP="006A14D9">
      <w:pPr>
        <w:spacing w:line="360" w:lineRule="auto"/>
        <w:ind w:firstLine="840"/>
        <w:contextualSpacing/>
        <w:jc w:val="both"/>
        <w:rPr>
          <w:rFonts w:ascii="Times New Roman" w:hAnsi="Times New Roman" w:cs="Times New Roman"/>
          <w:color w:val="222222"/>
          <w:sz w:val="24"/>
          <w:szCs w:val="24"/>
          <w:shd w:val="clear" w:color="auto" w:fill="FFFFFF"/>
        </w:rPr>
      </w:pPr>
      <w:r w:rsidRPr="006A14D9">
        <w:rPr>
          <w:rFonts w:ascii="Times New Roman" w:hAnsi="Times New Roman" w:cs="Times New Roman"/>
          <w:color w:val="222222"/>
          <w:sz w:val="24"/>
          <w:szCs w:val="24"/>
          <w:shd w:val="clear" w:color="auto" w:fill="FFFFFF"/>
        </w:rPr>
        <w:t xml:space="preserve">Berdasarkan premis di atas maka dapat ditarik generalisasi bahwa aplikasi </w:t>
      </w:r>
      <w:r w:rsidRPr="006A14D9">
        <w:rPr>
          <w:rFonts w:ascii="Times New Roman" w:hAnsi="Times New Roman" w:cs="Times New Roman"/>
          <w:i/>
          <w:color w:val="222222"/>
          <w:sz w:val="24"/>
          <w:szCs w:val="24"/>
          <w:shd w:val="clear" w:color="auto" w:fill="FFFFFF"/>
        </w:rPr>
        <w:t>Tik Tok</w:t>
      </w:r>
      <w:r w:rsidRPr="006A14D9">
        <w:rPr>
          <w:rFonts w:ascii="Times New Roman" w:hAnsi="Times New Roman" w:cs="Times New Roman"/>
          <w:color w:val="222222"/>
          <w:sz w:val="24"/>
          <w:szCs w:val="24"/>
          <w:shd w:val="clear" w:color="auto" w:fill="FFFFFF"/>
        </w:rPr>
        <w:t xml:space="preserve"> lekat dan dekat dengan anak usia sekolah (peserta didik). Hal ini ditengarai bahwa aplikasi </w:t>
      </w:r>
      <w:r w:rsidRPr="006A14D9">
        <w:rPr>
          <w:rFonts w:ascii="Times New Roman" w:hAnsi="Times New Roman" w:cs="Times New Roman"/>
          <w:i/>
          <w:color w:val="222222"/>
          <w:sz w:val="24"/>
          <w:szCs w:val="24"/>
          <w:shd w:val="clear" w:color="auto" w:fill="FFFFFF"/>
        </w:rPr>
        <w:t>Tik Tok</w:t>
      </w:r>
      <w:r w:rsidRPr="006A14D9">
        <w:rPr>
          <w:rFonts w:ascii="Times New Roman" w:hAnsi="Times New Roman" w:cs="Times New Roman"/>
          <w:color w:val="222222"/>
          <w:sz w:val="24"/>
          <w:szCs w:val="24"/>
          <w:shd w:val="clear" w:color="auto" w:fill="FFFFFF"/>
        </w:rPr>
        <w:t xml:space="preserve"> menjadi ihwal yang interaktif bagi peserta didik. Berdasarkan indikasi tersebut maka dapat ditarik hipotesis bahwa aplikasi </w:t>
      </w:r>
      <w:r w:rsidRPr="006A14D9">
        <w:rPr>
          <w:rFonts w:ascii="Times New Roman" w:hAnsi="Times New Roman" w:cs="Times New Roman"/>
          <w:i/>
          <w:color w:val="222222"/>
          <w:sz w:val="24"/>
          <w:szCs w:val="24"/>
          <w:shd w:val="clear" w:color="auto" w:fill="FFFFFF"/>
        </w:rPr>
        <w:t>Tik Tok</w:t>
      </w:r>
      <w:r w:rsidRPr="006A14D9">
        <w:rPr>
          <w:rFonts w:ascii="Times New Roman" w:hAnsi="Times New Roman" w:cs="Times New Roman"/>
          <w:color w:val="222222"/>
          <w:sz w:val="24"/>
          <w:szCs w:val="24"/>
          <w:shd w:val="clear" w:color="auto" w:fill="FFFFFF"/>
        </w:rPr>
        <w:t xml:space="preserve"> memenuhi kriteria sebuah media pembelajaran yang baik, yaitu menarik dan dekat dengan peserta didik, kususnya dalam Pembela</w:t>
      </w:r>
      <w:r w:rsidR="007F21D8">
        <w:rPr>
          <w:rFonts w:ascii="Times New Roman" w:hAnsi="Times New Roman" w:cs="Times New Roman"/>
          <w:color w:val="222222"/>
          <w:sz w:val="24"/>
          <w:szCs w:val="24"/>
          <w:shd w:val="clear" w:color="auto" w:fill="FFFFFF"/>
        </w:rPr>
        <w:softHyphen/>
      </w:r>
      <w:r w:rsidRPr="006A14D9">
        <w:rPr>
          <w:rFonts w:ascii="Times New Roman" w:hAnsi="Times New Roman" w:cs="Times New Roman"/>
          <w:color w:val="222222"/>
          <w:sz w:val="24"/>
          <w:szCs w:val="24"/>
          <w:shd w:val="clear" w:color="auto" w:fill="FFFFFF"/>
        </w:rPr>
        <w:t>jaran Bahasa dan Sastra Indonesia.</w:t>
      </w:r>
    </w:p>
    <w:p w14:paraId="60CEDBE4" w14:textId="77777777" w:rsidR="006A14D9" w:rsidRPr="006A14D9" w:rsidRDefault="006A14D9" w:rsidP="006A14D9">
      <w:pPr>
        <w:pStyle w:val="BodyText"/>
        <w:spacing w:before="3" w:line="360" w:lineRule="auto"/>
        <w:rPr>
          <w:b/>
        </w:rPr>
      </w:pPr>
      <w:r w:rsidRPr="006A14D9">
        <w:rPr>
          <w:b/>
        </w:rPr>
        <w:lastRenderedPageBreak/>
        <w:t>METODE</w:t>
      </w:r>
    </w:p>
    <w:p w14:paraId="7AD697C9" w14:textId="4506D1D7" w:rsidR="006A14D9" w:rsidRPr="006A14D9" w:rsidRDefault="006A14D9" w:rsidP="006A14D9">
      <w:pPr>
        <w:spacing w:line="360" w:lineRule="auto"/>
        <w:ind w:firstLine="900"/>
        <w:contextualSpacing/>
        <w:jc w:val="both"/>
        <w:rPr>
          <w:rFonts w:ascii="Times New Roman" w:hAnsi="Times New Roman" w:cs="Times New Roman"/>
          <w:color w:val="222222"/>
          <w:sz w:val="24"/>
          <w:szCs w:val="24"/>
          <w:shd w:val="clear" w:color="auto" w:fill="FFFFFF"/>
        </w:rPr>
      </w:pPr>
      <w:r w:rsidRPr="006A14D9">
        <w:rPr>
          <w:rFonts w:ascii="Times New Roman" w:hAnsi="Times New Roman" w:cs="Times New Roman"/>
          <w:color w:val="222222"/>
          <w:sz w:val="24"/>
          <w:szCs w:val="24"/>
          <w:shd w:val="clear" w:color="auto" w:fill="FFFFFF"/>
        </w:rPr>
        <w:t>Metode penelitian yang diguna</w:t>
      </w:r>
      <w:r w:rsidR="007F21D8">
        <w:rPr>
          <w:rFonts w:ascii="Times New Roman" w:hAnsi="Times New Roman" w:cs="Times New Roman"/>
          <w:color w:val="222222"/>
          <w:sz w:val="24"/>
          <w:szCs w:val="24"/>
          <w:shd w:val="clear" w:color="auto" w:fill="FFFFFF"/>
        </w:rPr>
        <w:softHyphen/>
      </w:r>
      <w:r w:rsidRPr="006A14D9">
        <w:rPr>
          <w:rFonts w:ascii="Times New Roman" w:hAnsi="Times New Roman" w:cs="Times New Roman"/>
          <w:color w:val="222222"/>
          <w:sz w:val="24"/>
          <w:szCs w:val="24"/>
          <w:shd w:val="clear" w:color="auto" w:fill="FFFFFF"/>
        </w:rPr>
        <w:t>kan dalam penelitian ini  merupakan pene</w:t>
      </w:r>
      <w:r w:rsidR="007F21D8">
        <w:rPr>
          <w:rFonts w:ascii="Times New Roman" w:hAnsi="Times New Roman" w:cs="Times New Roman"/>
          <w:color w:val="222222"/>
          <w:sz w:val="24"/>
          <w:szCs w:val="24"/>
          <w:shd w:val="clear" w:color="auto" w:fill="FFFFFF"/>
        </w:rPr>
        <w:softHyphen/>
      </w:r>
      <w:r w:rsidRPr="006A14D9">
        <w:rPr>
          <w:rFonts w:ascii="Times New Roman" w:hAnsi="Times New Roman" w:cs="Times New Roman"/>
          <w:color w:val="222222"/>
          <w:sz w:val="24"/>
          <w:szCs w:val="24"/>
          <w:shd w:val="clear" w:color="auto" w:fill="FFFFFF"/>
        </w:rPr>
        <w:t>litian pengembangan (research develop</w:t>
      </w:r>
      <w:r w:rsidR="007F21D8">
        <w:rPr>
          <w:rFonts w:ascii="Times New Roman" w:hAnsi="Times New Roman" w:cs="Times New Roman"/>
          <w:color w:val="222222"/>
          <w:sz w:val="24"/>
          <w:szCs w:val="24"/>
          <w:shd w:val="clear" w:color="auto" w:fill="FFFFFF"/>
        </w:rPr>
        <w:softHyphen/>
      </w:r>
      <w:r w:rsidRPr="006A14D9">
        <w:rPr>
          <w:rFonts w:ascii="Times New Roman" w:hAnsi="Times New Roman" w:cs="Times New Roman"/>
          <w:color w:val="222222"/>
          <w:sz w:val="24"/>
          <w:szCs w:val="24"/>
          <w:shd w:val="clear" w:color="auto" w:fill="FFFFFF"/>
        </w:rPr>
        <w:t>ment) yang berorientasi pada pengembang</w:t>
      </w:r>
      <w:r w:rsidR="007F21D8">
        <w:rPr>
          <w:rFonts w:ascii="Times New Roman" w:hAnsi="Times New Roman" w:cs="Times New Roman"/>
          <w:color w:val="222222"/>
          <w:sz w:val="24"/>
          <w:szCs w:val="24"/>
          <w:shd w:val="clear" w:color="auto" w:fill="FFFFFF"/>
        </w:rPr>
        <w:softHyphen/>
      </w:r>
      <w:r w:rsidRPr="006A14D9">
        <w:rPr>
          <w:rFonts w:ascii="Times New Roman" w:hAnsi="Times New Roman" w:cs="Times New Roman"/>
          <w:color w:val="222222"/>
          <w:sz w:val="24"/>
          <w:szCs w:val="24"/>
          <w:shd w:val="clear" w:color="auto" w:fill="FFFFFF"/>
        </w:rPr>
        <w:t>an suatu produk  (Sugiyono, 2016). Produk yang dikehendaki dalam penelitian ini adalah  aplikasi Tik Tok sebagai media pembelajaran bersastra Indonesia.  Tahapan penelitian ini secara ringkas dilakukan melalui dua langkah utama, yaitu penelitian dan pengembangan. Pada tahap penelitian, pertama, yaitu berupa studi pendahuluan dengan menggunakan pendekatan deskrip</w:t>
      </w:r>
      <w:r w:rsidR="007F21D8">
        <w:rPr>
          <w:rFonts w:ascii="Times New Roman" w:hAnsi="Times New Roman" w:cs="Times New Roman"/>
          <w:color w:val="222222"/>
          <w:sz w:val="24"/>
          <w:szCs w:val="24"/>
          <w:shd w:val="clear" w:color="auto" w:fill="FFFFFF"/>
        </w:rPr>
        <w:softHyphen/>
      </w:r>
      <w:r w:rsidRPr="006A14D9">
        <w:rPr>
          <w:rFonts w:ascii="Times New Roman" w:hAnsi="Times New Roman" w:cs="Times New Roman"/>
          <w:color w:val="222222"/>
          <w:sz w:val="24"/>
          <w:szCs w:val="24"/>
          <w:shd w:val="clear" w:color="auto" w:fill="FFFFFF"/>
        </w:rPr>
        <w:t>tif kualitatif. Dalam hal ini, mendeskripsi</w:t>
      </w:r>
      <w:r w:rsidR="007F21D8">
        <w:rPr>
          <w:rFonts w:ascii="Times New Roman" w:hAnsi="Times New Roman" w:cs="Times New Roman"/>
          <w:color w:val="222222"/>
          <w:sz w:val="24"/>
          <w:szCs w:val="24"/>
          <w:shd w:val="clear" w:color="auto" w:fill="FFFFFF"/>
        </w:rPr>
        <w:softHyphen/>
      </w:r>
      <w:r w:rsidRPr="006A14D9">
        <w:rPr>
          <w:rFonts w:ascii="Times New Roman" w:hAnsi="Times New Roman" w:cs="Times New Roman"/>
          <w:color w:val="222222"/>
          <w:sz w:val="24"/>
          <w:szCs w:val="24"/>
          <w:shd w:val="clear" w:color="auto" w:fill="FFFFFF"/>
        </w:rPr>
        <w:t>kan fitur-fitur yang terdapat dalam aplikasi Tiktok sebagai media pembelajaran, khususnya media pembelajaran membaca dan menulis sastra Indonesia pada siswa SMP sekaligus sebagai  langkah analisis kebutuhan.</w:t>
      </w:r>
    </w:p>
    <w:p w14:paraId="1589F1AF" w14:textId="77777777" w:rsidR="006A14D9" w:rsidRPr="006A14D9" w:rsidRDefault="006A14D9" w:rsidP="006A14D9">
      <w:pPr>
        <w:spacing w:line="360" w:lineRule="auto"/>
        <w:ind w:firstLine="900"/>
        <w:contextualSpacing/>
        <w:jc w:val="both"/>
        <w:rPr>
          <w:rFonts w:ascii="Times New Roman" w:hAnsi="Times New Roman" w:cs="Times New Roman"/>
          <w:sz w:val="24"/>
          <w:szCs w:val="24"/>
        </w:rPr>
      </w:pPr>
      <w:r w:rsidRPr="006A14D9">
        <w:rPr>
          <w:rFonts w:ascii="Times New Roman" w:hAnsi="Times New Roman" w:cs="Times New Roman"/>
          <w:color w:val="222222"/>
          <w:sz w:val="24"/>
          <w:szCs w:val="24"/>
          <w:shd w:val="clear" w:color="auto" w:fill="FFFFFF"/>
        </w:rPr>
        <w:t>Hal ini dilakukan dengan cara studi literatur dan penelitian lapangan.Yang kedua, merupakan langkah perencanaan desain produk aplikasi Tiktok tersebut sebagai media pembelajaran membaca dan menulis sastra Indonesia pada siswa SMP. Teknik pengumpulan data menggunakan observasi, wawancara, analisis dokumen, dan FGD.  Tahap pengembangan dilakukan dalam penelitian tahap kedua.</w:t>
      </w:r>
    </w:p>
    <w:p w14:paraId="68097D32" w14:textId="77777777" w:rsidR="006A14D9" w:rsidRPr="006A14D9" w:rsidRDefault="006A14D9" w:rsidP="006A14D9">
      <w:pPr>
        <w:spacing w:line="360" w:lineRule="auto"/>
        <w:contextualSpacing/>
        <w:jc w:val="both"/>
        <w:rPr>
          <w:rFonts w:ascii="Times New Roman" w:hAnsi="Times New Roman" w:cs="Times New Roman"/>
          <w:b/>
          <w:sz w:val="24"/>
          <w:szCs w:val="24"/>
          <w:lang w:val="en-AU"/>
        </w:rPr>
      </w:pPr>
    </w:p>
    <w:p w14:paraId="4F14D0F6" w14:textId="77777777" w:rsidR="006A14D9" w:rsidRPr="006A14D9" w:rsidRDefault="006A14D9" w:rsidP="006A14D9">
      <w:pPr>
        <w:spacing w:line="360" w:lineRule="auto"/>
        <w:contextualSpacing/>
        <w:jc w:val="both"/>
        <w:rPr>
          <w:rFonts w:ascii="Times New Roman" w:hAnsi="Times New Roman" w:cs="Times New Roman"/>
          <w:b/>
          <w:sz w:val="24"/>
          <w:szCs w:val="24"/>
          <w:lang w:val="en-AU"/>
        </w:rPr>
      </w:pPr>
      <w:r w:rsidRPr="006A14D9">
        <w:rPr>
          <w:rFonts w:ascii="Times New Roman" w:hAnsi="Times New Roman" w:cs="Times New Roman"/>
          <w:b/>
          <w:sz w:val="24"/>
          <w:szCs w:val="24"/>
          <w:lang w:val="en-AU"/>
        </w:rPr>
        <w:t>PEMBAHASAN</w:t>
      </w:r>
    </w:p>
    <w:p w14:paraId="6CA1597C" w14:textId="77777777" w:rsidR="006A14D9" w:rsidRPr="006A14D9" w:rsidRDefault="006A14D9" w:rsidP="006E3B40">
      <w:pPr>
        <w:pStyle w:val="ListParagraph"/>
        <w:numPr>
          <w:ilvl w:val="0"/>
          <w:numId w:val="1"/>
        </w:numPr>
        <w:suppressAutoHyphens/>
        <w:spacing w:after="0" w:line="240" w:lineRule="auto"/>
        <w:jc w:val="both"/>
        <w:rPr>
          <w:rFonts w:ascii="Times New Roman" w:hAnsi="Times New Roman" w:cs="Times New Roman"/>
          <w:b/>
          <w:sz w:val="24"/>
          <w:szCs w:val="24"/>
          <w:lang w:val="en-AU"/>
        </w:rPr>
      </w:pPr>
      <w:r w:rsidRPr="006A14D9">
        <w:rPr>
          <w:rFonts w:ascii="Times New Roman" w:hAnsi="Times New Roman" w:cs="Times New Roman"/>
          <w:b/>
          <w:sz w:val="24"/>
          <w:szCs w:val="24"/>
          <w:lang w:val="en-AU"/>
        </w:rPr>
        <w:t xml:space="preserve">Aplikasi </w:t>
      </w:r>
      <w:r w:rsidRPr="006A14D9">
        <w:rPr>
          <w:rFonts w:ascii="Times New Roman" w:hAnsi="Times New Roman" w:cs="Times New Roman"/>
          <w:b/>
          <w:i/>
          <w:sz w:val="24"/>
          <w:szCs w:val="24"/>
          <w:lang w:val="en-AU"/>
        </w:rPr>
        <w:t>Tik Tok</w:t>
      </w:r>
      <w:r w:rsidRPr="006A14D9">
        <w:rPr>
          <w:rFonts w:ascii="Times New Roman" w:hAnsi="Times New Roman" w:cs="Times New Roman"/>
          <w:b/>
          <w:sz w:val="24"/>
          <w:szCs w:val="24"/>
          <w:lang w:val="en-AU"/>
        </w:rPr>
        <w:t xml:space="preserve"> sebagai Media Pembelajaran</w:t>
      </w:r>
    </w:p>
    <w:p w14:paraId="04F2EE60" w14:textId="568F06A2" w:rsidR="006A14D9" w:rsidRPr="006A14D9" w:rsidRDefault="006A14D9" w:rsidP="006A14D9">
      <w:pPr>
        <w:spacing w:line="360" w:lineRule="auto"/>
        <w:ind w:firstLine="720"/>
        <w:contextualSpacing/>
        <w:jc w:val="both"/>
        <w:rPr>
          <w:rFonts w:ascii="Times New Roman" w:hAnsi="Times New Roman" w:cs="Times New Roman"/>
          <w:sz w:val="24"/>
          <w:szCs w:val="24"/>
        </w:rPr>
      </w:pPr>
      <w:r w:rsidRPr="006A14D9">
        <w:rPr>
          <w:rFonts w:ascii="Times New Roman" w:hAnsi="Times New Roman" w:cs="Times New Roman"/>
          <w:sz w:val="24"/>
          <w:szCs w:val="24"/>
        </w:rPr>
        <w:t>Menurut Santyasa (2007:30), proses pembelajaran memiliki lima komponen inti; komunikator (guru), bahan pembela</w:t>
      </w:r>
      <w:r w:rsidR="007F21D8">
        <w:rPr>
          <w:rFonts w:ascii="Times New Roman" w:hAnsi="Times New Roman" w:cs="Times New Roman"/>
          <w:sz w:val="24"/>
          <w:szCs w:val="24"/>
        </w:rPr>
        <w:softHyphen/>
      </w:r>
      <w:r w:rsidRPr="006A14D9">
        <w:rPr>
          <w:rFonts w:ascii="Times New Roman" w:hAnsi="Times New Roman" w:cs="Times New Roman"/>
          <w:sz w:val="24"/>
          <w:szCs w:val="24"/>
        </w:rPr>
        <w:t>jaran, media pembelajaran, komunikan (peserta didik), dan tujuan pembelajaran. Sedangkan media pembelajaran sendiri merupakan alat, bahan atau materi ajar yang telah disusun secara sistematis yang digunakan guru dan peserta didik dalam proses pembelajaran (Pannen dan Purwan</w:t>
      </w:r>
      <w:r w:rsidR="007F21D8">
        <w:rPr>
          <w:rFonts w:ascii="Times New Roman" w:hAnsi="Times New Roman" w:cs="Times New Roman"/>
          <w:sz w:val="24"/>
          <w:szCs w:val="24"/>
        </w:rPr>
        <w:softHyphen/>
      </w:r>
      <w:r w:rsidRPr="006A14D9">
        <w:rPr>
          <w:rFonts w:ascii="Times New Roman" w:hAnsi="Times New Roman" w:cs="Times New Roman"/>
          <w:sz w:val="24"/>
          <w:szCs w:val="24"/>
        </w:rPr>
        <w:t xml:space="preserve">to: 2001). Dengan demikian media pembelajaran adalah suatu kesatuan di dalam sistem pembelajaran yang tidak dapat dipisahkan. Tanpa adanya media pembelajaran, proses pembelajaran tidak mungkin terlaksana, paling tidak perlua adanya medium untuk menyampaikan bahan ajar tersebut. </w:t>
      </w:r>
      <w:r w:rsidRPr="006A14D9">
        <w:rPr>
          <w:rFonts w:ascii="Times New Roman" w:hAnsi="Times New Roman" w:cs="Times New Roman"/>
          <w:sz w:val="24"/>
          <w:szCs w:val="24"/>
        </w:rPr>
        <w:fldChar w:fldCharType="begin" w:fldLock="1"/>
      </w:r>
      <w:r w:rsidRPr="006A14D9">
        <w:rPr>
          <w:rFonts w:ascii="Times New Roman" w:hAnsi="Times New Roman" w:cs="Times New Roman"/>
          <w:sz w:val="24"/>
          <w:szCs w:val="24"/>
        </w:rPr>
        <w:instrText>ADDIN CSL_CITATION { "citationItems" : [ { "id" : "ITEM-1", "itemData" : { "author" : [ { "dropping-particle" : "", "family" : "Isroqm", "given" : "Asnurul", "non-dropping-particle" : "", "parse-names" : false, "suffix" : "" } ], "id" : "ITEM-1", "issued" : { "date-parts" : [ [ "2013" ] ] }, "page" : "1317-1336", "title" : "UNTUK PEMBUATAN MEDIA PEMBELAJARAN INTERAKTIF ( Studi Kasus : Aplikasi PowerPoint )", "type" : "article-journal" }, "uris" : [ "http://www.mendeley.com/documents/?uuid=3ab75c47-9d20-4bce-bb76-9b0d4a55986a" ] } ], "mendeley" : { "formattedCitation" : "(Isroqm, 2013)", "plainTextFormattedCitation" : "(Isroqm, 2013)", "previouslyFormattedCitation" : "(Isroqm, 2013)" }, "properties" : { "noteIndex" : 0 }, "schema" : "https://github.com/citation-style-language/schema/raw/master/csl-citation.json" }</w:instrText>
      </w:r>
      <w:r w:rsidRPr="006A14D9">
        <w:rPr>
          <w:rFonts w:ascii="Times New Roman" w:hAnsi="Times New Roman" w:cs="Times New Roman"/>
          <w:sz w:val="24"/>
          <w:szCs w:val="24"/>
        </w:rPr>
        <w:fldChar w:fldCharType="separate"/>
      </w:r>
      <w:r w:rsidRPr="006A14D9">
        <w:rPr>
          <w:rFonts w:ascii="Times New Roman" w:hAnsi="Times New Roman" w:cs="Times New Roman"/>
          <w:noProof/>
          <w:sz w:val="24"/>
          <w:szCs w:val="24"/>
        </w:rPr>
        <w:t>(Isroqm, 2013)</w:t>
      </w:r>
      <w:r w:rsidRPr="006A14D9">
        <w:rPr>
          <w:rFonts w:ascii="Times New Roman" w:hAnsi="Times New Roman" w:cs="Times New Roman"/>
          <w:sz w:val="24"/>
          <w:szCs w:val="24"/>
        </w:rPr>
        <w:fldChar w:fldCharType="end"/>
      </w:r>
      <w:r w:rsidRPr="006A14D9">
        <w:rPr>
          <w:rFonts w:ascii="Times New Roman" w:hAnsi="Times New Roman" w:cs="Times New Roman"/>
          <w:sz w:val="24"/>
          <w:szCs w:val="24"/>
        </w:rPr>
        <w:t>.</w:t>
      </w:r>
    </w:p>
    <w:p w14:paraId="76AF83F5" w14:textId="47FE652B" w:rsidR="006A14D9" w:rsidRPr="006A14D9" w:rsidRDefault="006A14D9" w:rsidP="006A14D9">
      <w:pPr>
        <w:spacing w:line="360" w:lineRule="auto"/>
        <w:ind w:firstLine="720"/>
        <w:contextualSpacing/>
        <w:jc w:val="both"/>
        <w:rPr>
          <w:rFonts w:ascii="Times New Roman" w:hAnsi="Times New Roman" w:cs="Times New Roman"/>
          <w:sz w:val="24"/>
          <w:szCs w:val="24"/>
        </w:rPr>
      </w:pPr>
      <w:r w:rsidRPr="006A14D9">
        <w:rPr>
          <w:rFonts w:ascii="Times New Roman" w:hAnsi="Times New Roman" w:cs="Times New Roman"/>
          <w:sz w:val="24"/>
          <w:szCs w:val="24"/>
        </w:rPr>
        <w:t xml:space="preserve">Yusufhadi Miarso dalam </w:t>
      </w:r>
      <w:r w:rsidRPr="006A14D9">
        <w:rPr>
          <w:rFonts w:ascii="Times New Roman" w:hAnsi="Times New Roman" w:cs="Times New Roman"/>
          <w:sz w:val="24"/>
          <w:szCs w:val="24"/>
        </w:rPr>
        <w:fldChar w:fldCharType="begin" w:fldLock="1"/>
      </w:r>
      <w:r w:rsidRPr="006A14D9">
        <w:rPr>
          <w:rFonts w:ascii="Times New Roman" w:hAnsi="Times New Roman" w:cs="Times New Roman"/>
          <w:sz w:val="24"/>
          <w:szCs w:val="24"/>
        </w:rPr>
        <w:instrText>ADDIN CSL_CITATION { "citationItems" : [ { "id" : "ITEM-1", "itemData" : { "abstract" : "Learning media very urgent its existence in prosses teaching, it contains that meaning media not only just as teacher complement for telling information to student in perform its teaching and learning activity at within class, but can become conditioner in achievement", "author" : [ { "dropping-particle" : "", "family" : "Mahnun", "given" : "Nunu", "non-dropping-particle" : "", "parse-names" : false, "suffix" : "" } ], "container-title" : "Jurnal Pemikiran Islam", "id" : "ITEM-1", "issue" : "1", "issued" : { "date-parts" : [ [ "2012" ] ] }, "page" : "27-35", "title" : "Media Pembelajaran (Kajian terhadap Langkah-langkah Pemilihan Media dan Implementasinya dalam Pembelajaran)", "type" : "article-journal", "volume" : "37" }, "uris" : [ "http://www.mendeley.com/documents/?uuid=d20d633e-9bd8-431e-9f00-1101d2be4183" ] } ], "mendeley" : { "formattedCitation" : "(Mahnun, 2012)", "plainTextFormattedCitation" : "(Mahnun, 2012)", "previouslyFormattedCitation" : "(Mahnun, 2012)" }, "properties" : { "noteIndex" : 0 }, "schema" : "https://github.com/citation-style-language/schema/raw/master/csl-citation.json" }</w:instrText>
      </w:r>
      <w:r w:rsidRPr="006A14D9">
        <w:rPr>
          <w:rFonts w:ascii="Times New Roman" w:hAnsi="Times New Roman" w:cs="Times New Roman"/>
          <w:sz w:val="24"/>
          <w:szCs w:val="24"/>
        </w:rPr>
        <w:fldChar w:fldCharType="separate"/>
      </w:r>
      <w:r w:rsidRPr="006A14D9">
        <w:rPr>
          <w:rFonts w:ascii="Times New Roman" w:hAnsi="Times New Roman" w:cs="Times New Roman"/>
          <w:noProof/>
          <w:sz w:val="24"/>
          <w:szCs w:val="24"/>
        </w:rPr>
        <w:t>(Mahnun, 2012)</w:t>
      </w:r>
      <w:r w:rsidRPr="006A14D9">
        <w:rPr>
          <w:rFonts w:ascii="Times New Roman" w:hAnsi="Times New Roman" w:cs="Times New Roman"/>
          <w:sz w:val="24"/>
          <w:szCs w:val="24"/>
        </w:rPr>
        <w:fldChar w:fldCharType="end"/>
      </w:r>
      <w:r w:rsidRPr="006A14D9">
        <w:rPr>
          <w:rFonts w:ascii="Times New Roman" w:hAnsi="Times New Roman" w:cs="Times New Roman"/>
          <w:sz w:val="24"/>
          <w:szCs w:val="24"/>
        </w:rPr>
        <w:t xml:space="preserve"> mengemukakan hal pertama yang harus dilakukan guru dalam menggunakan media pembelajaran secara sangkil dan mangkus adalah mencari, menemukan, dan memilih media yang sesuai atau  memenuhi kebutuhan belajara anak, dapat menarik minat motivasi anak, sesuai dengan tingklat kematangan dan pengalaman anak serta mampu </w:t>
      </w:r>
      <w:r w:rsidRPr="006A14D9">
        <w:rPr>
          <w:rFonts w:ascii="Times New Roman" w:hAnsi="Times New Roman" w:cs="Times New Roman"/>
          <w:sz w:val="24"/>
          <w:szCs w:val="24"/>
        </w:rPr>
        <w:lastRenderedPageBreak/>
        <w:t>memberikan pengalaman penga</w:t>
      </w:r>
      <w:r w:rsidR="007F21D8">
        <w:rPr>
          <w:rFonts w:ascii="Times New Roman" w:hAnsi="Times New Roman" w:cs="Times New Roman"/>
          <w:sz w:val="24"/>
          <w:szCs w:val="24"/>
        </w:rPr>
        <w:softHyphen/>
      </w:r>
      <w:r w:rsidRPr="006A14D9">
        <w:rPr>
          <w:rFonts w:ascii="Times New Roman" w:hAnsi="Times New Roman" w:cs="Times New Roman"/>
          <w:sz w:val="24"/>
          <w:szCs w:val="24"/>
        </w:rPr>
        <w:t>laman, kondisi mental yang berhubungan dengan usianya.</w:t>
      </w:r>
    </w:p>
    <w:p w14:paraId="466638DA" w14:textId="057C072E" w:rsidR="006A14D9" w:rsidRPr="006A14D9" w:rsidRDefault="006A14D9" w:rsidP="006A14D9">
      <w:pPr>
        <w:spacing w:line="360" w:lineRule="auto"/>
        <w:ind w:firstLine="720"/>
        <w:contextualSpacing/>
        <w:jc w:val="both"/>
        <w:rPr>
          <w:rFonts w:ascii="Times New Roman" w:hAnsi="Times New Roman" w:cs="Times New Roman"/>
          <w:sz w:val="24"/>
          <w:szCs w:val="24"/>
        </w:rPr>
      </w:pPr>
      <w:r w:rsidRPr="006A14D9">
        <w:rPr>
          <w:rFonts w:ascii="Times New Roman" w:hAnsi="Times New Roman" w:cs="Times New Roman"/>
          <w:sz w:val="24"/>
          <w:szCs w:val="24"/>
        </w:rPr>
        <w:t>Selain masalah ketertarikan peserta didik terhadap media pembelajaran, keterwakilan pesan yang akan disampaikan guru juga semestinya dipertimbangkan dalam pemilihan media pembelajaran. Setidaknya ada tiga fungsi yang saling terintegrasi dalam keberadaan media pembelajaran. Fusngsi pertama adalah stimulasi yang menumbulkan ketertarikan untuk memdalami dan mempelajari serta mengetahui lebih lanjut segala hal terhadap media. Fungsi kedua yaitu mediasi yang merupakan penghubung dan perantara antara guru dan peserta didik. Ketiga fungsi informasi yang menampilakan penjelasan yang hendak diutarakan oleh guru. Dengan adanya media pembelajaran, peserta didik dapat menangkap keterangan atau penje</w:t>
      </w:r>
      <w:r w:rsidR="007F21D8">
        <w:rPr>
          <w:rFonts w:ascii="Times New Roman" w:hAnsi="Times New Roman" w:cs="Times New Roman"/>
          <w:sz w:val="24"/>
          <w:szCs w:val="24"/>
        </w:rPr>
        <w:softHyphen/>
      </w:r>
      <w:r w:rsidRPr="006A14D9">
        <w:rPr>
          <w:rFonts w:ascii="Times New Roman" w:hAnsi="Times New Roman" w:cs="Times New Roman"/>
          <w:sz w:val="24"/>
          <w:szCs w:val="24"/>
        </w:rPr>
        <w:t>lasan yang dibutuhkannya atau yang ingin disampaikan oleh guru.</w:t>
      </w:r>
    </w:p>
    <w:p w14:paraId="5A9FDDEF" w14:textId="70F009E2" w:rsidR="006A14D9" w:rsidRPr="007F21D8" w:rsidRDefault="006A14D9" w:rsidP="006A14D9">
      <w:pPr>
        <w:spacing w:line="360" w:lineRule="auto"/>
        <w:ind w:firstLine="720"/>
        <w:contextualSpacing/>
        <w:jc w:val="both"/>
        <w:rPr>
          <w:rFonts w:ascii="Times New Roman" w:hAnsi="Times New Roman" w:cs="Times New Roman"/>
          <w:bCs/>
          <w:sz w:val="24"/>
          <w:szCs w:val="24"/>
        </w:rPr>
      </w:pPr>
      <w:r w:rsidRPr="007F21D8">
        <w:rPr>
          <w:rFonts w:ascii="Times New Roman" w:hAnsi="Times New Roman" w:cs="Times New Roman"/>
          <w:bCs/>
          <w:sz w:val="24"/>
          <w:szCs w:val="24"/>
        </w:rPr>
        <w:t xml:space="preserve">Tabel 1. Fitur–fitur terdapat dalam aplikasi </w:t>
      </w:r>
      <w:r w:rsidRPr="007F21D8">
        <w:rPr>
          <w:rFonts w:ascii="Times New Roman" w:hAnsi="Times New Roman" w:cs="Times New Roman"/>
          <w:bCs/>
          <w:i/>
          <w:sz w:val="24"/>
          <w:szCs w:val="24"/>
        </w:rPr>
        <w:t>Tik Tok</w:t>
      </w:r>
    </w:p>
    <w:tbl>
      <w:tblPr>
        <w:tblStyle w:val="TableGrid"/>
        <w:tblW w:w="0" w:type="auto"/>
        <w:tblLook w:val="04A0" w:firstRow="1" w:lastRow="0" w:firstColumn="1" w:lastColumn="0" w:noHBand="0" w:noVBand="1"/>
      </w:tblPr>
      <w:tblGrid>
        <w:gridCol w:w="1371"/>
        <w:gridCol w:w="3004"/>
      </w:tblGrid>
      <w:tr w:rsidR="006A14D9" w:rsidRPr="007F21D8" w14:paraId="41FA5736" w14:textId="77777777" w:rsidTr="0007605B">
        <w:tc>
          <w:tcPr>
            <w:tcW w:w="1615" w:type="dxa"/>
          </w:tcPr>
          <w:p w14:paraId="4211F264" w14:textId="77777777" w:rsidR="006A14D9" w:rsidRPr="007F21D8" w:rsidRDefault="006A14D9" w:rsidP="006A14D9">
            <w:pPr>
              <w:spacing w:line="360" w:lineRule="auto"/>
              <w:contextualSpacing/>
              <w:jc w:val="both"/>
              <w:rPr>
                <w:rFonts w:ascii="Times New Roman" w:hAnsi="Times New Roman" w:cs="Times New Roman"/>
                <w:bCs/>
                <w:sz w:val="24"/>
                <w:szCs w:val="24"/>
              </w:rPr>
            </w:pPr>
            <w:r w:rsidRPr="007F21D8">
              <w:rPr>
                <w:rFonts w:ascii="Times New Roman" w:hAnsi="Times New Roman" w:cs="Times New Roman"/>
                <w:bCs/>
                <w:sz w:val="24"/>
                <w:szCs w:val="24"/>
              </w:rPr>
              <w:t>Fitur</w:t>
            </w:r>
          </w:p>
        </w:tc>
        <w:tc>
          <w:tcPr>
            <w:tcW w:w="6312" w:type="dxa"/>
          </w:tcPr>
          <w:p w14:paraId="458CB4A1" w14:textId="77777777" w:rsidR="006A14D9" w:rsidRPr="007F21D8" w:rsidRDefault="006A14D9" w:rsidP="006A14D9">
            <w:pPr>
              <w:spacing w:line="360" w:lineRule="auto"/>
              <w:contextualSpacing/>
              <w:jc w:val="both"/>
              <w:rPr>
                <w:rFonts w:ascii="Times New Roman" w:hAnsi="Times New Roman" w:cs="Times New Roman"/>
                <w:bCs/>
                <w:sz w:val="24"/>
                <w:szCs w:val="24"/>
              </w:rPr>
            </w:pPr>
            <w:r w:rsidRPr="007F21D8">
              <w:rPr>
                <w:rFonts w:ascii="Times New Roman" w:hAnsi="Times New Roman" w:cs="Times New Roman"/>
                <w:bCs/>
                <w:sz w:val="24"/>
                <w:szCs w:val="24"/>
              </w:rPr>
              <w:t>Kegunaan</w:t>
            </w:r>
          </w:p>
        </w:tc>
      </w:tr>
      <w:tr w:rsidR="006A14D9" w:rsidRPr="006A14D9" w14:paraId="2FACEFFB" w14:textId="77777777" w:rsidTr="0007605B">
        <w:tc>
          <w:tcPr>
            <w:tcW w:w="1615" w:type="dxa"/>
          </w:tcPr>
          <w:p w14:paraId="3BF07A79" w14:textId="77777777" w:rsidR="006A14D9" w:rsidRPr="006A14D9" w:rsidRDefault="006A14D9" w:rsidP="006A14D9">
            <w:pPr>
              <w:spacing w:line="360" w:lineRule="auto"/>
              <w:contextualSpacing/>
              <w:jc w:val="both"/>
              <w:rPr>
                <w:rFonts w:ascii="Times New Roman" w:hAnsi="Times New Roman" w:cs="Times New Roman"/>
                <w:sz w:val="24"/>
                <w:szCs w:val="24"/>
              </w:rPr>
            </w:pPr>
            <w:r w:rsidRPr="006A14D9">
              <w:rPr>
                <w:rFonts w:ascii="Times New Roman" w:hAnsi="Times New Roman" w:cs="Times New Roman"/>
                <w:sz w:val="24"/>
                <w:szCs w:val="24"/>
              </w:rPr>
              <w:t>Rekam Suara</w:t>
            </w:r>
          </w:p>
        </w:tc>
        <w:tc>
          <w:tcPr>
            <w:tcW w:w="6312" w:type="dxa"/>
          </w:tcPr>
          <w:p w14:paraId="13975538" w14:textId="77777777" w:rsidR="006A14D9" w:rsidRPr="006A14D9" w:rsidRDefault="006A14D9" w:rsidP="007F21D8">
            <w:pPr>
              <w:spacing w:line="360" w:lineRule="auto"/>
              <w:contextualSpacing/>
              <w:rPr>
                <w:rFonts w:ascii="Times New Roman" w:hAnsi="Times New Roman" w:cs="Times New Roman"/>
                <w:sz w:val="24"/>
                <w:szCs w:val="24"/>
              </w:rPr>
            </w:pPr>
            <w:r w:rsidRPr="006A14D9">
              <w:rPr>
                <w:rFonts w:ascii="Times New Roman" w:hAnsi="Times New Roman" w:cs="Times New Roman"/>
                <w:sz w:val="24"/>
                <w:szCs w:val="24"/>
              </w:rPr>
              <w:t>Merekam suara melalui gawai, kemudian diintegrasikan ke dalam akun Tik Tok personal.</w:t>
            </w:r>
          </w:p>
        </w:tc>
      </w:tr>
      <w:tr w:rsidR="006A14D9" w:rsidRPr="006A14D9" w14:paraId="4EDB2FC6" w14:textId="77777777" w:rsidTr="0007605B">
        <w:tc>
          <w:tcPr>
            <w:tcW w:w="1615" w:type="dxa"/>
          </w:tcPr>
          <w:p w14:paraId="187F3139" w14:textId="77777777" w:rsidR="006A14D9" w:rsidRPr="006A14D9" w:rsidRDefault="006A14D9" w:rsidP="006A14D9">
            <w:pPr>
              <w:spacing w:line="360" w:lineRule="auto"/>
              <w:contextualSpacing/>
              <w:jc w:val="both"/>
              <w:rPr>
                <w:rFonts w:ascii="Times New Roman" w:hAnsi="Times New Roman" w:cs="Times New Roman"/>
                <w:sz w:val="24"/>
                <w:szCs w:val="24"/>
              </w:rPr>
            </w:pPr>
            <w:r w:rsidRPr="006A14D9">
              <w:rPr>
                <w:rFonts w:ascii="Times New Roman" w:hAnsi="Times New Roman" w:cs="Times New Roman"/>
                <w:sz w:val="24"/>
                <w:szCs w:val="24"/>
              </w:rPr>
              <w:t xml:space="preserve">Rekam </w:t>
            </w:r>
            <w:r w:rsidRPr="006A14D9">
              <w:rPr>
                <w:rFonts w:ascii="Times New Roman" w:hAnsi="Times New Roman" w:cs="Times New Roman"/>
                <w:sz w:val="24"/>
                <w:szCs w:val="24"/>
              </w:rPr>
              <w:lastRenderedPageBreak/>
              <w:t>Video</w:t>
            </w:r>
          </w:p>
        </w:tc>
        <w:tc>
          <w:tcPr>
            <w:tcW w:w="6312" w:type="dxa"/>
          </w:tcPr>
          <w:p w14:paraId="629024A8" w14:textId="77777777" w:rsidR="006A14D9" w:rsidRPr="006A14D9" w:rsidRDefault="006A14D9" w:rsidP="007F21D8">
            <w:pPr>
              <w:spacing w:line="360" w:lineRule="auto"/>
              <w:contextualSpacing/>
              <w:rPr>
                <w:rFonts w:ascii="Times New Roman" w:hAnsi="Times New Roman" w:cs="Times New Roman"/>
                <w:sz w:val="24"/>
                <w:szCs w:val="24"/>
              </w:rPr>
            </w:pPr>
            <w:r w:rsidRPr="006A14D9">
              <w:rPr>
                <w:rFonts w:ascii="Times New Roman" w:hAnsi="Times New Roman" w:cs="Times New Roman"/>
                <w:sz w:val="24"/>
                <w:szCs w:val="24"/>
              </w:rPr>
              <w:t>Merekam video melalui gawai, kemudian diintegrasikan ke dalam akun Tik Tok personal.</w:t>
            </w:r>
          </w:p>
        </w:tc>
      </w:tr>
      <w:tr w:rsidR="006A14D9" w:rsidRPr="006A14D9" w14:paraId="15AFAFB6" w14:textId="77777777" w:rsidTr="0007605B">
        <w:tc>
          <w:tcPr>
            <w:tcW w:w="1615" w:type="dxa"/>
          </w:tcPr>
          <w:p w14:paraId="49C4AA9A" w14:textId="77777777" w:rsidR="006A14D9" w:rsidRPr="006A14D9" w:rsidRDefault="006A14D9" w:rsidP="006A14D9">
            <w:pPr>
              <w:spacing w:line="360" w:lineRule="auto"/>
              <w:contextualSpacing/>
              <w:jc w:val="both"/>
              <w:rPr>
                <w:rFonts w:ascii="Times New Roman" w:hAnsi="Times New Roman" w:cs="Times New Roman"/>
                <w:i/>
                <w:sz w:val="24"/>
                <w:szCs w:val="24"/>
              </w:rPr>
            </w:pPr>
            <w:r w:rsidRPr="006A14D9">
              <w:rPr>
                <w:rFonts w:ascii="Times New Roman" w:hAnsi="Times New Roman" w:cs="Times New Roman"/>
                <w:i/>
                <w:sz w:val="24"/>
                <w:szCs w:val="24"/>
              </w:rPr>
              <w:t>Backsound</w:t>
            </w:r>
          </w:p>
          <w:p w14:paraId="18D1B076" w14:textId="77777777" w:rsidR="006A14D9" w:rsidRPr="006A14D9" w:rsidRDefault="006A14D9" w:rsidP="006A14D9">
            <w:pPr>
              <w:spacing w:line="360" w:lineRule="auto"/>
              <w:contextualSpacing/>
              <w:jc w:val="both"/>
              <w:rPr>
                <w:rFonts w:ascii="Times New Roman" w:hAnsi="Times New Roman" w:cs="Times New Roman"/>
                <w:sz w:val="24"/>
                <w:szCs w:val="24"/>
              </w:rPr>
            </w:pPr>
            <w:r w:rsidRPr="006A14D9">
              <w:rPr>
                <w:rFonts w:ascii="Times New Roman" w:hAnsi="Times New Roman" w:cs="Times New Roman"/>
                <w:sz w:val="24"/>
                <w:szCs w:val="24"/>
              </w:rPr>
              <w:t>(suara latar)</w:t>
            </w:r>
          </w:p>
        </w:tc>
        <w:tc>
          <w:tcPr>
            <w:tcW w:w="6312" w:type="dxa"/>
          </w:tcPr>
          <w:p w14:paraId="3F6B6287" w14:textId="77777777" w:rsidR="006A14D9" w:rsidRPr="006A14D9" w:rsidRDefault="006A14D9" w:rsidP="007F21D8">
            <w:pPr>
              <w:spacing w:line="360" w:lineRule="auto"/>
              <w:contextualSpacing/>
              <w:rPr>
                <w:rFonts w:ascii="Times New Roman" w:hAnsi="Times New Roman" w:cs="Times New Roman"/>
                <w:sz w:val="24"/>
                <w:szCs w:val="24"/>
              </w:rPr>
            </w:pPr>
            <w:r w:rsidRPr="006A14D9">
              <w:rPr>
                <w:rFonts w:ascii="Times New Roman" w:hAnsi="Times New Roman" w:cs="Times New Roman"/>
                <w:sz w:val="24"/>
                <w:szCs w:val="24"/>
              </w:rPr>
              <w:t>Menambahkan suara latar yang bisa diunduh dari media penyimpanan Aplikasi Tik Tok</w:t>
            </w:r>
          </w:p>
        </w:tc>
      </w:tr>
      <w:tr w:rsidR="006A14D9" w:rsidRPr="006A14D9" w14:paraId="63C9A83E" w14:textId="77777777" w:rsidTr="0007605B">
        <w:tc>
          <w:tcPr>
            <w:tcW w:w="1615" w:type="dxa"/>
          </w:tcPr>
          <w:p w14:paraId="0FF4845B" w14:textId="77777777" w:rsidR="006A14D9" w:rsidRPr="006A14D9" w:rsidRDefault="006A14D9" w:rsidP="006A14D9">
            <w:pPr>
              <w:spacing w:line="360" w:lineRule="auto"/>
              <w:contextualSpacing/>
              <w:jc w:val="both"/>
              <w:rPr>
                <w:rFonts w:ascii="Times New Roman" w:hAnsi="Times New Roman" w:cs="Times New Roman"/>
                <w:sz w:val="24"/>
                <w:szCs w:val="24"/>
              </w:rPr>
            </w:pPr>
            <w:r w:rsidRPr="006A14D9">
              <w:rPr>
                <w:rFonts w:ascii="Times New Roman" w:hAnsi="Times New Roman" w:cs="Times New Roman"/>
                <w:sz w:val="24"/>
                <w:szCs w:val="24"/>
              </w:rPr>
              <w:t>Edit</w:t>
            </w:r>
          </w:p>
        </w:tc>
        <w:tc>
          <w:tcPr>
            <w:tcW w:w="6312" w:type="dxa"/>
          </w:tcPr>
          <w:p w14:paraId="3286431E" w14:textId="77777777" w:rsidR="006A14D9" w:rsidRPr="006A14D9" w:rsidRDefault="006A14D9" w:rsidP="007F21D8">
            <w:pPr>
              <w:spacing w:line="360" w:lineRule="auto"/>
              <w:contextualSpacing/>
              <w:rPr>
                <w:rFonts w:ascii="Times New Roman" w:hAnsi="Times New Roman" w:cs="Times New Roman"/>
                <w:sz w:val="24"/>
                <w:szCs w:val="24"/>
              </w:rPr>
            </w:pPr>
            <w:r w:rsidRPr="006A14D9">
              <w:rPr>
                <w:rFonts w:ascii="Times New Roman" w:hAnsi="Times New Roman" w:cs="Times New Roman"/>
                <w:sz w:val="24"/>
                <w:szCs w:val="24"/>
              </w:rPr>
              <w:t>Memperbaiki dan menyunting draft video yang telah dibuat</w:t>
            </w:r>
          </w:p>
        </w:tc>
      </w:tr>
      <w:tr w:rsidR="006A14D9" w:rsidRPr="006A14D9" w14:paraId="4560FE04" w14:textId="77777777" w:rsidTr="0007605B">
        <w:tc>
          <w:tcPr>
            <w:tcW w:w="1615" w:type="dxa"/>
          </w:tcPr>
          <w:p w14:paraId="4A484444" w14:textId="77777777" w:rsidR="006A14D9" w:rsidRPr="006A14D9" w:rsidRDefault="006A14D9" w:rsidP="006A14D9">
            <w:pPr>
              <w:spacing w:line="360" w:lineRule="auto"/>
              <w:contextualSpacing/>
              <w:jc w:val="both"/>
              <w:rPr>
                <w:rFonts w:ascii="Times New Roman" w:hAnsi="Times New Roman" w:cs="Times New Roman"/>
                <w:i/>
                <w:sz w:val="24"/>
                <w:szCs w:val="24"/>
              </w:rPr>
            </w:pPr>
            <w:r w:rsidRPr="006A14D9">
              <w:rPr>
                <w:rFonts w:ascii="Times New Roman" w:hAnsi="Times New Roman" w:cs="Times New Roman"/>
                <w:i/>
                <w:sz w:val="24"/>
                <w:szCs w:val="24"/>
              </w:rPr>
              <w:t>Share</w:t>
            </w:r>
          </w:p>
        </w:tc>
        <w:tc>
          <w:tcPr>
            <w:tcW w:w="6312" w:type="dxa"/>
          </w:tcPr>
          <w:p w14:paraId="516FB434" w14:textId="77777777" w:rsidR="006A14D9" w:rsidRPr="006A14D9" w:rsidRDefault="006A14D9" w:rsidP="007F21D8">
            <w:pPr>
              <w:spacing w:line="360" w:lineRule="auto"/>
              <w:contextualSpacing/>
              <w:rPr>
                <w:rFonts w:ascii="Times New Roman" w:hAnsi="Times New Roman" w:cs="Times New Roman"/>
                <w:sz w:val="24"/>
                <w:szCs w:val="24"/>
              </w:rPr>
            </w:pPr>
            <w:r w:rsidRPr="006A14D9">
              <w:rPr>
                <w:rFonts w:ascii="Times New Roman" w:hAnsi="Times New Roman" w:cs="Times New Roman"/>
                <w:sz w:val="24"/>
                <w:szCs w:val="24"/>
              </w:rPr>
              <w:t xml:space="preserve">Membagikan video yang sudah </w:t>
            </w:r>
          </w:p>
        </w:tc>
      </w:tr>
      <w:tr w:rsidR="006A14D9" w:rsidRPr="006A14D9" w14:paraId="1E64B242" w14:textId="77777777" w:rsidTr="0007605B">
        <w:tc>
          <w:tcPr>
            <w:tcW w:w="1615" w:type="dxa"/>
          </w:tcPr>
          <w:p w14:paraId="34FDB21A" w14:textId="77777777" w:rsidR="006A14D9" w:rsidRPr="006A14D9" w:rsidRDefault="006A14D9" w:rsidP="006A14D9">
            <w:pPr>
              <w:spacing w:line="360" w:lineRule="auto"/>
              <w:contextualSpacing/>
              <w:jc w:val="both"/>
              <w:rPr>
                <w:rFonts w:ascii="Times New Roman" w:hAnsi="Times New Roman" w:cs="Times New Roman"/>
                <w:sz w:val="24"/>
                <w:szCs w:val="24"/>
              </w:rPr>
            </w:pPr>
            <w:r w:rsidRPr="006A14D9">
              <w:rPr>
                <w:rFonts w:ascii="Times New Roman" w:hAnsi="Times New Roman" w:cs="Times New Roman"/>
                <w:sz w:val="24"/>
                <w:szCs w:val="24"/>
              </w:rPr>
              <w:t>Duet</w:t>
            </w:r>
          </w:p>
        </w:tc>
        <w:tc>
          <w:tcPr>
            <w:tcW w:w="6312" w:type="dxa"/>
          </w:tcPr>
          <w:p w14:paraId="03A65056" w14:textId="77777777" w:rsidR="006A14D9" w:rsidRPr="006A14D9" w:rsidRDefault="006A14D9" w:rsidP="007F21D8">
            <w:pPr>
              <w:spacing w:line="360" w:lineRule="auto"/>
              <w:contextualSpacing/>
              <w:rPr>
                <w:rFonts w:ascii="Times New Roman" w:hAnsi="Times New Roman" w:cs="Times New Roman"/>
                <w:sz w:val="24"/>
                <w:szCs w:val="24"/>
              </w:rPr>
            </w:pPr>
            <w:r w:rsidRPr="006A14D9">
              <w:rPr>
                <w:rFonts w:ascii="Times New Roman" w:hAnsi="Times New Roman" w:cs="Times New Roman"/>
                <w:sz w:val="24"/>
                <w:szCs w:val="24"/>
              </w:rPr>
              <w:t>Berkolaborasi dengan pengguna Aplikasi Tik Tok lainnya.</w:t>
            </w:r>
          </w:p>
        </w:tc>
      </w:tr>
    </w:tbl>
    <w:p w14:paraId="18175E9A" w14:textId="77777777" w:rsidR="006A14D9" w:rsidRPr="006A14D9" w:rsidRDefault="006A14D9" w:rsidP="006A14D9">
      <w:pPr>
        <w:spacing w:line="360" w:lineRule="auto"/>
        <w:ind w:firstLine="720"/>
        <w:contextualSpacing/>
        <w:jc w:val="both"/>
        <w:rPr>
          <w:rFonts w:ascii="Times New Roman" w:hAnsi="Times New Roman" w:cs="Times New Roman"/>
          <w:sz w:val="24"/>
          <w:szCs w:val="24"/>
        </w:rPr>
      </w:pPr>
    </w:p>
    <w:p w14:paraId="5394FE81" w14:textId="134A1358" w:rsidR="006A14D9" w:rsidRPr="006A14D9" w:rsidRDefault="006A14D9" w:rsidP="006A14D9">
      <w:pPr>
        <w:spacing w:line="360" w:lineRule="auto"/>
        <w:ind w:firstLine="720"/>
        <w:contextualSpacing/>
        <w:jc w:val="both"/>
        <w:rPr>
          <w:rFonts w:ascii="Times New Roman" w:hAnsi="Times New Roman" w:cs="Times New Roman"/>
          <w:sz w:val="24"/>
          <w:szCs w:val="24"/>
        </w:rPr>
      </w:pPr>
      <w:r w:rsidRPr="006A14D9">
        <w:rPr>
          <w:rFonts w:ascii="Times New Roman" w:hAnsi="Times New Roman" w:cs="Times New Roman"/>
          <w:sz w:val="24"/>
          <w:szCs w:val="24"/>
        </w:rPr>
        <w:t xml:space="preserve">Mengacu pada uraian di atas, maka dapat disimpulkan bahwa Aplikasi </w:t>
      </w:r>
      <w:r w:rsidRPr="006A14D9">
        <w:rPr>
          <w:rFonts w:ascii="Times New Roman" w:hAnsi="Times New Roman" w:cs="Times New Roman"/>
          <w:i/>
          <w:sz w:val="24"/>
          <w:szCs w:val="24"/>
        </w:rPr>
        <w:t>Tik Tok</w:t>
      </w:r>
      <w:r w:rsidRPr="006A14D9">
        <w:rPr>
          <w:rFonts w:ascii="Times New Roman" w:hAnsi="Times New Roman" w:cs="Times New Roman"/>
          <w:sz w:val="24"/>
          <w:szCs w:val="24"/>
        </w:rPr>
        <w:t xml:space="preserve"> dapat digunakan sebagai media pembe</w:t>
      </w:r>
      <w:r w:rsidR="007F21D8">
        <w:rPr>
          <w:rFonts w:ascii="Times New Roman" w:hAnsi="Times New Roman" w:cs="Times New Roman"/>
          <w:sz w:val="24"/>
          <w:szCs w:val="24"/>
        </w:rPr>
        <w:softHyphen/>
      </w:r>
      <w:r w:rsidRPr="006A14D9">
        <w:rPr>
          <w:rFonts w:ascii="Times New Roman" w:hAnsi="Times New Roman" w:cs="Times New Roman"/>
          <w:sz w:val="24"/>
          <w:szCs w:val="24"/>
        </w:rPr>
        <w:t xml:space="preserve">lajaran yang efektif. Pertama Aplikasi </w:t>
      </w:r>
      <w:r w:rsidRPr="006A14D9">
        <w:rPr>
          <w:rFonts w:ascii="Times New Roman" w:hAnsi="Times New Roman" w:cs="Times New Roman"/>
          <w:i/>
          <w:sz w:val="24"/>
          <w:szCs w:val="24"/>
        </w:rPr>
        <w:t>Tik Tok</w:t>
      </w:r>
      <w:r w:rsidRPr="006A14D9">
        <w:rPr>
          <w:rFonts w:ascii="Times New Roman" w:hAnsi="Times New Roman" w:cs="Times New Roman"/>
          <w:sz w:val="24"/>
          <w:szCs w:val="24"/>
        </w:rPr>
        <w:t xml:space="preserve"> memenuhi kebutuhan belajar peserta didik. Kedua aplikasi Tik Tok menarik minat peserta didik karena keterbaha</w:t>
      </w:r>
      <w:r w:rsidR="007F21D8">
        <w:rPr>
          <w:rFonts w:ascii="Times New Roman" w:hAnsi="Times New Roman" w:cs="Times New Roman"/>
          <w:sz w:val="24"/>
          <w:szCs w:val="24"/>
        </w:rPr>
        <w:softHyphen/>
      </w:r>
      <w:r w:rsidRPr="006A14D9">
        <w:rPr>
          <w:rFonts w:ascii="Times New Roman" w:hAnsi="Times New Roman" w:cs="Times New Roman"/>
          <w:sz w:val="24"/>
          <w:szCs w:val="24"/>
        </w:rPr>
        <w:t>ruannya, dan memiliki banyak fitur yang dapat diimplementasikan ke dalam pembe</w:t>
      </w:r>
      <w:r w:rsidR="007F21D8">
        <w:rPr>
          <w:rFonts w:ascii="Times New Roman" w:hAnsi="Times New Roman" w:cs="Times New Roman"/>
          <w:sz w:val="24"/>
          <w:szCs w:val="24"/>
        </w:rPr>
        <w:softHyphen/>
      </w:r>
      <w:r w:rsidRPr="006A14D9">
        <w:rPr>
          <w:rFonts w:ascii="Times New Roman" w:hAnsi="Times New Roman" w:cs="Times New Roman"/>
          <w:sz w:val="24"/>
          <w:szCs w:val="24"/>
        </w:rPr>
        <w:t>lajaran. Dan yang terakhir aplikasi T</w:t>
      </w:r>
      <w:r w:rsidRPr="006A14D9">
        <w:rPr>
          <w:rFonts w:ascii="Times New Roman" w:hAnsi="Times New Roman" w:cs="Times New Roman"/>
          <w:i/>
          <w:sz w:val="24"/>
          <w:szCs w:val="24"/>
        </w:rPr>
        <w:t>ik Tok</w:t>
      </w:r>
      <w:r w:rsidRPr="006A14D9">
        <w:rPr>
          <w:rFonts w:ascii="Times New Roman" w:hAnsi="Times New Roman" w:cs="Times New Roman"/>
          <w:sz w:val="24"/>
          <w:szCs w:val="24"/>
        </w:rPr>
        <w:t xml:space="preserve"> ekuivalen dengan perkembangan kema</w:t>
      </w:r>
      <w:r w:rsidR="007F21D8">
        <w:rPr>
          <w:rFonts w:ascii="Times New Roman" w:hAnsi="Times New Roman" w:cs="Times New Roman"/>
          <w:sz w:val="24"/>
          <w:szCs w:val="24"/>
        </w:rPr>
        <w:softHyphen/>
      </w:r>
      <w:r w:rsidRPr="006A14D9">
        <w:rPr>
          <w:rFonts w:ascii="Times New Roman" w:hAnsi="Times New Roman" w:cs="Times New Roman"/>
          <w:sz w:val="24"/>
          <w:szCs w:val="24"/>
        </w:rPr>
        <w:t>tangan dan pengalamannya serta karak</w:t>
      </w:r>
      <w:r w:rsidR="007F21D8">
        <w:rPr>
          <w:rFonts w:ascii="Times New Roman" w:hAnsi="Times New Roman" w:cs="Times New Roman"/>
          <w:sz w:val="24"/>
          <w:szCs w:val="24"/>
        </w:rPr>
        <w:softHyphen/>
      </w:r>
      <w:r w:rsidRPr="006A14D9">
        <w:rPr>
          <w:rFonts w:ascii="Times New Roman" w:hAnsi="Times New Roman" w:cs="Times New Roman"/>
          <w:sz w:val="24"/>
          <w:szCs w:val="24"/>
        </w:rPr>
        <w:t>teristik peserta didik yang merupakan generasi milenial, yang lekat dan dekat dengan dunia digital khususnya gawai.</w:t>
      </w:r>
    </w:p>
    <w:p w14:paraId="15F47C6C" w14:textId="0FF06DE7" w:rsidR="006A14D9" w:rsidRDefault="006A14D9" w:rsidP="006E3B40">
      <w:pPr>
        <w:pStyle w:val="ListParagraph"/>
        <w:numPr>
          <w:ilvl w:val="0"/>
          <w:numId w:val="1"/>
        </w:numPr>
        <w:suppressAutoHyphens/>
        <w:spacing w:after="0" w:line="240" w:lineRule="auto"/>
        <w:jc w:val="both"/>
        <w:rPr>
          <w:rFonts w:ascii="Times New Roman" w:hAnsi="Times New Roman" w:cs="Times New Roman"/>
          <w:b/>
          <w:sz w:val="24"/>
          <w:szCs w:val="24"/>
          <w:lang w:val="en-AU"/>
        </w:rPr>
      </w:pPr>
      <w:r w:rsidRPr="006A14D9">
        <w:rPr>
          <w:rFonts w:ascii="Times New Roman" w:hAnsi="Times New Roman" w:cs="Times New Roman"/>
          <w:b/>
          <w:sz w:val="24"/>
          <w:szCs w:val="24"/>
          <w:lang w:val="en-AU"/>
        </w:rPr>
        <w:lastRenderedPageBreak/>
        <w:t xml:space="preserve">Pemanfaatan Aplikasi </w:t>
      </w:r>
      <w:r w:rsidRPr="006A14D9">
        <w:rPr>
          <w:rFonts w:ascii="Times New Roman" w:hAnsi="Times New Roman" w:cs="Times New Roman"/>
          <w:b/>
          <w:i/>
          <w:sz w:val="24"/>
          <w:szCs w:val="24"/>
          <w:lang w:val="en-AU"/>
        </w:rPr>
        <w:t>T</w:t>
      </w:r>
      <w:r w:rsidR="007F21D8">
        <w:rPr>
          <w:rFonts w:ascii="Times New Roman" w:hAnsi="Times New Roman" w:cs="Times New Roman"/>
          <w:b/>
          <w:i/>
          <w:sz w:val="24"/>
          <w:szCs w:val="24"/>
          <w:lang w:val="en-AU"/>
        </w:rPr>
        <w:t>i</w:t>
      </w:r>
      <w:r w:rsidRPr="006A14D9">
        <w:rPr>
          <w:rFonts w:ascii="Times New Roman" w:hAnsi="Times New Roman" w:cs="Times New Roman"/>
          <w:b/>
          <w:i/>
          <w:sz w:val="24"/>
          <w:szCs w:val="24"/>
          <w:lang w:val="en-AU"/>
        </w:rPr>
        <w:t>k Tok</w:t>
      </w:r>
      <w:r w:rsidRPr="006A14D9">
        <w:rPr>
          <w:rFonts w:ascii="Times New Roman" w:hAnsi="Times New Roman" w:cs="Times New Roman"/>
          <w:b/>
          <w:sz w:val="24"/>
          <w:szCs w:val="24"/>
          <w:lang w:val="en-AU"/>
        </w:rPr>
        <w:t xml:space="preserve"> seba</w:t>
      </w:r>
      <w:r w:rsidR="006E3B40">
        <w:rPr>
          <w:rFonts w:ascii="Times New Roman" w:hAnsi="Times New Roman" w:cs="Times New Roman"/>
          <w:b/>
          <w:sz w:val="24"/>
          <w:szCs w:val="24"/>
          <w:lang w:val="en-AU"/>
        </w:rPr>
        <w:softHyphen/>
      </w:r>
      <w:r w:rsidRPr="006A14D9">
        <w:rPr>
          <w:rFonts w:ascii="Times New Roman" w:hAnsi="Times New Roman" w:cs="Times New Roman"/>
          <w:b/>
          <w:sz w:val="24"/>
          <w:szCs w:val="24"/>
          <w:lang w:val="en-AU"/>
        </w:rPr>
        <w:t>gai Media Sastra Indonesia</w:t>
      </w:r>
    </w:p>
    <w:p w14:paraId="5AEEA302" w14:textId="77777777" w:rsidR="006E3B40" w:rsidRPr="006A14D9" w:rsidRDefault="006E3B40" w:rsidP="006E3B40">
      <w:pPr>
        <w:pStyle w:val="ListParagraph"/>
        <w:suppressAutoHyphens/>
        <w:spacing w:after="0" w:line="240" w:lineRule="auto"/>
        <w:ind w:left="360"/>
        <w:jc w:val="both"/>
        <w:rPr>
          <w:rFonts w:ascii="Times New Roman" w:hAnsi="Times New Roman" w:cs="Times New Roman"/>
          <w:b/>
          <w:sz w:val="24"/>
          <w:szCs w:val="24"/>
          <w:lang w:val="en-AU"/>
        </w:rPr>
      </w:pPr>
    </w:p>
    <w:p w14:paraId="5F5601BE" w14:textId="2BFB7EC0" w:rsidR="006A14D9" w:rsidRPr="006A14D9" w:rsidRDefault="006A14D9" w:rsidP="006A14D9">
      <w:pPr>
        <w:spacing w:line="360" w:lineRule="auto"/>
        <w:ind w:firstLine="360"/>
        <w:contextualSpacing/>
        <w:jc w:val="both"/>
        <w:rPr>
          <w:rFonts w:ascii="Times New Roman" w:hAnsi="Times New Roman" w:cs="Times New Roman"/>
          <w:color w:val="000000" w:themeColor="text1"/>
          <w:sz w:val="24"/>
          <w:szCs w:val="24"/>
        </w:rPr>
      </w:pPr>
      <w:r w:rsidRPr="006A14D9">
        <w:rPr>
          <w:rFonts w:ascii="Times New Roman" w:hAnsi="Times New Roman" w:cs="Times New Roman"/>
          <w:i/>
          <w:color w:val="000000" w:themeColor="text1"/>
          <w:sz w:val="24"/>
          <w:szCs w:val="24"/>
        </w:rPr>
        <w:t>“The success of Curriculum 2013 implementation can be assessed through the implementation of the learning plan, learning process, the formation of competence, and the character of learners. In general, learning activities include initial activity or opening, core activity or the inclusion of competence and character, and the final or concluding activities”</w:t>
      </w:r>
      <w:r w:rsidRPr="006A14D9">
        <w:rPr>
          <w:rFonts w:ascii="Times New Roman" w:hAnsi="Times New Roman" w:cs="Times New Roman"/>
          <w:color w:val="000000" w:themeColor="text1"/>
          <w:sz w:val="24"/>
          <w:szCs w:val="24"/>
        </w:rPr>
        <w:t xml:space="preserve"> </w:t>
      </w:r>
      <w:r w:rsidRPr="006A14D9">
        <w:rPr>
          <w:rFonts w:ascii="Times New Roman" w:hAnsi="Times New Roman" w:cs="Times New Roman"/>
          <w:color w:val="000000" w:themeColor="text1"/>
          <w:sz w:val="24"/>
          <w:szCs w:val="24"/>
        </w:rPr>
        <w:fldChar w:fldCharType="begin" w:fldLock="1"/>
      </w:r>
      <w:r w:rsidRPr="006A14D9">
        <w:rPr>
          <w:rFonts w:ascii="Times New Roman" w:hAnsi="Times New Roman" w:cs="Times New Roman"/>
          <w:color w:val="000000" w:themeColor="text1"/>
          <w:sz w:val="24"/>
          <w:szCs w:val="24"/>
        </w:rPr>
        <w:instrText>ADDIN CSL_CITATION { "citationItems" : [ { "id" : "ITEM-1", "itemData" : { "DOI" : "10.15294/IJAL.V3I2.12222", "ISSN" : "2528-505X", "abstract" : "This article is intended to explain and describe the implementation of Curriculum 2013 on Bahasa Indonesia. A plan of choosing learning strategy of Bahasa Indonesia is supposed to be adapted to the characteristics and approach of the curriculum. It also works for Curriculum 2013 which recommends five stages of scientific approach: observing, asking, trying, associating, and communicating. Based on the characteristics and scientific approach, some learning strategies which are in line with Curriculum 2013 scheme are found. They are (a) Expository Learning Strategy, (b) Contextual teaching and learning (CTL), (c) Inquiry Learning Strategy, and (d) Problem-Based Learning Strategy (PBLS).", "author" : [ { "dropping-particle" : "", "family" : "Aji", "given" : "Wisnu Nugroho", "non-dropping-particle" : "", "parse-names" : false, "suffix" : "" }, { "dropping-particle" : "", "family" : "Budiyono", "given" : "Sri", "non-dropping-particle" : "", "parse-names" : false, "suffix" : "" } ], "container-title" : "International Journal of Active Learning", "id" : "ITEM-1", "issue" : "2", "issued" : { "date-parts" : [ [ "2018" ] ] }, "page" : "58-64", "title" : "The Teaching Strategy of Bahasa Indonesia in Curriculum 2013", "type" : "article-journal", "volume" : "3" }, "uris" : [ "http://www.mendeley.com/documents/?uuid=0eb5ed0e-a55c-3a4e-9e34-8c52198272ed" ] } ], "mendeley" : { "formattedCitation" : "(Aji &amp; Budiyono, 2018)", "manualFormatting" : "(Aji :2018)", "plainTextFormattedCitation" : "(Aji &amp; Budiyono, 2018)", "previouslyFormattedCitation" : "(Aji &amp; Budiyono, 2018)" }, "properties" : { "noteIndex" : 0 }, "schema" : "https://github.com/citation-style-language/schema/raw/master/csl-citation.json" }</w:instrText>
      </w:r>
      <w:r w:rsidRPr="006A14D9">
        <w:rPr>
          <w:rFonts w:ascii="Times New Roman" w:hAnsi="Times New Roman" w:cs="Times New Roman"/>
          <w:color w:val="000000" w:themeColor="text1"/>
          <w:sz w:val="24"/>
          <w:szCs w:val="24"/>
        </w:rPr>
        <w:fldChar w:fldCharType="separate"/>
      </w:r>
      <w:r w:rsidRPr="006A14D9">
        <w:rPr>
          <w:rFonts w:ascii="Times New Roman" w:hAnsi="Times New Roman" w:cs="Times New Roman"/>
          <w:noProof/>
          <w:color w:val="000000" w:themeColor="text1"/>
          <w:sz w:val="24"/>
          <w:szCs w:val="24"/>
        </w:rPr>
        <w:t>(Aji :2018)</w:t>
      </w:r>
      <w:r w:rsidRPr="006A14D9">
        <w:rPr>
          <w:rFonts w:ascii="Times New Roman" w:hAnsi="Times New Roman" w:cs="Times New Roman"/>
          <w:color w:val="000000" w:themeColor="text1"/>
          <w:sz w:val="24"/>
          <w:szCs w:val="24"/>
        </w:rPr>
        <w:fldChar w:fldCharType="end"/>
      </w:r>
      <w:r w:rsidRPr="006A14D9">
        <w:rPr>
          <w:rFonts w:ascii="Times New Roman" w:hAnsi="Times New Roman" w:cs="Times New Roman"/>
          <w:color w:val="000000" w:themeColor="text1"/>
          <w:sz w:val="24"/>
          <w:szCs w:val="24"/>
        </w:rPr>
        <w:t>. Keberhasilan implementasi kuri</w:t>
      </w:r>
      <w:r w:rsidR="007F21D8">
        <w:rPr>
          <w:rFonts w:ascii="Times New Roman" w:hAnsi="Times New Roman" w:cs="Times New Roman"/>
          <w:color w:val="000000" w:themeColor="text1"/>
          <w:sz w:val="24"/>
          <w:szCs w:val="24"/>
        </w:rPr>
        <w:softHyphen/>
      </w:r>
      <w:r w:rsidRPr="006A14D9">
        <w:rPr>
          <w:rFonts w:ascii="Times New Roman" w:hAnsi="Times New Roman" w:cs="Times New Roman"/>
          <w:color w:val="000000" w:themeColor="text1"/>
          <w:sz w:val="24"/>
          <w:szCs w:val="24"/>
        </w:rPr>
        <w:t>kulum 2013 dapat diukur melalui proses perencana pembelajaran yang matang. Salah satunya adalah pemilihan media pembelajaran yang tepat.</w:t>
      </w:r>
    </w:p>
    <w:p w14:paraId="018DACF2" w14:textId="5AE85F97" w:rsidR="006A14D9" w:rsidRPr="006A14D9" w:rsidRDefault="006A14D9" w:rsidP="006A14D9">
      <w:pPr>
        <w:spacing w:line="360" w:lineRule="auto"/>
        <w:ind w:firstLine="360"/>
        <w:contextualSpacing/>
        <w:jc w:val="both"/>
        <w:rPr>
          <w:rFonts w:ascii="Times New Roman" w:hAnsi="Times New Roman" w:cs="Times New Roman"/>
          <w:color w:val="000000" w:themeColor="text1"/>
          <w:sz w:val="24"/>
          <w:szCs w:val="24"/>
        </w:rPr>
      </w:pPr>
      <w:r w:rsidRPr="006A14D9">
        <w:rPr>
          <w:rFonts w:ascii="Times New Roman" w:hAnsi="Times New Roman" w:cs="Times New Roman"/>
          <w:color w:val="000000" w:themeColor="text1"/>
          <w:sz w:val="24"/>
          <w:szCs w:val="24"/>
        </w:rPr>
        <w:t xml:space="preserve">Media pembelajaran berupa Aplikasi </w:t>
      </w:r>
      <w:r w:rsidRPr="006A14D9">
        <w:rPr>
          <w:rFonts w:ascii="Times New Roman" w:hAnsi="Times New Roman" w:cs="Times New Roman"/>
          <w:i/>
          <w:color w:val="000000" w:themeColor="text1"/>
          <w:sz w:val="24"/>
          <w:szCs w:val="24"/>
        </w:rPr>
        <w:t>Tik Tok</w:t>
      </w:r>
      <w:r w:rsidRPr="006A14D9">
        <w:rPr>
          <w:rFonts w:ascii="Times New Roman" w:hAnsi="Times New Roman" w:cs="Times New Roman"/>
          <w:color w:val="000000" w:themeColor="text1"/>
          <w:sz w:val="24"/>
          <w:szCs w:val="24"/>
        </w:rPr>
        <w:t xml:space="preserve"> dapat dijalankan pada perangkat bergerak berbasis Android dan iOS. Sehingga media pembelajaran dapat ope</w:t>
      </w:r>
      <w:r w:rsidR="007F21D8">
        <w:rPr>
          <w:rFonts w:ascii="Times New Roman" w:hAnsi="Times New Roman" w:cs="Times New Roman"/>
          <w:color w:val="000000" w:themeColor="text1"/>
          <w:sz w:val="24"/>
          <w:szCs w:val="24"/>
        </w:rPr>
        <w:softHyphen/>
      </w:r>
      <w:r w:rsidRPr="006A14D9">
        <w:rPr>
          <w:rFonts w:ascii="Times New Roman" w:hAnsi="Times New Roman" w:cs="Times New Roman"/>
          <w:color w:val="000000" w:themeColor="text1"/>
          <w:sz w:val="24"/>
          <w:szCs w:val="24"/>
        </w:rPr>
        <w:t xml:space="preserve">rasikan kapan pun dan di manapun. Media pembelajaran seperti ini tergolong dalam kategori media pembelajaran yang berbasis </w:t>
      </w:r>
      <w:r w:rsidRPr="006A14D9">
        <w:rPr>
          <w:rFonts w:ascii="Times New Roman" w:hAnsi="Times New Roman" w:cs="Times New Roman"/>
          <w:i/>
          <w:color w:val="000000" w:themeColor="text1"/>
          <w:sz w:val="24"/>
          <w:szCs w:val="24"/>
        </w:rPr>
        <w:t>mobile</w:t>
      </w:r>
      <w:r w:rsidRPr="006A14D9">
        <w:rPr>
          <w:rFonts w:ascii="Times New Roman" w:hAnsi="Times New Roman" w:cs="Times New Roman"/>
          <w:color w:val="000000" w:themeColor="text1"/>
          <w:sz w:val="24"/>
          <w:szCs w:val="24"/>
        </w:rPr>
        <w:t xml:space="preserve">. Hal tersebut gayut dengan pernyataan tentang difinisi tentang </w:t>
      </w:r>
      <w:r w:rsidRPr="006A14D9">
        <w:rPr>
          <w:rFonts w:ascii="Times New Roman" w:hAnsi="Times New Roman" w:cs="Times New Roman"/>
          <w:i/>
          <w:color w:val="000000" w:themeColor="text1"/>
          <w:sz w:val="24"/>
          <w:szCs w:val="24"/>
        </w:rPr>
        <w:t xml:space="preserve">mobile leraning </w:t>
      </w:r>
      <w:r w:rsidRPr="006A14D9">
        <w:rPr>
          <w:rFonts w:ascii="Times New Roman" w:hAnsi="Times New Roman" w:cs="Times New Roman"/>
          <w:color w:val="000000" w:themeColor="text1"/>
          <w:sz w:val="24"/>
          <w:szCs w:val="24"/>
        </w:rPr>
        <w:t xml:space="preserve">menurut O’Malley dalam </w:t>
      </w:r>
      <w:r w:rsidRPr="006A14D9">
        <w:rPr>
          <w:rFonts w:ascii="Times New Roman" w:hAnsi="Times New Roman" w:cs="Times New Roman"/>
          <w:color w:val="000000" w:themeColor="text1"/>
          <w:sz w:val="24"/>
          <w:szCs w:val="24"/>
        </w:rPr>
        <w:fldChar w:fldCharType="begin" w:fldLock="1"/>
      </w:r>
      <w:r w:rsidRPr="006A14D9">
        <w:rPr>
          <w:rFonts w:ascii="Times New Roman" w:hAnsi="Times New Roman" w:cs="Times New Roman"/>
          <w:color w:val="000000" w:themeColor="text1"/>
          <w:sz w:val="24"/>
          <w:szCs w:val="24"/>
        </w:rPr>
        <w:instrText>ADDIN CSL_CITATION { "citationItems" : [ { "id" : "ITEM-1", "itemData" : { "author" : [ { "dropping-particle" : "", "family" : "Purbasari", "given" : "Rohmi Julia", "non-dropping-particle" : "", "parse-names" : false, "suffix" : "" } ], "container-title" : "Jurnal Online Universitas Negeri Malang", "id" : "ITEM-1", "issued" : { "date-parts" : [ [ "2013" ] ] }, "title" : "PENGEMBANGAN APLIKASI ANDROID SEBAGAI MEDIA PEMBELAJARAN MATEMATIKA PADA MATERI DIMENSI TIGA UNTUK SISWA SMA KELAS X", "type" : "article-journal" }, "uris" : [ "http://www.mendeley.com/documents/?uuid=b7406754-8912-4b25-ad83-2baca65c8e91" ] } ], "mendeley" : { "formattedCitation" : "(Purbasari, 2013)", "plainTextFormattedCitation" : "(Purbasari, 2013)", "previouslyFormattedCitation" : "(Purbasari, 2013)" }, "properties" : { "noteIndex" : 0 }, "schema" : "https://github.com/citation-style-language/schema/raw/master/csl-citation.json" }</w:instrText>
      </w:r>
      <w:r w:rsidRPr="006A14D9">
        <w:rPr>
          <w:rFonts w:ascii="Times New Roman" w:hAnsi="Times New Roman" w:cs="Times New Roman"/>
          <w:color w:val="000000" w:themeColor="text1"/>
          <w:sz w:val="24"/>
          <w:szCs w:val="24"/>
        </w:rPr>
        <w:fldChar w:fldCharType="separate"/>
      </w:r>
      <w:r w:rsidRPr="006A14D9">
        <w:rPr>
          <w:rFonts w:ascii="Times New Roman" w:hAnsi="Times New Roman" w:cs="Times New Roman"/>
          <w:noProof/>
          <w:color w:val="000000" w:themeColor="text1"/>
          <w:sz w:val="24"/>
          <w:szCs w:val="24"/>
        </w:rPr>
        <w:t>(Purbasari, 2013)</w:t>
      </w:r>
      <w:r w:rsidRPr="006A14D9">
        <w:rPr>
          <w:rFonts w:ascii="Times New Roman" w:hAnsi="Times New Roman" w:cs="Times New Roman"/>
          <w:color w:val="000000" w:themeColor="text1"/>
          <w:sz w:val="24"/>
          <w:szCs w:val="24"/>
        </w:rPr>
        <w:fldChar w:fldCharType="end"/>
      </w:r>
      <w:r w:rsidRPr="006A14D9">
        <w:rPr>
          <w:rFonts w:ascii="Times New Roman" w:hAnsi="Times New Roman" w:cs="Times New Roman"/>
          <w:color w:val="000000" w:themeColor="text1"/>
          <w:sz w:val="24"/>
          <w:szCs w:val="24"/>
        </w:rPr>
        <w:t>, yaitu pembelajaran yang pembelajarnya tidak hanya diam disuatu tempat atau pelaksanaan pembelajarannya terjadi ketika ketika pembelajar meman</w:t>
      </w:r>
      <w:r w:rsidR="007F21D8">
        <w:rPr>
          <w:rFonts w:ascii="Times New Roman" w:hAnsi="Times New Roman" w:cs="Times New Roman"/>
          <w:color w:val="000000" w:themeColor="text1"/>
          <w:sz w:val="24"/>
          <w:szCs w:val="24"/>
        </w:rPr>
        <w:softHyphen/>
      </w:r>
      <w:r w:rsidRPr="006A14D9">
        <w:rPr>
          <w:rFonts w:ascii="Times New Roman" w:hAnsi="Times New Roman" w:cs="Times New Roman"/>
          <w:color w:val="000000" w:themeColor="text1"/>
          <w:sz w:val="24"/>
          <w:szCs w:val="24"/>
        </w:rPr>
        <w:t xml:space="preserve">faatkan perangkat atau media teknologi yang bergerak atau </w:t>
      </w:r>
      <w:r w:rsidRPr="006A14D9">
        <w:rPr>
          <w:rFonts w:ascii="Times New Roman" w:hAnsi="Times New Roman" w:cs="Times New Roman"/>
          <w:i/>
          <w:color w:val="000000" w:themeColor="text1"/>
          <w:sz w:val="24"/>
          <w:szCs w:val="24"/>
        </w:rPr>
        <w:t>mobile.</w:t>
      </w:r>
    </w:p>
    <w:p w14:paraId="33306800" w14:textId="15B4F928" w:rsidR="006A14D9" w:rsidRDefault="006A14D9" w:rsidP="00996B2A">
      <w:pPr>
        <w:pStyle w:val="ListParagraph"/>
        <w:numPr>
          <w:ilvl w:val="0"/>
          <w:numId w:val="2"/>
        </w:numPr>
        <w:suppressAutoHyphens/>
        <w:spacing w:after="0" w:line="240" w:lineRule="auto"/>
        <w:jc w:val="both"/>
        <w:rPr>
          <w:rFonts w:ascii="Times New Roman" w:hAnsi="Times New Roman" w:cs="Times New Roman"/>
          <w:b/>
          <w:color w:val="000000" w:themeColor="text1"/>
          <w:sz w:val="24"/>
          <w:szCs w:val="24"/>
        </w:rPr>
      </w:pPr>
      <w:r w:rsidRPr="006A14D9">
        <w:rPr>
          <w:rFonts w:ascii="Times New Roman" w:hAnsi="Times New Roman" w:cs="Times New Roman"/>
          <w:b/>
          <w:color w:val="000000" w:themeColor="text1"/>
          <w:sz w:val="24"/>
          <w:szCs w:val="24"/>
        </w:rPr>
        <w:lastRenderedPageBreak/>
        <w:t>Materi Pembelajaran Bersastra da</w:t>
      </w:r>
      <w:r w:rsidR="006E3B40">
        <w:rPr>
          <w:rFonts w:ascii="Times New Roman" w:hAnsi="Times New Roman" w:cs="Times New Roman"/>
          <w:b/>
          <w:color w:val="000000" w:themeColor="text1"/>
          <w:sz w:val="24"/>
          <w:szCs w:val="24"/>
        </w:rPr>
        <w:softHyphen/>
      </w:r>
      <w:r w:rsidRPr="006A14D9">
        <w:rPr>
          <w:rFonts w:ascii="Times New Roman" w:hAnsi="Times New Roman" w:cs="Times New Roman"/>
          <w:b/>
          <w:color w:val="000000" w:themeColor="text1"/>
          <w:sz w:val="24"/>
          <w:szCs w:val="24"/>
        </w:rPr>
        <w:t>lam Kurikulum Muthakir</w:t>
      </w:r>
    </w:p>
    <w:p w14:paraId="208178DF" w14:textId="77777777" w:rsidR="00996B2A" w:rsidRPr="006A14D9" w:rsidRDefault="00996B2A" w:rsidP="00996B2A">
      <w:pPr>
        <w:pStyle w:val="ListParagraph"/>
        <w:suppressAutoHyphens/>
        <w:spacing w:after="0" w:line="240" w:lineRule="auto"/>
        <w:ind w:left="360"/>
        <w:jc w:val="both"/>
        <w:rPr>
          <w:rFonts w:ascii="Times New Roman" w:hAnsi="Times New Roman" w:cs="Times New Roman"/>
          <w:b/>
          <w:color w:val="000000" w:themeColor="text1"/>
          <w:sz w:val="24"/>
          <w:szCs w:val="24"/>
        </w:rPr>
      </w:pPr>
    </w:p>
    <w:p w14:paraId="6312A8A8" w14:textId="1CFA2F1A" w:rsidR="006A14D9" w:rsidRPr="006A14D9" w:rsidRDefault="006A14D9" w:rsidP="006A14D9">
      <w:pPr>
        <w:spacing w:line="360" w:lineRule="auto"/>
        <w:ind w:firstLine="360"/>
        <w:contextualSpacing/>
        <w:jc w:val="both"/>
        <w:rPr>
          <w:rFonts w:ascii="Times New Roman" w:hAnsi="Times New Roman" w:cs="Times New Roman"/>
          <w:color w:val="000000" w:themeColor="text1"/>
          <w:sz w:val="24"/>
          <w:szCs w:val="24"/>
        </w:rPr>
      </w:pPr>
      <w:r w:rsidRPr="006A14D9">
        <w:rPr>
          <w:rFonts w:ascii="Times New Roman" w:hAnsi="Times New Roman" w:cs="Times New Roman"/>
          <w:color w:val="000000" w:themeColor="text1"/>
          <w:sz w:val="24"/>
          <w:szCs w:val="24"/>
        </w:rPr>
        <w:t>Materi sastra di dalam kurikulum muthakir 2013 edisi revisi 2017 dapat dikenali melalui standar isi (SI) yang telah disusun oleh BSNP (permendiknas No. 22 tahun 2006). Standar isi (SI) memuat di dalamnya standar kompetensi (SK). Maka mata pelajaran bahasa dan satra Indonesia yang merupakan kualifikasi keterampilan minimal peserta didik yang digambarkan melalui penguasaan pengetahuan, kete</w:t>
      </w:r>
      <w:r w:rsidR="007F21D8">
        <w:rPr>
          <w:rFonts w:ascii="Times New Roman" w:hAnsi="Times New Roman" w:cs="Times New Roman"/>
          <w:color w:val="000000" w:themeColor="text1"/>
          <w:sz w:val="24"/>
          <w:szCs w:val="24"/>
        </w:rPr>
        <w:softHyphen/>
      </w:r>
      <w:r w:rsidRPr="006A14D9">
        <w:rPr>
          <w:rFonts w:ascii="Times New Roman" w:hAnsi="Times New Roman" w:cs="Times New Roman"/>
          <w:color w:val="000000" w:themeColor="text1"/>
          <w:sz w:val="24"/>
          <w:szCs w:val="24"/>
        </w:rPr>
        <w:t>rampilan, positif terhadap bahasa dan sas</w:t>
      </w:r>
      <w:r w:rsidR="007F21D8">
        <w:rPr>
          <w:rFonts w:ascii="Times New Roman" w:hAnsi="Times New Roman" w:cs="Times New Roman"/>
          <w:color w:val="000000" w:themeColor="text1"/>
          <w:sz w:val="24"/>
          <w:szCs w:val="24"/>
        </w:rPr>
        <w:softHyphen/>
      </w:r>
      <w:r w:rsidRPr="006A14D9">
        <w:rPr>
          <w:rFonts w:ascii="Times New Roman" w:hAnsi="Times New Roman" w:cs="Times New Roman"/>
          <w:color w:val="000000" w:themeColor="text1"/>
          <w:sz w:val="24"/>
          <w:szCs w:val="24"/>
        </w:rPr>
        <w:t>tra. Standar kopetensi ini merupakan acuan bagi peserta didik untuk menguasai, mema</w:t>
      </w:r>
      <w:r w:rsidR="007F21D8">
        <w:rPr>
          <w:rFonts w:ascii="Times New Roman" w:hAnsi="Times New Roman" w:cs="Times New Roman"/>
          <w:color w:val="000000" w:themeColor="text1"/>
          <w:sz w:val="24"/>
          <w:szCs w:val="24"/>
        </w:rPr>
        <w:softHyphen/>
      </w:r>
      <w:r w:rsidRPr="006A14D9">
        <w:rPr>
          <w:rFonts w:ascii="Times New Roman" w:hAnsi="Times New Roman" w:cs="Times New Roman"/>
          <w:color w:val="000000" w:themeColor="text1"/>
          <w:sz w:val="24"/>
          <w:szCs w:val="24"/>
        </w:rPr>
        <w:t>hami dan merespon situasi, baik yang bersifat regional maupun global. Menurut Suryaman (2010), melalui standar kope</w:t>
      </w:r>
      <w:r w:rsidR="007F21D8">
        <w:rPr>
          <w:rFonts w:ascii="Times New Roman" w:hAnsi="Times New Roman" w:cs="Times New Roman"/>
          <w:color w:val="000000" w:themeColor="text1"/>
          <w:sz w:val="24"/>
          <w:szCs w:val="24"/>
        </w:rPr>
        <w:softHyphen/>
      </w:r>
      <w:r w:rsidRPr="006A14D9">
        <w:rPr>
          <w:rFonts w:ascii="Times New Roman" w:hAnsi="Times New Roman" w:cs="Times New Roman"/>
          <w:color w:val="000000" w:themeColor="text1"/>
          <w:sz w:val="24"/>
          <w:szCs w:val="24"/>
        </w:rPr>
        <w:t>tensi (SK) ini terdapat  beberapa tujuan yang ditumpukan kepada mata pelajaran Bahasa Indonesia, yakni sebagai berikut.</w:t>
      </w:r>
    </w:p>
    <w:p w14:paraId="5DDD2682" w14:textId="77777777" w:rsidR="006A14D9" w:rsidRPr="006A14D9" w:rsidRDefault="006A14D9" w:rsidP="006A14D9">
      <w:pPr>
        <w:pStyle w:val="ListParagraph"/>
        <w:numPr>
          <w:ilvl w:val="0"/>
          <w:numId w:val="4"/>
        </w:numPr>
        <w:suppressAutoHyphens/>
        <w:spacing w:after="0" w:line="360" w:lineRule="auto"/>
        <w:ind w:left="360"/>
        <w:jc w:val="both"/>
        <w:rPr>
          <w:rFonts w:ascii="Times New Roman" w:hAnsi="Times New Roman" w:cs="Times New Roman"/>
          <w:color w:val="000000" w:themeColor="text1"/>
          <w:sz w:val="24"/>
          <w:szCs w:val="24"/>
        </w:rPr>
      </w:pPr>
      <w:r w:rsidRPr="006A14D9">
        <w:rPr>
          <w:rFonts w:ascii="Times New Roman" w:hAnsi="Times New Roman" w:cs="Times New Roman"/>
          <w:color w:val="000000" w:themeColor="text1"/>
          <w:sz w:val="24"/>
          <w:szCs w:val="24"/>
        </w:rPr>
        <w:t>Pendidik mampu bersikap mandiri serta leluasa dalam memilih/menentukan bahan ajar dan kesastraan sesuai dengan kondisi, situasi, dan fakta lingkungan sekolah serta kemamapuan peserta didiknya;</w:t>
      </w:r>
    </w:p>
    <w:p w14:paraId="081B39EC" w14:textId="44EDC279" w:rsidR="006A14D9" w:rsidRPr="006A14D9" w:rsidRDefault="006A14D9" w:rsidP="006A14D9">
      <w:pPr>
        <w:pStyle w:val="ListParagraph"/>
        <w:numPr>
          <w:ilvl w:val="0"/>
          <w:numId w:val="4"/>
        </w:numPr>
        <w:suppressAutoHyphens/>
        <w:spacing w:after="0" w:line="360" w:lineRule="auto"/>
        <w:ind w:left="360"/>
        <w:jc w:val="both"/>
        <w:rPr>
          <w:rFonts w:ascii="Times New Roman" w:hAnsi="Times New Roman" w:cs="Times New Roman"/>
          <w:color w:val="000000" w:themeColor="text1"/>
          <w:sz w:val="24"/>
          <w:szCs w:val="24"/>
        </w:rPr>
      </w:pPr>
      <w:r w:rsidRPr="006A14D9">
        <w:rPr>
          <w:rFonts w:ascii="Times New Roman" w:hAnsi="Times New Roman" w:cs="Times New Roman"/>
          <w:color w:val="000000" w:themeColor="text1"/>
          <w:sz w:val="24"/>
          <w:szCs w:val="24"/>
        </w:rPr>
        <w:t xml:space="preserve">Peserta didik mampu mengembangkan potensinya yang dimiliki sesuai dengan kebutuhan, minat, dan kemampuaan serta penghargaan terhadap hasil karya </w:t>
      </w:r>
      <w:r w:rsidRPr="006A14D9">
        <w:rPr>
          <w:rFonts w:ascii="Times New Roman" w:hAnsi="Times New Roman" w:cs="Times New Roman"/>
          <w:color w:val="000000" w:themeColor="text1"/>
          <w:sz w:val="24"/>
          <w:szCs w:val="24"/>
        </w:rPr>
        <w:lastRenderedPageBreak/>
        <w:t>kesastraan dan hasil intelektual bang</w:t>
      </w:r>
      <w:r w:rsidR="007F21D8">
        <w:rPr>
          <w:rFonts w:ascii="Times New Roman" w:hAnsi="Times New Roman" w:cs="Times New Roman"/>
          <w:color w:val="000000" w:themeColor="text1"/>
          <w:sz w:val="24"/>
          <w:szCs w:val="24"/>
        </w:rPr>
        <w:softHyphen/>
      </w:r>
      <w:r w:rsidRPr="006A14D9">
        <w:rPr>
          <w:rFonts w:ascii="Times New Roman" w:hAnsi="Times New Roman" w:cs="Times New Roman"/>
          <w:color w:val="000000" w:themeColor="text1"/>
          <w:sz w:val="24"/>
          <w:szCs w:val="24"/>
        </w:rPr>
        <w:t>sanya sendiri;</w:t>
      </w:r>
    </w:p>
    <w:p w14:paraId="1789CD68" w14:textId="77777777" w:rsidR="006A14D9" w:rsidRPr="006A14D9" w:rsidRDefault="006A14D9" w:rsidP="006A14D9">
      <w:pPr>
        <w:pStyle w:val="ListParagraph"/>
        <w:numPr>
          <w:ilvl w:val="0"/>
          <w:numId w:val="4"/>
        </w:numPr>
        <w:suppressAutoHyphens/>
        <w:spacing w:after="0" w:line="360" w:lineRule="auto"/>
        <w:ind w:left="360"/>
        <w:jc w:val="both"/>
        <w:rPr>
          <w:rFonts w:ascii="Times New Roman" w:hAnsi="Times New Roman" w:cs="Times New Roman"/>
          <w:color w:val="000000" w:themeColor="text1"/>
          <w:sz w:val="24"/>
          <w:szCs w:val="24"/>
        </w:rPr>
      </w:pPr>
      <w:r w:rsidRPr="006A14D9">
        <w:rPr>
          <w:rFonts w:ascii="Times New Roman" w:hAnsi="Times New Roman" w:cs="Times New Roman"/>
          <w:color w:val="000000" w:themeColor="text1"/>
          <w:sz w:val="24"/>
          <w:szCs w:val="24"/>
        </w:rPr>
        <w:t>Wali murid dan masyarakat secara aktif dapat terlibat dalam pelaksaan program kebahasaan dan kesastraan di sekolah;</w:t>
      </w:r>
    </w:p>
    <w:p w14:paraId="1C99CAE0" w14:textId="01604465" w:rsidR="006A14D9" w:rsidRPr="006A14D9" w:rsidRDefault="006A14D9" w:rsidP="006A14D9">
      <w:pPr>
        <w:pStyle w:val="ListParagraph"/>
        <w:numPr>
          <w:ilvl w:val="0"/>
          <w:numId w:val="4"/>
        </w:numPr>
        <w:suppressAutoHyphens/>
        <w:spacing w:after="0" w:line="360" w:lineRule="auto"/>
        <w:ind w:left="360"/>
        <w:jc w:val="both"/>
        <w:rPr>
          <w:rFonts w:ascii="Times New Roman" w:hAnsi="Times New Roman" w:cs="Times New Roman"/>
          <w:color w:val="000000" w:themeColor="text1"/>
          <w:sz w:val="24"/>
          <w:szCs w:val="24"/>
        </w:rPr>
      </w:pPr>
      <w:r w:rsidRPr="006A14D9">
        <w:rPr>
          <w:rFonts w:ascii="Times New Roman" w:hAnsi="Times New Roman" w:cs="Times New Roman"/>
          <w:color w:val="000000" w:themeColor="text1"/>
          <w:sz w:val="24"/>
          <w:szCs w:val="24"/>
        </w:rPr>
        <w:t>Pendidik berfokus pada ranah pengem</w:t>
      </w:r>
      <w:r w:rsidR="007F21D8">
        <w:rPr>
          <w:rFonts w:ascii="Times New Roman" w:hAnsi="Times New Roman" w:cs="Times New Roman"/>
          <w:color w:val="000000" w:themeColor="text1"/>
          <w:sz w:val="24"/>
          <w:szCs w:val="24"/>
        </w:rPr>
        <w:softHyphen/>
      </w:r>
      <w:r w:rsidRPr="006A14D9">
        <w:rPr>
          <w:rFonts w:ascii="Times New Roman" w:hAnsi="Times New Roman" w:cs="Times New Roman"/>
          <w:color w:val="000000" w:themeColor="text1"/>
          <w:sz w:val="24"/>
          <w:szCs w:val="24"/>
        </w:rPr>
        <w:t>bangan kompetensi bahasa dan peserta didik melalui penyediaan pelbagai kegi</w:t>
      </w:r>
      <w:r w:rsidR="007F21D8">
        <w:rPr>
          <w:rFonts w:ascii="Times New Roman" w:hAnsi="Times New Roman" w:cs="Times New Roman"/>
          <w:color w:val="000000" w:themeColor="text1"/>
          <w:sz w:val="24"/>
          <w:szCs w:val="24"/>
        </w:rPr>
        <w:softHyphen/>
      </w:r>
      <w:r w:rsidRPr="006A14D9">
        <w:rPr>
          <w:rFonts w:ascii="Times New Roman" w:hAnsi="Times New Roman" w:cs="Times New Roman"/>
          <w:color w:val="000000" w:themeColor="text1"/>
          <w:sz w:val="24"/>
          <w:szCs w:val="24"/>
        </w:rPr>
        <w:t>atan berbahasa, bersastra dan media/</w:t>
      </w:r>
      <w:r w:rsidR="007F21D8">
        <w:rPr>
          <w:rFonts w:ascii="Times New Roman" w:hAnsi="Times New Roman" w:cs="Times New Roman"/>
          <w:color w:val="000000" w:themeColor="text1"/>
          <w:sz w:val="24"/>
          <w:szCs w:val="24"/>
          <w:lang w:val="en-US"/>
        </w:rPr>
        <w:t xml:space="preserve"> </w:t>
      </w:r>
      <w:r w:rsidRPr="006A14D9">
        <w:rPr>
          <w:rFonts w:ascii="Times New Roman" w:hAnsi="Times New Roman" w:cs="Times New Roman"/>
          <w:color w:val="000000" w:themeColor="text1"/>
          <w:sz w:val="24"/>
          <w:szCs w:val="24"/>
        </w:rPr>
        <w:t>sumber belajar; dan</w:t>
      </w:r>
    </w:p>
    <w:p w14:paraId="5308C0C6" w14:textId="7AD9CCFA" w:rsidR="006A14D9" w:rsidRPr="006A14D9" w:rsidRDefault="006A14D9" w:rsidP="006A14D9">
      <w:pPr>
        <w:pStyle w:val="ListParagraph"/>
        <w:numPr>
          <w:ilvl w:val="0"/>
          <w:numId w:val="4"/>
        </w:numPr>
        <w:suppressAutoHyphens/>
        <w:spacing w:after="0" w:line="360" w:lineRule="auto"/>
        <w:ind w:left="360"/>
        <w:jc w:val="both"/>
        <w:rPr>
          <w:rFonts w:ascii="Times New Roman" w:hAnsi="Times New Roman" w:cs="Times New Roman"/>
          <w:color w:val="000000" w:themeColor="text1"/>
          <w:sz w:val="24"/>
          <w:szCs w:val="24"/>
        </w:rPr>
      </w:pPr>
      <w:r w:rsidRPr="006A14D9">
        <w:rPr>
          <w:rFonts w:ascii="Times New Roman" w:hAnsi="Times New Roman" w:cs="Times New Roman"/>
          <w:color w:val="000000" w:themeColor="text1"/>
          <w:sz w:val="24"/>
          <w:szCs w:val="24"/>
        </w:rPr>
        <w:t>Sekolah mampu menyusun dan mem</w:t>
      </w:r>
      <w:r w:rsidR="007F21D8">
        <w:rPr>
          <w:rFonts w:ascii="Times New Roman" w:hAnsi="Times New Roman" w:cs="Times New Roman"/>
          <w:color w:val="000000" w:themeColor="text1"/>
          <w:sz w:val="24"/>
          <w:szCs w:val="24"/>
        </w:rPr>
        <w:softHyphen/>
      </w:r>
      <w:r w:rsidRPr="006A14D9">
        <w:rPr>
          <w:rFonts w:ascii="Times New Roman" w:hAnsi="Times New Roman" w:cs="Times New Roman"/>
          <w:color w:val="000000" w:themeColor="text1"/>
          <w:sz w:val="24"/>
          <w:szCs w:val="24"/>
        </w:rPr>
        <w:t>buatb program pendidikan tentang kebahasaan dan kesastraan sesuai dengan kekhasan dan potensi  daerah dengan tetap memperhatikan kepen</w:t>
      </w:r>
      <w:r w:rsidR="007F21D8">
        <w:rPr>
          <w:rFonts w:ascii="Times New Roman" w:hAnsi="Times New Roman" w:cs="Times New Roman"/>
          <w:color w:val="000000" w:themeColor="text1"/>
          <w:sz w:val="24"/>
          <w:szCs w:val="24"/>
        </w:rPr>
        <w:softHyphen/>
      </w:r>
      <w:r w:rsidRPr="006A14D9">
        <w:rPr>
          <w:rFonts w:ascii="Times New Roman" w:hAnsi="Times New Roman" w:cs="Times New Roman"/>
          <w:color w:val="000000" w:themeColor="text1"/>
          <w:sz w:val="24"/>
          <w:szCs w:val="24"/>
        </w:rPr>
        <w:t>tingan nasional.</w:t>
      </w:r>
    </w:p>
    <w:p w14:paraId="11D85E20" w14:textId="77777777" w:rsidR="006A14D9" w:rsidRPr="006A14D9" w:rsidRDefault="006A14D9" w:rsidP="006A14D9">
      <w:pPr>
        <w:pStyle w:val="ListParagraph"/>
        <w:spacing w:line="360" w:lineRule="auto"/>
        <w:ind w:left="360"/>
        <w:jc w:val="both"/>
        <w:rPr>
          <w:rFonts w:ascii="Times New Roman" w:hAnsi="Times New Roman" w:cs="Times New Roman"/>
          <w:color w:val="000000" w:themeColor="text1"/>
          <w:sz w:val="24"/>
          <w:szCs w:val="24"/>
        </w:rPr>
      </w:pPr>
    </w:p>
    <w:p w14:paraId="349F9E35" w14:textId="77777777" w:rsidR="006A14D9" w:rsidRPr="006A14D9" w:rsidRDefault="006A14D9" w:rsidP="006A14D9">
      <w:pPr>
        <w:pStyle w:val="ListParagraph"/>
        <w:spacing w:line="360" w:lineRule="auto"/>
        <w:ind w:left="360"/>
        <w:jc w:val="both"/>
        <w:rPr>
          <w:rFonts w:ascii="Times New Roman" w:hAnsi="Times New Roman" w:cs="Times New Roman"/>
          <w:color w:val="000000" w:themeColor="text1"/>
          <w:sz w:val="24"/>
          <w:szCs w:val="24"/>
        </w:rPr>
      </w:pPr>
      <w:r w:rsidRPr="006A14D9">
        <w:rPr>
          <w:rFonts w:ascii="Times New Roman" w:hAnsi="Times New Roman" w:cs="Times New Roman"/>
          <w:color w:val="000000" w:themeColor="text1"/>
          <w:sz w:val="24"/>
          <w:szCs w:val="24"/>
        </w:rPr>
        <w:t>Kemudian menurut permendiknas No. 22 tahun 2006 mata pelajaran Bahasa Indonesia brtujuan agar peserta didik memiliki kemampuan sebagai berikut.</w:t>
      </w:r>
    </w:p>
    <w:p w14:paraId="6A853403" w14:textId="1099968C" w:rsidR="006A14D9" w:rsidRPr="006A14D9" w:rsidRDefault="006A14D9" w:rsidP="006A14D9">
      <w:pPr>
        <w:pStyle w:val="ListParagraph"/>
        <w:numPr>
          <w:ilvl w:val="0"/>
          <w:numId w:val="5"/>
        </w:numPr>
        <w:suppressAutoHyphens/>
        <w:spacing w:after="0" w:line="360" w:lineRule="auto"/>
        <w:ind w:left="360"/>
        <w:jc w:val="both"/>
        <w:rPr>
          <w:rFonts w:ascii="Times New Roman" w:hAnsi="Times New Roman" w:cs="Times New Roman"/>
          <w:color w:val="000000" w:themeColor="text1"/>
          <w:sz w:val="24"/>
          <w:szCs w:val="24"/>
        </w:rPr>
      </w:pPr>
      <w:r w:rsidRPr="006A14D9">
        <w:rPr>
          <w:rFonts w:ascii="Times New Roman" w:hAnsi="Times New Roman" w:cs="Times New Roman"/>
          <w:color w:val="000000" w:themeColor="text1"/>
          <w:sz w:val="24"/>
          <w:szCs w:val="24"/>
        </w:rPr>
        <w:t>Menghargai dan bangga menggunakan Bahasa Indonesia sebagai bahasa persa</w:t>
      </w:r>
      <w:r w:rsidR="007F21D8">
        <w:rPr>
          <w:rFonts w:ascii="Times New Roman" w:hAnsi="Times New Roman" w:cs="Times New Roman"/>
          <w:color w:val="000000" w:themeColor="text1"/>
          <w:sz w:val="24"/>
          <w:szCs w:val="24"/>
        </w:rPr>
        <w:softHyphen/>
      </w:r>
      <w:r w:rsidRPr="006A14D9">
        <w:rPr>
          <w:rFonts w:ascii="Times New Roman" w:hAnsi="Times New Roman" w:cs="Times New Roman"/>
          <w:color w:val="000000" w:themeColor="text1"/>
          <w:sz w:val="24"/>
          <w:szCs w:val="24"/>
        </w:rPr>
        <w:t>tuan dan bahasa Negara;</w:t>
      </w:r>
    </w:p>
    <w:p w14:paraId="1329525A" w14:textId="77777777" w:rsidR="006A14D9" w:rsidRPr="006A14D9" w:rsidRDefault="006A14D9" w:rsidP="006A14D9">
      <w:pPr>
        <w:pStyle w:val="ListParagraph"/>
        <w:numPr>
          <w:ilvl w:val="0"/>
          <w:numId w:val="5"/>
        </w:numPr>
        <w:suppressAutoHyphens/>
        <w:spacing w:after="0" w:line="360" w:lineRule="auto"/>
        <w:ind w:left="360"/>
        <w:jc w:val="both"/>
        <w:rPr>
          <w:rFonts w:ascii="Times New Roman" w:hAnsi="Times New Roman" w:cs="Times New Roman"/>
          <w:color w:val="000000" w:themeColor="text1"/>
          <w:sz w:val="24"/>
          <w:szCs w:val="24"/>
        </w:rPr>
      </w:pPr>
      <w:r w:rsidRPr="006A14D9">
        <w:rPr>
          <w:rFonts w:ascii="Times New Roman" w:hAnsi="Times New Roman" w:cs="Times New Roman"/>
          <w:color w:val="000000" w:themeColor="text1"/>
          <w:sz w:val="24"/>
          <w:szCs w:val="24"/>
        </w:rPr>
        <w:t>Menggunakan Bahasa Indonesia untuk meningkatkan kemampuan intelektual, serta kematangan emosional dan social;</w:t>
      </w:r>
    </w:p>
    <w:p w14:paraId="3348F274" w14:textId="77777777" w:rsidR="006A14D9" w:rsidRPr="006A14D9" w:rsidRDefault="006A14D9" w:rsidP="006A14D9">
      <w:pPr>
        <w:pStyle w:val="ListParagraph"/>
        <w:numPr>
          <w:ilvl w:val="0"/>
          <w:numId w:val="5"/>
        </w:numPr>
        <w:suppressAutoHyphens/>
        <w:spacing w:after="0" w:line="360" w:lineRule="auto"/>
        <w:ind w:left="360"/>
        <w:jc w:val="both"/>
        <w:rPr>
          <w:rFonts w:ascii="Times New Roman" w:hAnsi="Times New Roman" w:cs="Times New Roman"/>
          <w:color w:val="000000" w:themeColor="text1"/>
          <w:sz w:val="24"/>
          <w:szCs w:val="24"/>
        </w:rPr>
      </w:pPr>
      <w:r w:rsidRPr="006A14D9">
        <w:rPr>
          <w:rFonts w:ascii="Times New Roman" w:hAnsi="Times New Roman" w:cs="Times New Roman"/>
          <w:color w:val="000000" w:themeColor="text1"/>
          <w:sz w:val="24"/>
          <w:szCs w:val="24"/>
        </w:rPr>
        <w:t>Berkomunikasi secara sangkil dan mangkus sesuai dengan etika yang berlaku,baik secara lisan maupun tulis;</w:t>
      </w:r>
    </w:p>
    <w:p w14:paraId="108A28FB" w14:textId="4E619B30" w:rsidR="006A14D9" w:rsidRPr="006A14D9" w:rsidRDefault="006A14D9" w:rsidP="006A14D9">
      <w:pPr>
        <w:pStyle w:val="ListParagraph"/>
        <w:numPr>
          <w:ilvl w:val="0"/>
          <w:numId w:val="5"/>
        </w:numPr>
        <w:suppressAutoHyphens/>
        <w:spacing w:after="0" w:line="360" w:lineRule="auto"/>
        <w:ind w:left="360"/>
        <w:jc w:val="both"/>
        <w:rPr>
          <w:rFonts w:ascii="Times New Roman" w:hAnsi="Times New Roman" w:cs="Times New Roman"/>
          <w:color w:val="000000" w:themeColor="text1"/>
          <w:sz w:val="24"/>
          <w:szCs w:val="24"/>
        </w:rPr>
      </w:pPr>
      <w:r w:rsidRPr="006A14D9">
        <w:rPr>
          <w:rFonts w:ascii="Times New Roman" w:hAnsi="Times New Roman" w:cs="Times New Roman"/>
          <w:color w:val="000000" w:themeColor="text1"/>
          <w:sz w:val="24"/>
          <w:szCs w:val="24"/>
        </w:rPr>
        <w:lastRenderedPageBreak/>
        <w:t>Menikmati dan memanfaatkan karya satra untuk memperluas wawasan, memperhalus budi pekerti, serta me</w:t>
      </w:r>
      <w:r w:rsidR="007F21D8">
        <w:rPr>
          <w:rFonts w:ascii="Times New Roman" w:hAnsi="Times New Roman" w:cs="Times New Roman"/>
          <w:color w:val="000000" w:themeColor="text1"/>
          <w:sz w:val="24"/>
          <w:szCs w:val="24"/>
        </w:rPr>
        <w:softHyphen/>
      </w:r>
      <w:r w:rsidRPr="006A14D9">
        <w:rPr>
          <w:rFonts w:ascii="Times New Roman" w:hAnsi="Times New Roman" w:cs="Times New Roman"/>
          <w:color w:val="000000" w:themeColor="text1"/>
          <w:sz w:val="24"/>
          <w:szCs w:val="24"/>
        </w:rPr>
        <w:t>ning</w:t>
      </w:r>
      <w:r w:rsidR="007F21D8">
        <w:rPr>
          <w:rFonts w:ascii="Times New Roman" w:hAnsi="Times New Roman" w:cs="Times New Roman"/>
          <w:color w:val="000000" w:themeColor="text1"/>
          <w:sz w:val="24"/>
          <w:szCs w:val="24"/>
        </w:rPr>
        <w:softHyphen/>
      </w:r>
      <w:r w:rsidRPr="006A14D9">
        <w:rPr>
          <w:rFonts w:ascii="Times New Roman" w:hAnsi="Times New Roman" w:cs="Times New Roman"/>
          <w:color w:val="000000" w:themeColor="text1"/>
          <w:sz w:val="24"/>
          <w:szCs w:val="24"/>
        </w:rPr>
        <w:t>kat pengetahuan dan kemampuan berbahasa;</w:t>
      </w:r>
    </w:p>
    <w:p w14:paraId="1F52DAAF" w14:textId="118B582F" w:rsidR="006A14D9" w:rsidRPr="006A14D9" w:rsidRDefault="006A14D9" w:rsidP="006A14D9">
      <w:pPr>
        <w:pStyle w:val="ListParagraph"/>
        <w:numPr>
          <w:ilvl w:val="0"/>
          <w:numId w:val="5"/>
        </w:numPr>
        <w:suppressAutoHyphens/>
        <w:spacing w:after="0" w:line="360" w:lineRule="auto"/>
        <w:ind w:left="360"/>
        <w:jc w:val="both"/>
        <w:rPr>
          <w:rFonts w:ascii="Times New Roman" w:hAnsi="Times New Roman" w:cs="Times New Roman"/>
          <w:color w:val="000000" w:themeColor="text1"/>
          <w:sz w:val="24"/>
          <w:szCs w:val="24"/>
        </w:rPr>
      </w:pPr>
      <w:r w:rsidRPr="006A14D9">
        <w:rPr>
          <w:rFonts w:ascii="Times New Roman" w:hAnsi="Times New Roman" w:cs="Times New Roman"/>
          <w:color w:val="000000" w:themeColor="text1"/>
          <w:sz w:val="24"/>
          <w:szCs w:val="24"/>
        </w:rPr>
        <w:t>Budaya dan intelektual manusia In</w:t>
      </w:r>
      <w:r w:rsidR="007F21D8">
        <w:rPr>
          <w:rFonts w:ascii="Times New Roman" w:hAnsi="Times New Roman" w:cs="Times New Roman"/>
          <w:color w:val="000000" w:themeColor="text1"/>
          <w:sz w:val="24"/>
          <w:szCs w:val="24"/>
        </w:rPr>
        <w:softHyphen/>
      </w:r>
      <w:r w:rsidRPr="006A14D9">
        <w:rPr>
          <w:rFonts w:ascii="Times New Roman" w:hAnsi="Times New Roman" w:cs="Times New Roman"/>
          <w:color w:val="000000" w:themeColor="text1"/>
          <w:sz w:val="24"/>
          <w:szCs w:val="24"/>
        </w:rPr>
        <w:t>donesia;</w:t>
      </w:r>
    </w:p>
    <w:p w14:paraId="489C3993" w14:textId="77777777" w:rsidR="006A14D9" w:rsidRPr="006A14D9" w:rsidRDefault="006A14D9" w:rsidP="006A14D9">
      <w:pPr>
        <w:pStyle w:val="ListParagraph"/>
        <w:numPr>
          <w:ilvl w:val="0"/>
          <w:numId w:val="5"/>
        </w:numPr>
        <w:suppressAutoHyphens/>
        <w:spacing w:after="0" w:line="360" w:lineRule="auto"/>
        <w:ind w:left="360"/>
        <w:jc w:val="both"/>
        <w:rPr>
          <w:rFonts w:ascii="Times New Roman" w:hAnsi="Times New Roman" w:cs="Times New Roman"/>
          <w:color w:val="000000" w:themeColor="text1"/>
          <w:sz w:val="24"/>
          <w:szCs w:val="24"/>
        </w:rPr>
      </w:pPr>
      <w:r w:rsidRPr="006A14D9">
        <w:rPr>
          <w:rFonts w:ascii="Times New Roman" w:hAnsi="Times New Roman" w:cs="Times New Roman"/>
          <w:color w:val="000000" w:themeColor="text1"/>
          <w:sz w:val="24"/>
          <w:szCs w:val="24"/>
        </w:rPr>
        <w:t>Memahami Bahasa Indonesia dan menggunakannya dengan tepat dan kreatif untuk berbagai tujuan; dan</w:t>
      </w:r>
    </w:p>
    <w:p w14:paraId="2C59999D" w14:textId="77777777" w:rsidR="006A14D9" w:rsidRPr="006A14D9" w:rsidRDefault="006A14D9" w:rsidP="006A14D9">
      <w:pPr>
        <w:pStyle w:val="ListParagraph"/>
        <w:numPr>
          <w:ilvl w:val="0"/>
          <w:numId w:val="5"/>
        </w:numPr>
        <w:suppressAutoHyphens/>
        <w:spacing w:after="0" w:line="360" w:lineRule="auto"/>
        <w:ind w:left="360"/>
        <w:jc w:val="both"/>
        <w:rPr>
          <w:rFonts w:ascii="Times New Roman" w:hAnsi="Times New Roman" w:cs="Times New Roman"/>
          <w:color w:val="000000" w:themeColor="text1"/>
          <w:sz w:val="24"/>
          <w:szCs w:val="24"/>
        </w:rPr>
      </w:pPr>
      <w:r w:rsidRPr="006A14D9">
        <w:rPr>
          <w:rFonts w:ascii="Times New Roman" w:hAnsi="Times New Roman" w:cs="Times New Roman"/>
          <w:color w:val="000000" w:themeColor="text1"/>
          <w:sz w:val="24"/>
          <w:szCs w:val="24"/>
        </w:rPr>
        <w:t>Menghargai dan membanggakan satra indonesia sebagai khazanah.</w:t>
      </w:r>
    </w:p>
    <w:p w14:paraId="0466F461" w14:textId="5F340554" w:rsidR="006A14D9" w:rsidRPr="006A14D9" w:rsidRDefault="006A14D9" w:rsidP="006A14D9">
      <w:pPr>
        <w:pStyle w:val="ListParagraph"/>
        <w:spacing w:line="360" w:lineRule="auto"/>
        <w:ind w:left="360" w:firstLine="360"/>
        <w:jc w:val="both"/>
        <w:rPr>
          <w:rFonts w:ascii="Times New Roman" w:hAnsi="Times New Roman" w:cs="Times New Roman"/>
          <w:color w:val="000000" w:themeColor="text1"/>
          <w:sz w:val="24"/>
          <w:szCs w:val="24"/>
        </w:rPr>
      </w:pPr>
      <w:r w:rsidRPr="006A14D9">
        <w:rPr>
          <w:rFonts w:ascii="Times New Roman" w:hAnsi="Times New Roman" w:cs="Times New Roman"/>
          <w:sz w:val="24"/>
          <w:szCs w:val="24"/>
        </w:rPr>
        <w:t>Dari pernyataan tersebut dapat disimpulkan, kegiatan bersastra ber</w:t>
      </w:r>
      <w:r w:rsidR="007F21D8">
        <w:rPr>
          <w:rFonts w:ascii="Times New Roman" w:hAnsi="Times New Roman" w:cs="Times New Roman"/>
          <w:sz w:val="24"/>
          <w:szCs w:val="24"/>
        </w:rPr>
        <w:softHyphen/>
      </w:r>
      <w:r w:rsidRPr="006A14D9">
        <w:rPr>
          <w:rFonts w:ascii="Times New Roman" w:hAnsi="Times New Roman" w:cs="Times New Roman"/>
          <w:sz w:val="24"/>
          <w:szCs w:val="24"/>
        </w:rPr>
        <w:t>tujuan untuk menngkatkan apresiasi terhadap sastra agar peserta didik mampu memiliki kepekaan terhahap sastra yang baik dan bermutu sehingga akhirnya peserta didik muncul kei</w:t>
      </w:r>
      <w:r w:rsidR="007F21D8">
        <w:rPr>
          <w:rFonts w:ascii="Times New Roman" w:hAnsi="Times New Roman" w:cs="Times New Roman"/>
          <w:sz w:val="24"/>
          <w:szCs w:val="24"/>
        </w:rPr>
        <w:softHyphen/>
      </w:r>
      <w:r w:rsidRPr="006A14D9">
        <w:rPr>
          <w:rFonts w:ascii="Times New Roman" w:hAnsi="Times New Roman" w:cs="Times New Roman"/>
          <w:sz w:val="24"/>
          <w:szCs w:val="24"/>
        </w:rPr>
        <w:t>nginan untuk membacanya. Permasa</w:t>
      </w:r>
      <w:r w:rsidR="007F21D8">
        <w:rPr>
          <w:rFonts w:ascii="Times New Roman" w:hAnsi="Times New Roman" w:cs="Times New Roman"/>
          <w:sz w:val="24"/>
          <w:szCs w:val="24"/>
        </w:rPr>
        <w:softHyphen/>
      </w:r>
      <w:r w:rsidRPr="006A14D9">
        <w:rPr>
          <w:rFonts w:ascii="Times New Roman" w:hAnsi="Times New Roman" w:cs="Times New Roman"/>
          <w:sz w:val="24"/>
          <w:szCs w:val="24"/>
        </w:rPr>
        <w:t xml:space="preserve">lahan yang paling akbar dan mendasar di dalam pembelajaran bersastra adalah masalah yang berkenaan dengan keterampilan dan kebiasaan membaca dan menulis. </w:t>
      </w:r>
      <w:r w:rsidRPr="006A14D9">
        <w:rPr>
          <w:rFonts w:ascii="Times New Roman" w:hAnsi="Times New Roman" w:cs="Times New Roman"/>
          <w:color w:val="000000" w:themeColor="text1"/>
          <w:sz w:val="24"/>
          <w:szCs w:val="24"/>
        </w:rPr>
        <w:fldChar w:fldCharType="begin" w:fldLock="1"/>
      </w:r>
      <w:r w:rsidRPr="006A14D9">
        <w:rPr>
          <w:rFonts w:ascii="Times New Roman" w:hAnsi="Times New Roman" w:cs="Times New Roman"/>
          <w:color w:val="000000" w:themeColor="text1"/>
          <w:sz w:val="24"/>
          <w:szCs w:val="24"/>
        </w:rPr>
        <w:instrText>ADDIN CSL_CITATION { "citationItems" : [ { "id" : "ITEM-1", "itemData" : { "author" : [ { "dropping-particle" : "", "family" : "Suryaman", "given" : "Maman", "non-dropping-particle" : "", "parse-names" : false, "suffix" : "" } ], "container-title" : "Cakrawala Pendidikan", "id" : "ITEM-1", "issued" : { "date-parts" : [ [ "2010" ] ] }, "page" : "112-126", "title" : "Pendidikan karakter melalui pembelajaran sastra", "type" : "article-journal" }, "uris" : [ "http://www.mendeley.com/documents/?uuid=2d14b753-d2d0-46ba-8951-31a4232f9b51" ] } ], "mendeley" : { "formattedCitation" : "(Suryaman, 2010)", "plainTextFormattedCitation" : "(Suryaman, 2010)" }, "properties" : { "noteIndex" : 0 }, "schema" : "https://github.com/citation-style-language/schema/raw/master/csl-citation.json" }</w:instrText>
      </w:r>
      <w:r w:rsidRPr="006A14D9">
        <w:rPr>
          <w:rFonts w:ascii="Times New Roman" w:hAnsi="Times New Roman" w:cs="Times New Roman"/>
          <w:color w:val="000000" w:themeColor="text1"/>
          <w:sz w:val="24"/>
          <w:szCs w:val="24"/>
        </w:rPr>
        <w:fldChar w:fldCharType="separate"/>
      </w:r>
      <w:r w:rsidRPr="006A14D9">
        <w:rPr>
          <w:rFonts w:ascii="Times New Roman" w:hAnsi="Times New Roman" w:cs="Times New Roman"/>
          <w:noProof/>
          <w:color w:val="000000" w:themeColor="text1"/>
          <w:sz w:val="24"/>
          <w:szCs w:val="24"/>
        </w:rPr>
        <w:t>(Suryaman, 2010)</w:t>
      </w:r>
      <w:r w:rsidRPr="006A14D9">
        <w:rPr>
          <w:rFonts w:ascii="Times New Roman" w:hAnsi="Times New Roman" w:cs="Times New Roman"/>
          <w:color w:val="000000" w:themeColor="text1"/>
          <w:sz w:val="24"/>
          <w:szCs w:val="24"/>
        </w:rPr>
        <w:fldChar w:fldCharType="end"/>
      </w:r>
      <w:r w:rsidRPr="006A14D9">
        <w:rPr>
          <w:rFonts w:ascii="Times New Roman" w:hAnsi="Times New Roman" w:cs="Times New Roman"/>
          <w:color w:val="000000" w:themeColor="text1"/>
          <w:sz w:val="24"/>
          <w:szCs w:val="24"/>
        </w:rPr>
        <w:t>.</w:t>
      </w:r>
    </w:p>
    <w:p w14:paraId="7CB9E6A1" w14:textId="5FACA0F0" w:rsidR="006A14D9" w:rsidRPr="006A14D9" w:rsidRDefault="006A14D9" w:rsidP="006A14D9">
      <w:pPr>
        <w:pStyle w:val="ListParagraph"/>
        <w:spacing w:line="360" w:lineRule="auto"/>
        <w:ind w:left="360" w:firstLine="360"/>
        <w:jc w:val="both"/>
        <w:rPr>
          <w:rFonts w:ascii="Times New Roman" w:hAnsi="Times New Roman" w:cs="Times New Roman"/>
          <w:color w:val="000000" w:themeColor="text1"/>
          <w:sz w:val="24"/>
          <w:szCs w:val="24"/>
          <w:lang w:val="en-AU"/>
        </w:rPr>
      </w:pPr>
      <w:r w:rsidRPr="006A14D9">
        <w:rPr>
          <w:rFonts w:ascii="Times New Roman" w:hAnsi="Times New Roman" w:cs="Times New Roman"/>
          <w:color w:val="000000" w:themeColor="text1"/>
          <w:sz w:val="24"/>
          <w:szCs w:val="24"/>
          <w:lang w:val="en-AU"/>
        </w:rPr>
        <w:t>Dari pemetaan di atas dapat disim</w:t>
      </w:r>
      <w:r w:rsidR="007F21D8">
        <w:rPr>
          <w:rFonts w:ascii="Times New Roman" w:hAnsi="Times New Roman" w:cs="Times New Roman"/>
          <w:color w:val="000000" w:themeColor="text1"/>
          <w:sz w:val="24"/>
          <w:szCs w:val="24"/>
          <w:lang w:val="en-AU"/>
        </w:rPr>
        <w:softHyphen/>
      </w:r>
      <w:r w:rsidRPr="006A14D9">
        <w:rPr>
          <w:rFonts w:ascii="Times New Roman" w:hAnsi="Times New Roman" w:cs="Times New Roman"/>
          <w:color w:val="000000" w:themeColor="text1"/>
          <w:sz w:val="24"/>
          <w:szCs w:val="24"/>
          <w:lang w:val="en-AU"/>
        </w:rPr>
        <w:t>pulkan, pada kurikulum 2013 pembe</w:t>
      </w:r>
      <w:r w:rsidR="007F21D8">
        <w:rPr>
          <w:rFonts w:ascii="Times New Roman" w:hAnsi="Times New Roman" w:cs="Times New Roman"/>
          <w:color w:val="000000" w:themeColor="text1"/>
          <w:sz w:val="24"/>
          <w:szCs w:val="24"/>
          <w:lang w:val="en-AU"/>
        </w:rPr>
        <w:softHyphen/>
      </w:r>
      <w:r w:rsidRPr="006A14D9">
        <w:rPr>
          <w:rFonts w:ascii="Times New Roman" w:hAnsi="Times New Roman" w:cs="Times New Roman"/>
          <w:color w:val="000000" w:themeColor="text1"/>
          <w:sz w:val="24"/>
          <w:szCs w:val="24"/>
          <w:lang w:val="en-AU"/>
        </w:rPr>
        <w:t xml:space="preserve">lajaran keterampilan membaca dan menulis di dalam besastra memang mendapatkan porsi yang lebih masiv dibandingkan dengan keterampilan mendengarkan dan berbicara. Hal </w:t>
      </w:r>
      <w:r w:rsidRPr="006A14D9">
        <w:rPr>
          <w:rFonts w:ascii="Times New Roman" w:hAnsi="Times New Roman" w:cs="Times New Roman"/>
          <w:color w:val="000000" w:themeColor="text1"/>
          <w:sz w:val="24"/>
          <w:szCs w:val="24"/>
          <w:lang w:val="en-AU"/>
        </w:rPr>
        <w:lastRenderedPageBreak/>
        <w:t>tersebut menjadi indikasi bahwa pembelajaran keterampilan membaca dan menulis harus mendapatkan perla</w:t>
      </w:r>
      <w:r w:rsidR="007F21D8">
        <w:rPr>
          <w:rFonts w:ascii="Times New Roman" w:hAnsi="Times New Roman" w:cs="Times New Roman"/>
          <w:color w:val="000000" w:themeColor="text1"/>
          <w:sz w:val="24"/>
          <w:szCs w:val="24"/>
          <w:lang w:val="en-AU"/>
        </w:rPr>
        <w:softHyphen/>
      </w:r>
      <w:r w:rsidRPr="006A14D9">
        <w:rPr>
          <w:rFonts w:ascii="Times New Roman" w:hAnsi="Times New Roman" w:cs="Times New Roman"/>
          <w:color w:val="000000" w:themeColor="text1"/>
          <w:sz w:val="24"/>
          <w:szCs w:val="24"/>
          <w:lang w:val="en-AU"/>
        </w:rPr>
        <w:t>ku</w:t>
      </w:r>
      <w:r w:rsidR="007F21D8">
        <w:rPr>
          <w:rFonts w:ascii="Times New Roman" w:hAnsi="Times New Roman" w:cs="Times New Roman"/>
          <w:color w:val="000000" w:themeColor="text1"/>
          <w:sz w:val="24"/>
          <w:szCs w:val="24"/>
          <w:lang w:val="en-AU"/>
        </w:rPr>
        <w:softHyphen/>
      </w:r>
      <w:r w:rsidRPr="006A14D9">
        <w:rPr>
          <w:rFonts w:ascii="Times New Roman" w:hAnsi="Times New Roman" w:cs="Times New Roman"/>
          <w:color w:val="000000" w:themeColor="text1"/>
          <w:sz w:val="24"/>
          <w:szCs w:val="24"/>
          <w:lang w:val="en-AU"/>
        </w:rPr>
        <w:t>kan yang berbeda (khusus) dari pendidik /guru) bahasa Indonesia.</w:t>
      </w:r>
    </w:p>
    <w:p w14:paraId="02D1B3F1" w14:textId="77777777" w:rsidR="006A14D9" w:rsidRPr="006A14D9" w:rsidRDefault="006A14D9" w:rsidP="006A14D9">
      <w:pPr>
        <w:pStyle w:val="ListParagraph"/>
        <w:spacing w:line="360" w:lineRule="auto"/>
        <w:ind w:left="360" w:firstLine="360"/>
        <w:jc w:val="both"/>
        <w:rPr>
          <w:rFonts w:ascii="Times New Roman" w:hAnsi="Times New Roman" w:cs="Times New Roman"/>
          <w:color w:val="000000" w:themeColor="text1"/>
          <w:sz w:val="24"/>
          <w:szCs w:val="24"/>
          <w:lang w:val="en-AU"/>
        </w:rPr>
      </w:pPr>
    </w:p>
    <w:p w14:paraId="41F0C4FF" w14:textId="0CE49009" w:rsidR="006A14D9" w:rsidRDefault="006A14D9" w:rsidP="007F21D8">
      <w:pPr>
        <w:pStyle w:val="ListParagraph"/>
        <w:numPr>
          <w:ilvl w:val="0"/>
          <w:numId w:val="2"/>
        </w:numPr>
        <w:suppressAutoHyphens/>
        <w:spacing w:after="0" w:line="240" w:lineRule="auto"/>
        <w:rPr>
          <w:rFonts w:ascii="Times New Roman" w:hAnsi="Times New Roman" w:cs="Times New Roman"/>
          <w:b/>
          <w:color w:val="000000" w:themeColor="text1"/>
          <w:sz w:val="24"/>
          <w:szCs w:val="24"/>
          <w:lang w:val="en-AU"/>
        </w:rPr>
      </w:pPr>
      <w:r w:rsidRPr="006A14D9">
        <w:rPr>
          <w:rFonts w:ascii="Times New Roman" w:hAnsi="Times New Roman" w:cs="Times New Roman"/>
          <w:b/>
          <w:color w:val="000000" w:themeColor="text1"/>
          <w:sz w:val="24"/>
          <w:szCs w:val="24"/>
          <w:lang w:val="en-AU"/>
        </w:rPr>
        <w:t xml:space="preserve">Aplikasi </w:t>
      </w:r>
      <w:r w:rsidRPr="006A14D9">
        <w:rPr>
          <w:rFonts w:ascii="Times New Roman" w:hAnsi="Times New Roman" w:cs="Times New Roman"/>
          <w:b/>
          <w:i/>
          <w:color w:val="000000" w:themeColor="text1"/>
          <w:sz w:val="24"/>
          <w:szCs w:val="24"/>
          <w:lang w:val="en-AU"/>
        </w:rPr>
        <w:t>Tik Tok</w:t>
      </w:r>
      <w:r w:rsidRPr="006A14D9">
        <w:rPr>
          <w:rFonts w:ascii="Times New Roman" w:hAnsi="Times New Roman" w:cs="Times New Roman"/>
          <w:b/>
          <w:color w:val="000000" w:themeColor="text1"/>
          <w:sz w:val="24"/>
          <w:szCs w:val="24"/>
          <w:lang w:val="en-AU"/>
        </w:rPr>
        <w:t xml:space="preserve"> sebagai Media Pembelajaran Keterampilan Bersastra</w:t>
      </w:r>
    </w:p>
    <w:p w14:paraId="37766FDA" w14:textId="77777777" w:rsidR="007F21D8" w:rsidRPr="007F21D8" w:rsidRDefault="007F21D8" w:rsidP="007F21D8">
      <w:pPr>
        <w:pStyle w:val="ListParagraph"/>
        <w:suppressAutoHyphens/>
        <w:spacing w:after="0" w:line="240" w:lineRule="auto"/>
        <w:ind w:left="360"/>
        <w:rPr>
          <w:rFonts w:ascii="Times New Roman" w:hAnsi="Times New Roman" w:cs="Times New Roman"/>
          <w:b/>
          <w:color w:val="000000" w:themeColor="text1"/>
          <w:sz w:val="16"/>
          <w:szCs w:val="16"/>
          <w:lang w:val="en-AU"/>
        </w:rPr>
      </w:pPr>
    </w:p>
    <w:p w14:paraId="4CC23711" w14:textId="3860590E" w:rsidR="006A14D9" w:rsidRPr="006A14D9" w:rsidRDefault="006A14D9" w:rsidP="006A14D9">
      <w:pPr>
        <w:pStyle w:val="ListParagraph"/>
        <w:spacing w:line="360" w:lineRule="auto"/>
        <w:ind w:left="360" w:firstLine="360"/>
        <w:jc w:val="both"/>
        <w:rPr>
          <w:rFonts w:ascii="Times New Roman" w:hAnsi="Times New Roman" w:cs="Times New Roman"/>
          <w:color w:val="000000" w:themeColor="text1"/>
          <w:sz w:val="24"/>
          <w:szCs w:val="24"/>
          <w:lang w:val="en-AU"/>
        </w:rPr>
      </w:pPr>
      <w:r w:rsidRPr="006A14D9">
        <w:rPr>
          <w:rFonts w:ascii="Times New Roman" w:hAnsi="Times New Roman" w:cs="Times New Roman"/>
          <w:color w:val="000000" w:themeColor="text1"/>
          <w:sz w:val="24"/>
          <w:szCs w:val="24"/>
          <w:lang w:val="en-AU"/>
        </w:rPr>
        <w:t xml:space="preserve">Aplikasi </w:t>
      </w:r>
      <w:r w:rsidRPr="006A14D9">
        <w:rPr>
          <w:rFonts w:ascii="Times New Roman" w:hAnsi="Times New Roman" w:cs="Times New Roman"/>
          <w:i/>
          <w:color w:val="000000" w:themeColor="text1"/>
          <w:sz w:val="24"/>
          <w:szCs w:val="24"/>
          <w:lang w:val="en-AU"/>
        </w:rPr>
        <w:t>tik tok</w:t>
      </w:r>
      <w:r w:rsidRPr="006A14D9">
        <w:rPr>
          <w:rFonts w:ascii="Times New Roman" w:hAnsi="Times New Roman" w:cs="Times New Roman"/>
          <w:color w:val="000000" w:themeColor="text1"/>
          <w:sz w:val="24"/>
          <w:szCs w:val="24"/>
          <w:lang w:val="en-AU"/>
        </w:rPr>
        <w:t xml:space="preserve"> dalam pembelajaran keterampilan bersastra dapat diterapkan dalam banyak Kompetensi Dasar. Na</w:t>
      </w:r>
      <w:r w:rsidR="00CE4BA9">
        <w:rPr>
          <w:rFonts w:ascii="Times New Roman" w:hAnsi="Times New Roman" w:cs="Times New Roman"/>
          <w:color w:val="000000" w:themeColor="text1"/>
          <w:sz w:val="24"/>
          <w:szCs w:val="24"/>
          <w:lang w:val="en-AU"/>
        </w:rPr>
        <w:softHyphen/>
      </w:r>
      <w:r w:rsidRPr="006A14D9">
        <w:rPr>
          <w:rFonts w:ascii="Times New Roman" w:hAnsi="Times New Roman" w:cs="Times New Roman"/>
          <w:color w:val="000000" w:themeColor="text1"/>
          <w:sz w:val="24"/>
          <w:szCs w:val="24"/>
          <w:lang w:val="en-AU"/>
        </w:rPr>
        <w:t>mun</w:t>
      </w:r>
      <w:r w:rsidR="00CE4BA9">
        <w:rPr>
          <w:rFonts w:ascii="Times New Roman" w:hAnsi="Times New Roman" w:cs="Times New Roman"/>
          <w:color w:val="000000" w:themeColor="text1"/>
          <w:sz w:val="24"/>
          <w:szCs w:val="24"/>
          <w:lang w:val="en-AU"/>
        </w:rPr>
        <w:t>,</w:t>
      </w:r>
      <w:r w:rsidRPr="006A14D9">
        <w:rPr>
          <w:rFonts w:ascii="Times New Roman" w:hAnsi="Times New Roman" w:cs="Times New Roman"/>
          <w:color w:val="000000" w:themeColor="text1"/>
          <w:sz w:val="24"/>
          <w:szCs w:val="24"/>
          <w:lang w:val="en-AU"/>
        </w:rPr>
        <w:t xml:space="preserve"> berdasarkan simpulan pada poin 1, maka penulis hanya membatasi pada dua keterampilan saja yaitu keteram</w:t>
      </w:r>
      <w:r w:rsidR="00CE4BA9">
        <w:rPr>
          <w:rFonts w:ascii="Times New Roman" w:hAnsi="Times New Roman" w:cs="Times New Roman"/>
          <w:color w:val="000000" w:themeColor="text1"/>
          <w:sz w:val="24"/>
          <w:szCs w:val="24"/>
          <w:lang w:val="en-AU"/>
        </w:rPr>
        <w:softHyphen/>
      </w:r>
      <w:r w:rsidRPr="006A14D9">
        <w:rPr>
          <w:rFonts w:ascii="Times New Roman" w:hAnsi="Times New Roman" w:cs="Times New Roman"/>
          <w:color w:val="000000" w:themeColor="text1"/>
          <w:sz w:val="24"/>
          <w:szCs w:val="24"/>
          <w:lang w:val="en-AU"/>
        </w:rPr>
        <w:t>pilan membaca dan menulis sastra.</w:t>
      </w:r>
    </w:p>
    <w:p w14:paraId="51C75C25" w14:textId="77777777" w:rsidR="006A14D9" w:rsidRPr="006A14D9" w:rsidRDefault="006A14D9" w:rsidP="006A14D9">
      <w:pPr>
        <w:pStyle w:val="ListParagraph"/>
        <w:numPr>
          <w:ilvl w:val="0"/>
          <w:numId w:val="3"/>
        </w:numPr>
        <w:suppressAutoHyphens/>
        <w:spacing w:after="0" w:line="360" w:lineRule="auto"/>
        <w:jc w:val="both"/>
        <w:rPr>
          <w:rFonts w:ascii="Times New Roman" w:hAnsi="Times New Roman" w:cs="Times New Roman"/>
          <w:b/>
          <w:color w:val="000000" w:themeColor="text1"/>
          <w:sz w:val="24"/>
          <w:szCs w:val="24"/>
          <w:lang w:val="en-AU"/>
        </w:rPr>
      </w:pPr>
      <w:r w:rsidRPr="006A14D9">
        <w:rPr>
          <w:rFonts w:ascii="Times New Roman" w:hAnsi="Times New Roman" w:cs="Times New Roman"/>
          <w:b/>
          <w:color w:val="000000" w:themeColor="text1"/>
          <w:sz w:val="24"/>
          <w:szCs w:val="24"/>
          <w:lang w:val="en-AU"/>
        </w:rPr>
        <w:t>Keterampilan Membaca Sastra</w:t>
      </w:r>
    </w:p>
    <w:p w14:paraId="6826D087" w14:textId="34F0431F" w:rsidR="006A14D9" w:rsidRPr="006A14D9" w:rsidRDefault="006A14D9" w:rsidP="006A14D9">
      <w:pPr>
        <w:pStyle w:val="ListParagraph"/>
        <w:spacing w:line="360" w:lineRule="auto"/>
        <w:ind w:left="360" w:firstLine="360"/>
        <w:jc w:val="both"/>
        <w:rPr>
          <w:rFonts w:ascii="Times New Roman" w:hAnsi="Times New Roman" w:cs="Times New Roman"/>
          <w:color w:val="000000" w:themeColor="text1"/>
          <w:sz w:val="24"/>
          <w:szCs w:val="24"/>
          <w:lang w:val="en-AU"/>
        </w:rPr>
      </w:pPr>
      <w:r w:rsidRPr="006A14D9">
        <w:rPr>
          <w:rFonts w:ascii="Times New Roman" w:hAnsi="Times New Roman" w:cs="Times New Roman"/>
          <w:color w:val="000000" w:themeColor="text1"/>
          <w:sz w:val="24"/>
          <w:szCs w:val="24"/>
          <w:lang w:val="en-AU"/>
        </w:rPr>
        <w:t xml:space="preserve">Salah satu keterampilan berbahasa yang wajib dikuasi secara terampil adalah membaca. </w:t>
      </w:r>
      <w:r w:rsidRPr="006A14D9">
        <w:rPr>
          <w:rFonts w:ascii="Times New Roman" w:hAnsi="Times New Roman" w:cs="Times New Roman"/>
          <w:i/>
          <w:color w:val="000000" w:themeColor="text1"/>
          <w:sz w:val="24"/>
          <w:szCs w:val="24"/>
          <w:lang w:val="en-AU"/>
        </w:rPr>
        <w:t>“Reading has two purposes: they are reading for enjoyment and reading to carry away information. Reading for enjoyment focuses on the lived-through experience of reading. They concentrate on the thought, images, feelings, and associations evoked during reading. Reading to carry away information concentrates on the public, common referents of the words and symbol in the text.”</w:t>
      </w:r>
      <w:r w:rsidRPr="006A14D9">
        <w:rPr>
          <w:rFonts w:ascii="Times New Roman" w:hAnsi="Times New Roman" w:cs="Times New Roman"/>
          <w:color w:val="000000" w:themeColor="text1"/>
          <w:sz w:val="24"/>
          <w:szCs w:val="24"/>
          <w:lang w:val="en-AU"/>
        </w:rPr>
        <w:t xml:space="preserve"> Tomkins dan Hoskisson dalam </w:t>
      </w:r>
      <w:r w:rsidRPr="006A14D9">
        <w:rPr>
          <w:rFonts w:ascii="Times New Roman" w:hAnsi="Times New Roman" w:cs="Times New Roman"/>
          <w:color w:val="000000" w:themeColor="text1"/>
          <w:sz w:val="24"/>
          <w:szCs w:val="24"/>
          <w:lang w:val="en-AU"/>
        </w:rPr>
        <w:fldChar w:fldCharType="begin" w:fldLock="1"/>
      </w:r>
      <w:r w:rsidRPr="006A14D9">
        <w:rPr>
          <w:rFonts w:ascii="Times New Roman" w:hAnsi="Times New Roman" w:cs="Times New Roman"/>
          <w:color w:val="000000" w:themeColor="text1"/>
          <w:sz w:val="24"/>
          <w:szCs w:val="24"/>
          <w:lang w:val="en-AU"/>
        </w:rPr>
        <w:instrText>ADDIN CSL_CITATION { "citationItems" : [ { "id" : "ITEM-1", "itemData" : { "DOI" : "10.24127/pj.v2i2.684", "ISSN" : "2442-482X", "abstract" : "&lt;p&gt;This research is carried out to (1) identify whether graphic organizers can improve students\u2019 reading comprehension; and (2) to describe the classroom situation when graphic organizers are employed in instructional process of reading comprehension. The research is adminisitered in two cycles 2014 in the second grade of SMP Muhamadiyah Sekampung, Lampung Timur. The procedure of the research consists of identifying the problem, planning the action, implementing the action, observing the action, and reflecting the result of the research. Qualitative data are collected through interview, observation, questionnaire, and research diary. Quantitative data are collected through test. To analyze qualitative data, the researcher used constant comparative method. It consists of four steps: (1) comparing incidents applicable to each category; (2) Integrating categories and their properties; (3) delimiting the theory; (4) Writing the theory. Meanwhile, to analyze quantitative data, the researcher employed descriptive statistic.\u00a0\u00a0\u00a0 The result of the research shows that using graphic organizers can improve students\u2019 reading comprehension and classroom situation. The improvement on students\u2019 reading comprehension is students are able to find explicit information in a text. The improvement of the classroom situation; (a) students come on time in the class (b) students are more motivated to join the class (c) Students pay more attention in the instructional process. In addition, the improvement also happens to the scores. The mean score increases from 57.56 in the pre-test, 63.34 in the formative test of cycle 1, and 69.56 in the post test of cycle 2&lt;/p&gt;", "author" : [ { "dropping-particle" : "", "family" : "Darmawan", "given" : "Syaifudin Latif", "non-dropping-particle" : "", "parse-names" : false, "suffix" : "" } ], "container-title" : "PREMISE JOURNAL:ISSN online: 2442-482x, ISSN printed: 2089-3345", "id" : "ITEM-1", "issue" : "2", "issued" : { "date-parts" : [ [ "2013", "10", "15" ] ] }, "page" : "112-118", "title" : "PROMOTING STUDENTS\u2019 EXPLICIT INFORMATION SKILL IN READING COMPREHENSION THROUGH GRAPHIC ORGANIZERS", "type" : "article-journal", "volume" : "2" }, "uris" : [ "http://www.mendeley.com/documents/?uuid=ebf03a14-96a6-3809-8823-4888d04f4c2e" ] } ], "mendeley" : { "formattedCitation" : "(Darmawan, 2013)", "plainTextFormattedCitation" : "(Darmawan, 2013)", "previouslyFormattedCitation" : "(Darmawan, 2013)" }, "properties" : { "noteIndex" : 0 }, "schema" : "https://github.com/citation-style-language/schema/raw/master/csl-citation.json" }</w:instrText>
      </w:r>
      <w:r w:rsidRPr="006A14D9">
        <w:rPr>
          <w:rFonts w:ascii="Times New Roman" w:hAnsi="Times New Roman" w:cs="Times New Roman"/>
          <w:color w:val="000000" w:themeColor="text1"/>
          <w:sz w:val="24"/>
          <w:szCs w:val="24"/>
          <w:lang w:val="en-AU"/>
        </w:rPr>
        <w:fldChar w:fldCharType="separate"/>
      </w:r>
      <w:r w:rsidRPr="006A14D9">
        <w:rPr>
          <w:rFonts w:ascii="Times New Roman" w:hAnsi="Times New Roman" w:cs="Times New Roman"/>
          <w:noProof/>
          <w:color w:val="000000" w:themeColor="text1"/>
          <w:sz w:val="24"/>
          <w:szCs w:val="24"/>
          <w:lang w:val="en-AU"/>
        </w:rPr>
        <w:t>(Darmawan, 2013)</w:t>
      </w:r>
      <w:r w:rsidRPr="006A14D9">
        <w:rPr>
          <w:rFonts w:ascii="Times New Roman" w:hAnsi="Times New Roman" w:cs="Times New Roman"/>
          <w:color w:val="000000" w:themeColor="text1"/>
          <w:sz w:val="24"/>
          <w:szCs w:val="24"/>
          <w:lang w:val="en-AU"/>
        </w:rPr>
        <w:fldChar w:fldCharType="end"/>
      </w:r>
      <w:r w:rsidRPr="006A14D9">
        <w:rPr>
          <w:rFonts w:ascii="Times New Roman" w:hAnsi="Times New Roman" w:cs="Times New Roman"/>
          <w:color w:val="000000" w:themeColor="text1"/>
          <w:sz w:val="24"/>
          <w:szCs w:val="24"/>
          <w:lang w:val="en-AU"/>
        </w:rPr>
        <w:t xml:space="preserve">. </w:t>
      </w:r>
      <w:r w:rsidRPr="006A14D9">
        <w:rPr>
          <w:rFonts w:ascii="Times New Roman" w:hAnsi="Times New Roman" w:cs="Times New Roman"/>
          <w:color w:val="000000" w:themeColor="text1"/>
          <w:sz w:val="24"/>
          <w:szCs w:val="24"/>
          <w:lang w:val="en-AU"/>
        </w:rPr>
        <w:lastRenderedPageBreak/>
        <w:t>Berdasarkan tujuannya membaca dibedakan menjadi dua, membaca untuk tujuan rekreatif dan membaca untuk tujuan pengalian informasi. Hal tersebut dilandasi fakta bahwa dengan membaca kita dapat mempelajari dunia lain yang diingin</w:t>
      </w:r>
      <w:r w:rsidR="00CE4BA9">
        <w:rPr>
          <w:rFonts w:ascii="Times New Roman" w:hAnsi="Times New Roman" w:cs="Times New Roman"/>
          <w:color w:val="000000" w:themeColor="text1"/>
          <w:sz w:val="24"/>
          <w:szCs w:val="24"/>
          <w:lang w:val="en-AU"/>
        </w:rPr>
        <w:softHyphen/>
      </w:r>
      <w:r w:rsidRPr="006A14D9">
        <w:rPr>
          <w:rFonts w:ascii="Times New Roman" w:hAnsi="Times New Roman" w:cs="Times New Roman"/>
          <w:color w:val="000000" w:themeColor="text1"/>
          <w:sz w:val="24"/>
          <w:szCs w:val="24"/>
          <w:lang w:val="en-AU"/>
        </w:rPr>
        <w:t>kan, sehingga menambah dan memper</w:t>
      </w:r>
      <w:r w:rsidR="00CE4BA9">
        <w:rPr>
          <w:rFonts w:ascii="Times New Roman" w:hAnsi="Times New Roman" w:cs="Times New Roman"/>
          <w:color w:val="000000" w:themeColor="text1"/>
          <w:sz w:val="24"/>
          <w:szCs w:val="24"/>
          <w:lang w:val="en-AU"/>
        </w:rPr>
        <w:softHyphen/>
      </w:r>
      <w:r w:rsidRPr="006A14D9">
        <w:rPr>
          <w:rFonts w:ascii="Times New Roman" w:hAnsi="Times New Roman" w:cs="Times New Roman"/>
          <w:color w:val="000000" w:themeColor="text1"/>
          <w:sz w:val="24"/>
          <w:szCs w:val="24"/>
          <w:lang w:val="en-AU"/>
        </w:rPr>
        <w:t>luas pengetahuan, serta menggali pesan-pesan yang tertulis dalam bahan bacaan. Meskipun demikian, membaca bukanlah suatu keterampilan yang mudah. Membaca adalah sebuah proses yang bias dikembangkan melalui penggunaan teknik-teknik yang sesuai dengan tujuan membaca tersebut</w:t>
      </w:r>
      <w:r w:rsidR="00CE4BA9">
        <w:rPr>
          <w:rFonts w:ascii="Times New Roman" w:hAnsi="Times New Roman" w:cs="Times New Roman"/>
          <w:color w:val="000000" w:themeColor="text1"/>
          <w:sz w:val="24"/>
          <w:szCs w:val="24"/>
          <w:lang w:val="en-AU"/>
        </w:rPr>
        <w:t xml:space="preserve"> </w:t>
      </w:r>
      <w:r w:rsidRPr="006A14D9">
        <w:rPr>
          <w:rFonts w:ascii="Times New Roman" w:hAnsi="Times New Roman" w:cs="Times New Roman"/>
          <w:color w:val="000000" w:themeColor="text1"/>
          <w:sz w:val="24"/>
          <w:szCs w:val="24"/>
          <w:lang w:val="en-AU"/>
        </w:rPr>
        <w:fldChar w:fldCharType="begin" w:fldLock="1"/>
      </w:r>
      <w:r w:rsidRPr="006A14D9">
        <w:rPr>
          <w:rFonts w:ascii="Times New Roman" w:hAnsi="Times New Roman" w:cs="Times New Roman"/>
          <w:color w:val="000000" w:themeColor="text1"/>
          <w:sz w:val="24"/>
          <w:szCs w:val="24"/>
          <w:lang w:val="en-AU"/>
        </w:rPr>
        <w:instrText>ADDIN CSL_CITATION { "citationItems" : [ { "id" : "ITEM-1", "itemData" : { "abstract" : "The low abillity and reading skills of students because of the quality of learning in the classroom less carefully managed,boring classical learning students will be less consertration on the subject matter,only reading skills necessary implanted since lower grade. Lowed reading skills need to be improved aspecialy for lower grade students who can read short text. Classroom teachers can make inovation in teachin. The use of media will support the promotion of students abillities and skills in reading alowe. Media pictures story interesting learning can improve students consentration and materials provided, improved reading skills will determind continuation tinny aducation for students. Instructional media in creasingly developed, the teacher can provide reinforcement throught the medium of comic strips so that student can have the abillity to express in short sentence and long sentence coressponding increase reading skills, speacial grade II SDN Margorejo III/405 Surabaya.Besed on the observations that have been made as an effort to improved reading skills tinny through the use of picture-in-class media SDN Margorejo III/405 Surabaya II. On the first students are given a reading text and asked to read it without first modeled by the teacher student results are average-average difficulty reading with proper intonation,but average-the average student is able to read fluently only in pronounciantion of the letters sometime students still can\u2019t pronounce the appropriate.From the results research for 4 days on 25-29 May 2012 acquired skills and increase students skills in reading loud evident from the first cycle of meeting value - average grade is 72.4 and mastery value reached 60%, while in the second cycle value - average grade is 80.2 and the value of classical completeness is 82.5% in the second cycle it shows that learning aided by the right media can improove larning outcomes students, therefore the media should not only use images learning language. Indonesia but also used in other larning material. From the observational data and results of these test s can be seen that students are happy with the indonesian language teacher who can pack a lesson with an interesting medium. Even the students will be more than happy to read any textbook comes with image \u2013 image of interest.", "author" : [ { "dropping-particle" : "", "family" : "Syifak", "given" : "M.", "non-dropping-particle" : "", "parse-names" : false, "suffix" : "" } ], "container-title" : "Jurnal Penelitian Pendidikan Guru Sekolah Dasar", "id" : "ITEM-1", "issued" : { "date-parts" : [ [ "2013" ] ] }, "title" : "Penggunaan Cerita Bergambar Untuk Meningkatkan Kemampuan Membaca Nyaring Siswa Kelas Ii Sdn Margorejo Iii / 405 Surabaya M . Syifak", "type" : "article-journal", "volume" : "Vol 1, No" }, "uris" : [ "http://www.mendeley.com/documents/?uuid=71184040-d97b-44ec-a55e-fefa9a1580a3" ] } ], "mendeley" : { "formattedCitation" : "(Syifak, 2013)", "plainTextFormattedCitation" : "(Syifak, 2013)", "previouslyFormattedCitation" : "(Syifak, 2013)" }, "properties" : { "noteIndex" : 0 }, "schema" : "https://github.com/citation-style-language/schema/raw/master/csl-citation.json" }</w:instrText>
      </w:r>
      <w:r w:rsidRPr="006A14D9">
        <w:rPr>
          <w:rFonts w:ascii="Times New Roman" w:hAnsi="Times New Roman" w:cs="Times New Roman"/>
          <w:color w:val="000000" w:themeColor="text1"/>
          <w:sz w:val="24"/>
          <w:szCs w:val="24"/>
          <w:lang w:val="en-AU"/>
        </w:rPr>
        <w:fldChar w:fldCharType="separate"/>
      </w:r>
      <w:r w:rsidRPr="006A14D9">
        <w:rPr>
          <w:rFonts w:ascii="Times New Roman" w:hAnsi="Times New Roman" w:cs="Times New Roman"/>
          <w:noProof/>
          <w:color w:val="000000" w:themeColor="text1"/>
          <w:sz w:val="24"/>
          <w:szCs w:val="24"/>
          <w:lang w:val="en-AU"/>
        </w:rPr>
        <w:t>(Syifak, 2013)</w:t>
      </w:r>
      <w:r w:rsidRPr="006A14D9">
        <w:rPr>
          <w:rFonts w:ascii="Times New Roman" w:hAnsi="Times New Roman" w:cs="Times New Roman"/>
          <w:color w:val="000000" w:themeColor="text1"/>
          <w:sz w:val="24"/>
          <w:szCs w:val="24"/>
          <w:lang w:val="en-AU"/>
        </w:rPr>
        <w:fldChar w:fldCharType="end"/>
      </w:r>
    </w:p>
    <w:p w14:paraId="341ACA1F" w14:textId="7025A3FA" w:rsidR="006A14D9" w:rsidRPr="006A14D9" w:rsidRDefault="006A14D9" w:rsidP="006A14D9">
      <w:pPr>
        <w:pStyle w:val="ListParagraph"/>
        <w:spacing w:line="360" w:lineRule="auto"/>
        <w:ind w:left="360" w:firstLine="360"/>
        <w:jc w:val="both"/>
        <w:rPr>
          <w:rFonts w:ascii="Times New Roman" w:hAnsi="Times New Roman" w:cs="Times New Roman"/>
          <w:color w:val="000000" w:themeColor="text1"/>
          <w:sz w:val="24"/>
          <w:szCs w:val="24"/>
          <w:lang w:val="en-AU"/>
        </w:rPr>
      </w:pPr>
      <w:r w:rsidRPr="006A14D9">
        <w:rPr>
          <w:rFonts w:ascii="Times New Roman" w:hAnsi="Times New Roman" w:cs="Times New Roman"/>
          <w:color w:val="000000" w:themeColor="text1"/>
          <w:sz w:val="24"/>
          <w:szCs w:val="24"/>
          <w:lang w:val="en-AU"/>
        </w:rPr>
        <w:t>Salah satu kompetensi dasar mem</w:t>
      </w:r>
      <w:r w:rsidR="00CE4BA9">
        <w:rPr>
          <w:rFonts w:ascii="Times New Roman" w:hAnsi="Times New Roman" w:cs="Times New Roman"/>
          <w:color w:val="000000" w:themeColor="text1"/>
          <w:sz w:val="24"/>
          <w:szCs w:val="24"/>
          <w:lang w:val="en-AU"/>
        </w:rPr>
        <w:softHyphen/>
      </w:r>
      <w:r w:rsidRPr="006A14D9">
        <w:rPr>
          <w:rFonts w:ascii="Times New Roman" w:hAnsi="Times New Roman" w:cs="Times New Roman"/>
          <w:color w:val="000000" w:themeColor="text1"/>
          <w:sz w:val="24"/>
          <w:szCs w:val="24"/>
          <w:lang w:val="en-AU"/>
        </w:rPr>
        <w:t>baca yang dapat dijumpai dalam kurikulum adalah membaca naskah drama. Guru dapat mengawinkan me</w:t>
      </w:r>
      <w:r w:rsidR="00CE4BA9">
        <w:rPr>
          <w:rFonts w:ascii="Times New Roman" w:hAnsi="Times New Roman" w:cs="Times New Roman"/>
          <w:color w:val="000000" w:themeColor="text1"/>
          <w:sz w:val="24"/>
          <w:szCs w:val="24"/>
          <w:lang w:val="en-AU"/>
        </w:rPr>
        <w:softHyphen/>
      </w:r>
      <w:r w:rsidRPr="006A14D9">
        <w:rPr>
          <w:rFonts w:ascii="Times New Roman" w:hAnsi="Times New Roman" w:cs="Times New Roman"/>
          <w:color w:val="000000" w:themeColor="text1"/>
          <w:sz w:val="24"/>
          <w:szCs w:val="24"/>
          <w:lang w:val="en-AU"/>
        </w:rPr>
        <w:t xml:space="preserve">tode pembelajran inovatif dan aplikasi </w:t>
      </w:r>
      <w:r w:rsidRPr="006A14D9">
        <w:rPr>
          <w:rFonts w:ascii="Times New Roman" w:hAnsi="Times New Roman" w:cs="Times New Roman"/>
          <w:i/>
          <w:color w:val="000000" w:themeColor="text1"/>
          <w:sz w:val="24"/>
          <w:szCs w:val="24"/>
          <w:lang w:val="en-AU"/>
        </w:rPr>
        <w:t>Tik Tok</w:t>
      </w:r>
      <w:r w:rsidRPr="006A14D9">
        <w:rPr>
          <w:rFonts w:ascii="Times New Roman" w:hAnsi="Times New Roman" w:cs="Times New Roman"/>
          <w:color w:val="000000" w:themeColor="text1"/>
          <w:sz w:val="24"/>
          <w:szCs w:val="24"/>
          <w:lang w:val="en-AU"/>
        </w:rPr>
        <w:t>. Keterampilan bermain peran misalnya, pada Kompetensi Dasar ini peserta didik diminta untuk dapat membaca naskah drama sesuai dengan kaidah yang benar. Bermain peran ini ini menekankan pada aspek supraseg</w:t>
      </w:r>
      <w:r w:rsidR="00CE4BA9">
        <w:rPr>
          <w:rFonts w:ascii="Times New Roman" w:hAnsi="Times New Roman" w:cs="Times New Roman"/>
          <w:color w:val="000000" w:themeColor="text1"/>
          <w:sz w:val="24"/>
          <w:szCs w:val="24"/>
          <w:lang w:val="en-AU"/>
        </w:rPr>
        <w:softHyphen/>
      </w:r>
      <w:r w:rsidRPr="006A14D9">
        <w:rPr>
          <w:rFonts w:ascii="Times New Roman" w:hAnsi="Times New Roman" w:cs="Times New Roman"/>
          <w:color w:val="000000" w:themeColor="text1"/>
          <w:sz w:val="24"/>
          <w:szCs w:val="24"/>
          <w:lang w:val="en-AU"/>
        </w:rPr>
        <w:t>mental peserta didik dalam meme</w:t>
      </w:r>
      <w:r w:rsidR="00CE4BA9">
        <w:rPr>
          <w:rFonts w:ascii="Times New Roman" w:hAnsi="Times New Roman" w:cs="Times New Roman"/>
          <w:color w:val="000000" w:themeColor="text1"/>
          <w:sz w:val="24"/>
          <w:szCs w:val="24"/>
          <w:lang w:val="en-AU"/>
        </w:rPr>
        <w:softHyphen/>
      </w:r>
      <w:r w:rsidRPr="006A14D9">
        <w:rPr>
          <w:rFonts w:ascii="Times New Roman" w:hAnsi="Times New Roman" w:cs="Times New Roman"/>
          <w:color w:val="000000" w:themeColor="text1"/>
          <w:sz w:val="24"/>
          <w:szCs w:val="24"/>
          <w:lang w:val="en-AU"/>
        </w:rPr>
        <w:t>rankan sebuah naskah drama, dialog, atau bahkan monolog.</w:t>
      </w:r>
    </w:p>
    <w:p w14:paraId="02C8E381" w14:textId="41EFAA1A" w:rsidR="006A14D9" w:rsidRPr="006A14D9" w:rsidRDefault="006A14D9" w:rsidP="006A14D9">
      <w:pPr>
        <w:pStyle w:val="ListParagraph"/>
        <w:spacing w:line="360" w:lineRule="auto"/>
        <w:ind w:left="360" w:firstLine="360"/>
        <w:jc w:val="both"/>
        <w:rPr>
          <w:rFonts w:ascii="Times New Roman" w:hAnsi="Times New Roman" w:cs="Times New Roman"/>
          <w:color w:val="000000" w:themeColor="text1"/>
          <w:sz w:val="24"/>
          <w:szCs w:val="24"/>
          <w:lang w:val="en-AU"/>
        </w:rPr>
      </w:pPr>
      <w:r w:rsidRPr="006A14D9">
        <w:rPr>
          <w:rFonts w:ascii="Times New Roman" w:hAnsi="Times New Roman" w:cs="Times New Roman"/>
          <w:color w:val="000000" w:themeColor="text1"/>
          <w:sz w:val="24"/>
          <w:szCs w:val="24"/>
          <w:lang w:val="en-AU"/>
        </w:rPr>
        <w:lastRenderedPageBreak/>
        <w:t>Peserta didik diminta untuk menyi</w:t>
      </w:r>
      <w:r w:rsidR="00CE4BA9">
        <w:rPr>
          <w:rFonts w:ascii="Times New Roman" w:hAnsi="Times New Roman" w:cs="Times New Roman"/>
          <w:color w:val="000000" w:themeColor="text1"/>
          <w:sz w:val="24"/>
          <w:szCs w:val="24"/>
          <w:lang w:val="en-AU"/>
        </w:rPr>
        <w:softHyphen/>
      </w:r>
      <w:r w:rsidRPr="006A14D9">
        <w:rPr>
          <w:rFonts w:ascii="Times New Roman" w:hAnsi="Times New Roman" w:cs="Times New Roman"/>
          <w:color w:val="000000" w:themeColor="text1"/>
          <w:sz w:val="24"/>
          <w:szCs w:val="24"/>
          <w:lang w:val="en-AU"/>
        </w:rPr>
        <w:t>apkan sebuah rekaman yang berisi nasrasi, dialog, maupun monolog, ke</w:t>
      </w:r>
      <w:r w:rsidR="00CE4BA9">
        <w:rPr>
          <w:rFonts w:ascii="Times New Roman" w:hAnsi="Times New Roman" w:cs="Times New Roman"/>
          <w:color w:val="000000" w:themeColor="text1"/>
          <w:sz w:val="24"/>
          <w:szCs w:val="24"/>
          <w:lang w:val="en-AU"/>
        </w:rPr>
        <w:softHyphen/>
      </w:r>
      <w:r w:rsidRPr="006A14D9">
        <w:rPr>
          <w:rFonts w:ascii="Times New Roman" w:hAnsi="Times New Roman" w:cs="Times New Roman"/>
          <w:color w:val="000000" w:themeColor="text1"/>
          <w:sz w:val="24"/>
          <w:szCs w:val="24"/>
          <w:lang w:val="en-AU"/>
        </w:rPr>
        <w:t>mu</w:t>
      </w:r>
      <w:r w:rsidR="00CE4BA9">
        <w:rPr>
          <w:rFonts w:ascii="Times New Roman" w:hAnsi="Times New Roman" w:cs="Times New Roman"/>
          <w:color w:val="000000" w:themeColor="text1"/>
          <w:sz w:val="24"/>
          <w:szCs w:val="24"/>
          <w:lang w:val="en-AU"/>
        </w:rPr>
        <w:softHyphen/>
      </w:r>
      <w:r w:rsidRPr="006A14D9">
        <w:rPr>
          <w:rFonts w:ascii="Times New Roman" w:hAnsi="Times New Roman" w:cs="Times New Roman"/>
          <w:color w:val="000000" w:themeColor="text1"/>
          <w:sz w:val="24"/>
          <w:szCs w:val="24"/>
          <w:lang w:val="en-AU"/>
        </w:rPr>
        <w:t>dian peserta didik dapat mengung</w:t>
      </w:r>
      <w:r w:rsidR="00CE4BA9">
        <w:rPr>
          <w:rFonts w:ascii="Times New Roman" w:hAnsi="Times New Roman" w:cs="Times New Roman"/>
          <w:color w:val="000000" w:themeColor="text1"/>
          <w:sz w:val="24"/>
          <w:szCs w:val="24"/>
          <w:lang w:val="en-AU"/>
        </w:rPr>
        <w:softHyphen/>
      </w:r>
      <w:r w:rsidRPr="006A14D9">
        <w:rPr>
          <w:rFonts w:ascii="Times New Roman" w:hAnsi="Times New Roman" w:cs="Times New Roman"/>
          <w:color w:val="000000" w:themeColor="text1"/>
          <w:sz w:val="24"/>
          <w:szCs w:val="24"/>
          <w:lang w:val="en-AU"/>
        </w:rPr>
        <w:t>gah</w:t>
      </w:r>
      <w:r w:rsidR="00CE4BA9">
        <w:rPr>
          <w:rFonts w:ascii="Times New Roman" w:hAnsi="Times New Roman" w:cs="Times New Roman"/>
          <w:color w:val="000000" w:themeColor="text1"/>
          <w:sz w:val="24"/>
          <w:szCs w:val="24"/>
          <w:lang w:val="en-AU"/>
        </w:rPr>
        <w:softHyphen/>
      </w:r>
      <w:r w:rsidRPr="006A14D9">
        <w:rPr>
          <w:rFonts w:ascii="Times New Roman" w:hAnsi="Times New Roman" w:cs="Times New Roman"/>
          <w:color w:val="000000" w:themeColor="text1"/>
          <w:sz w:val="24"/>
          <w:szCs w:val="24"/>
          <w:lang w:val="en-AU"/>
        </w:rPr>
        <w:t xml:space="preserve">nya dengan fitur media lagu latar yang ada pada Aplikasi </w:t>
      </w:r>
      <w:r w:rsidRPr="006A14D9">
        <w:rPr>
          <w:rFonts w:ascii="Times New Roman" w:hAnsi="Times New Roman" w:cs="Times New Roman"/>
          <w:i/>
          <w:color w:val="000000" w:themeColor="text1"/>
          <w:sz w:val="24"/>
          <w:szCs w:val="24"/>
          <w:lang w:val="en-AU"/>
        </w:rPr>
        <w:t>Tik Tok</w:t>
      </w:r>
      <w:r w:rsidRPr="006A14D9">
        <w:rPr>
          <w:rFonts w:ascii="Times New Roman" w:hAnsi="Times New Roman" w:cs="Times New Roman"/>
          <w:color w:val="000000" w:themeColor="text1"/>
          <w:sz w:val="24"/>
          <w:szCs w:val="24"/>
          <w:lang w:val="en-AU"/>
        </w:rPr>
        <w:t xml:space="preserve">. Setelah terungah, peserta didik diminta untuk suam mulut </w:t>
      </w:r>
      <w:r w:rsidRPr="006A14D9">
        <w:rPr>
          <w:rFonts w:ascii="Times New Roman" w:hAnsi="Times New Roman" w:cs="Times New Roman"/>
          <w:i/>
          <w:color w:val="000000" w:themeColor="text1"/>
          <w:sz w:val="24"/>
          <w:szCs w:val="24"/>
          <w:lang w:val="en-AU"/>
        </w:rPr>
        <w:t>(dubing)</w:t>
      </w:r>
      <w:r w:rsidRPr="006A14D9">
        <w:rPr>
          <w:rFonts w:ascii="Times New Roman" w:hAnsi="Times New Roman" w:cs="Times New Roman"/>
          <w:color w:val="000000" w:themeColor="text1"/>
          <w:sz w:val="24"/>
          <w:szCs w:val="24"/>
          <w:lang w:val="en-AU"/>
        </w:rPr>
        <w:t xml:space="preserve"> suara yang terunggah tersebut dengan mengguna</w:t>
      </w:r>
      <w:r w:rsidR="00CE4BA9">
        <w:rPr>
          <w:rFonts w:ascii="Times New Roman" w:hAnsi="Times New Roman" w:cs="Times New Roman"/>
          <w:color w:val="000000" w:themeColor="text1"/>
          <w:sz w:val="24"/>
          <w:szCs w:val="24"/>
          <w:lang w:val="en-AU"/>
        </w:rPr>
        <w:softHyphen/>
      </w:r>
      <w:r w:rsidRPr="006A14D9">
        <w:rPr>
          <w:rFonts w:ascii="Times New Roman" w:hAnsi="Times New Roman" w:cs="Times New Roman"/>
          <w:color w:val="000000" w:themeColor="text1"/>
          <w:sz w:val="24"/>
          <w:szCs w:val="24"/>
          <w:lang w:val="en-AU"/>
        </w:rPr>
        <w:t>kan ekspresi yang tepat, lantas dikomu</w:t>
      </w:r>
      <w:r w:rsidR="00CE4BA9">
        <w:rPr>
          <w:rFonts w:ascii="Times New Roman" w:hAnsi="Times New Roman" w:cs="Times New Roman"/>
          <w:color w:val="000000" w:themeColor="text1"/>
          <w:sz w:val="24"/>
          <w:szCs w:val="24"/>
          <w:lang w:val="en-AU"/>
        </w:rPr>
        <w:softHyphen/>
      </w:r>
      <w:r w:rsidRPr="006A14D9">
        <w:rPr>
          <w:rFonts w:ascii="Times New Roman" w:hAnsi="Times New Roman" w:cs="Times New Roman"/>
          <w:color w:val="000000" w:themeColor="text1"/>
          <w:sz w:val="24"/>
          <w:szCs w:val="24"/>
          <w:lang w:val="en-AU"/>
        </w:rPr>
        <w:t>naksikan di dalam jejaring kelas. Guru dan peserta didik dapat melakukan evaluasi. Peserta didik dapat memanfa</w:t>
      </w:r>
      <w:r w:rsidR="00CE4BA9">
        <w:rPr>
          <w:rFonts w:ascii="Times New Roman" w:hAnsi="Times New Roman" w:cs="Times New Roman"/>
          <w:color w:val="000000" w:themeColor="text1"/>
          <w:sz w:val="24"/>
          <w:szCs w:val="24"/>
          <w:lang w:val="en-AU"/>
        </w:rPr>
        <w:softHyphen/>
      </w:r>
      <w:r w:rsidRPr="006A14D9">
        <w:rPr>
          <w:rFonts w:ascii="Times New Roman" w:hAnsi="Times New Roman" w:cs="Times New Roman"/>
          <w:color w:val="000000" w:themeColor="text1"/>
          <w:sz w:val="24"/>
          <w:szCs w:val="24"/>
          <w:lang w:val="en-AU"/>
        </w:rPr>
        <w:t>atkan fitur duet atau kolaborasi untuk membuat sebuah percakapan/dialog.</w:t>
      </w:r>
    </w:p>
    <w:p w14:paraId="6FCC6FFA" w14:textId="4122A877" w:rsidR="006A14D9" w:rsidRPr="006A14D9" w:rsidRDefault="006A14D9" w:rsidP="006A14D9">
      <w:pPr>
        <w:pStyle w:val="ListParagraph"/>
        <w:spacing w:line="360" w:lineRule="auto"/>
        <w:ind w:left="360" w:firstLine="360"/>
        <w:jc w:val="both"/>
        <w:rPr>
          <w:rFonts w:ascii="Times New Roman" w:hAnsi="Times New Roman" w:cs="Times New Roman"/>
          <w:color w:val="000000" w:themeColor="text1"/>
          <w:sz w:val="24"/>
          <w:szCs w:val="24"/>
          <w:lang w:val="en-AU"/>
        </w:rPr>
      </w:pPr>
      <w:r w:rsidRPr="006A14D9">
        <w:rPr>
          <w:rFonts w:ascii="Times New Roman" w:hAnsi="Times New Roman" w:cs="Times New Roman"/>
          <w:color w:val="000000" w:themeColor="text1"/>
          <w:sz w:val="24"/>
          <w:szCs w:val="24"/>
          <w:lang w:val="en-AU"/>
        </w:rPr>
        <w:t>Contoh pemanfaatan lainnya adalah dalam membaca nyaring kom</w:t>
      </w:r>
      <w:r w:rsidR="00CE4BA9">
        <w:rPr>
          <w:rFonts w:ascii="Times New Roman" w:hAnsi="Times New Roman" w:cs="Times New Roman"/>
          <w:color w:val="000000" w:themeColor="text1"/>
          <w:sz w:val="24"/>
          <w:szCs w:val="24"/>
          <w:lang w:val="en-AU"/>
        </w:rPr>
        <w:softHyphen/>
      </w:r>
      <w:r w:rsidRPr="006A14D9">
        <w:rPr>
          <w:rFonts w:ascii="Times New Roman" w:hAnsi="Times New Roman" w:cs="Times New Roman"/>
          <w:color w:val="000000" w:themeColor="text1"/>
          <w:sz w:val="24"/>
          <w:szCs w:val="24"/>
          <w:lang w:val="en-AU"/>
        </w:rPr>
        <w:t>petensi dasar membaca teks puisi. Guru dapat memanfaatkan aplikasi Tik Tok sebagai media presentasi praktik mem</w:t>
      </w:r>
      <w:r w:rsidR="00CE4BA9">
        <w:rPr>
          <w:rFonts w:ascii="Times New Roman" w:hAnsi="Times New Roman" w:cs="Times New Roman"/>
          <w:color w:val="000000" w:themeColor="text1"/>
          <w:sz w:val="24"/>
          <w:szCs w:val="24"/>
          <w:lang w:val="en-AU"/>
        </w:rPr>
        <w:softHyphen/>
      </w:r>
      <w:r w:rsidRPr="006A14D9">
        <w:rPr>
          <w:rFonts w:ascii="Times New Roman" w:hAnsi="Times New Roman" w:cs="Times New Roman"/>
          <w:color w:val="000000" w:themeColor="text1"/>
          <w:sz w:val="24"/>
          <w:szCs w:val="24"/>
          <w:lang w:val="en-AU"/>
        </w:rPr>
        <w:t>baca puisi oleh peserta didik. Guru menyiapkan naskah puisi untuk diba</w:t>
      </w:r>
      <w:r w:rsidR="00CE4BA9">
        <w:rPr>
          <w:rFonts w:ascii="Times New Roman" w:hAnsi="Times New Roman" w:cs="Times New Roman"/>
          <w:color w:val="000000" w:themeColor="text1"/>
          <w:sz w:val="24"/>
          <w:szCs w:val="24"/>
          <w:lang w:val="en-AU"/>
        </w:rPr>
        <w:softHyphen/>
      </w:r>
      <w:r w:rsidRPr="006A14D9">
        <w:rPr>
          <w:rFonts w:ascii="Times New Roman" w:hAnsi="Times New Roman" w:cs="Times New Roman"/>
          <w:color w:val="000000" w:themeColor="text1"/>
          <w:sz w:val="24"/>
          <w:szCs w:val="24"/>
          <w:lang w:val="en-AU"/>
        </w:rPr>
        <w:t>cakan oleh peserta didik dengan meng</w:t>
      </w:r>
      <w:r w:rsidR="00CE4BA9">
        <w:rPr>
          <w:rFonts w:ascii="Times New Roman" w:hAnsi="Times New Roman" w:cs="Times New Roman"/>
          <w:color w:val="000000" w:themeColor="text1"/>
          <w:sz w:val="24"/>
          <w:szCs w:val="24"/>
          <w:lang w:val="en-AU"/>
        </w:rPr>
        <w:softHyphen/>
      </w:r>
      <w:r w:rsidRPr="006A14D9">
        <w:rPr>
          <w:rFonts w:ascii="Times New Roman" w:hAnsi="Times New Roman" w:cs="Times New Roman"/>
          <w:color w:val="000000" w:themeColor="text1"/>
          <w:sz w:val="24"/>
          <w:szCs w:val="24"/>
          <w:lang w:val="en-AU"/>
        </w:rPr>
        <w:t xml:space="preserve">gunakan teknik pembacaan yang tepat. Dalam pemberian contoh, guru dapat memanfaatkan media aplikasi Tik Tok. Dari contoh yang disajikan kemudian peserta didik diminta untuk membuat video pembacaan naskah puisi tersebut. Kemudian dengan fitur rekam suara, peserta didik diminta </w:t>
      </w:r>
      <w:r w:rsidRPr="006A14D9">
        <w:rPr>
          <w:rFonts w:ascii="Times New Roman" w:hAnsi="Times New Roman" w:cs="Times New Roman"/>
          <w:color w:val="000000" w:themeColor="text1"/>
          <w:sz w:val="24"/>
          <w:szCs w:val="24"/>
          <w:lang w:val="en-AU"/>
        </w:rPr>
        <w:lastRenderedPageBreak/>
        <w:t>untuk membaca</w:t>
      </w:r>
      <w:r w:rsidR="00CE4BA9">
        <w:rPr>
          <w:rFonts w:ascii="Times New Roman" w:hAnsi="Times New Roman" w:cs="Times New Roman"/>
          <w:color w:val="000000" w:themeColor="text1"/>
          <w:sz w:val="24"/>
          <w:szCs w:val="24"/>
          <w:lang w:val="en-AU"/>
        </w:rPr>
        <w:softHyphen/>
      </w:r>
      <w:r w:rsidRPr="006A14D9">
        <w:rPr>
          <w:rFonts w:ascii="Times New Roman" w:hAnsi="Times New Roman" w:cs="Times New Roman"/>
          <w:color w:val="000000" w:themeColor="text1"/>
          <w:sz w:val="24"/>
          <w:szCs w:val="24"/>
          <w:lang w:val="en-AU"/>
        </w:rPr>
        <w:t>kan teks puisi dengan teknik yang tepat.</w:t>
      </w:r>
    </w:p>
    <w:p w14:paraId="10F0B8CB" w14:textId="77777777" w:rsidR="006A14D9" w:rsidRPr="006A14D9" w:rsidRDefault="006A14D9" w:rsidP="006A14D9">
      <w:pPr>
        <w:pStyle w:val="ListParagraph"/>
        <w:spacing w:line="360" w:lineRule="auto"/>
        <w:ind w:left="360" w:firstLine="360"/>
        <w:jc w:val="both"/>
        <w:rPr>
          <w:rFonts w:ascii="Times New Roman" w:hAnsi="Times New Roman" w:cs="Times New Roman"/>
          <w:color w:val="000000" w:themeColor="text1"/>
          <w:sz w:val="24"/>
          <w:szCs w:val="24"/>
          <w:lang w:val="en-AU"/>
        </w:rPr>
      </w:pPr>
      <w:r w:rsidRPr="006A14D9">
        <w:rPr>
          <w:rFonts w:ascii="Times New Roman" w:hAnsi="Times New Roman" w:cs="Times New Roman"/>
          <w:color w:val="000000" w:themeColor="text1"/>
          <w:sz w:val="24"/>
          <w:szCs w:val="24"/>
          <w:lang w:val="en-AU"/>
        </w:rPr>
        <w:t>Setelah hasil selesai, peserta didik diminta untuk mempublikasikannya pada aplikasi tersebut. Kemudian hasil video tersebut disajikan dijejaring dan dievaluasi bersama.</w:t>
      </w:r>
    </w:p>
    <w:p w14:paraId="30B2EF08" w14:textId="77777777" w:rsidR="006A14D9" w:rsidRPr="006A14D9" w:rsidRDefault="006A14D9" w:rsidP="006A14D9">
      <w:pPr>
        <w:pStyle w:val="ListParagraph"/>
        <w:numPr>
          <w:ilvl w:val="0"/>
          <w:numId w:val="3"/>
        </w:numPr>
        <w:suppressAutoHyphens/>
        <w:spacing w:after="0" w:line="360" w:lineRule="auto"/>
        <w:jc w:val="both"/>
        <w:rPr>
          <w:rFonts w:ascii="Times New Roman" w:hAnsi="Times New Roman" w:cs="Times New Roman"/>
          <w:b/>
          <w:color w:val="000000" w:themeColor="text1"/>
          <w:sz w:val="24"/>
          <w:szCs w:val="24"/>
          <w:lang w:val="en-AU"/>
        </w:rPr>
      </w:pPr>
      <w:r w:rsidRPr="006A14D9">
        <w:rPr>
          <w:rFonts w:ascii="Times New Roman" w:hAnsi="Times New Roman" w:cs="Times New Roman"/>
          <w:b/>
          <w:color w:val="000000" w:themeColor="text1"/>
          <w:sz w:val="24"/>
          <w:szCs w:val="24"/>
          <w:lang w:val="en-AU"/>
        </w:rPr>
        <w:t>Keterampilan Menulis Sastra</w:t>
      </w:r>
    </w:p>
    <w:p w14:paraId="5B88CBAA" w14:textId="002B5539" w:rsidR="006A14D9" w:rsidRPr="006A14D9" w:rsidRDefault="006A14D9" w:rsidP="006A14D9">
      <w:pPr>
        <w:pStyle w:val="ListParagraph"/>
        <w:spacing w:line="360" w:lineRule="auto"/>
        <w:ind w:left="360" w:firstLine="360"/>
        <w:jc w:val="both"/>
        <w:rPr>
          <w:rFonts w:ascii="Times New Roman" w:hAnsi="Times New Roman" w:cs="Times New Roman"/>
          <w:color w:val="000000" w:themeColor="text1"/>
          <w:sz w:val="24"/>
          <w:szCs w:val="24"/>
          <w:lang w:val="en-AU"/>
        </w:rPr>
      </w:pPr>
      <w:r w:rsidRPr="006A14D9">
        <w:rPr>
          <w:rFonts w:ascii="Times New Roman" w:hAnsi="Times New Roman" w:cs="Times New Roman"/>
          <w:color w:val="000000" w:themeColor="text1"/>
          <w:sz w:val="24"/>
          <w:szCs w:val="24"/>
          <w:lang w:val="en-AU"/>
        </w:rPr>
        <w:t xml:space="preserve">Keterampilan menulis merupakan cara seseorang dalam menuangkan ide atau gagasan ke dalam bentuk tulisan, dengan tujuan agar olang lain dapat mengerti dan memahami informasi yang tertuang di dalamnya </w:t>
      </w:r>
      <w:r w:rsidRPr="006A14D9">
        <w:rPr>
          <w:rFonts w:ascii="Times New Roman" w:hAnsi="Times New Roman" w:cs="Times New Roman"/>
          <w:color w:val="000000" w:themeColor="text1"/>
          <w:sz w:val="24"/>
          <w:szCs w:val="24"/>
          <w:lang w:val="en-AU"/>
        </w:rPr>
        <w:fldChar w:fldCharType="begin" w:fldLock="1"/>
      </w:r>
      <w:r w:rsidRPr="006A14D9">
        <w:rPr>
          <w:rFonts w:ascii="Times New Roman" w:hAnsi="Times New Roman" w:cs="Times New Roman"/>
          <w:color w:val="000000" w:themeColor="text1"/>
          <w:sz w:val="24"/>
          <w:szCs w:val="24"/>
          <w:lang w:val="en-AU"/>
        </w:rPr>
        <w:instrText>ADDIN CSL_CITATION { "citationItems" : [ { "id" : "ITEM-1", "itemData" : { "ISSN" : "0215-9511", "abstract" : "This thesis aims to improve quality of process and result of students' ability in writing exposition text using inquiry discovery learning method and video at seventh grade students in smp n 3 colomadu. Based on the observation, the increasing quality of teaching learning process in writing exposition text at the first cycle is 66 % and the second cycle is 75 %. The result of students' ability in writing exposition text at the first cycle is 62.5 % and the second cycle is 84.4 %. The conclusion of this research is the implementation of inquiry discovery learning and using video can increasing quality of learning process and students' result in writing exposition text at seventh G grade students in smp negri 3 colomadu.", "author" : [ { "dropping-particle" : "", "family" : "Aji", "given" : "Wisnu Nugroho", "non-dropping-particle" : "", "parse-names" : false, "suffix" : "" } ], "container-title" : "MAGISTRA", "id" : "ITEM-1", "issued" : { "date-parts" : [ [ "2016" ] ] }, "page" : "34-42", "title" : "PENINGKATAN KETERAMPILAN MENULIS TEKS EKSPOSISI DENGAN METODE INQUIRYDISCOVERY LEARNING DAN PENGGUNAAN MEDIA VIDEO PADA SISWA KELAS VII G SMP NEGERI 3 COLOMADU", "type" : "article-journal", "volume" : "95" }, "uris" : [ "http://www.mendeley.com/documents/?uuid=10b3e2b0-4622-3f2d-a083-d37d7644c2b4" ] } ], "mendeley" : { "formattedCitation" : "(Aji, 2016)", "plainTextFormattedCitation" : "(Aji, 2016)", "previouslyFormattedCitation" : "(Aji, 2016)" }, "properties" : { "noteIndex" : 0 }, "schema" : "https://github.com/citation-style-language/schema/raw/master/csl-citation.json" }</w:instrText>
      </w:r>
      <w:r w:rsidRPr="006A14D9">
        <w:rPr>
          <w:rFonts w:ascii="Times New Roman" w:hAnsi="Times New Roman" w:cs="Times New Roman"/>
          <w:color w:val="000000" w:themeColor="text1"/>
          <w:sz w:val="24"/>
          <w:szCs w:val="24"/>
          <w:lang w:val="en-AU"/>
        </w:rPr>
        <w:fldChar w:fldCharType="separate"/>
      </w:r>
      <w:r w:rsidRPr="006A14D9">
        <w:rPr>
          <w:rFonts w:ascii="Times New Roman" w:hAnsi="Times New Roman" w:cs="Times New Roman"/>
          <w:noProof/>
          <w:color w:val="000000" w:themeColor="text1"/>
          <w:sz w:val="24"/>
          <w:szCs w:val="24"/>
          <w:lang w:val="en-AU"/>
        </w:rPr>
        <w:t>(Aji, 2016)</w:t>
      </w:r>
      <w:r w:rsidRPr="006A14D9">
        <w:rPr>
          <w:rFonts w:ascii="Times New Roman" w:hAnsi="Times New Roman" w:cs="Times New Roman"/>
          <w:color w:val="000000" w:themeColor="text1"/>
          <w:sz w:val="24"/>
          <w:szCs w:val="24"/>
          <w:lang w:val="en-AU"/>
        </w:rPr>
        <w:fldChar w:fldCharType="end"/>
      </w:r>
      <w:r w:rsidRPr="006A14D9">
        <w:rPr>
          <w:rFonts w:ascii="Times New Roman" w:hAnsi="Times New Roman" w:cs="Times New Roman"/>
          <w:color w:val="000000" w:themeColor="text1"/>
          <w:sz w:val="24"/>
          <w:szCs w:val="24"/>
          <w:lang w:val="en-AU"/>
        </w:rPr>
        <w:t>. Begitu signifikannya keterampilan me</w:t>
      </w:r>
      <w:r w:rsidR="00CE4BA9">
        <w:rPr>
          <w:rFonts w:ascii="Times New Roman" w:hAnsi="Times New Roman" w:cs="Times New Roman"/>
          <w:color w:val="000000" w:themeColor="text1"/>
          <w:sz w:val="24"/>
          <w:szCs w:val="24"/>
          <w:lang w:val="en-AU"/>
        </w:rPr>
        <w:softHyphen/>
      </w:r>
      <w:r w:rsidRPr="006A14D9">
        <w:rPr>
          <w:rFonts w:ascii="Times New Roman" w:hAnsi="Times New Roman" w:cs="Times New Roman"/>
          <w:color w:val="000000" w:themeColor="text1"/>
          <w:sz w:val="24"/>
          <w:szCs w:val="24"/>
          <w:lang w:val="en-AU"/>
        </w:rPr>
        <w:t>nu</w:t>
      </w:r>
      <w:r w:rsidR="00CE4BA9">
        <w:rPr>
          <w:rFonts w:ascii="Times New Roman" w:hAnsi="Times New Roman" w:cs="Times New Roman"/>
          <w:color w:val="000000" w:themeColor="text1"/>
          <w:sz w:val="24"/>
          <w:szCs w:val="24"/>
          <w:lang w:val="en-AU"/>
        </w:rPr>
        <w:softHyphen/>
      </w:r>
      <w:r w:rsidRPr="006A14D9">
        <w:rPr>
          <w:rFonts w:ascii="Times New Roman" w:hAnsi="Times New Roman" w:cs="Times New Roman"/>
          <w:color w:val="000000" w:themeColor="text1"/>
          <w:sz w:val="24"/>
          <w:szCs w:val="24"/>
          <w:lang w:val="en-AU"/>
        </w:rPr>
        <w:t>lis, sehingga menjadikan keteram</w:t>
      </w:r>
      <w:r w:rsidR="00CE4BA9">
        <w:rPr>
          <w:rFonts w:ascii="Times New Roman" w:hAnsi="Times New Roman" w:cs="Times New Roman"/>
          <w:color w:val="000000" w:themeColor="text1"/>
          <w:sz w:val="24"/>
          <w:szCs w:val="24"/>
          <w:lang w:val="en-AU"/>
        </w:rPr>
        <w:softHyphen/>
      </w:r>
      <w:r w:rsidRPr="006A14D9">
        <w:rPr>
          <w:rFonts w:ascii="Times New Roman" w:hAnsi="Times New Roman" w:cs="Times New Roman"/>
          <w:color w:val="000000" w:themeColor="text1"/>
          <w:sz w:val="24"/>
          <w:szCs w:val="24"/>
          <w:lang w:val="en-AU"/>
        </w:rPr>
        <w:t>pilan menulis mendapat perhatian dalam pengajaran bahasa, khususnya pengajaran bahsa Indonesia. Kualitas proses dan hasil keterampilan menulis, ditentukan oleh tugas guru/pengajar sebagai fasilitator dan perancang pembelajaran di dalam kelas. Guru yang mampu menerapkan media dengan kreatif dan inovatif serta tidak keluar dari ranah pendekatan santifik sebagaimana yang tercantup dalam kurikulum 2013, sangatlah berpengaruh terhadap keberhasilan pembelajaran.</w:t>
      </w:r>
    </w:p>
    <w:p w14:paraId="29FA16B8" w14:textId="1971179E" w:rsidR="006A14D9" w:rsidRDefault="006A14D9" w:rsidP="006A14D9">
      <w:pPr>
        <w:pStyle w:val="ListParagraph"/>
        <w:spacing w:line="360" w:lineRule="auto"/>
        <w:ind w:left="360" w:firstLine="360"/>
        <w:jc w:val="both"/>
        <w:rPr>
          <w:rFonts w:ascii="Times New Roman" w:hAnsi="Times New Roman" w:cs="Times New Roman"/>
          <w:color w:val="000000" w:themeColor="text1"/>
          <w:sz w:val="24"/>
          <w:szCs w:val="24"/>
          <w:lang w:val="en-AU"/>
        </w:rPr>
      </w:pPr>
      <w:r w:rsidRPr="006A14D9">
        <w:rPr>
          <w:rFonts w:ascii="Times New Roman" w:hAnsi="Times New Roman" w:cs="Times New Roman"/>
          <w:color w:val="000000" w:themeColor="text1"/>
          <w:sz w:val="24"/>
          <w:szCs w:val="24"/>
          <w:lang w:val="en-AU"/>
        </w:rPr>
        <w:t xml:space="preserve">Contoh pemanfaatannya adalah dalam Kompetensi dasar menulis prosa </w:t>
      </w:r>
      <w:r w:rsidRPr="006A14D9">
        <w:rPr>
          <w:rFonts w:ascii="Times New Roman" w:hAnsi="Times New Roman" w:cs="Times New Roman"/>
          <w:color w:val="000000" w:themeColor="text1"/>
          <w:sz w:val="24"/>
          <w:szCs w:val="24"/>
          <w:lang w:val="en-AU"/>
        </w:rPr>
        <w:lastRenderedPageBreak/>
        <w:t>(fiksi ilmiah, fantasi, fable, cerita rakyat, mitos dsb). Menulis cerita rakyat misalnya, guru dan peserta didik dapat memanfaatkan aplikasi Tik Tok. Pertama guru memberikan gambar/</w:t>
      </w:r>
      <w:r w:rsidR="00CE4BA9">
        <w:rPr>
          <w:rFonts w:ascii="Times New Roman" w:hAnsi="Times New Roman" w:cs="Times New Roman"/>
          <w:color w:val="000000" w:themeColor="text1"/>
          <w:sz w:val="24"/>
          <w:szCs w:val="24"/>
          <w:lang w:val="en-AU"/>
        </w:rPr>
        <w:t xml:space="preserve"> </w:t>
      </w:r>
      <w:r w:rsidRPr="006A14D9">
        <w:rPr>
          <w:rFonts w:ascii="Times New Roman" w:hAnsi="Times New Roman" w:cs="Times New Roman"/>
          <w:color w:val="000000" w:themeColor="text1"/>
          <w:sz w:val="24"/>
          <w:szCs w:val="24"/>
          <w:lang w:val="en-AU"/>
        </w:rPr>
        <w:t>rekaman terhadap sebuah objek tertentu dengan menggunakan fitur rekam. Setelah itu peserta didik diminta menulis teks cerita rakyat sesuai dengan objek yang telah diamati. Tulisan tersebut lantas dibacakan serta direkam dengan fitur rekam suara, dan yang terakhir adalah digabungkan sehingga menjadi video yang utuh. Kemudian hasil video tersebut disajikan dijejaring dan dievaluasi bersama.</w:t>
      </w:r>
    </w:p>
    <w:p w14:paraId="7A466223" w14:textId="77777777" w:rsidR="00DB71A6" w:rsidRPr="006A14D9" w:rsidRDefault="00DB71A6" w:rsidP="006A14D9">
      <w:pPr>
        <w:pStyle w:val="ListParagraph"/>
        <w:spacing w:line="360" w:lineRule="auto"/>
        <w:ind w:left="360" w:firstLine="360"/>
        <w:jc w:val="both"/>
        <w:rPr>
          <w:rFonts w:ascii="Times New Roman" w:hAnsi="Times New Roman" w:cs="Times New Roman"/>
          <w:color w:val="000000" w:themeColor="text1"/>
          <w:sz w:val="24"/>
          <w:szCs w:val="24"/>
          <w:lang w:val="en-AU"/>
        </w:rPr>
      </w:pPr>
    </w:p>
    <w:p w14:paraId="792FDBFC" w14:textId="77777777" w:rsidR="006A14D9" w:rsidRPr="006A14D9" w:rsidRDefault="006A14D9" w:rsidP="006A14D9">
      <w:pPr>
        <w:spacing w:line="360" w:lineRule="auto"/>
        <w:contextualSpacing/>
        <w:jc w:val="both"/>
        <w:rPr>
          <w:rFonts w:ascii="Times New Roman" w:hAnsi="Times New Roman" w:cs="Times New Roman"/>
          <w:b/>
          <w:color w:val="000000" w:themeColor="text1"/>
          <w:sz w:val="24"/>
          <w:szCs w:val="24"/>
        </w:rPr>
      </w:pPr>
      <w:r w:rsidRPr="006A14D9">
        <w:rPr>
          <w:rFonts w:ascii="Times New Roman" w:hAnsi="Times New Roman" w:cs="Times New Roman"/>
          <w:b/>
          <w:color w:val="000000" w:themeColor="text1"/>
          <w:sz w:val="24"/>
          <w:szCs w:val="24"/>
        </w:rPr>
        <w:t>SIMPULAN</w:t>
      </w:r>
    </w:p>
    <w:p w14:paraId="3C175BBE" w14:textId="0290AAC9" w:rsidR="006A14D9" w:rsidRPr="006A14D9" w:rsidRDefault="006A14D9" w:rsidP="006A14D9">
      <w:pPr>
        <w:spacing w:line="360" w:lineRule="auto"/>
        <w:ind w:firstLine="840"/>
        <w:contextualSpacing/>
        <w:jc w:val="both"/>
        <w:rPr>
          <w:rFonts w:ascii="Times New Roman" w:hAnsi="Times New Roman" w:cs="Times New Roman"/>
          <w:color w:val="000000" w:themeColor="text1"/>
          <w:sz w:val="24"/>
          <w:szCs w:val="24"/>
        </w:rPr>
      </w:pPr>
      <w:r w:rsidRPr="006A14D9">
        <w:rPr>
          <w:rFonts w:ascii="Times New Roman" w:hAnsi="Times New Roman" w:cs="Times New Roman"/>
          <w:color w:val="000000" w:themeColor="text1"/>
          <w:sz w:val="24"/>
          <w:szCs w:val="24"/>
        </w:rPr>
        <w:t>Berdasarkan paparan dan pemba</w:t>
      </w:r>
      <w:r w:rsidR="00CE4BA9">
        <w:rPr>
          <w:rFonts w:ascii="Times New Roman" w:hAnsi="Times New Roman" w:cs="Times New Roman"/>
          <w:color w:val="000000" w:themeColor="text1"/>
          <w:sz w:val="24"/>
          <w:szCs w:val="24"/>
        </w:rPr>
        <w:softHyphen/>
      </w:r>
      <w:r w:rsidRPr="006A14D9">
        <w:rPr>
          <w:rFonts w:ascii="Times New Roman" w:hAnsi="Times New Roman" w:cs="Times New Roman"/>
          <w:color w:val="000000" w:themeColor="text1"/>
          <w:sz w:val="24"/>
          <w:szCs w:val="24"/>
        </w:rPr>
        <w:t>ha</w:t>
      </w:r>
      <w:r w:rsidR="00CE4BA9">
        <w:rPr>
          <w:rFonts w:ascii="Times New Roman" w:hAnsi="Times New Roman" w:cs="Times New Roman"/>
          <w:color w:val="000000" w:themeColor="text1"/>
          <w:sz w:val="24"/>
          <w:szCs w:val="24"/>
        </w:rPr>
        <w:softHyphen/>
      </w:r>
      <w:r w:rsidRPr="006A14D9">
        <w:rPr>
          <w:rFonts w:ascii="Times New Roman" w:hAnsi="Times New Roman" w:cs="Times New Roman"/>
          <w:color w:val="000000" w:themeColor="text1"/>
          <w:sz w:val="24"/>
          <w:szCs w:val="24"/>
        </w:rPr>
        <w:t xml:space="preserve">san di atas maka dapat ditarik simpulan bahwa Aplikasi </w:t>
      </w:r>
      <w:r w:rsidRPr="006A14D9">
        <w:rPr>
          <w:rFonts w:ascii="Times New Roman" w:hAnsi="Times New Roman" w:cs="Times New Roman"/>
          <w:i/>
          <w:color w:val="000000" w:themeColor="text1"/>
          <w:sz w:val="24"/>
          <w:szCs w:val="24"/>
        </w:rPr>
        <w:t>Tik Tok</w:t>
      </w:r>
      <w:r w:rsidRPr="006A14D9">
        <w:rPr>
          <w:rFonts w:ascii="Times New Roman" w:hAnsi="Times New Roman" w:cs="Times New Roman"/>
          <w:color w:val="000000" w:themeColor="text1"/>
          <w:sz w:val="24"/>
          <w:szCs w:val="24"/>
        </w:rPr>
        <w:t xml:space="preserve"> bersama dengan pengunaan metode dan teknik yang tepat, dapat dimanfaatkan sebagai media pembe</w:t>
      </w:r>
      <w:r w:rsidR="00CE4BA9">
        <w:rPr>
          <w:rFonts w:ascii="Times New Roman" w:hAnsi="Times New Roman" w:cs="Times New Roman"/>
          <w:color w:val="000000" w:themeColor="text1"/>
          <w:sz w:val="24"/>
          <w:szCs w:val="24"/>
        </w:rPr>
        <w:softHyphen/>
      </w:r>
      <w:r w:rsidRPr="006A14D9">
        <w:rPr>
          <w:rFonts w:ascii="Times New Roman" w:hAnsi="Times New Roman" w:cs="Times New Roman"/>
          <w:color w:val="000000" w:themeColor="text1"/>
          <w:sz w:val="24"/>
          <w:szCs w:val="24"/>
        </w:rPr>
        <w:t>lajaran interaktif pada pembelajaran dan pengajaran bahasa dan sastra Indonesia. Dengan fiturnya yang beragam dan kemudahan dalam pengoperasian, maka pemanfaatan aplikasi Tik Tok dapat diim</w:t>
      </w:r>
      <w:r w:rsidR="00CE4BA9">
        <w:rPr>
          <w:rFonts w:ascii="Times New Roman" w:hAnsi="Times New Roman" w:cs="Times New Roman"/>
          <w:color w:val="000000" w:themeColor="text1"/>
          <w:sz w:val="24"/>
          <w:szCs w:val="24"/>
        </w:rPr>
        <w:softHyphen/>
      </w:r>
      <w:r w:rsidRPr="006A14D9">
        <w:rPr>
          <w:rFonts w:ascii="Times New Roman" w:hAnsi="Times New Roman" w:cs="Times New Roman"/>
          <w:color w:val="000000" w:themeColor="text1"/>
          <w:sz w:val="24"/>
          <w:szCs w:val="24"/>
        </w:rPr>
        <w:t>ple</w:t>
      </w:r>
      <w:r w:rsidR="00CE4BA9">
        <w:rPr>
          <w:rFonts w:ascii="Times New Roman" w:hAnsi="Times New Roman" w:cs="Times New Roman"/>
          <w:color w:val="000000" w:themeColor="text1"/>
          <w:sz w:val="24"/>
          <w:szCs w:val="24"/>
        </w:rPr>
        <w:softHyphen/>
      </w:r>
      <w:r w:rsidRPr="006A14D9">
        <w:rPr>
          <w:rFonts w:ascii="Times New Roman" w:hAnsi="Times New Roman" w:cs="Times New Roman"/>
          <w:color w:val="000000" w:themeColor="text1"/>
          <w:sz w:val="24"/>
          <w:szCs w:val="24"/>
        </w:rPr>
        <w:t xml:space="preserve">mtasikan dalam pembelajaran Bahasa dan sastra Indonesia. Untuk mengetahui keefektivan Aplikasi Tik Tok dalam </w:t>
      </w:r>
      <w:r w:rsidRPr="006A14D9">
        <w:rPr>
          <w:rFonts w:ascii="Times New Roman" w:hAnsi="Times New Roman" w:cs="Times New Roman"/>
          <w:color w:val="000000" w:themeColor="text1"/>
          <w:sz w:val="24"/>
          <w:szCs w:val="24"/>
        </w:rPr>
        <w:lastRenderedPageBreak/>
        <w:t xml:space="preserve">meningkatkan pembelajaran bahasa dan sastra Indonesia, maka perlu dilakukan penelitan lebih lanjut. </w:t>
      </w:r>
    </w:p>
    <w:p w14:paraId="7E7E2073" w14:textId="77777777" w:rsidR="00CE4BA9" w:rsidRDefault="00CE4BA9" w:rsidP="006A14D9">
      <w:pPr>
        <w:spacing w:line="360" w:lineRule="auto"/>
        <w:contextualSpacing/>
        <w:jc w:val="both"/>
        <w:rPr>
          <w:rFonts w:ascii="Times New Roman" w:hAnsi="Times New Roman" w:cs="Times New Roman"/>
          <w:b/>
          <w:color w:val="000000" w:themeColor="text1"/>
          <w:sz w:val="24"/>
          <w:szCs w:val="24"/>
        </w:rPr>
      </w:pPr>
    </w:p>
    <w:p w14:paraId="672751FA" w14:textId="02F4A582" w:rsidR="006A14D9" w:rsidRPr="006A14D9" w:rsidRDefault="006A14D9" w:rsidP="006A14D9">
      <w:pPr>
        <w:spacing w:line="360" w:lineRule="auto"/>
        <w:contextualSpacing/>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DAFTAR PUSTAKA</w:t>
      </w:r>
    </w:p>
    <w:p w14:paraId="6A80C85F" w14:textId="41C1C27A" w:rsidR="006A14D9" w:rsidRPr="006A14D9" w:rsidRDefault="006A14D9" w:rsidP="006A14D9">
      <w:pPr>
        <w:widowControl w:val="0"/>
        <w:autoSpaceDE w:val="0"/>
        <w:autoSpaceDN w:val="0"/>
        <w:adjustRightInd w:val="0"/>
        <w:ind w:left="480" w:hanging="480"/>
        <w:jc w:val="both"/>
        <w:rPr>
          <w:rFonts w:ascii="Times New Roman" w:hAnsi="Times New Roman" w:cs="Times New Roman"/>
          <w:noProof/>
          <w:sz w:val="24"/>
          <w:szCs w:val="24"/>
        </w:rPr>
      </w:pPr>
      <w:r w:rsidRPr="006A14D9">
        <w:rPr>
          <w:rFonts w:ascii="Times New Roman" w:hAnsi="Times New Roman" w:cs="Times New Roman"/>
          <w:noProof/>
          <w:sz w:val="24"/>
          <w:szCs w:val="24"/>
        </w:rPr>
        <w:t>Aji, W.N. (2016). Peningkatan Keteram</w:t>
      </w:r>
      <w:r w:rsidR="00CE4BA9">
        <w:rPr>
          <w:rFonts w:ascii="Times New Roman" w:hAnsi="Times New Roman" w:cs="Times New Roman"/>
          <w:noProof/>
          <w:sz w:val="24"/>
          <w:szCs w:val="24"/>
        </w:rPr>
        <w:softHyphen/>
      </w:r>
      <w:r w:rsidRPr="006A14D9">
        <w:rPr>
          <w:rFonts w:ascii="Times New Roman" w:hAnsi="Times New Roman" w:cs="Times New Roman"/>
          <w:noProof/>
          <w:sz w:val="24"/>
          <w:szCs w:val="24"/>
        </w:rPr>
        <w:t xml:space="preserve">pilan Menulis Teks Eksposisi dengan Metode </w:t>
      </w:r>
      <w:r w:rsidRPr="006A14D9">
        <w:rPr>
          <w:rFonts w:ascii="Times New Roman" w:hAnsi="Times New Roman" w:cs="Times New Roman"/>
          <w:i/>
          <w:noProof/>
          <w:sz w:val="24"/>
          <w:szCs w:val="24"/>
        </w:rPr>
        <w:t>Inquirydiscovery Learning</w:t>
      </w:r>
      <w:r w:rsidRPr="006A14D9">
        <w:rPr>
          <w:rFonts w:ascii="Times New Roman" w:hAnsi="Times New Roman" w:cs="Times New Roman"/>
          <w:noProof/>
          <w:sz w:val="24"/>
          <w:szCs w:val="24"/>
        </w:rPr>
        <w:t xml:space="preserve"> dan penggunaan Media Video pada Siswa Kelas VII G SMP Negeri 3 Colomadu. </w:t>
      </w:r>
      <w:r w:rsidRPr="006A14D9">
        <w:rPr>
          <w:rFonts w:ascii="Times New Roman" w:hAnsi="Times New Roman" w:cs="Times New Roman"/>
          <w:i/>
          <w:iCs/>
          <w:noProof/>
          <w:sz w:val="24"/>
          <w:szCs w:val="24"/>
        </w:rPr>
        <w:t>MAGISTRA</w:t>
      </w:r>
      <w:r w:rsidRPr="006A14D9">
        <w:rPr>
          <w:rFonts w:ascii="Times New Roman" w:hAnsi="Times New Roman" w:cs="Times New Roman"/>
          <w:noProof/>
          <w:sz w:val="24"/>
          <w:szCs w:val="24"/>
        </w:rPr>
        <w:t xml:space="preserve">, </w:t>
      </w:r>
      <w:r w:rsidRPr="006A14D9">
        <w:rPr>
          <w:rFonts w:ascii="Times New Roman" w:hAnsi="Times New Roman" w:cs="Times New Roman"/>
          <w:i/>
          <w:iCs/>
          <w:noProof/>
          <w:sz w:val="24"/>
          <w:szCs w:val="24"/>
        </w:rPr>
        <w:t>95</w:t>
      </w:r>
      <w:r w:rsidRPr="006A14D9">
        <w:rPr>
          <w:rFonts w:ascii="Times New Roman" w:hAnsi="Times New Roman" w:cs="Times New Roman"/>
          <w:noProof/>
          <w:sz w:val="24"/>
          <w:szCs w:val="24"/>
        </w:rPr>
        <w:t>, 34–42.</w:t>
      </w:r>
    </w:p>
    <w:p w14:paraId="6993DB92" w14:textId="2CCA9AEB" w:rsidR="006A14D9" w:rsidRPr="006A14D9" w:rsidRDefault="006A14D9" w:rsidP="006A14D9">
      <w:pPr>
        <w:widowControl w:val="0"/>
        <w:autoSpaceDE w:val="0"/>
        <w:autoSpaceDN w:val="0"/>
        <w:adjustRightInd w:val="0"/>
        <w:ind w:left="480" w:hanging="480"/>
        <w:jc w:val="both"/>
        <w:rPr>
          <w:rFonts w:ascii="Times New Roman" w:hAnsi="Times New Roman" w:cs="Times New Roman"/>
          <w:noProof/>
          <w:sz w:val="24"/>
          <w:szCs w:val="24"/>
        </w:rPr>
      </w:pPr>
      <w:r w:rsidRPr="006A14D9">
        <w:rPr>
          <w:rFonts w:ascii="Times New Roman" w:hAnsi="Times New Roman" w:cs="Times New Roman"/>
          <w:noProof/>
          <w:sz w:val="24"/>
          <w:szCs w:val="24"/>
        </w:rPr>
        <w:t>Aji, W. N. (2017). Implementasi Kuriku</w:t>
      </w:r>
      <w:r w:rsidR="00CE4BA9">
        <w:rPr>
          <w:rFonts w:ascii="Times New Roman" w:hAnsi="Times New Roman" w:cs="Times New Roman"/>
          <w:noProof/>
          <w:sz w:val="24"/>
          <w:szCs w:val="24"/>
        </w:rPr>
        <w:softHyphen/>
      </w:r>
      <w:r w:rsidRPr="006A14D9">
        <w:rPr>
          <w:rFonts w:ascii="Times New Roman" w:hAnsi="Times New Roman" w:cs="Times New Roman"/>
          <w:noProof/>
          <w:sz w:val="24"/>
          <w:szCs w:val="24"/>
        </w:rPr>
        <w:t xml:space="preserve">lum 2013 Mata Pelajaran Bahasa Indonesia di Kabupaten Klaten. </w:t>
      </w:r>
      <w:r w:rsidRPr="006A14D9">
        <w:rPr>
          <w:rFonts w:ascii="Times New Roman" w:hAnsi="Times New Roman" w:cs="Times New Roman"/>
          <w:i/>
          <w:iCs/>
          <w:noProof/>
          <w:sz w:val="24"/>
          <w:szCs w:val="24"/>
        </w:rPr>
        <w:t>Jurnal VARIDIKA</w:t>
      </w:r>
      <w:r w:rsidRPr="006A14D9">
        <w:rPr>
          <w:rFonts w:ascii="Times New Roman" w:hAnsi="Times New Roman" w:cs="Times New Roman"/>
          <w:noProof/>
          <w:sz w:val="24"/>
          <w:szCs w:val="24"/>
        </w:rPr>
        <w:t xml:space="preserve">, </w:t>
      </w:r>
      <w:r w:rsidRPr="006A14D9">
        <w:rPr>
          <w:rFonts w:ascii="Times New Roman" w:hAnsi="Times New Roman" w:cs="Times New Roman"/>
          <w:i/>
          <w:iCs/>
          <w:noProof/>
          <w:sz w:val="24"/>
          <w:szCs w:val="24"/>
        </w:rPr>
        <w:t>29</w:t>
      </w:r>
      <w:r w:rsidRPr="006A14D9">
        <w:rPr>
          <w:rFonts w:ascii="Times New Roman" w:hAnsi="Times New Roman" w:cs="Times New Roman"/>
          <w:noProof/>
          <w:sz w:val="24"/>
          <w:szCs w:val="24"/>
        </w:rPr>
        <w:t xml:space="preserve">(1), 1–8. </w:t>
      </w:r>
      <w:hyperlink r:id="rId14" w:history="1">
        <w:r w:rsidR="00CE4BA9" w:rsidRPr="00A04A8D">
          <w:rPr>
            <w:rStyle w:val="Hyperlink"/>
            <w:rFonts w:ascii="Times New Roman" w:hAnsi="Times New Roman" w:cs="Times New Roman"/>
            <w:noProof/>
            <w:sz w:val="24"/>
            <w:szCs w:val="24"/>
          </w:rPr>
          <w:t>https://doi</w:t>
        </w:r>
      </w:hyperlink>
      <w:r w:rsidRPr="006A14D9">
        <w:rPr>
          <w:rFonts w:ascii="Times New Roman" w:hAnsi="Times New Roman" w:cs="Times New Roman"/>
          <w:noProof/>
          <w:sz w:val="24"/>
          <w:szCs w:val="24"/>
        </w:rPr>
        <w:t>.</w:t>
      </w:r>
      <w:r w:rsidR="00CE4BA9">
        <w:rPr>
          <w:rFonts w:ascii="Times New Roman" w:hAnsi="Times New Roman" w:cs="Times New Roman"/>
          <w:noProof/>
          <w:sz w:val="24"/>
          <w:szCs w:val="24"/>
          <w:lang w:val="en-US"/>
        </w:rPr>
        <w:t xml:space="preserve"> </w:t>
      </w:r>
      <w:r w:rsidRPr="006A14D9">
        <w:rPr>
          <w:rFonts w:ascii="Times New Roman" w:hAnsi="Times New Roman" w:cs="Times New Roman"/>
          <w:noProof/>
          <w:sz w:val="24"/>
          <w:szCs w:val="24"/>
        </w:rPr>
        <w:t>org/https://doi.org/10.23917/varidika.v29i1.5141</w:t>
      </w:r>
    </w:p>
    <w:p w14:paraId="685B61EE" w14:textId="3F096A23" w:rsidR="006A14D9" w:rsidRPr="006A14D9" w:rsidRDefault="006A14D9" w:rsidP="006A14D9">
      <w:pPr>
        <w:widowControl w:val="0"/>
        <w:autoSpaceDE w:val="0"/>
        <w:autoSpaceDN w:val="0"/>
        <w:adjustRightInd w:val="0"/>
        <w:ind w:left="480" w:hanging="480"/>
        <w:jc w:val="both"/>
        <w:rPr>
          <w:rFonts w:ascii="Times New Roman" w:hAnsi="Times New Roman" w:cs="Times New Roman"/>
          <w:noProof/>
          <w:sz w:val="24"/>
          <w:szCs w:val="24"/>
        </w:rPr>
      </w:pPr>
      <w:r w:rsidRPr="006A14D9">
        <w:rPr>
          <w:rFonts w:ascii="Times New Roman" w:hAnsi="Times New Roman" w:cs="Times New Roman"/>
          <w:noProof/>
          <w:sz w:val="24"/>
          <w:szCs w:val="24"/>
        </w:rPr>
        <w:t>Aji, W. N., &amp; Budiyono, S. (2018). The Teaching Strategy of Bahasa Indone</w:t>
      </w:r>
      <w:r w:rsidR="00CE4BA9">
        <w:rPr>
          <w:rFonts w:ascii="Times New Roman" w:hAnsi="Times New Roman" w:cs="Times New Roman"/>
          <w:noProof/>
          <w:sz w:val="24"/>
          <w:szCs w:val="24"/>
        </w:rPr>
        <w:softHyphen/>
      </w:r>
      <w:r w:rsidRPr="006A14D9">
        <w:rPr>
          <w:rFonts w:ascii="Times New Roman" w:hAnsi="Times New Roman" w:cs="Times New Roman"/>
          <w:noProof/>
          <w:sz w:val="24"/>
          <w:szCs w:val="24"/>
        </w:rPr>
        <w:t xml:space="preserve">sia in Curriculum 2013. </w:t>
      </w:r>
      <w:r w:rsidRPr="006A14D9">
        <w:rPr>
          <w:rFonts w:ascii="Times New Roman" w:hAnsi="Times New Roman" w:cs="Times New Roman"/>
          <w:i/>
          <w:iCs/>
          <w:noProof/>
          <w:sz w:val="24"/>
          <w:szCs w:val="24"/>
        </w:rPr>
        <w:t>International Journal of Active Learning</w:t>
      </w:r>
      <w:r w:rsidRPr="006A14D9">
        <w:rPr>
          <w:rFonts w:ascii="Times New Roman" w:hAnsi="Times New Roman" w:cs="Times New Roman"/>
          <w:noProof/>
          <w:sz w:val="24"/>
          <w:szCs w:val="24"/>
        </w:rPr>
        <w:t xml:space="preserve">, </w:t>
      </w:r>
      <w:r w:rsidRPr="006A14D9">
        <w:rPr>
          <w:rFonts w:ascii="Times New Roman" w:hAnsi="Times New Roman" w:cs="Times New Roman"/>
          <w:i/>
          <w:iCs/>
          <w:noProof/>
          <w:sz w:val="24"/>
          <w:szCs w:val="24"/>
        </w:rPr>
        <w:t>3</w:t>
      </w:r>
      <w:r w:rsidRPr="006A14D9">
        <w:rPr>
          <w:rFonts w:ascii="Times New Roman" w:hAnsi="Times New Roman" w:cs="Times New Roman"/>
          <w:noProof/>
          <w:sz w:val="24"/>
          <w:szCs w:val="24"/>
        </w:rPr>
        <w:t xml:space="preserve">(2), 58–64. </w:t>
      </w:r>
      <w:hyperlink r:id="rId15" w:history="1">
        <w:r w:rsidR="00CE4BA9" w:rsidRPr="00A04A8D">
          <w:rPr>
            <w:rStyle w:val="Hyperlink"/>
            <w:rFonts w:ascii="Times New Roman" w:hAnsi="Times New Roman" w:cs="Times New Roman"/>
            <w:noProof/>
            <w:sz w:val="24"/>
            <w:szCs w:val="24"/>
          </w:rPr>
          <w:t>https://doi.org/10.15294/IJAL</w:t>
        </w:r>
      </w:hyperlink>
      <w:r w:rsidRPr="006A14D9">
        <w:rPr>
          <w:rFonts w:ascii="Times New Roman" w:hAnsi="Times New Roman" w:cs="Times New Roman"/>
          <w:noProof/>
          <w:sz w:val="24"/>
          <w:szCs w:val="24"/>
        </w:rPr>
        <w:t>.</w:t>
      </w:r>
      <w:r w:rsidR="00CE4BA9">
        <w:rPr>
          <w:rFonts w:ascii="Times New Roman" w:hAnsi="Times New Roman" w:cs="Times New Roman"/>
          <w:noProof/>
          <w:sz w:val="24"/>
          <w:szCs w:val="24"/>
          <w:lang w:val="en-US"/>
        </w:rPr>
        <w:t xml:space="preserve"> </w:t>
      </w:r>
      <w:r w:rsidRPr="006A14D9">
        <w:rPr>
          <w:rFonts w:ascii="Times New Roman" w:hAnsi="Times New Roman" w:cs="Times New Roman"/>
          <w:noProof/>
          <w:sz w:val="24"/>
          <w:szCs w:val="24"/>
        </w:rPr>
        <w:t>V3I2.12222</w:t>
      </w:r>
    </w:p>
    <w:p w14:paraId="14C8C4E6" w14:textId="258F666B" w:rsidR="006A14D9" w:rsidRPr="006A14D9" w:rsidRDefault="006A14D9" w:rsidP="006A14D9">
      <w:pPr>
        <w:widowControl w:val="0"/>
        <w:autoSpaceDE w:val="0"/>
        <w:autoSpaceDN w:val="0"/>
        <w:adjustRightInd w:val="0"/>
        <w:ind w:left="480" w:hanging="480"/>
        <w:jc w:val="both"/>
        <w:rPr>
          <w:rFonts w:ascii="Times New Roman" w:hAnsi="Times New Roman" w:cs="Times New Roman"/>
          <w:noProof/>
          <w:sz w:val="24"/>
          <w:szCs w:val="24"/>
        </w:rPr>
      </w:pPr>
      <w:r w:rsidRPr="006A14D9">
        <w:rPr>
          <w:rFonts w:ascii="Times New Roman" w:hAnsi="Times New Roman" w:cs="Times New Roman"/>
          <w:noProof/>
          <w:sz w:val="24"/>
          <w:szCs w:val="24"/>
        </w:rPr>
        <w:t>Darmawan, S. L. (2013). Promoting Stu</w:t>
      </w:r>
      <w:r w:rsidR="00CE4BA9">
        <w:rPr>
          <w:rFonts w:ascii="Times New Roman" w:hAnsi="Times New Roman" w:cs="Times New Roman"/>
          <w:noProof/>
          <w:sz w:val="24"/>
          <w:szCs w:val="24"/>
        </w:rPr>
        <w:softHyphen/>
      </w:r>
      <w:r w:rsidRPr="006A14D9">
        <w:rPr>
          <w:rFonts w:ascii="Times New Roman" w:hAnsi="Times New Roman" w:cs="Times New Roman"/>
          <w:noProof/>
          <w:sz w:val="24"/>
          <w:szCs w:val="24"/>
        </w:rPr>
        <w:t xml:space="preserve">dents Explicit Information Skill In Reading Comprehension Through Graphic Organizer. Premise Journal </w:t>
      </w:r>
      <w:r w:rsidRPr="006A14D9">
        <w:rPr>
          <w:rFonts w:ascii="Times New Roman" w:hAnsi="Times New Roman" w:cs="Times New Roman"/>
          <w:i/>
          <w:iCs/>
          <w:noProof/>
          <w:sz w:val="24"/>
          <w:szCs w:val="24"/>
        </w:rPr>
        <w:t>:ISSN Online: 2442-482x,ISSN Prin</w:t>
      </w:r>
      <w:r w:rsidR="00CE4BA9">
        <w:rPr>
          <w:rFonts w:ascii="Times New Roman" w:hAnsi="Times New Roman" w:cs="Times New Roman"/>
          <w:i/>
          <w:iCs/>
          <w:noProof/>
          <w:sz w:val="24"/>
          <w:szCs w:val="24"/>
        </w:rPr>
        <w:softHyphen/>
      </w:r>
      <w:r w:rsidRPr="006A14D9">
        <w:rPr>
          <w:rFonts w:ascii="Times New Roman" w:hAnsi="Times New Roman" w:cs="Times New Roman"/>
          <w:i/>
          <w:iCs/>
          <w:noProof/>
          <w:sz w:val="24"/>
          <w:szCs w:val="24"/>
        </w:rPr>
        <w:t>ted: 2089-3345</w:t>
      </w:r>
      <w:r w:rsidRPr="006A14D9">
        <w:rPr>
          <w:rFonts w:ascii="Times New Roman" w:hAnsi="Times New Roman" w:cs="Times New Roman"/>
          <w:noProof/>
          <w:sz w:val="24"/>
          <w:szCs w:val="24"/>
        </w:rPr>
        <w:t xml:space="preserve">, </w:t>
      </w:r>
      <w:r w:rsidRPr="006A14D9">
        <w:rPr>
          <w:rFonts w:ascii="Times New Roman" w:hAnsi="Times New Roman" w:cs="Times New Roman"/>
          <w:i/>
          <w:iCs/>
          <w:noProof/>
          <w:sz w:val="24"/>
          <w:szCs w:val="24"/>
        </w:rPr>
        <w:t>2</w:t>
      </w:r>
      <w:r w:rsidRPr="006A14D9">
        <w:rPr>
          <w:rFonts w:ascii="Times New Roman" w:hAnsi="Times New Roman" w:cs="Times New Roman"/>
          <w:noProof/>
          <w:sz w:val="24"/>
          <w:szCs w:val="24"/>
        </w:rPr>
        <w:t>(2), 112–118. https://doi.org/10.24127/pj.v2i2.684</w:t>
      </w:r>
    </w:p>
    <w:p w14:paraId="7536726F" w14:textId="7AED8AB2" w:rsidR="006A14D9" w:rsidRPr="006A14D9" w:rsidRDefault="006A14D9" w:rsidP="006A14D9">
      <w:pPr>
        <w:widowControl w:val="0"/>
        <w:autoSpaceDE w:val="0"/>
        <w:autoSpaceDN w:val="0"/>
        <w:adjustRightInd w:val="0"/>
        <w:ind w:left="480" w:hanging="480"/>
        <w:jc w:val="both"/>
        <w:rPr>
          <w:rFonts w:ascii="Times New Roman" w:hAnsi="Times New Roman" w:cs="Times New Roman"/>
          <w:noProof/>
          <w:sz w:val="24"/>
          <w:szCs w:val="24"/>
        </w:rPr>
      </w:pPr>
      <w:r w:rsidRPr="006A14D9">
        <w:rPr>
          <w:rFonts w:ascii="Times New Roman" w:hAnsi="Times New Roman" w:cs="Times New Roman"/>
          <w:noProof/>
          <w:sz w:val="24"/>
          <w:szCs w:val="24"/>
        </w:rPr>
        <w:t xml:space="preserve">Fatimah Kartini Bohang. (2018). Tik Tok Punya 10 juta pengguna Aktif di Indonesia-Kompas.com. Retrieved September 10, from </w:t>
      </w:r>
      <w:hyperlink r:id="rId16" w:history="1">
        <w:r w:rsidR="00CE4BA9" w:rsidRPr="00A04A8D">
          <w:rPr>
            <w:rStyle w:val="Hyperlink"/>
            <w:rFonts w:ascii="Times New Roman" w:hAnsi="Times New Roman" w:cs="Times New Roman"/>
            <w:noProof/>
            <w:sz w:val="24"/>
            <w:szCs w:val="24"/>
          </w:rPr>
          <w:t>https://tekno</w:t>
        </w:r>
      </w:hyperlink>
      <w:r w:rsidRPr="006A14D9">
        <w:rPr>
          <w:rFonts w:ascii="Times New Roman" w:hAnsi="Times New Roman" w:cs="Times New Roman"/>
          <w:noProof/>
          <w:sz w:val="24"/>
          <w:szCs w:val="24"/>
        </w:rPr>
        <w:t>.</w:t>
      </w:r>
      <w:r w:rsidR="00CE4BA9">
        <w:rPr>
          <w:rFonts w:ascii="Times New Roman" w:hAnsi="Times New Roman" w:cs="Times New Roman"/>
          <w:noProof/>
          <w:sz w:val="24"/>
          <w:szCs w:val="24"/>
          <w:lang w:val="en-US"/>
        </w:rPr>
        <w:t xml:space="preserve"> </w:t>
      </w:r>
      <w:r w:rsidRPr="006A14D9">
        <w:rPr>
          <w:rFonts w:ascii="Times New Roman" w:hAnsi="Times New Roman" w:cs="Times New Roman"/>
          <w:noProof/>
          <w:sz w:val="24"/>
          <w:szCs w:val="24"/>
        </w:rPr>
        <w:t>kompas.com/read/2018/07/05/09531027/tik-tok-punya-10-juta-pengguna-aktif-di-indonesia</w:t>
      </w:r>
    </w:p>
    <w:p w14:paraId="44D10615" w14:textId="7A6D9EB8" w:rsidR="006A14D9" w:rsidRPr="006A14D9" w:rsidRDefault="006A14D9" w:rsidP="006A14D9">
      <w:pPr>
        <w:widowControl w:val="0"/>
        <w:autoSpaceDE w:val="0"/>
        <w:autoSpaceDN w:val="0"/>
        <w:adjustRightInd w:val="0"/>
        <w:ind w:left="480" w:hanging="480"/>
        <w:jc w:val="both"/>
        <w:rPr>
          <w:rFonts w:ascii="Times New Roman" w:hAnsi="Times New Roman" w:cs="Times New Roman"/>
          <w:noProof/>
          <w:sz w:val="24"/>
          <w:szCs w:val="24"/>
        </w:rPr>
      </w:pPr>
      <w:r w:rsidRPr="006A14D9">
        <w:rPr>
          <w:rFonts w:ascii="Times New Roman" w:hAnsi="Times New Roman" w:cs="Times New Roman"/>
          <w:noProof/>
          <w:sz w:val="24"/>
          <w:szCs w:val="24"/>
        </w:rPr>
        <w:lastRenderedPageBreak/>
        <w:t xml:space="preserve">Isroqm, A. (2013). Pembuatan Media </w:t>
      </w:r>
      <w:r w:rsidR="00996B2A">
        <w:rPr>
          <w:rFonts w:ascii="Times New Roman" w:hAnsi="Times New Roman" w:cs="Times New Roman"/>
          <w:noProof/>
          <w:sz w:val="24"/>
          <w:szCs w:val="24"/>
          <w:lang w:val="en-US"/>
        </w:rPr>
        <w:t>P</w:t>
      </w:r>
      <w:r w:rsidRPr="006A14D9">
        <w:rPr>
          <w:rFonts w:ascii="Times New Roman" w:hAnsi="Times New Roman" w:cs="Times New Roman"/>
          <w:noProof/>
          <w:sz w:val="24"/>
          <w:szCs w:val="24"/>
        </w:rPr>
        <w:t>embelajaran Interaktif ( Studi Kasus : Aplikasi Powerpoint ), 1317–1336.</w:t>
      </w:r>
    </w:p>
    <w:p w14:paraId="21E333EA" w14:textId="5A6EFE84" w:rsidR="006A14D9" w:rsidRPr="006A14D9" w:rsidRDefault="006A14D9" w:rsidP="006A14D9">
      <w:pPr>
        <w:widowControl w:val="0"/>
        <w:autoSpaceDE w:val="0"/>
        <w:autoSpaceDN w:val="0"/>
        <w:adjustRightInd w:val="0"/>
        <w:ind w:left="480" w:hanging="480"/>
        <w:jc w:val="both"/>
        <w:rPr>
          <w:rFonts w:ascii="Times New Roman" w:hAnsi="Times New Roman" w:cs="Times New Roman"/>
          <w:noProof/>
          <w:sz w:val="24"/>
          <w:szCs w:val="24"/>
        </w:rPr>
      </w:pPr>
      <w:r w:rsidRPr="006A14D9">
        <w:rPr>
          <w:rFonts w:ascii="Times New Roman" w:hAnsi="Times New Roman" w:cs="Times New Roman"/>
          <w:noProof/>
          <w:sz w:val="24"/>
          <w:szCs w:val="24"/>
        </w:rPr>
        <w:t>Mahnun, N. (2012). Media Pembelajaran (Kajian terhadao Langkah-langkah Pemilihan Media dan Implemen</w:t>
      </w:r>
      <w:r w:rsidR="00996B2A">
        <w:rPr>
          <w:rFonts w:ascii="Times New Roman" w:hAnsi="Times New Roman" w:cs="Times New Roman"/>
          <w:noProof/>
          <w:sz w:val="24"/>
          <w:szCs w:val="24"/>
        </w:rPr>
        <w:softHyphen/>
      </w:r>
      <w:r w:rsidRPr="006A14D9">
        <w:rPr>
          <w:rFonts w:ascii="Times New Roman" w:hAnsi="Times New Roman" w:cs="Times New Roman"/>
          <w:noProof/>
          <w:sz w:val="24"/>
          <w:szCs w:val="24"/>
        </w:rPr>
        <w:t xml:space="preserve">tasinya dalam Pembelajaran. </w:t>
      </w:r>
      <w:r w:rsidRPr="006A14D9">
        <w:rPr>
          <w:rFonts w:ascii="Times New Roman" w:hAnsi="Times New Roman" w:cs="Times New Roman"/>
          <w:i/>
          <w:iCs/>
          <w:noProof/>
          <w:sz w:val="24"/>
          <w:szCs w:val="24"/>
        </w:rPr>
        <w:t>Jurnal Pemikiran Islam</w:t>
      </w:r>
      <w:r w:rsidRPr="006A14D9">
        <w:rPr>
          <w:rFonts w:ascii="Times New Roman" w:hAnsi="Times New Roman" w:cs="Times New Roman"/>
          <w:noProof/>
          <w:sz w:val="24"/>
          <w:szCs w:val="24"/>
        </w:rPr>
        <w:t xml:space="preserve">, </w:t>
      </w:r>
      <w:r w:rsidRPr="006A14D9">
        <w:rPr>
          <w:rFonts w:ascii="Times New Roman" w:hAnsi="Times New Roman" w:cs="Times New Roman"/>
          <w:i/>
          <w:iCs/>
          <w:noProof/>
          <w:sz w:val="24"/>
          <w:szCs w:val="24"/>
        </w:rPr>
        <w:t>37</w:t>
      </w:r>
      <w:r w:rsidRPr="006A14D9">
        <w:rPr>
          <w:rFonts w:ascii="Times New Roman" w:hAnsi="Times New Roman" w:cs="Times New Roman"/>
          <w:noProof/>
          <w:sz w:val="24"/>
          <w:szCs w:val="24"/>
        </w:rPr>
        <w:t>(1), 27–35.</w:t>
      </w:r>
    </w:p>
    <w:p w14:paraId="244B5B25" w14:textId="77777777" w:rsidR="006A14D9" w:rsidRPr="006A14D9" w:rsidRDefault="006A14D9" w:rsidP="006A14D9">
      <w:pPr>
        <w:widowControl w:val="0"/>
        <w:autoSpaceDE w:val="0"/>
        <w:autoSpaceDN w:val="0"/>
        <w:adjustRightInd w:val="0"/>
        <w:ind w:left="480" w:hanging="480"/>
        <w:jc w:val="both"/>
        <w:rPr>
          <w:rFonts w:ascii="Times New Roman" w:hAnsi="Times New Roman" w:cs="Times New Roman"/>
          <w:noProof/>
          <w:sz w:val="24"/>
          <w:szCs w:val="24"/>
        </w:rPr>
      </w:pPr>
      <w:r w:rsidRPr="006A14D9">
        <w:rPr>
          <w:rFonts w:ascii="Times New Roman" w:hAnsi="Times New Roman" w:cs="Times New Roman"/>
          <w:noProof/>
          <w:sz w:val="24"/>
          <w:szCs w:val="24"/>
        </w:rPr>
        <w:t>Peraturan Menteri Pendidikan Nasional Republik Indonesia Nomor 22 Tahun 2006 tentang standar Isi, Jakarta, 2016</w:t>
      </w:r>
    </w:p>
    <w:p w14:paraId="79F46AB0" w14:textId="42DC2550" w:rsidR="006A14D9" w:rsidRPr="006A14D9" w:rsidRDefault="006A14D9" w:rsidP="006A14D9">
      <w:pPr>
        <w:widowControl w:val="0"/>
        <w:autoSpaceDE w:val="0"/>
        <w:autoSpaceDN w:val="0"/>
        <w:adjustRightInd w:val="0"/>
        <w:ind w:left="480" w:hanging="480"/>
        <w:jc w:val="both"/>
        <w:rPr>
          <w:rFonts w:ascii="Times New Roman" w:hAnsi="Times New Roman" w:cs="Times New Roman"/>
          <w:noProof/>
          <w:sz w:val="24"/>
          <w:szCs w:val="24"/>
        </w:rPr>
      </w:pPr>
      <w:r w:rsidRPr="006A14D9">
        <w:rPr>
          <w:rFonts w:ascii="Times New Roman" w:hAnsi="Times New Roman" w:cs="Times New Roman"/>
          <w:noProof/>
          <w:sz w:val="24"/>
          <w:szCs w:val="24"/>
        </w:rPr>
        <w:t>Purbasari, R. J. (2013). Pengembangan Aplikasi Android Sebagai Media Pembelajaran Matematika Pada Mate</w:t>
      </w:r>
      <w:r w:rsidR="00996B2A">
        <w:rPr>
          <w:rFonts w:ascii="Times New Roman" w:hAnsi="Times New Roman" w:cs="Times New Roman"/>
          <w:noProof/>
          <w:sz w:val="24"/>
          <w:szCs w:val="24"/>
        </w:rPr>
        <w:softHyphen/>
      </w:r>
      <w:r w:rsidRPr="006A14D9">
        <w:rPr>
          <w:rFonts w:ascii="Times New Roman" w:hAnsi="Times New Roman" w:cs="Times New Roman"/>
          <w:noProof/>
          <w:sz w:val="24"/>
          <w:szCs w:val="24"/>
        </w:rPr>
        <w:t xml:space="preserve">ri Dimensi Tiga untuk Peserta Didik Sma Kelas X. </w:t>
      </w:r>
      <w:r w:rsidRPr="006A14D9">
        <w:rPr>
          <w:rFonts w:ascii="Times New Roman" w:hAnsi="Times New Roman" w:cs="Times New Roman"/>
          <w:i/>
          <w:iCs/>
          <w:noProof/>
          <w:sz w:val="24"/>
          <w:szCs w:val="24"/>
        </w:rPr>
        <w:t>Jurnal Online Univer</w:t>
      </w:r>
      <w:r w:rsidR="00996B2A">
        <w:rPr>
          <w:rFonts w:ascii="Times New Roman" w:hAnsi="Times New Roman" w:cs="Times New Roman"/>
          <w:i/>
          <w:iCs/>
          <w:noProof/>
          <w:sz w:val="24"/>
          <w:szCs w:val="24"/>
        </w:rPr>
        <w:softHyphen/>
      </w:r>
      <w:r w:rsidRPr="006A14D9">
        <w:rPr>
          <w:rFonts w:ascii="Times New Roman" w:hAnsi="Times New Roman" w:cs="Times New Roman"/>
          <w:i/>
          <w:iCs/>
          <w:noProof/>
          <w:sz w:val="24"/>
          <w:szCs w:val="24"/>
        </w:rPr>
        <w:t>sitas Negeri Malang</w:t>
      </w:r>
      <w:r w:rsidRPr="006A14D9">
        <w:rPr>
          <w:rFonts w:ascii="Times New Roman" w:hAnsi="Times New Roman" w:cs="Times New Roman"/>
          <w:noProof/>
          <w:sz w:val="24"/>
          <w:szCs w:val="24"/>
        </w:rPr>
        <w:t>.</w:t>
      </w:r>
    </w:p>
    <w:p w14:paraId="30ADD062" w14:textId="77777777" w:rsidR="006A14D9" w:rsidRPr="006A14D9" w:rsidRDefault="006A14D9" w:rsidP="006A14D9">
      <w:pPr>
        <w:widowControl w:val="0"/>
        <w:autoSpaceDE w:val="0"/>
        <w:autoSpaceDN w:val="0"/>
        <w:adjustRightInd w:val="0"/>
        <w:ind w:left="480" w:hanging="480"/>
        <w:jc w:val="both"/>
        <w:rPr>
          <w:rFonts w:ascii="Times New Roman" w:hAnsi="Times New Roman" w:cs="Times New Roman"/>
          <w:noProof/>
          <w:sz w:val="24"/>
          <w:szCs w:val="24"/>
        </w:rPr>
      </w:pPr>
      <w:r w:rsidRPr="006A14D9">
        <w:rPr>
          <w:rFonts w:ascii="Times New Roman" w:hAnsi="Times New Roman" w:cs="Times New Roman"/>
          <w:noProof/>
          <w:sz w:val="24"/>
          <w:szCs w:val="24"/>
        </w:rPr>
        <w:t xml:space="preserve">Sulisworo, D. (2016). The Contribution of the Education System Quality to Improve the Nation's Competitivess of Indonesia.  </w:t>
      </w:r>
      <w:r w:rsidRPr="006A14D9">
        <w:rPr>
          <w:rFonts w:ascii="Times New Roman" w:hAnsi="Times New Roman" w:cs="Times New Roman"/>
          <w:i/>
          <w:iCs/>
          <w:noProof/>
          <w:sz w:val="24"/>
          <w:szCs w:val="24"/>
        </w:rPr>
        <w:t xml:space="preserve">Journal of Education and Learning (Edulearn), 10(2), 127. </w:t>
      </w:r>
      <w:r w:rsidRPr="006A14D9">
        <w:rPr>
          <w:rFonts w:ascii="Times New Roman" w:hAnsi="Times New Roman" w:cs="Times New Roman"/>
          <w:noProof/>
          <w:sz w:val="24"/>
          <w:szCs w:val="24"/>
        </w:rPr>
        <w:t xml:space="preserve"> https://doi.org/10.11591/edulearn.v10i2.3468</w:t>
      </w:r>
    </w:p>
    <w:p w14:paraId="17200F8E" w14:textId="77777777" w:rsidR="006A14D9" w:rsidRPr="006A14D9" w:rsidRDefault="006A14D9" w:rsidP="006A14D9">
      <w:pPr>
        <w:widowControl w:val="0"/>
        <w:autoSpaceDE w:val="0"/>
        <w:autoSpaceDN w:val="0"/>
        <w:adjustRightInd w:val="0"/>
        <w:ind w:left="480" w:hanging="480"/>
        <w:jc w:val="both"/>
        <w:rPr>
          <w:rFonts w:ascii="Times New Roman" w:hAnsi="Times New Roman" w:cs="Times New Roman"/>
          <w:noProof/>
          <w:sz w:val="24"/>
          <w:szCs w:val="24"/>
        </w:rPr>
      </w:pPr>
      <w:r w:rsidRPr="006A14D9">
        <w:rPr>
          <w:rFonts w:ascii="Times New Roman" w:hAnsi="Times New Roman" w:cs="Times New Roman"/>
          <w:noProof/>
          <w:sz w:val="24"/>
          <w:szCs w:val="24"/>
        </w:rPr>
        <w:t xml:space="preserve">Suryaman, M. (2010). Pendidikan Karakter melalui Pembelajaran Sastra. </w:t>
      </w:r>
      <w:r w:rsidRPr="006A14D9">
        <w:rPr>
          <w:rFonts w:ascii="Times New Roman" w:hAnsi="Times New Roman" w:cs="Times New Roman"/>
          <w:i/>
          <w:noProof/>
          <w:sz w:val="24"/>
          <w:szCs w:val="24"/>
        </w:rPr>
        <w:t>Cakrawala Pendidika</w:t>
      </w:r>
      <w:r w:rsidRPr="006A14D9">
        <w:rPr>
          <w:rFonts w:ascii="Times New Roman" w:hAnsi="Times New Roman" w:cs="Times New Roman"/>
          <w:noProof/>
          <w:sz w:val="24"/>
          <w:szCs w:val="24"/>
        </w:rPr>
        <w:t>n, 112–126</w:t>
      </w:r>
    </w:p>
    <w:p w14:paraId="440166CB" w14:textId="46849F2C" w:rsidR="003B4A0B" w:rsidRPr="006A14D9" w:rsidRDefault="006A14D9" w:rsidP="006A14D9">
      <w:pPr>
        <w:pStyle w:val="Papertext"/>
        <w:spacing w:line="360" w:lineRule="auto"/>
        <w:ind w:left="426" w:hanging="426"/>
        <w:contextualSpacing/>
        <w:rPr>
          <w:lang w:val="id-ID"/>
        </w:rPr>
      </w:pPr>
      <w:r w:rsidRPr="006A14D9">
        <w:rPr>
          <w:noProof/>
        </w:rPr>
        <w:t>Syifak, M. (2013). Penggunaan Cerita Ber</w:t>
      </w:r>
      <w:r w:rsidR="00996B2A">
        <w:rPr>
          <w:noProof/>
        </w:rPr>
        <w:softHyphen/>
      </w:r>
      <w:r w:rsidRPr="006A14D9">
        <w:rPr>
          <w:noProof/>
        </w:rPr>
        <w:t>gambar untuk Meningkatkan Kemam</w:t>
      </w:r>
      <w:r w:rsidR="00996B2A">
        <w:rPr>
          <w:noProof/>
        </w:rPr>
        <w:softHyphen/>
      </w:r>
      <w:r w:rsidRPr="006A14D9">
        <w:rPr>
          <w:noProof/>
        </w:rPr>
        <w:t xml:space="preserve">puan Membaca Nyaring Peserta didik Kelas II SDN Margorejo III / 405 Surabaya M . Syifak. </w:t>
      </w:r>
      <w:r w:rsidRPr="006A14D9">
        <w:rPr>
          <w:i/>
          <w:iCs/>
          <w:noProof/>
        </w:rPr>
        <w:t>Jurnal Penelitian Pendidikan Guru Sekolah Dasar</w:t>
      </w:r>
      <w:r w:rsidRPr="006A14D9">
        <w:rPr>
          <w:noProof/>
        </w:rPr>
        <w:t xml:space="preserve">, </w:t>
      </w:r>
      <w:r w:rsidRPr="006A14D9">
        <w:rPr>
          <w:i/>
          <w:iCs/>
          <w:noProof/>
        </w:rPr>
        <w:t>Vol</w:t>
      </w:r>
      <w:r w:rsidRPr="006A14D9">
        <w:rPr>
          <w:i/>
          <w:iCs/>
          <w:noProof/>
          <w:lang w:val="id-ID"/>
        </w:rPr>
        <w:t xml:space="preserve"> 1</w:t>
      </w:r>
    </w:p>
    <w:sectPr w:rsidR="003B4A0B" w:rsidRPr="006A14D9" w:rsidSect="006A14D9">
      <w:type w:val="continuous"/>
      <w:pgSz w:w="11906" w:h="16838"/>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907497" w14:textId="77777777" w:rsidR="00E12997" w:rsidRDefault="00E12997">
      <w:pPr>
        <w:spacing w:after="0" w:line="240" w:lineRule="auto"/>
      </w:pPr>
      <w:r>
        <w:separator/>
      </w:r>
    </w:p>
  </w:endnote>
  <w:endnote w:type="continuationSeparator" w:id="0">
    <w:p w14:paraId="32DDCD68" w14:textId="77777777" w:rsidR="00E12997" w:rsidRDefault="00E129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7DD964" w14:textId="77777777" w:rsidR="00022B76" w:rsidRPr="00CB40FE" w:rsidRDefault="006A14D9" w:rsidP="00CB40FE">
    <w:pPr>
      <w:pStyle w:val="Footer"/>
      <w:pBdr>
        <w:top w:val="thinThickSmallGap" w:sz="24" w:space="1" w:color="823B0B" w:themeColor="accent2" w:themeShade="7F"/>
      </w:pBdr>
      <w:tabs>
        <w:tab w:val="clear" w:pos="9026"/>
        <w:tab w:val="right" w:pos="8080"/>
      </w:tabs>
      <w:rPr>
        <w:rFonts w:asciiTheme="majorHAnsi" w:hAnsiTheme="majorHAnsi"/>
        <w:lang w:val="en-US"/>
      </w:rPr>
    </w:pPr>
    <w:r w:rsidRPr="00CB40FE">
      <w:rPr>
        <w:rFonts w:ascii="Times New Roman" w:hAnsi="Times New Roman" w:cs="Times New Roman"/>
        <w:sz w:val="24"/>
        <w:szCs w:val="24"/>
      </w:rPr>
      <w:fldChar w:fldCharType="begin"/>
    </w:r>
    <w:r w:rsidRPr="00CB40FE">
      <w:rPr>
        <w:rFonts w:ascii="Times New Roman" w:hAnsi="Times New Roman" w:cs="Times New Roman"/>
        <w:sz w:val="24"/>
        <w:szCs w:val="24"/>
      </w:rPr>
      <w:instrText xml:space="preserve"> PAGE   \* MERGEFORMAT </w:instrText>
    </w:r>
    <w:r w:rsidRPr="00CB40FE">
      <w:rPr>
        <w:rFonts w:ascii="Times New Roman" w:hAnsi="Times New Roman" w:cs="Times New Roman"/>
        <w:sz w:val="24"/>
        <w:szCs w:val="24"/>
      </w:rPr>
      <w:fldChar w:fldCharType="separate"/>
    </w:r>
    <w:r>
      <w:rPr>
        <w:rFonts w:ascii="Times New Roman" w:hAnsi="Times New Roman" w:cs="Times New Roman"/>
        <w:noProof/>
        <w:sz w:val="24"/>
        <w:szCs w:val="24"/>
      </w:rPr>
      <w:t>2</w:t>
    </w:r>
    <w:r w:rsidRPr="00CB40FE">
      <w:rPr>
        <w:rFonts w:ascii="Times New Roman" w:hAnsi="Times New Roman" w:cs="Times New Roman"/>
        <w:sz w:val="24"/>
        <w:szCs w:val="24"/>
      </w:rPr>
      <w:fldChar w:fldCharType="end"/>
    </w:r>
    <w:r>
      <w:rPr>
        <w:lang w:val="en-US"/>
      </w:rPr>
      <w:t xml:space="preserve"> </w:t>
    </w:r>
    <w:r>
      <w:rPr>
        <w:lang w:val="en-US"/>
      </w:rPr>
      <w:tab/>
      <w:t xml:space="preserve">                                                                        </w:t>
    </w:r>
    <w:r w:rsidRPr="00B53DFA">
      <w:rPr>
        <w:rFonts w:ascii="Times New Roman" w:hAnsi="Times New Roman"/>
        <w:i/>
      </w:rPr>
      <w:t xml:space="preserve">METAFORA </w:t>
    </w:r>
    <w:r w:rsidRPr="00B53DFA">
      <w:rPr>
        <w:rFonts w:ascii="Times New Roman" w:hAnsi="Times New Roman"/>
        <w:i/>
        <w:lang w:val="en-US"/>
      </w:rPr>
      <w:t xml:space="preserve">Volume </w:t>
    </w:r>
    <w:r>
      <w:rPr>
        <w:rFonts w:ascii="Times New Roman" w:hAnsi="Times New Roman"/>
        <w:i/>
        <w:lang w:val="en-US"/>
      </w:rPr>
      <w:t>III</w:t>
    </w:r>
    <w:r w:rsidRPr="00B53DFA">
      <w:rPr>
        <w:rFonts w:ascii="Times New Roman" w:hAnsi="Times New Roman"/>
        <w:i/>
        <w:lang w:val="en-US"/>
      </w:rPr>
      <w:t xml:space="preserve"> No </w:t>
    </w:r>
    <w:r>
      <w:rPr>
        <w:rFonts w:ascii="Times New Roman" w:hAnsi="Times New Roman"/>
        <w:i/>
        <w:lang w:val="en-US"/>
      </w:rPr>
      <w:t xml:space="preserve">1 </w:t>
    </w:r>
    <w:r>
      <w:rPr>
        <w:rFonts w:ascii="Times New Roman" w:hAnsi="Times New Roman"/>
        <w:i/>
      </w:rPr>
      <w:t>Oktober 2016</w:t>
    </w:r>
  </w:p>
  <w:p w14:paraId="43099CDB" w14:textId="77777777" w:rsidR="00A94FDC" w:rsidRDefault="00E12997"/>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56AF84" w14:textId="77777777" w:rsidR="00022B76" w:rsidRPr="00425A6D" w:rsidRDefault="00906D10" w:rsidP="00425A6D">
    <w:pPr>
      <w:pStyle w:val="Footer"/>
      <w:pBdr>
        <w:top w:val="thinThickSmallGap" w:sz="24" w:space="1" w:color="823B0B" w:themeColor="accent2" w:themeShade="7F"/>
      </w:pBdr>
      <w:tabs>
        <w:tab w:val="clear" w:pos="9026"/>
        <w:tab w:val="right" w:pos="8080"/>
      </w:tabs>
      <w:rPr>
        <w:rFonts w:asciiTheme="majorHAnsi" w:hAnsiTheme="majorHAnsi"/>
        <w:lang w:val="en-US"/>
      </w:rPr>
    </w:pPr>
    <w:bookmarkStart w:id="0" w:name="_GoBack"/>
    <w:bookmarkEnd w:id="0"/>
    <w:r>
      <w:rPr>
        <w:rFonts w:ascii="Times New Roman" w:hAnsi="Times New Roman"/>
        <w:i/>
        <w:sz w:val="16"/>
        <w:szCs w:val="16"/>
      </w:rPr>
      <w:t xml:space="preserve">METAFORA (ISSN: 2407-2400) </w:t>
    </w:r>
    <w:r>
      <w:rPr>
        <w:rFonts w:ascii="Times New Roman" w:hAnsi="Times New Roman"/>
        <w:i/>
        <w:sz w:val="16"/>
        <w:szCs w:val="16"/>
        <w:lang w:val="en-US"/>
      </w:rPr>
      <w:t xml:space="preserve">Volume </w:t>
    </w:r>
    <w:r>
      <w:rPr>
        <w:rFonts w:ascii="Times New Roman" w:hAnsi="Times New Roman"/>
        <w:i/>
        <w:sz w:val="16"/>
        <w:szCs w:val="16"/>
      </w:rPr>
      <w:t>VI</w:t>
    </w:r>
    <w:r>
      <w:rPr>
        <w:rFonts w:ascii="Times New Roman" w:hAnsi="Times New Roman"/>
        <w:i/>
        <w:sz w:val="16"/>
        <w:szCs w:val="16"/>
        <w:lang w:val="en-US"/>
      </w:rPr>
      <w:t xml:space="preserve"> No </w:t>
    </w:r>
    <w:r>
      <w:rPr>
        <w:rFonts w:ascii="Times New Roman" w:hAnsi="Times New Roman"/>
        <w:i/>
        <w:sz w:val="16"/>
        <w:szCs w:val="16"/>
      </w:rPr>
      <w:t>2 April  2020</w:t>
    </w:r>
    <w:r w:rsidR="006A14D9">
      <w:rPr>
        <w:rFonts w:ascii="Times New Roman" w:hAnsi="Times New Roman"/>
        <w:lang w:val="en-US"/>
      </w:rPr>
      <w:tab/>
    </w:r>
    <w:r w:rsidR="006A14D9">
      <w:rPr>
        <w:rFonts w:ascii="Times New Roman" w:hAnsi="Times New Roman"/>
        <w:lang w:val="en-US"/>
      </w:rPr>
      <w:tab/>
    </w:r>
    <w:r w:rsidR="006A14D9">
      <w:fldChar w:fldCharType="begin"/>
    </w:r>
    <w:r w:rsidR="006A14D9">
      <w:instrText xml:space="preserve"> PAGE   \* MERGEFORMAT </w:instrText>
    </w:r>
    <w:r w:rsidR="006A14D9">
      <w:fldChar w:fldCharType="separate"/>
    </w:r>
    <w:r w:rsidR="00BF0EDA" w:rsidRPr="00BF0EDA">
      <w:rPr>
        <w:rFonts w:asciiTheme="majorHAnsi" w:hAnsiTheme="majorHAnsi"/>
        <w:noProof/>
      </w:rPr>
      <w:t>147</w:t>
    </w:r>
    <w:r w:rsidR="006A14D9">
      <w:rPr>
        <w:rFonts w:asciiTheme="majorHAnsi" w:hAnsiTheme="majorHAnsi"/>
        <w:noProof/>
      </w:rPr>
      <w:fldChar w:fldCharType="end"/>
    </w:r>
  </w:p>
  <w:p w14:paraId="559854B6" w14:textId="77777777" w:rsidR="00A94FDC" w:rsidRDefault="00E12997"/>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E56B90" w14:textId="77777777" w:rsidR="00BF0EDA" w:rsidRDefault="00BF0E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7DCD7F" w14:textId="77777777" w:rsidR="00E12997" w:rsidRDefault="00E12997">
      <w:pPr>
        <w:spacing w:after="0" w:line="240" w:lineRule="auto"/>
      </w:pPr>
      <w:r>
        <w:separator/>
      </w:r>
    </w:p>
  </w:footnote>
  <w:footnote w:type="continuationSeparator" w:id="0">
    <w:p w14:paraId="6E68B932" w14:textId="77777777" w:rsidR="00E12997" w:rsidRDefault="00E129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011BE6" w14:textId="77777777" w:rsidR="00BF0EDA" w:rsidRDefault="00BF0ED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E582ED" w14:textId="77777777" w:rsidR="00022B76" w:rsidRDefault="00E12997">
    <w:pPr>
      <w:pStyle w:val="Header"/>
      <w:jc w:val="right"/>
    </w:pPr>
  </w:p>
  <w:p w14:paraId="55DCA01A" w14:textId="77777777" w:rsidR="00022B76" w:rsidRDefault="00E12997">
    <w:pPr>
      <w:pStyle w:val="Header"/>
    </w:pPr>
  </w:p>
  <w:p w14:paraId="0BF6F5C4" w14:textId="77777777" w:rsidR="00A94FDC" w:rsidRDefault="00E12997"/>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066391" w14:textId="77777777" w:rsidR="00BF0EDA" w:rsidRDefault="00BF0ED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1C5AF9"/>
    <w:multiLevelType w:val="hybridMultilevel"/>
    <w:tmpl w:val="7310B1A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5E0436B"/>
    <w:multiLevelType w:val="hybridMultilevel"/>
    <w:tmpl w:val="47C025F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6218797F"/>
    <w:multiLevelType w:val="hybridMultilevel"/>
    <w:tmpl w:val="8ED4ECE6"/>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62E962CF"/>
    <w:multiLevelType w:val="hybridMultilevel"/>
    <w:tmpl w:val="D440284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69E8276C"/>
    <w:multiLevelType w:val="hybridMultilevel"/>
    <w:tmpl w:val="6D0AB4FE"/>
    <w:lvl w:ilvl="0" w:tplc="A6FE046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14D9"/>
    <w:rsid w:val="00102AA0"/>
    <w:rsid w:val="00107B97"/>
    <w:rsid w:val="002408E6"/>
    <w:rsid w:val="0027241D"/>
    <w:rsid w:val="003B4A0B"/>
    <w:rsid w:val="00514260"/>
    <w:rsid w:val="006A14D9"/>
    <w:rsid w:val="006E3B40"/>
    <w:rsid w:val="007F21D8"/>
    <w:rsid w:val="00870171"/>
    <w:rsid w:val="00906D10"/>
    <w:rsid w:val="00996B2A"/>
    <w:rsid w:val="00BF0EDA"/>
    <w:rsid w:val="00CE4BA9"/>
    <w:rsid w:val="00D02B8D"/>
    <w:rsid w:val="00D47E2C"/>
    <w:rsid w:val="00DB71A6"/>
    <w:rsid w:val="00DC2148"/>
    <w:rsid w:val="00E12997"/>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B7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14D9"/>
    <w:pPr>
      <w:spacing w:after="200" w:line="276" w:lineRule="auto"/>
    </w:pPr>
    <w:rPr>
      <w:rFonts w:eastAsiaTheme="minorEastAsia"/>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14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14D9"/>
    <w:rPr>
      <w:rFonts w:eastAsiaTheme="minorEastAsia"/>
      <w:lang w:eastAsia="id-ID"/>
    </w:rPr>
  </w:style>
  <w:style w:type="paragraph" w:styleId="Footer">
    <w:name w:val="footer"/>
    <w:basedOn w:val="Normal"/>
    <w:link w:val="FooterChar"/>
    <w:uiPriority w:val="99"/>
    <w:unhideWhenUsed/>
    <w:rsid w:val="006A14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14D9"/>
    <w:rPr>
      <w:rFonts w:eastAsiaTheme="minorEastAsia"/>
      <w:lang w:eastAsia="id-ID"/>
    </w:rPr>
  </w:style>
  <w:style w:type="character" w:styleId="Hyperlink">
    <w:name w:val="Hyperlink"/>
    <w:basedOn w:val="DefaultParagraphFont"/>
    <w:uiPriority w:val="99"/>
    <w:unhideWhenUsed/>
    <w:rsid w:val="006A14D9"/>
    <w:rPr>
      <w:color w:val="0563C1" w:themeColor="hyperlink"/>
      <w:u w:val="single"/>
    </w:rPr>
  </w:style>
  <w:style w:type="paragraph" w:styleId="ListParagraph">
    <w:name w:val="List Paragraph"/>
    <w:basedOn w:val="Normal"/>
    <w:link w:val="ListParagraphChar"/>
    <w:uiPriority w:val="34"/>
    <w:qFormat/>
    <w:rsid w:val="006A14D9"/>
    <w:pPr>
      <w:spacing w:after="160" w:line="259" w:lineRule="auto"/>
      <w:ind w:left="720"/>
      <w:contextualSpacing/>
    </w:pPr>
    <w:rPr>
      <w:rFonts w:eastAsiaTheme="minorHAnsi"/>
      <w:lang w:eastAsia="en-US"/>
    </w:rPr>
  </w:style>
  <w:style w:type="character" w:customStyle="1" w:styleId="ListParagraphChar">
    <w:name w:val="List Paragraph Char"/>
    <w:link w:val="ListParagraph"/>
    <w:uiPriority w:val="34"/>
    <w:locked/>
    <w:rsid w:val="006A14D9"/>
  </w:style>
  <w:style w:type="paragraph" w:customStyle="1" w:styleId="Authors">
    <w:name w:val="Authors"/>
    <w:basedOn w:val="Normal"/>
    <w:next w:val="Papertext"/>
    <w:rsid w:val="006A14D9"/>
    <w:pPr>
      <w:suppressAutoHyphens/>
      <w:spacing w:after="0" w:line="240" w:lineRule="auto"/>
      <w:jc w:val="center"/>
    </w:pPr>
    <w:rPr>
      <w:rFonts w:ascii="Times New Roman" w:eastAsia="Times New Roman" w:hAnsi="Times New Roman" w:cs="Times New Roman"/>
      <w:sz w:val="24"/>
      <w:szCs w:val="24"/>
      <w:lang w:val="hr-HR" w:eastAsia="en-US"/>
    </w:rPr>
  </w:style>
  <w:style w:type="paragraph" w:customStyle="1" w:styleId="PaperTitle">
    <w:name w:val="Paper Title"/>
    <w:basedOn w:val="Normal"/>
    <w:next w:val="Authors"/>
    <w:rsid w:val="006A14D9"/>
    <w:pPr>
      <w:suppressAutoHyphens/>
      <w:spacing w:after="0" w:line="240" w:lineRule="auto"/>
      <w:jc w:val="center"/>
    </w:pPr>
    <w:rPr>
      <w:rFonts w:ascii="Times New Roman" w:eastAsia="Times New Roman" w:hAnsi="Times New Roman" w:cs="Times New Roman"/>
      <w:b/>
      <w:caps/>
      <w:sz w:val="28"/>
      <w:szCs w:val="28"/>
      <w:lang w:val="en-US" w:eastAsia="en-US"/>
    </w:rPr>
  </w:style>
  <w:style w:type="paragraph" w:customStyle="1" w:styleId="Papertext">
    <w:name w:val="Paper text"/>
    <w:basedOn w:val="Normal"/>
    <w:rsid w:val="006A14D9"/>
    <w:pPr>
      <w:suppressAutoHyphens/>
      <w:spacing w:after="0" w:line="240" w:lineRule="auto"/>
      <w:jc w:val="both"/>
    </w:pPr>
    <w:rPr>
      <w:rFonts w:ascii="Times New Roman" w:eastAsia="Times New Roman" w:hAnsi="Times New Roman" w:cs="Times New Roman"/>
      <w:sz w:val="24"/>
      <w:szCs w:val="24"/>
      <w:lang w:val="en-US" w:eastAsia="en-US"/>
    </w:rPr>
  </w:style>
  <w:style w:type="paragraph" w:styleId="BodyText">
    <w:name w:val="Body Text"/>
    <w:basedOn w:val="Normal"/>
    <w:link w:val="BodyTextChar"/>
    <w:uiPriority w:val="1"/>
    <w:qFormat/>
    <w:rsid w:val="006A14D9"/>
    <w:pPr>
      <w:widowControl w:val="0"/>
      <w:autoSpaceDE w:val="0"/>
      <w:autoSpaceDN w:val="0"/>
      <w:spacing w:after="0" w:line="240" w:lineRule="auto"/>
      <w:jc w:val="both"/>
    </w:pPr>
    <w:rPr>
      <w:rFonts w:ascii="Times New Roman" w:eastAsia="Times New Roman" w:hAnsi="Times New Roman" w:cs="Times New Roman"/>
      <w:sz w:val="24"/>
      <w:szCs w:val="24"/>
      <w:lang w:val="en-US" w:eastAsia="en-US"/>
    </w:rPr>
  </w:style>
  <w:style w:type="character" w:customStyle="1" w:styleId="BodyTextChar">
    <w:name w:val="Body Text Char"/>
    <w:basedOn w:val="DefaultParagraphFont"/>
    <w:link w:val="BodyText"/>
    <w:uiPriority w:val="1"/>
    <w:rsid w:val="006A14D9"/>
    <w:rPr>
      <w:rFonts w:ascii="Times New Roman" w:eastAsia="Times New Roman" w:hAnsi="Times New Roman" w:cs="Times New Roman"/>
      <w:sz w:val="24"/>
      <w:szCs w:val="24"/>
      <w:lang w:val="en-US"/>
    </w:rPr>
  </w:style>
  <w:style w:type="table" w:styleId="TableGrid">
    <w:name w:val="Table Grid"/>
    <w:basedOn w:val="TableNormal"/>
    <w:uiPriority w:val="39"/>
    <w:rsid w:val="006A14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DefaultParagraphFont"/>
    <w:uiPriority w:val="99"/>
    <w:semiHidden/>
    <w:unhideWhenUsed/>
    <w:rsid w:val="00CE4BA9"/>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14D9"/>
    <w:pPr>
      <w:spacing w:after="200" w:line="276" w:lineRule="auto"/>
    </w:pPr>
    <w:rPr>
      <w:rFonts w:eastAsiaTheme="minorEastAsia"/>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14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14D9"/>
    <w:rPr>
      <w:rFonts w:eastAsiaTheme="minorEastAsia"/>
      <w:lang w:eastAsia="id-ID"/>
    </w:rPr>
  </w:style>
  <w:style w:type="paragraph" w:styleId="Footer">
    <w:name w:val="footer"/>
    <w:basedOn w:val="Normal"/>
    <w:link w:val="FooterChar"/>
    <w:uiPriority w:val="99"/>
    <w:unhideWhenUsed/>
    <w:rsid w:val="006A14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14D9"/>
    <w:rPr>
      <w:rFonts w:eastAsiaTheme="minorEastAsia"/>
      <w:lang w:eastAsia="id-ID"/>
    </w:rPr>
  </w:style>
  <w:style w:type="character" w:styleId="Hyperlink">
    <w:name w:val="Hyperlink"/>
    <w:basedOn w:val="DefaultParagraphFont"/>
    <w:uiPriority w:val="99"/>
    <w:unhideWhenUsed/>
    <w:rsid w:val="006A14D9"/>
    <w:rPr>
      <w:color w:val="0563C1" w:themeColor="hyperlink"/>
      <w:u w:val="single"/>
    </w:rPr>
  </w:style>
  <w:style w:type="paragraph" w:styleId="ListParagraph">
    <w:name w:val="List Paragraph"/>
    <w:basedOn w:val="Normal"/>
    <w:link w:val="ListParagraphChar"/>
    <w:uiPriority w:val="34"/>
    <w:qFormat/>
    <w:rsid w:val="006A14D9"/>
    <w:pPr>
      <w:spacing w:after="160" w:line="259" w:lineRule="auto"/>
      <w:ind w:left="720"/>
      <w:contextualSpacing/>
    </w:pPr>
    <w:rPr>
      <w:rFonts w:eastAsiaTheme="minorHAnsi"/>
      <w:lang w:eastAsia="en-US"/>
    </w:rPr>
  </w:style>
  <w:style w:type="character" w:customStyle="1" w:styleId="ListParagraphChar">
    <w:name w:val="List Paragraph Char"/>
    <w:link w:val="ListParagraph"/>
    <w:uiPriority w:val="34"/>
    <w:locked/>
    <w:rsid w:val="006A14D9"/>
  </w:style>
  <w:style w:type="paragraph" w:customStyle="1" w:styleId="Authors">
    <w:name w:val="Authors"/>
    <w:basedOn w:val="Normal"/>
    <w:next w:val="Papertext"/>
    <w:rsid w:val="006A14D9"/>
    <w:pPr>
      <w:suppressAutoHyphens/>
      <w:spacing w:after="0" w:line="240" w:lineRule="auto"/>
      <w:jc w:val="center"/>
    </w:pPr>
    <w:rPr>
      <w:rFonts w:ascii="Times New Roman" w:eastAsia="Times New Roman" w:hAnsi="Times New Roman" w:cs="Times New Roman"/>
      <w:sz w:val="24"/>
      <w:szCs w:val="24"/>
      <w:lang w:val="hr-HR" w:eastAsia="en-US"/>
    </w:rPr>
  </w:style>
  <w:style w:type="paragraph" w:customStyle="1" w:styleId="PaperTitle">
    <w:name w:val="Paper Title"/>
    <w:basedOn w:val="Normal"/>
    <w:next w:val="Authors"/>
    <w:rsid w:val="006A14D9"/>
    <w:pPr>
      <w:suppressAutoHyphens/>
      <w:spacing w:after="0" w:line="240" w:lineRule="auto"/>
      <w:jc w:val="center"/>
    </w:pPr>
    <w:rPr>
      <w:rFonts w:ascii="Times New Roman" w:eastAsia="Times New Roman" w:hAnsi="Times New Roman" w:cs="Times New Roman"/>
      <w:b/>
      <w:caps/>
      <w:sz w:val="28"/>
      <w:szCs w:val="28"/>
      <w:lang w:val="en-US" w:eastAsia="en-US"/>
    </w:rPr>
  </w:style>
  <w:style w:type="paragraph" w:customStyle="1" w:styleId="Papertext">
    <w:name w:val="Paper text"/>
    <w:basedOn w:val="Normal"/>
    <w:rsid w:val="006A14D9"/>
    <w:pPr>
      <w:suppressAutoHyphens/>
      <w:spacing w:after="0" w:line="240" w:lineRule="auto"/>
      <w:jc w:val="both"/>
    </w:pPr>
    <w:rPr>
      <w:rFonts w:ascii="Times New Roman" w:eastAsia="Times New Roman" w:hAnsi="Times New Roman" w:cs="Times New Roman"/>
      <w:sz w:val="24"/>
      <w:szCs w:val="24"/>
      <w:lang w:val="en-US" w:eastAsia="en-US"/>
    </w:rPr>
  </w:style>
  <w:style w:type="paragraph" w:styleId="BodyText">
    <w:name w:val="Body Text"/>
    <w:basedOn w:val="Normal"/>
    <w:link w:val="BodyTextChar"/>
    <w:uiPriority w:val="1"/>
    <w:qFormat/>
    <w:rsid w:val="006A14D9"/>
    <w:pPr>
      <w:widowControl w:val="0"/>
      <w:autoSpaceDE w:val="0"/>
      <w:autoSpaceDN w:val="0"/>
      <w:spacing w:after="0" w:line="240" w:lineRule="auto"/>
      <w:jc w:val="both"/>
    </w:pPr>
    <w:rPr>
      <w:rFonts w:ascii="Times New Roman" w:eastAsia="Times New Roman" w:hAnsi="Times New Roman" w:cs="Times New Roman"/>
      <w:sz w:val="24"/>
      <w:szCs w:val="24"/>
      <w:lang w:val="en-US" w:eastAsia="en-US"/>
    </w:rPr>
  </w:style>
  <w:style w:type="character" w:customStyle="1" w:styleId="BodyTextChar">
    <w:name w:val="Body Text Char"/>
    <w:basedOn w:val="DefaultParagraphFont"/>
    <w:link w:val="BodyText"/>
    <w:uiPriority w:val="1"/>
    <w:rsid w:val="006A14D9"/>
    <w:rPr>
      <w:rFonts w:ascii="Times New Roman" w:eastAsia="Times New Roman" w:hAnsi="Times New Roman" w:cs="Times New Roman"/>
      <w:sz w:val="24"/>
      <w:szCs w:val="24"/>
      <w:lang w:val="en-US"/>
    </w:rPr>
  </w:style>
  <w:style w:type="table" w:styleId="TableGrid">
    <w:name w:val="Table Grid"/>
    <w:basedOn w:val="TableNormal"/>
    <w:uiPriority w:val="39"/>
    <w:rsid w:val="006A14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DefaultParagraphFont"/>
    <w:uiPriority w:val="99"/>
    <w:semiHidden/>
    <w:unhideWhenUsed/>
    <w:rsid w:val="00CE4B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tekno"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i.org/10.15294/IJAL"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Pages>
  <Words>6400</Words>
  <Characters>36486</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Pak Eko</cp:lastModifiedBy>
  <cp:revision>10</cp:revision>
  <dcterms:created xsi:type="dcterms:W3CDTF">2020-06-06T01:36:00Z</dcterms:created>
  <dcterms:modified xsi:type="dcterms:W3CDTF">2020-07-08T08:47:00Z</dcterms:modified>
</cp:coreProperties>
</file>