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899" w:rsidRDefault="001D3899" w:rsidP="00973906">
      <w:pPr>
        <w:pStyle w:val="Title"/>
        <w:spacing w:before="0"/>
        <w:ind w:left="0" w:right="-2"/>
      </w:pPr>
      <w:r w:rsidRPr="0043483D">
        <w:t>ANA</w:t>
      </w:r>
      <w:r w:rsidR="00572042">
        <w:t xml:space="preserve">LISIS SKALA PRIORITAS PEMELIHARAAN JALAN PROVINSI KABUPATEN BANYUMAS METODE </w:t>
      </w:r>
      <w:r w:rsidR="00572042" w:rsidRPr="00572042">
        <w:rPr>
          <w:i/>
        </w:rPr>
        <w:t>ANALYTICAL HIERARCHY PROCESS</w:t>
      </w:r>
      <w:r w:rsidR="00572042">
        <w:t xml:space="preserve"> (AHP)</w:t>
      </w:r>
    </w:p>
    <w:p w:rsidR="001D3899" w:rsidRDefault="001D3899" w:rsidP="00973906">
      <w:pPr>
        <w:pStyle w:val="BodyText"/>
        <w:ind w:right="-2"/>
        <w:rPr>
          <w:b/>
          <w:sz w:val="28"/>
        </w:rPr>
      </w:pPr>
    </w:p>
    <w:p w:rsidR="00D72D5D" w:rsidRPr="0022529E" w:rsidRDefault="00D72D5D" w:rsidP="00973906">
      <w:pPr>
        <w:jc w:val="center"/>
        <w:rPr>
          <w:b/>
          <w:i/>
          <w:sz w:val="28"/>
          <w:szCs w:val="24"/>
        </w:rPr>
      </w:pPr>
      <w:r w:rsidRPr="0022529E">
        <w:rPr>
          <w:b/>
          <w:i/>
          <w:sz w:val="28"/>
          <w:szCs w:val="24"/>
        </w:rPr>
        <w:t>A</w:t>
      </w:r>
      <w:r w:rsidRPr="0022529E">
        <w:rPr>
          <w:b/>
          <w:i/>
          <w:sz w:val="28"/>
        </w:rPr>
        <w:t>N ANALYSIS ON THE PRIORITY SCALE OF PROVINCIAL ROAD MAINTENANCE IN KABUPATEN BANYUMAS USING THE ANALYTICAL HIERARCHY PROCESS (AHP) METHOD</w:t>
      </w:r>
    </w:p>
    <w:p w:rsidR="001D3899" w:rsidRDefault="001D3899" w:rsidP="00973906">
      <w:pPr>
        <w:pStyle w:val="BodyText"/>
        <w:ind w:right="-2"/>
        <w:rPr>
          <w:b/>
          <w:i/>
          <w:sz w:val="28"/>
        </w:rPr>
      </w:pPr>
    </w:p>
    <w:p w:rsidR="001D3899" w:rsidRDefault="00AA500A" w:rsidP="00973906">
      <w:pPr>
        <w:ind w:right="-2"/>
        <w:jc w:val="center"/>
        <w:rPr>
          <w:b/>
          <w:sz w:val="20"/>
          <w:vertAlign w:val="superscript"/>
        </w:rPr>
      </w:pPr>
      <w:r>
        <w:rPr>
          <w:b/>
          <w:sz w:val="20"/>
          <w:lang w:val="en-US"/>
        </w:rPr>
        <w:t>Tegar Aji Pangestu</w:t>
      </w:r>
      <w:r w:rsidR="001D3899">
        <w:rPr>
          <w:b/>
          <w:sz w:val="20"/>
          <w:vertAlign w:val="superscript"/>
        </w:rPr>
        <w:t>1</w:t>
      </w:r>
      <w:r w:rsidR="001D3899">
        <w:rPr>
          <w:b/>
          <w:sz w:val="20"/>
        </w:rPr>
        <w:t xml:space="preserve">, </w:t>
      </w:r>
      <w:r>
        <w:rPr>
          <w:b/>
          <w:sz w:val="20"/>
        </w:rPr>
        <w:t>Sulfah Anjarwati</w:t>
      </w:r>
      <w:r w:rsidR="001D3899">
        <w:rPr>
          <w:b/>
          <w:sz w:val="20"/>
          <w:vertAlign w:val="superscript"/>
        </w:rPr>
        <w:t>2</w:t>
      </w:r>
      <w:r w:rsidR="001D3899">
        <w:rPr>
          <w:b/>
          <w:sz w:val="20"/>
        </w:rPr>
        <w:t xml:space="preserve">, </w:t>
      </w:r>
      <w:r>
        <w:rPr>
          <w:b/>
          <w:sz w:val="20"/>
        </w:rPr>
        <w:t>Teguh Marhendi</w:t>
      </w:r>
      <w:r w:rsidR="001D3899" w:rsidRPr="0043483D">
        <w:rPr>
          <w:b/>
          <w:sz w:val="20"/>
        </w:rPr>
        <w:t xml:space="preserve"> </w:t>
      </w:r>
      <w:r w:rsidR="001D3899">
        <w:rPr>
          <w:b/>
          <w:sz w:val="20"/>
          <w:vertAlign w:val="superscript"/>
        </w:rPr>
        <w:t>3</w:t>
      </w:r>
    </w:p>
    <w:p w:rsidR="001D3899" w:rsidRDefault="001D3899" w:rsidP="00973906">
      <w:pPr>
        <w:ind w:right="-2"/>
        <w:jc w:val="center"/>
        <w:rPr>
          <w:spacing w:val="1"/>
          <w:sz w:val="18"/>
        </w:rPr>
      </w:pPr>
      <w:r>
        <w:rPr>
          <w:b/>
          <w:spacing w:val="-47"/>
          <w:sz w:val="20"/>
        </w:rPr>
        <w:t xml:space="preserve"> </w:t>
      </w:r>
      <w:r>
        <w:rPr>
          <w:position w:val="6"/>
          <w:sz w:val="12"/>
        </w:rPr>
        <w:t>123</w:t>
      </w:r>
      <w:r>
        <w:rPr>
          <w:sz w:val="18"/>
        </w:rPr>
        <w:t>Program Studi S1 Teknik Sipil, Fakultas Teknik dan Sains</w:t>
      </w:r>
      <w:r>
        <w:rPr>
          <w:spacing w:val="1"/>
          <w:sz w:val="18"/>
        </w:rPr>
        <w:t xml:space="preserve"> </w:t>
      </w:r>
    </w:p>
    <w:p w:rsidR="001D3899" w:rsidRDefault="001D3899" w:rsidP="00973906">
      <w:pPr>
        <w:ind w:right="-2"/>
        <w:jc w:val="center"/>
        <w:rPr>
          <w:sz w:val="18"/>
        </w:rPr>
      </w:pPr>
      <w:r>
        <w:rPr>
          <w:sz w:val="18"/>
        </w:rPr>
        <w:t>Universitas</w:t>
      </w:r>
      <w:r>
        <w:rPr>
          <w:spacing w:val="-1"/>
          <w:sz w:val="18"/>
        </w:rPr>
        <w:t xml:space="preserve"> </w:t>
      </w:r>
      <w:r>
        <w:rPr>
          <w:sz w:val="18"/>
        </w:rPr>
        <w:t>Muhammadiyah Purwokerto</w:t>
      </w:r>
    </w:p>
    <w:p w:rsidR="001D3899" w:rsidRDefault="001D3899" w:rsidP="00973906">
      <w:pPr>
        <w:pStyle w:val="BodyText"/>
        <w:ind w:right="-2"/>
      </w:pPr>
    </w:p>
    <w:p w:rsidR="000E3CAD" w:rsidRDefault="000E3CAD" w:rsidP="00973906">
      <w:pPr>
        <w:pStyle w:val="BodyText"/>
        <w:ind w:right="-2"/>
      </w:pPr>
    </w:p>
    <w:tbl>
      <w:tblPr>
        <w:tblW w:w="0" w:type="auto"/>
        <w:tblInd w:w="111" w:type="dxa"/>
        <w:tblBorders>
          <w:insideV w:val="single" w:sz="4" w:space="0" w:color="000000"/>
        </w:tblBorders>
        <w:tblLayout w:type="fixed"/>
        <w:tblCellMar>
          <w:left w:w="0" w:type="dxa"/>
          <w:right w:w="0" w:type="dxa"/>
        </w:tblCellMar>
        <w:tblLook w:val="01E0" w:firstRow="1" w:lastRow="1" w:firstColumn="1" w:lastColumn="1" w:noHBand="0" w:noVBand="0"/>
      </w:tblPr>
      <w:tblGrid>
        <w:gridCol w:w="2157"/>
        <w:gridCol w:w="6695"/>
      </w:tblGrid>
      <w:tr w:rsidR="001D3899" w:rsidTr="009B2C75">
        <w:trPr>
          <w:trHeight w:val="4551"/>
        </w:trPr>
        <w:tc>
          <w:tcPr>
            <w:tcW w:w="2157" w:type="dxa"/>
          </w:tcPr>
          <w:p w:rsidR="001D3899" w:rsidRDefault="001D3899" w:rsidP="00973906">
            <w:pPr>
              <w:pStyle w:val="TableParagraph"/>
              <w:spacing w:before="0" w:line="240" w:lineRule="auto"/>
              <w:ind w:right="-2"/>
              <w:jc w:val="left"/>
              <w:rPr>
                <w:b/>
                <w:sz w:val="20"/>
              </w:rPr>
            </w:pPr>
            <w:r>
              <w:rPr>
                <w:b/>
                <w:sz w:val="20"/>
              </w:rPr>
              <w:t>Informasi Artikel</w:t>
            </w:r>
          </w:p>
          <w:p w:rsidR="00E95574" w:rsidRPr="006C1FE8" w:rsidRDefault="00E95574" w:rsidP="00973906">
            <w:pPr>
              <w:pStyle w:val="TableParagraph"/>
              <w:spacing w:before="0" w:line="240" w:lineRule="auto"/>
              <w:ind w:right="-2"/>
              <w:jc w:val="left"/>
              <w:rPr>
                <w:b/>
                <w:sz w:val="20"/>
              </w:rPr>
            </w:pPr>
          </w:p>
          <w:p w:rsidR="001D3899" w:rsidRDefault="00262200" w:rsidP="00973906">
            <w:pPr>
              <w:pStyle w:val="TableParagraph"/>
              <w:spacing w:before="0" w:line="240" w:lineRule="auto"/>
              <w:ind w:right="-2"/>
              <w:jc w:val="left"/>
              <w:rPr>
                <w:sz w:val="18"/>
              </w:rPr>
            </w:pPr>
            <w:r>
              <w:rPr>
                <w:sz w:val="18"/>
              </w:rPr>
              <w:t>Dikirim, 4</w:t>
            </w:r>
            <w:bookmarkStart w:id="0" w:name="_GoBack"/>
            <w:bookmarkEnd w:id="0"/>
            <w:r w:rsidR="001D3899">
              <w:rPr>
                <w:sz w:val="18"/>
              </w:rPr>
              <w:t xml:space="preserve"> </w:t>
            </w:r>
            <w:r w:rsidR="001D3899">
              <w:rPr>
                <w:sz w:val="18"/>
                <w:lang w:val="en-US"/>
              </w:rPr>
              <w:t xml:space="preserve">Agustus </w:t>
            </w:r>
            <w:r w:rsidR="001D3899">
              <w:rPr>
                <w:sz w:val="18"/>
              </w:rPr>
              <w:t xml:space="preserve">2022 </w:t>
            </w:r>
          </w:p>
          <w:p w:rsidR="001D3899" w:rsidRDefault="001D3899" w:rsidP="00973906">
            <w:pPr>
              <w:pStyle w:val="TableParagraph"/>
              <w:spacing w:before="0" w:line="240" w:lineRule="auto"/>
              <w:ind w:right="-2"/>
              <w:jc w:val="left"/>
              <w:rPr>
                <w:sz w:val="18"/>
              </w:rPr>
            </w:pPr>
            <w:r>
              <w:rPr>
                <w:sz w:val="18"/>
              </w:rPr>
              <w:t>Direvisi,</w:t>
            </w:r>
          </w:p>
          <w:p w:rsidR="001D3899" w:rsidRDefault="001D3899" w:rsidP="00973906">
            <w:pPr>
              <w:pStyle w:val="TableParagraph"/>
              <w:spacing w:before="0" w:line="240" w:lineRule="auto"/>
              <w:ind w:right="-2"/>
              <w:jc w:val="left"/>
              <w:rPr>
                <w:sz w:val="18"/>
              </w:rPr>
            </w:pPr>
            <w:r>
              <w:rPr>
                <w:sz w:val="18"/>
              </w:rPr>
              <w:t>Diterima,</w:t>
            </w:r>
          </w:p>
        </w:tc>
        <w:tc>
          <w:tcPr>
            <w:tcW w:w="6695" w:type="dxa"/>
          </w:tcPr>
          <w:p w:rsidR="001D3899" w:rsidRDefault="001D3899" w:rsidP="00973906">
            <w:pPr>
              <w:pStyle w:val="TableParagraph"/>
              <w:spacing w:before="0" w:line="360" w:lineRule="auto"/>
              <w:ind w:left="140" w:right="-2"/>
              <w:rPr>
                <w:b/>
                <w:sz w:val="20"/>
              </w:rPr>
            </w:pPr>
            <w:r>
              <w:rPr>
                <w:b/>
                <w:sz w:val="20"/>
              </w:rPr>
              <w:t>ABSTRAK</w:t>
            </w:r>
          </w:p>
          <w:p w:rsidR="00AA500A" w:rsidRDefault="00AA500A" w:rsidP="00973906">
            <w:pPr>
              <w:spacing w:line="360" w:lineRule="auto"/>
              <w:ind w:left="142"/>
              <w:jc w:val="both"/>
              <w:rPr>
                <w:sz w:val="18"/>
                <w:szCs w:val="24"/>
              </w:rPr>
            </w:pPr>
            <w:r w:rsidRPr="00AA500A">
              <w:rPr>
                <w:sz w:val="18"/>
                <w:szCs w:val="24"/>
              </w:rPr>
              <w:t>Di Kabupaten Banyumas, banyak jalan Provinsi yang mengalami kerusakan dengan tingkat kerusakan baik, sedang, dan rusak ringan.  Berdasarkan kondisi tersebut, untuk dapat tetap melaksanakan pemeliharaan jalan dengan dana terbatas, terlebih dahulu perlu dilakukan pemelihan ruas jalan yang memerlukan pemeliharaan. Dalam penelitian ini, skala prioritas pemeliharaan jalan ditentukan berdasarkan kepentingan kriteria dengan menggunakan metode penilaian dan dengan pembobotan beberapa kriteria yang mempengaruhi pengambilan keputusan. Metode penelitian yang digunakan untuk menentukan skala prioritas ini adalah metode AHP (</w:t>
            </w:r>
            <w:r w:rsidRPr="00AA500A">
              <w:rPr>
                <w:i/>
                <w:sz w:val="18"/>
                <w:szCs w:val="24"/>
              </w:rPr>
              <w:t>Analytical Hierarchy Process</w:t>
            </w:r>
            <w:r>
              <w:rPr>
                <w:i/>
                <w:sz w:val="18"/>
                <w:szCs w:val="24"/>
              </w:rPr>
              <w:t xml:space="preserve">). </w:t>
            </w:r>
            <w:r w:rsidRPr="00AA500A">
              <w:rPr>
                <w:sz w:val="18"/>
                <w:szCs w:val="24"/>
              </w:rPr>
              <w:t>Dari hasil analisa penelitian diperoleh urutan kriteria dan bobot yang paling berpengaruh yaitu kriteria kondisi jalan dengan bobot 0,614, kriteria biaya pemeliharaan dengan bobot 0,317 dan kriteria LHR dengan bobot 0,069. Adapun skala prioritas dan bobot pemeliharaan jalan yaitu jalan Sokaraja-Kalimanah dengan bobot 0,248, jalan Kaliori-Patikraja dengan bobot 0,233, jalan Purwokerto-Baturraden dengan bobot 0,232, jalan Purwokerto-Pegalongan dengan bobot 0,189, dan jalan Menganti-Kesugihan dengan bobot 0,099.</w:t>
            </w:r>
          </w:p>
          <w:p w:rsidR="00AA500A" w:rsidRPr="00AA500A" w:rsidRDefault="00AA500A" w:rsidP="00973906">
            <w:pPr>
              <w:spacing w:line="360" w:lineRule="auto"/>
              <w:ind w:left="142"/>
              <w:jc w:val="both"/>
              <w:rPr>
                <w:i/>
                <w:sz w:val="18"/>
                <w:szCs w:val="24"/>
              </w:rPr>
            </w:pPr>
            <w:r w:rsidRPr="00AA500A">
              <w:rPr>
                <w:b/>
                <w:sz w:val="18"/>
                <w:szCs w:val="24"/>
              </w:rPr>
              <w:t>Kata Kunci</w:t>
            </w:r>
            <w:r w:rsidRPr="00AA500A">
              <w:rPr>
                <w:sz w:val="18"/>
                <w:szCs w:val="24"/>
              </w:rPr>
              <w:t xml:space="preserve"> : Skala Prioritas, Analytical Hierarchy Process, Pemeliharaan Jalan</w:t>
            </w:r>
          </w:p>
          <w:p w:rsidR="00AA500A" w:rsidRDefault="00AA500A" w:rsidP="00973906">
            <w:pPr>
              <w:pStyle w:val="TableParagraph"/>
              <w:spacing w:before="0" w:line="360" w:lineRule="auto"/>
              <w:ind w:left="140" w:right="-2"/>
              <w:jc w:val="both"/>
              <w:rPr>
                <w:sz w:val="18"/>
              </w:rPr>
            </w:pPr>
          </w:p>
        </w:tc>
      </w:tr>
      <w:tr w:rsidR="001D3899" w:rsidTr="009B2C75">
        <w:trPr>
          <w:trHeight w:val="4567"/>
        </w:trPr>
        <w:tc>
          <w:tcPr>
            <w:tcW w:w="2157" w:type="dxa"/>
          </w:tcPr>
          <w:p w:rsidR="001D3899" w:rsidRDefault="001D3899" w:rsidP="00973906">
            <w:pPr>
              <w:pStyle w:val="TableParagraph"/>
              <w:spacing w:before="0" w:line="240" w:lineRule="auto"/>
              <w:ind w:right="-2"/>
              <w:jc w:val="left"/>
              <w:rPr>
                <w:b/>
                <w:i/>
                <w:sz w:val="20"/>
              </w:rPr>
            </w:pPr>
          </w:p>
          <w:p w:rsidR="001D3899" w:rsidRDefault="001D3899" w:rsidP="00973906">
            <w:pPr>
              <w:pStyle w:val="TableParagraph"/>
              <w:spacing w:before="0" w:line="240" w:lineRule="auto"/>
              <w:ind w:right="-2"/>
              <w:jc w:val="left"/>
              <w:rPr>
                <w:b/>
                <w:i/>
                <w:sz w:val="20"/>
              </w:rPr>
            </w:pPr>
            <w:r>
              <w:rPr>
                <w:b/>
                <w:i/>
                <w:sz w:val="20"/>
              </w:rPr>
              <w:t>Korespondensi</w:t>
            </w:r>
            <w:r>
              <w:rPr>
                <w:b/>
                <w:i/>
                <w:spacing w:val="-1"/>
                <w:sz w:val="20"/>
              </w:rPr>
              <w:t xml:space="preserve"> </w:t>
            </w:r>
            <w:r>
              <w:rPr>
                <w:b/>
                <w:i/>
                <w:sz w:val="20"/>
              </w:rPr>
              <w:t>Penulis:</w:t>
            </w:r>
          </w:p>
          <w:p w:rsidR="001D3899" w:rsidRDefault="001D3899" w:rsidP="00973906">
            <w:pPr>
              <w:pStyle w:val="TableParagraph"/>
              <w:spacing w:before="0" w:line="240" w:lineRule="auto"/>
              <w:ind w:right="-2"/>
              <w:jc w:val="left"/>
              <w:rPr>
                <w:sz w:val="18"/>
              </w:rPr>
            </w:pPr>
          </w:p>
          <w:p w:rsidR="001D3899" w:rsidRPr="00D12C31" w:rsidRDefault="00AA500A" w:rsidP="00973906">
            <w:pPr>
              <w:pStyle w:val="TableParagraph"/>
              <w:spacing w:before="0" w:line="240" w:lineRule="auto"/>
              <w:ind w:right="-2"/>
              <w:jc w:val="left"/>
              <w:rPr>
                <w:sz w:val="18"/>
                <w:lang w:val="en-US"/>
              </w:rPr>
            </w:pPr>
            <w:r>
              <w:rPr>
                <w:sz w:val="18"/>
                <w:lang w:val="en-US"/>
              </w:rPr>
              <w:t>Tegar Aji Pangestu</w:t>
            </w:r>
          </w:p>
          <w:p w:rsidR="001D3899" w:rsidRDefault="001D3899" w:rsidP="00973906">
            <w:pPr>
              <w:pStyle w:val="TableParagraph"/>
              <w:spacing w:before="0" w:line="240" w:lineRule="auto"/>
              <w:ind w:right="-2"/>
              <w:jc w:val="left"/>
              <w:rPr>
                <w:sz w:val="18"/>
              </w:rPr>
            </w:pPr>
            <w:r>
              <w:rPr>
                <w:sz w:val="18"/>
              </w:rPr>
              <w:t>Program Studi Teknik Sipil</w:t>
            </w:r>
            <w:r>
              <w:rPr>
                <w:spacing w:val="1"/>
                <w:sz w:val="18"/>
              </w:rPr>
              <w:t xml:space="preserve"> </w:t>
            </w:r>
            <w:r>
              <w:rPr>
                <w:sz w:val="18"/>
              </w:rPr>
              <w:t>Universitas Muhammadiyah</w:t>
            </w:r>
            <w:r>
              <w:rPr>
                <w:spacing w:val="-43"/>
                <w:sz w:val="18"/>
              </w:rPr>
              <w:t xml:space="preserve"> </w:t>
            </w:r>
            <w:r>
              <w:rPr>
                <w:sz w:val="18"/>
              </w:rPr>
              <w:t>Purwokerto</w:t>
            </w:r>
          </w:p>
          <w:p w:rsidR="00697A87" w:rsidRDefault="001D3899" w:rsidP="00973906">
            <w:pPr>
              <w:pStyle w:val="TableParagraph"/>
              <w:spacing w:before="0" w:line="240" w:lineRule="auto"/>
              <w:ind w:right="-2"/>
              <w:jc w:val="left"/>
              <w:rPr>
                <w:spacing w:val="1"/>
                <w:sz w:val="18"/>
              </w:rPr>
            </w:pPr>
            <w:r>
              <w:rPr>
                <w:sz w:val="18"/>
              </w:rPr>
              <w:t>JL. K.H. Ahmad Dahlan</w:t>
            </w:r>
            <w:r>
              <w:rPr>
                <w:spacing w:val="-42"/>
                <w:sz w:val="18"/>
              </w:rPr>
              <w:t xml:space="preserve"> </w:t>
            </w:r>
            <w:r>
              <w:rPr>
                <w:sz w:val="18"/>
              </w:rPr>
              <w:t>Purwokerto, 53182</w:t>
            </w:r>
            <w:r>
              <w:rPr>
                <w:spacing w:val="1"/>
                <w:sz w:val="18"/>
              </w:rPr>
              <w:t xml:space="preserve"> </w:t>
            </w:r>
          </w:p>
          <w:p w:rsidR="001D3899" w:rsidRPr="00697A87" w:rsidRDefault="00AA500A" w:rsidP="00262200">
            <w:pPr>
              <w:pStyle w:val="TableParagraph"/>
              <w:spacing w:before="0" w:line="240" w:lineRule="auto"/>
              <w:ind w:right="141"/>
              <w:jc w:val="left"/>
              <w:rPr>
                <w:sz w:val="18"/>
              </w:rPr>
            </w:pPr>
            <w:r>
              <w:rPr>
                <w:sz w:val="18"/>
              </w:rPr>
              <w:t xml:space="preserve">Email : </w:t>
            </w:r>
            <w:hyperlink r:id="rId8" w:history="1">
              <w:r w:rsidRPr="00717D1B">
                <w:rPr>
                  <w:rStyle w:val="Hyperlink"/>
                  <w:sz w:val="18"/>
                  <w:lang w:val="en-US"/>
                </w:rPr>
                <w:t>tegarajipangestu10</w:t>
              </w:r>
              <w:r w:rsidRPr="00717D1B">
                <w:rPr>
                  <w:rStyle w:val="Hyperlink"/>
                  <w:sz w:val="18"/>
                </w:rPr>
                <w:t>@gmail.com</w:t>
              </w:r>
            </w:hyperlink>
          </w:p>
        </w:tc>
        <w:tc>
          <w:tcPr>
            <w:tcW w:w="6695" w:type="dxa"/>
          </w:tcPr>
          <w:p w:rsidR="001D3899" w:rsidRDefault="001D3899" w:rsidP="00973906">
            <w:pPr>
              <w:pStyle w:val="TableParagraph"/>
              <w:spacing w:before="0" w:line="360" w:lineRule="auto"/>
              <w:ind w:left="140" w:right="-2"/>
              <w:rPr>
                <w:b/>
                <w:i/>
                <w:sz w:val="20"/>
              </w:rPr>
            </w:pPr>
            <w:r w:rsidRPr="00D12C31">
              <w:rPr>
                <w:b/>
                <w:i/>
                <w:sz w:val="20"/>
              </w:rPr>
              <w:t>ABSTRACT</w:t>
            </w:r>
          </w:p>
          <w:p w:rsidR="00D72D5D" w:rsidRPr="00D72D5D" w:rsidRDefault="00D72D5D" w:rsidP="00973906">
            <w:pPr>
              <w:pStyle w:val="BodyText"/>
              <w:spacing w:line="360" w:lineRule="auto"/>
              <w:ind w:left="142"/>
              <w:jc w:val="both"/>
              <w:rPr>
                <w:i/>
                <w:sz w:val="18"/>
                <w:lang w:val="en-US"/>
              </w:rPr>
            </w:pPr>
            <w:r w:rsidRPr="00D72D5D">
              <w:rPr>
                <w:i/>
                <w:sz w:val="18"/>
              </w:rPr>
              <w:t>In Kabupaten Banyumas, many provincial roads were damaged with good, moderate, and light damage levels. Based on these conditions, to continue implementing road maintenance with limited funds, carrying out a selection process of the roads that require maintenance first is necessary. In this research, the priority scale of road maintenance was determined based on the importance of the criteria by using an assessment method and by weighing several criteria that influence decision-making. This research used the AHP (Analytical Hierarchy Process) method to determine the</w:t>
            </w:r>
            <w:r w:rsidRPr="00D72D5D">
              <w:rPr>
                <w:i/>
                <w:sz w:val="18"/>
              </w:rPr>
              <w:t xml:space="preserve"> aforementioned priority scale. </w:t>
            </w:r>
            <w:r w:rsidRPr="00D72D5D">
              <w:rPr>
                <w:i/>
                <w:sz w:val="18"/>
              </w:rPr>
              <w:t xml:space="preserve">Based on the research analysis results, the </w:t>
            </w:r>
            <w:r w:rsidRPr="00D72D5D">
              <w:rPr>
                <w:i/>
                <w:spacing w:val="-5"/>
                <w:sz w:val="18"/>
              </w:rPr>
              <w:t xml:space="preserve">most </w:t>
            </w:r>
            <w:r w:rsidRPr="00D72D5D">
              <w:rPr>
                <w:i/>
                <w:sz w:val="18"/>
              </w:rPr>
              <w:t>influential order of criteria and weights were the road condition criterion with a weight of 0.614, the maintenance cost criterion with a weight of 0.317, and the LHR criterion with a weight of 0.069. The priority scale and road maintenance weights were the Sokaraja-Kalimanah road with a weight of 0.248, the Kaliori-Patikraja road with a weight of 0.233, the Purwokerto-Baturraden road with a weight of 0.232, the Purwokerto-Pegalongan road with a weight of 0.189, and the Menganti-Kesugihan road with a weight of 0.099.</w:t>
            </w:r>
          </w:p>
          <w:p w:rsidR="001D3899" w:rsidRPr="00973906" w:rsidRDefault="00AA500A" w:rsidP="00973906">
            <w:pPr>
              <w:spacing w:line="360" w:lineRule="auto"/>
              <w:ind w:left="142"/>
              <w:jc w:val="both"/>
              <w:rPr>
                <w:i/>
                <w:sz w:val="18"/>
                <w:szCs w:val="24"/>
              </w:rPr>
            </w:pPr>
            <w:r w:rsidRPr="00AA500A">
              <w:rPr>
                <w:b/>
                <w:i/>
                <w:sz w:val="18"/>
                <w:szCs w:val="24"/>
              </w:rPr>
              <w:t>Keywords</w:t>
            </w:r>
            <w:r w:rsidRPr="00AA500A">
              <w:rPr>
                <w:i/>
                <w:sz w:val="18"/>
                <w:szCs w:val="24"/>
              </w:rPr>
              <w:t xml:space="preserve"> : Priority Scale, Analytical Hierarchy Process, Road Maintenance</w:t>
            </w:r>
          </w:p>
        </w:tc>
      </w:tr>
    </w:tbl>
    <w:p w:rsidR="001D3899" w:rsidRDefault="001D3899" w:rsidP="00973906">
      <w:pPr>
        <w:sectPr w:rsidR="001D3899" w:rsidSect="001820D8">
          <w:headerReference w:type="default" r:id="rId9"/>
          <w:footerReference w:type="default" r:id="rId10"/>
          <w:pgSz w:w="11906" w:h="16838" w:code="9"/>
          <w:pgMar w:top="1418" w:right="1418" w:bottom="1418" w:left="1418" w:header="720" w:footer="720" w:gutter="0"/>
          <w:cols w:space="720"/>
          <w:docGrid w:linePitch="360"/>
        </w:sectPr>
      </w:pPr>
    </w:p>
    <w:p w:rsidR="009B2C75" w:rsidRPr="00563E76" w:rsidRDefault="00E50F4C" w:rsidP="00973906">
      <w:pPr>
        <w:pStyle w:val="Heading1"/>
        <w:numPr>
          <w:ilvl w:val="0"/>
          <w:numId w:val="4"/>
        </w:numPr>
      </w:pPr>
      <w:r>
        <w:lastRenderedPageBreak/>
        <w:t>PENDAHULUA</w:t>
      </w:r>
      <w:r>
        <w:rPr>
          <w:lang w:val="en-US"/>
        </w:rPr>
        <w:t>N</w:t>
      </w:r>
    </w:p>
    <w:p w:rsidR="00563E76" w:rsidRPr="00AB60B5" w:rsidRDefault="00563E76" w:rsidP="00973906">
      <w:pPr>
        <w:pStyle w:val="Heading1"/>
        <w:ind w:left="496" w:firstLine="0"/>
      </w:pPr>
    </w:p>
    <w:p w:rsidR="00AB60B5" w:rsidRDefault="00AB60B5" w:rsidP="00973906">
      <w:pPr>
        <w:pStyle w:val="Heading1"/>
        <w:rPr>
          <w:lang w:val="en-US"/>
        </w:rPr>
      </w:pPr>
    </w:p>
    <w:p w:rsidR="00AB60B5" w:rsidRDefault="00AB60B5" w:rsidP="00973906">
      <w:pPr>
        <w:pStyle w:val="Heading1"/>
        <w:sectPr w:rsidR="00AB60B5" w:rsidSect="001D3899">
          <w:pgSz w:w="11906" w:h="16838" w:code="9"/>
          <w:pgMar w:top="1418" w:right="1418" w:bottom="1418" w:left="1418" w:header="720" w:footer="720" w:gutter="0"/>
          <w:cols w:num="2" w:space="286"/>
          <w:docGrid w:linePitch="360"/>
        </w:sectPr>
      </w:pPr>
    </w:p>
    <w:p w:rsidR="00AB60B5" w:rsidRPr="000E3CAD" w:rsidRDefault="00AB60B5" w:rsidP="00973906">
      <w:pPr>
        <w:pStyle w:val="Heading1"/>
        <w:numPr>
          <w:ilvl w:val="0"/>
          <w:numId w:val="7"/>
        </w:numPr>
        <w:jc w:val="both"/>
        <w:rPr>
          <w:b w:val="0"/>
          <w:lang w:val="en-US"/>
        </w:rPr>
      </w:pPr>
      <w:r>
        <w:rPr>
          <w:lang w:val="en-US"/>
        </w:rPr>
        <w:lastRenderedPageBreak/>
        <w:t>Latar belakang</w:t>
      </w:r>
      <w:r w:rsidR="000E3CAD" w:rsidRPr="000E3CAD">
        <w:rPr>
          <w:b w:val="0"/>
          <w:lang w:val="en-US"/>
        </w:rPr>
        <w:t xml:space="preserve"> </w:t>
      </w:r>
    </w:p>
    <w:p w:rsidR="000E3CAD" w:rsidRPr="000E3CAD" w:rsidRDefault="000E3CAD" w:rsidP="00973906">
      <w:pPr>
        <w:pStyle w:val="ListParagraph"/>
        <w:ind w:left="851" w:firstLine="294"/>
        <w:jc w:val="both"/>
        <w:rPr>
          <w:sz w:val="20"/>
          <w:szCs w:val="24"/>
        </w:rPr>
      </w:pPr>
      <w:r w:rsidRPr="000E3CAD">
        <w:rPr>
          <w:sz w:val="20"/>
          <w:szCs w:val="24"/>
        </w:rPr>
        <w:t>Di Kabupaten Banyumas, berdasarkan data dari website DPU BMCK Provinsi Jawa Tengah 2021 dan survey lapangan secara langsung terdapat banyak jalan Provinsi yang mengalami kerusakan dengan tingkat kerusakan baik, sedang, dan rusak ringan. Jalan rusak disebabkan oleh sejumlah faktor, termasuk lalu lintas yang sering padat dilewati bus, truk, dan kendaraan berat lainnya. Hal ini membuat jalan secara terus menerus mengalami tekanan yang besar, yang dapat mengurangi daya dukung jalan dan menyebabkan kerusakan jalan. Selain beban berat yang sering terjadi, kerusakan jalan juga disebabkan oleh sejumlah faktor lain termasuk cuaca, suhu, kondisi tanah dasar yang buruk, kondisi mutu awal yang buruk, dan lain sebagainya.</w:t>
      </w:r>
    </w:p>
    <w:p w:rsidR="000E3CAD" w:rsidRPr="000E3CAD" w:rsidRDefault="000E3CAD" w:rsidP="00973906">
      <w:pPr>
        <w:pStyle w:val="ListParagraph"/>
        <w:ind w:left="851" w:firstLine="294"/>
        <w:jc w:val="both"/>
        <w:rPr>
          <w:sz w:val="20"/>
          <w:szCs w:val="24"/>
        </w:rPr>
      </w:pPr>
      <w:r w:rsidRPr="000E3CAD">
        <w:rPr>
          <w:sz w:val="20"/>
          <w:szCs w:val="24"/>
        </w:rPr>
        <w:t>Berdasarkan kondisi tersebut, untuk dapat tetap melaksanakan pemeliharaan jalan dengan dana terbatas, terlebih dahulu perlu dilakukan pemilihan ruas jalan yang memerlukan pemeliharaan. Pemilihan ini membutuhkan kriteria dan metode yang tepat untuk memperhitungkan kebijakan yang diterapkan.</w:t>
      </w:r>
    </w:p>
    <w:p w:rsidR="000E3CAD" w:rsidRPr="000E3CAD" w:rsidRDefault="000E3CAD" w:rsidP="00973906">
      <w:pPr>
        <w:pStyle w:val="ListParagraph"/>
        <w:ind w:left="851" w:firstLine="294"/>
        <w:jc w:val="both"/>
        <w:rPr>
          <w:sz w:val="20"/>
          <w:szCs w:val="24"/>
        </w:rPr>
      </w:pPr>
      <w:r w:rsidRPr="000E3CAD">
        <w:rPr>
          <w:sz w:val="20"/>
          <w:szCs w:val="24"/>
        </w:rPr>
        <w:t>Dalam penelitian ini, skala prioritas pemeliharaan jalan ditentukan berdasarkan kepentingan kriteria dengan menggunakan metode penilaian dan dengan pembobotan beberapa kriteria yang mempengaruhi pengambilan keputusan. Metode penelitian yang digunakan untuk menentukan skala prioritas ini adalah metode AHP (</w:t>
      </w:r>
      <w:r w:rsidRPr="000E3CAD">
        <w:rPr>
          <w:i/>
          <w:sz w:val="20"/>
          <w:szCs w:val="24"/>
        </w:rPr>
        <w:t xml:space="preserve">Analytical Hierarchy Process). </w:t>
      </w:r>
      <w:r w:rsidRPr="000E3CAD">
        <w:rPr>
          <w:sz w:val="20"/>
          <w:szCs w:val="24"/>
        </w:rPr>
        <w:t xml:space="preserve">AHP adalah prosedur pengambilan keputusan terstruktur multi kriteria (Saaty,1993). Metode ini pertama kali dikembangkan oleh Thomas L. Saaty, seorang matematikawan dari </w:t>
      </w:r>
      <w:r w:rsidRPr="000E3CAD">
        <w:rPr>
          <w:i/>
          <w:sz w:val="20"/>
          <w:szCs w:val="24"/>
        </w:rPr>
        <w:t>University of Pittsburgh</w:t>
      </w:r>
      <w:r w:rsidRPr="000E3CAD">
        <w:rPr>
          <w:sz w:val="20"/>
          <w:szCs w:val="24"/>
        </w:rPr>
        <w:t xml:space="preserve"> Amerika Serikat, pada tahun 1970-an. AHP adalah model fleksibel yang memungkinkan kita membuat keputusan yang mengkombinasikan pertimbangan dan nilai individu (Saaty,1993). </w:t>
      </w:r>
    </w:p>
    <w:p w:rsidR="000E3CAD" w:rsidRPr="000E3CAD" w:rsidRDefault="000E3CAD" w:rsidP="00973906">
      <w:pPr>
        <w:pStyle w:val="ListParagraph"/>
        <w:ind w:left="851" w:firstLine="294"/>
        <w:jc w:val="both"/>
        <w:rPr>
          <w:sz w:val="20"/>
          <w:szCs w:val="24"/>
        </w:rPr>
      </w:pPr>
      <w:r w:rsidRPr="000E3CAD">
        <w:rPr>
          <w:sz w:val="20"/>
          <w:szCs w:val="24"/>
        </w:rPr>
        <w:t>Beberapa kriteria yang mempengaruhi skala prioritas pemeliharaan jalan berdasarkan Tata Cara Penyusunan Program Pemeliharaan Jalan No.018/BNKT/1990 dan Peraturan Menteri Pekerjaan Umum No.13 pada penelitian ini adalah kondisi jalan, Lalu Lintas Harian Rata-Rata (LHR) dan biaya pemeliharaan.</w:t>
      </w:r>
    </w:p>
    <w:p w:rsidR="009B2C75" w:rsidRPr="00AB60B5" w:rsidRDefault="009B2C75" w:rsidP="00973906">
      <w:pPr>
        <w:pStyle w:val="Heading1"/>
        <w:ind w:left="856" w:firstLine="0"/>
        <w:jc w:val="both"/>
        <w:rPr>
          <w:b w:val="0"/>
          <w:lang w:val="en-US"/>
        </w:rPr>
      </w:pPr>
    </w:p>
    <w:p w:rsidR="00AB60B5" w:rsidRPr="00AB60B5" w:rsidRDefault="00AB60B5" w:rsidP="00973906">
      <w:pPr>
        <w:pStyle w:val="Heading1"/>
        <w:numPr>
          <w:ilvl w:val="0"/>
          <w:numId w:val="7"/>
        </w:numPr>
        <w:jc w:val="both"/>
        <w:rPr>
          <w:b w:val="0"/>
          <w:lang w:val="en-US"/>
        </w:rPr>
      </w:pPr>
      <w:r>
        <w:rPr>
          <w:lang w:val="en-US"/>
        </w:rPr>
        <w:t>Peneliti</w:t>
      </w:r>
      <w:r w:rsidR="00E25AD4">
        <w:rPr>
          <w:lang w:val="en-US"/>
        </w:rPr>
        <w:t>an</w:t>
      </w:r>
      <w:r>
        <w:rPr>
          <w:lang w:val="en-US"/>
        </w:rPr>
        <w:t xml:space="preserve"> </w:t>
      </w:r>
      <w:r w:rsidR="00E25AD4">
        <w:rPr>
          <w:lang w:val="en-US"/>
        </w:rPr>
        <w:t>t</w:t>
      </w:r>
      <w:r>
        <w:rPr>
          <w:lang w:val="en-US"/>
        </w:rPr>
        <w:t>erdahulu</w:t>
      </w:r>
    </w:p>
    <w:p w:rsidR="000E3CAD" w:rsidRDefault="00AB60B5" w:rsidP="00973906">
      <w:pPr>
        <w:pStyle w:val="Heading1"/>
        <w:ind w:left="856"/>
        <w:jc w:val="both"/>
        <w:rPr>
          <w:b w:val="0"/>
          <w:lang w:val="en-US"/>
        </w:rPr>
      </w:pPr>
      <w:r>
        <w:rPr>
          <w:b w:val="0"/>
          <w:lang w:val="en-US"/>
        </w:rPr>
        <w:tab/>
      </w:r>
      <w:r>
        <w:rPr>
          <w:b w:val="0"/>
          <w:lang w:val="en-US"/>
        </w:rPr>
        <w:tab/>
      </w:r>
    </w:p>
    <w:tbl>
      <w:tblPr>
        <w:tblW w:w="8221" w:type="dxa"/>
        <w:tblInd w:w="959" w:type="dxa"/>
        <w:tblLook w:val="04A0" w:firstRow="1" w:lastRow="0" w:firstColumn="1" w:lastColumn="0" w:noHBand="0" w:noVBand="1"/>
      </w:tblPr>
      <w:tblGrid>
        <w:gridCol w:w="960"/>
        <w:gridCol w:w="960"/>
        <w:gridCol w:w="6301"/>
      </w:tblGrid>
      <w:tr w:rsidR="000E3CAD" w:rsidRPr="000E3CAD" w:rsidTr="000E3CAD">
        <w:trPr>
          <w:trHeight w:val="315"/>
        </w:trPr>
        <w:tc>
          <w:tcPr>
            <w:tcW w:w="960" w:type="dxa"/>
            <w:tcBorders>
              <w:top w:val="single" w:sz="4" w:space="0" w:color="auto"/>
              <w:left w:val="nil"/>
              <w:bottom w:val="nil"/>
              <w:right w:val="nil"/>
            </w:tcBorders>
            <w:shd w:val="clear" w:color="auto" w:fill="auto"/>
            <w:noWrap/>
            <w:vAlign w:val="center"/>
            <w:hideMark/>
          </w:tcPr>
          <w:p w:rsidR="000E3CAD" w:rsidRPr="000E3CAD" w:rsidRDefault="000E3CAD" w:rsidP="00973906">
            <w:pPr>
              <w:jc w:val="center"/>
              <w:rPr>
                <w:color w:val="000000"/>
                <w:sz w:val="20"/>
                <w:szCs w:val="20"/>
              </w:rPr>
            </w:pPr>
            <w:r w:rsidRPr="000E3CAD">
              <w:rPr>
                <w:color w:val="000000"/>
                <w:sz w:val="20"/>
                <w:szCs w:val="20"/>
              </w:rPr>
              <w:t>1.</w:t>
            </w:r>
          </w:p>
        </w:tc>
        <w:tc>
          <w:tcPr>
            <w:tcW w:w="960" w:type="dxa"/>
            <w:tcBorders>
              <w:top w:val="single" w:sz="4" w:space="0" w:color="auto"/>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Judul</w:t>
            </w:r>
          </w:p>
        </w:tc>
        <w:tc>
          <w:tcPr>
            <w:tcW w:w="6301" w:type="dxa"/>
            <w:tcBorders>
              <w:top w:val="single" w:sz="4" w:space="0" w:color="auto"/>
              <w:left w:val="nil"/>
              <w:bottom w:val="nil"/>
              <w:right w:val="nil"/>
            </w:tcBorders>
            <w:shd w:val="clear" w:color="auto" w:fill="auto"/>
            <w:noWrap/>
            <w:vAlign w:val="bottom"/>
            <w:hideMark/>
          </w:tcPr>
          <w:p w:rsidR="000E3CAD" w:rsidRPr="000E3CAD" w:rsidRDefault="000E3CAD" w:rsidP="00973906">
            <w:pPr>
              <w:jc w:val="both"/>
              <w:rPr>
                <w:color w:val="000000"/>
                <w:sz w:val="20"/>
                <w:szCs w:val="20"/>
              </w:rPr>
            </w:pPr>
            <w:r w:rsidRPr="000E3CAD">
              <w:rPr>
                <w:color w:val="000000"/>
                <w:sz w:val="20"/>
                <w:szCs w:val="20"/>
              </w:rPr>
              <w:t>Penentuan Skala Prioritas Pemeliharaan Berkala Jalan Di Kabupaten Malang</w:t>
            </w:r>
          </w:p>
        </w:tc>
      </w:tr>
      <w:tr w:rsidR="000E3CAD" w:rsidRPr="000E3CAD" w:rsidTr="000E3CAD">
        <w:trPr>
          <w:trHeight w:val="315"/>
        </w:trPr>
        <w:tc>
          <w:tcPr>
            <w:tcW w:w="960" w:type="dxa"/>
            <w:tcBorders>
              <w:top w:val="nil"/>
              <w:left w:val="nil"/>
              <w:bottom w:val="nil"/>
              <w:right w:val="nil"/>
            </w:tcBorders>
            <w:shd w:val="clear" w:color="auto" w:fill="auto"/>
            <w:noWrap/>
            <w:vAlign w:val="center"/>
            <w:hideMark/>
          </w:tcPr>
          <w:p w:rsidR="000E3CAD" w:rsidRPr="000E3CAD" w:rsidRDefault="000E3CAD" w:rsidP="00973906">
            <w:pPr>
              <w:rPr>
                <w:color w:val="000000"/>
                <w:sz w:val="20"/>
                <w:szCs w:val="20"/>
              </w:rPr>
            </w:pPr>
          </w:p>
        </w:tc>
        <w:tc>
          <w:tcPr>
            <w:tcW w:w="960" w:type="dxa"/>
            <w:tcBorders>
              <w:top w:val="nil"/>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Peneliti</w:t>
            </w:r>
          </w:p>
        </w:tc>
        <w:tc>
          <w:tcPr>
            <w:tcW w:w="6301" w:type="dxa"/>
            <w:tcBorders>
              <w:top w:val="nil"/>
              <w:left w:val="nil"/>
              <w:bottom w:val="nil"/>
              <w:right w:val="nil"/>
            </w:tcBorders>
            <w:shd w:val="clear" w:color="auto" w:fill="auto"/>
            <w:noWrap/>
            <w:vAlign w:val="bottom"/>
            <w:hideMark/>
          </w:tcPr>
          <w:p w:rsidR="000E3CAD" w:rsidRPr="000E3CAD" w:rsidRDefault="000E3CAD" w:rsidP="00973906">
            <w:pPr>
              <w:jc w:val="both"/>
              <w:rPr>
                <w:color w:val="000000"/>
                <w:sz w:val="20"/>
                <w:szCs w:val="20"/>
              </w:rPr>
            </w:pPr>
            <w:r w:rsidRPr="000E3CAD">
              <w:rPr>
                <w:color w:val="000000"/>
                <w:sz w:val="20"/>
                <w:szCs w:val="20"/>
              </w:rPr>
              <w:t>Kustamar, Edi Hargono D Putranto, dan Anita</w:t>
            </w:r>
          </w:p>
        </w:tc>
      </w:tr>
      <w:tr w:rsidR="000E3CAD" w:rsidRPr="000E3CAD" w:rsidTr="000E3CAD">
        <w:trPr>
          <w:trHeight w:val="300"/>
        </w:trPr>
        <w:tc>
          <w:tcPr>
            <w:tcW w:w="960" w:type="dxa"/>
            <w:tcBorders>
              <w:top w:val="nil"/>
              <w:left w:val="nil"/>
              <w:bottom w:val="nil"/>
              <w:right w:val="nil"/>
            </w:tcBorders>
            <w:shd w:val="clear" w:color="auto" w:fill="auto"/>
            <w:noWrap/>
            <w:vAlign w:val="center"/>
            <w:hideMark/>
          </w:tcPr>
          <w:p w:rsidR="000E3CAD" w:rsidRPr="000E3CAD" w:rsidRDefault="000E3CAD" w:rsidP="00973906">
            <w:pPr>
              <w:jc w:val="center"/>
              <w:rPr>
                <w:color w:val="000000"/>
                <w:sz w:val="20"/>
                <w:szCs w:val="20"/>
              </w:rPr>
            </w:pPr>
          </w:p>
        </w:tc>
        <w:tc>
          <w:tcPr>
            <w:tcW w:w="960" w:type="dxa"/>
            <w:tcBorders>
              <w:top w:val="nil"/>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Tahun</w:t>
            </w:r>
          </w:p>
        </w:tc>
        <w:tc>
          <w:tcPr>
            <w:tcW w:w="6301" w:type="dxa"/>
            <w:tcBorders>
              <w:top w:val="nil"/>
              <w:left w:val="nil"/>
              <w:bottom w:val="nil"/>
              <w:right w:val="nil"/>
            </w:tcBorders>
            <w:shd w:val="clear" w:color="auto" w:fill="auto"/>
            <w:noWrap/>
            <w:vAlign w:val="bottom"/>
            <w:hideMark/>
          </w:tcPr>
          <w:p w:rsidR="000E3CAD" w:rsidRPr="000E3CAD" w:rsidRDefault="000E3CAD" w:rsidP="00973906">
            <w:pPr>
              <w:rPr>
                <w:color w:val="000000"/>
                <w:sz w:val="20"/>
                <w:szCs w:val="20"/>
              </w:rPr>
            </w:pPr>
            <w:r w:rsidRPr="000E3CAD">
              <w:rPr>
                <w:color w:val="000000"/>
                <w:sz w:val="20"/>
                <w:szCs w:val="20"/>
              </w:rPr>
              <w:t>2014</w:t>
            </w:r>
          </w:p>
        </w:tc>
      </w:tr>
      <w:tr w:rsidR="000E3CAD" w:rsidRPr="000E3CAD" w:rsidTr="000E3CAD">
        <w:trPr>
          <w:trHeight w:val="315"/>
        </w:trPr>
        <w:tc>
          <w:tcPr>
            <w:tcW w:w="960" w:type="dxa"/>
            <w:tcBorders>
              <w:top w:val="nil"/>
              <w:left w:val="nil"/>
              <w:bottom w:val="nil"/>
              <w:right w:val="nil"/>
            </w:tcBorders>
            <w:shd w:val="clear" w:color="auto" w:fill="auto"/>
            <w:noWrap/>
            <w:vAlign w:val="center"/>
            <w:hideMark/>
          </w:tcPr>
          <w:p w:rsidR="000E3CAD" w:rsidRPr="000E3CAD" w:rsidRDefault="000E3CAD" w:rsidP="00973906">
            <w:pPr>
              <w:rPr>
                <w:color w:val="000000"/>
                <w:sz w:val="20"/>
                <w:szCs w:val="20"/>
              </w:rPr>
            </w:pPr>
          </w:p>
        </w:tc>
        <w:tc>
          <w:tcPr>
            <w:tcW w:w="960" w:type="dxa"/>
            <w:tcBorders>
              <w:top w:val="nil"/>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Metode</w:t>
            </w:r>
          </w:p>
        </w:tc>
        <w:tc>
          <w:tcPr>
            <w:tcW w:w="6301" w:type="dxa"/>
            <w:tcBorders>
              <w:top w:val="nil"/>
              <w:left w:val="nil"/>
              <w:bottom w:val="nil"/>
              <w:right w:val="nil"/>
            </w:tcBorders>
            <w:shd w:val="clear" w:color="auto" w:fill="auto"/>
            <w:noWrap/>
            <w:vAlign w:val="bottom"/>
            <w:hideMark/>
          </w:tcPr>
          <w:p w:rsidR="000E3CAD" w:rsidRPr="000E3CAD" w:rsidRDefault="000E3CAD" w:rsidP="00973906">
            <w:pPr>
              <w:jc w:val="both"/>
              <w:rPr>
                <w:color w:val="000000"/>
                <w:sz w:val="20"/>
                <w:szCs w:val="20"/>
              </w:rPr>
            </w:pPr>
            <w:r w:rsidRPr="000E3CAD">
              <w:rPr>
                <w:color w:val="000000"/>
                <w:sz w:val="20"/>
                <w:szCs w:val="20"/>
              </w:rPr>
              <w:t>Analytical Hierarchy Process (AHP)</w:t>
            </w:r>
          </w:p>
        </w:tc>
      </w:tr>
      <w:tr w:rsidR="000E3CAD" w:rsidRPr="000E3CAD" w:rsidTr="000E3CAD">
        <w:trPr>
          <w:trHeight w:val="1680"/>
        </w:trPr>
        <w:tc>
          <w:tcPr>
            <w:tcW w:w="960" w:type="dxa"/>
            <w:tcBorders>
              <w:top w:val="nil"/>
              <w:left w:val="nil"/>
              <w:bottom w:val="nil"/>
              <w:right w:val="nil"/>
            </w:tcBorders>
            <w:shd w:val="clear" w:color="auto" w:fill="auto"/>
            <w:noWrap/>
            <w:vAlign w:val="center"/>
            <w:hideMark/>
          </w:tcPr>
          <w:p w:rsidR="000E3CAD" w:rsidRPr="000E3CAD" w:rsidRDefault="000E3CAD" w:rsidP="00973906">
            <w:pPr>
              <w:rPr>
                <w:color w:val="000000"/>
                <w:sz w:val="20"/>
                <w:szCs w:val="20"/>
              </w:rPr>
            </w:pPr>
          </w:p>
        </w:tc>
        <w:tc>
          <w:tcPr>
            <w:tcW w:w="960" w:type="dxa"/>
            <w:tcBorders>
              <w:top w:val="nil"/>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Hasil</w:t>
            </w:r>
          </w:p>
        </w:tc>
        <w:tc>
          <w:tcPr>
            <w:tcW w:w="6301" w:type="dxa"/>
            <w:tcBorders>
              <w:top w:val="nil"/>
              <w:left w:val="nil"/>
              <w:bottom w:val="nil"/>
              <w:right w:val="nil"/>
            </w:tcBorders>
            <w:shd w:val="clear" w:color="auto" w:fill="auto"/>
            <w:vAlign w:val="center"/>
            <w:hideMark/>
          </w:tcPr>
          <w:p w:rsidR="000E3CAD" w:rsidRPr="000E3CAD" w:rsidRDefault="000E3CAD" w:rsidP="00973906">
            <w:pPr>
              <w:jc w:val="both"/>
              <w:rPr>
                <w:color w:val="000000"/>
                <w:sz w:val="20"/>
                <w:szCs w:val="20"/>
              </w:rPr>
            </w:pPr>
            <w:r w:rsidRPr="000E3CAD">
              <w:rPr>
                <w:color w:val="000000"/>
                <w:sz w:val="20"/>
                <w:szCs w:val="20"/>
              </w:rPr>
              <w:t>Pada penelitian ini digunakan 4 aspek acuan dalam pengambilan keputusan, yaitu aspek teknis, aspek aksesibilitas, aspek biaya, dan aspek pengembangan wilayah. Dari hasil penelitian didapatkan bahwa penilaian aspek teknis berbobot sebesar 0.553, aspek aksesibilitas sebesar 0.129, aspek biaya sebesar 0.176, dan aspek pengembangan wilayah sebesar 0.553.</w:t>
            </w:r>
          </w:p>
          <w:p w:rsidR="000E3CAD" w:rsidRPr="000E3CAD" w:rsidRDefault="000E3CAD" w:rsidP="00973906">
            <w:pPr>
              <w:jc w:val="both"/>
              <w:rPr>
                <w:color w:val="000000"/>
                <w:sz w:val="20"/>
                <w:szCs w:val="20"/>
              </w:rPr>
            </w:pPr>
          </w:p>
        </w:tc>
      </w:tr>
      <w:tr w:rsidR="000E3CAD" w:rsidRPr="000E3CAD" w:rsidTr="000E3CAD">
        <w:trPr>
          <w:trHeight w:val="315"/>
        </w:trPr>
        <w:tc>
          <w:tcPr>
            <w:tcW w:w="960" w:type="dxa"/>
            <w:tcBorders>
              <w:top w:val="nil"/>
              <w:left w:val="nil"/>
              <w:bottom w:val="nil"/>
              <w:right w:val="nil"/>
            </w:tcBorders>
            <w:shd w:val="clear" w:color="auto" w:fill="auto"/>
            <w:noWrap/>
            <w:vAlign w:val="center"/>
            <w:hideMark/>
          </w:tcPr>
          <w:p w:rsidR="000E3CAD" w:rsidRPr="000E3CAD" w:rsidRDefault="000E3CAD" w:rsidP="00973906">
            <w:pPr>
              <w:jc w:val="center"/>
              <w:rPr>
                <w:color w:val="000000"/>
                <w:sz w:val="20"/>
                <w:szCs w:val="20"/>
              </w:rPr>
            </w:pPr>
            <w:r w:rsidRPr="000E3CAD">
              <w:rPr>
                <w:color w:val="000000"/>
                <w:sz w:val="20"/>
                <w:szCs w:val="20"/>
              </w:rPr>
              <w:t>2.</w:t>
            </w:r>
          </w:p>
        </w:tc>
        <w:tc>
          <w:tcPr>
            <w:tcW w:w="960" w:type="dxa"/>
            <w:tcBorders>
              <w:top w:val="nil"/>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Judul</w:t>
            </w:r>
          </w:p>
        </w:tc>
        <w:tc>
          <w:tcPr>
            <w:tcW w:w="6301" w:type="dxa"/>
            <w:tcBorders>
              <w:top w:val="nil"/>
              <w:left w:val="nil"/>
              <w:bottom w:val="nil"/>
              <w:right w:val="nil"/>
            </w:tcBorders>
            <w:shd w:val="clear" w:color="auto" w:fill="auto"/>
            <w:noWrap/>
            <w:vAlign w:val="bottom"/>
            <w:hideMark/>
          </w:tcPr>
          <w:p w:rsidR="000E3CAD" w:rsidRPr="000E3CAD" w:rsidRDefault="000E3CAD" w:rsidP="00973906">
            <w:pPr>
              <w:jc w:val="both"/>
              <w:rPr>
                <w:color w:val="000000"/>
                <w:sz w:val="20"/>
                <w:szCs w:val="20"/>
              </w:rPr>
            </w:pPr>
            <w:r w:rsidRPr="000E3CAD">
              <w:rPr>
                <w:color w:val="000000"/>
                <w:sz w:val="20"/>
                <w:szCs w:val="20"/>
              </w:rPr>
              <w:t>Penentuan Prioritas Pemeliharaan Jalan Nasional Di Kabupaten Manokwari</w:t>
            </w:r>
          </w:p>
        </w:tc>
      </w:tr>
      <w:tr w:rsidR="000E3CAD" w:rsidRPr="000E3CAD" w:rsidTr="000E3CAD">
        <w:trPr>
          <w:trHeight w:val="315"/>
        </w:trPr>
        <w:tc>
          <w:tcPr>
            <w:tcW w:w="960" w:type="dxa"/>
            <w:tcBorders>
              <w:top w:val="nil"/>
              <w:left w:val="nil"/>
              <w:bottom w:val="nil"/>
              <w:right w:val="nil"/>
            </w:tcBorders>
            <w:shd w:val="clear" w:color="auto" w:fill="auto"/>
            <w:noWrap/>
            <w:vAlign w:val="center"/>
            <w:hideMark/>
          </w:tcPr>
          <w:p w:rsidR="000E3CAD" w:rsidRPr="000E3CAD" w:rsidRDefault="000E3CAD" w:rsidP="00973906">
            <w:pPr>
              <w:rPr>
                <w:color w:val="000000"/>
                <w:sz w:val="20"/>
                <w:szCs w:val="20"/>
              </w:rPr>
            </w:pPr>
          </w:p>
        </w:tc>
        <w:tc>
          <w:tcPr>
            <w:tcW w:w="960" w:type="dxa"/>
            <w:tcBorders>
              <w:top w:val="nil"/>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Peneliti</w:t>
            </w:r>
          </w:p>
        </w:tc>
        <w:tc>
          <w:tcPr>
            <w:tcW w:w="6301" w:type="dxa"/>
            <w:tcBorders>
              <w:top w:val="nil"/>
              <w:left w:val="nil"/>
              <w:bottom w:val="nil"/>
              <w:right w:val="nil"/>
            </w:tcBorders>
            <w:shd w:val="clear" w:color="auto" w:fill="auto"/>
            <w:noWrap/>
            <w:vAlign w:val="bottom"/>
            <w:hideMark/>
          </w:tcPr>
          <w:p w:rsidR="000E3CAD" w:rsidRPr="000E3CAD" w:rsidRDefault="000E3CAD" w:rsidP="00973906">
            <w:pPr>
              <w:jc w:val="both"/>
              <w:rPr>
                <w:color w:val="000000"/>
                <w:sz w:val="20"/>
                <w:szCs w:val="20"/>
              </w:rPr>
            </w:pPr>
            <w:r w:rsidRPr="000E3CAD">
              <w:rPr>
                <w:color w:val="000000"/>
                <w:sz w:val="20"/>
                <w:szCs w:val="20"/>
              </w:rPr>
              <w:t>Saut P. Munthe, A. Agung Gde Kartika dan Budi Rahardjo</w:t>
            </w:r>
          </w:p>
        </w:tc>
      </w:tr>
      <w:tr w:rsidR="000E3CAD" w:rsidRPr="000E3CAD" w:rsidTr="000E3CAD">
        <w:trPr>
          <w:trHeight w:val="315"/>
        </w:trPr>
        <w:tc>
          <w:tcPr>
            <w:tcW w:w="960" w:type="dxa"/>
            <w:tcBorders>
              <w:top w:val="nil"/>
              <w:left w:val="nil"/>
              <w:bottom w:val="nil"/>
              <w:right w:val="nil"/>
            </w:tcBorders>
            <w:shd w:val="clear" w:color="auto" w:fill="auto"/>
            <w:noWrap/>
            <w:vAlign w:val="center"/>
            <w:hideMark/>
          </w:tcPr>
          <w:p w:rsidR="000E3CAD" w:rsidRPr="000E3CAD" w:rsidRDefault="000E3CAD" w:rsidP="00973906">
            <w:pPr>
              <w:jc w:val="center"/>
              <w:rPr>
                <w:color w:val="000000"/>
                <w:sz w:val="20"/>
                <w:szCs w:val="20"/>
              </w:rPr>
            </w:pPr>
          </w:p>
        </w:tc>
        <w:tc>
          <w:tcPr>
            <w:tcW w:w="960" w:type="dxa"/>
            <w:tcBorders>
              <w:top w:val="nil"/>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Tahun</w:t>
            </w:r>
          </w:p>
        </w:tc>
        <w:tc>
          <w:tcPr>
            <w:tcW w:w="6301" w:type="dxa"/>
            <w:tcBorders>
              <w:top w:val="nil"/>
              <w:left w:val="nil"/>
              <w:bottom w:val="nil"/>
              <w:right w:val="nil"/>
            </w:tcBorders>
            <w:shd w:val="clear" w:color="auto" w:fill="auto"/>
            <w:noWrap/>
            <w:vAlign w:val="bottom"/>
            <w:hideMark/>
          </w:tcPr>
          <w:p w:rsidR="000E3CAD" w:rsidRPr="000E3CAD" w:rsidRDefault="000E3CAD" w:rsidP="00973906">
            <w:pPr>
              <w:rPr>
                <w:color w:val="000000"/>
                <w:sz w:val="20"/>
                <w:szCs w:val="20"/>
              </w:rPr>
            </w:pPr>
            <w:r w:rsidRPr="000E3CAD">
              <w:rPr>
                <w:color w:val="000000"/>
                <w:sz w:val="20"/>
                <w:szCs w:val="20"/>
              </w:rPr>
              <w:t>2011</w:t>
            </w:r>
          </w:p>
        </w:tc>
      </w:tr>
      <w:tr w:rsidR="000E3CAD" w:rsidRPr="000E3CAD" w:rsidTr="000E3CAD">
        <w:trPr>
          <w:trHeight w:val="315"/>
        </w:trPr>
        <w:tc>
          <w:tcPr>
            <w:tcW w:w="960" w:type="dxa"/>
            <w:tcBorders>
              <w:top w:val="nil"/>
              <w:left w:val="nil"/>
              <w:bottom w:val="nil"/>
              <w:right w:val="nil"/>
            </w:tcBorders>
            <w:shd w:val="clear" w:color="auto" w:fill="auto"/>
            <w:noWrap/>
            <w:vAlign w:val="center"/>
            <w:hideMark/>
          </w:tcPr>
          <w:p w:rsidR="000E3CAD" w:rsidRPr="000E3CAD" w:rsidRDefault="000E3CAD" w:rsidP="00973906">
            <w:pPr>
              <w:rPr>
                <w:color w:val="000000"/>
                <w:sz w:val="20"/>
                <w:szCs w:val="20"/>
              </w:rPr>
            </w:pPr>
          </w:p>
        </w:tc>
        <w:tc>
          <w:tcPr>
            <w:tcW w:w="960" w:type="dxa"/>
            <w:tcBorders>
              <w:top w:val="nil"/>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Metode</w:t>
            </w:r>
          </w:p>
        </w:tc>
        <w:tc>
          <w:tcPr>
            <w:tcW w:w="6301" w:type="dxa"/>
            <w:tcBorders>
              <w:top w:val="nil"/>
              <w:left w:val="nil"/>
              <w:bottom w:val="nil"/>
              <w:right w:val="nil"/>
            </w:tcBorders>
            <w:shd w:val="clear" w:color="auto" w:fill="auto"/>
            <w:noWrap/>
            <w:vAlign w:val="bottom"/>
            <w:hideMark/>
          </w:tcPr>
          <w:p w:rsidR="000E3CAD" w:rsidRPr="000E3CAD" w:rsidRDefault="000E3CAD" w:rsidP="00973906">
            <w:pPr>
              <w:jc w:val="both"/>
              <w:rPr>
                <w:color w:val="000000"/>
                <w:sz w:val="20"/>
                <w:szCs w:val="20"/>
              </w:rPr>
            </w:pPr>
            <w:r w:rsidRPr="000E3CAD">
              <w:rPr>
                <w:color w:val="000000"/>
                <w:sz w:val="20"/>
                <w:szCs w:val="20"/>
              </w:rPr>
              <w:t>Analytical Hierarchy Process (AHP)</w:t>
            </w:r>
          </w:p>
        </w:tc>
      </w:tr>
      <w:tr w:rsidR="000E3CAD" w:rsidRPr="000E3CAD" w:rsidTr="000E3CAD">
        <w:trPr>
          <w:trHeight w:val="1815"/>
        </w:trPr>
        <w:tc>
          <w:tcPr>
            <w:tcW w:w="960" w:type="dxa"/>
            <w:tcBorders>
              <w:top w:val="nil"/>
              <w:left w:val="nil"/>
              <w:bottom w:val="nil"/>
              <w:right w:val="nil"/>
            </w:tcBorders>
            <w:shd w:val="clear" w:color="auto" w:fill="auto"/>
            <w:noWrap/>
            <w:vAlign w:val="center"/>
            <w:hideMark/>
          </w:tcPr>
          <w:p w:rsidR="000E3CAD" w:rsidRPr="000E3CAD" w:rsidRDefault="000E3CAD" w:rsidP="00973906">
            <w:pPr>
              <w:rPr>
                <w:color w:val="000000"/>
                <w:sz w:val="20"/>
                <w:szCs w:val="20"/>
              </w:rPr>
            </w:pPr>
          </w:p>
        </w:tc>
        <w:tc>
          <w:tcPr>
            <w:tcW w:w="960" w:type="dxa"/>
            <w:tcBorders>
              <w:top w:val="nil"/>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Hasil</w:t>
            </w:r>
          </w:p>
        </w:tc>
        <w:tc>
          <w:tcPr>
            <w:tcW w:w="6301" w:type="dxa"/>
            <w:tcBorders>
              <w:top w:val="nil"/>
              <w:left w:val="nil"/>
              <w:bottom w:val="nil"/>
              <w:right w:val="nil"/>
            </w:tcBorders>
            <w:shd w:val="clear" w:color="auto" w:fill="auto"/>
            <w:vAlign w:val="center"/>
            <w:hideMark/>
          </w:tcPr>
          <w:p w:rsidR="000E3CAD" w:rsidRPr="000E3CAD" w:rsidRDefault="000E3CAD" w:rsidP="00973906">
            <w:pPr>
              <w:jc w:val="both"/>
              <w:rPr>
                <w:color w:val="000000"/>
                <w:sz w:val="20"/>
                <w:szCs w:val="20"/>
              </w:rPr>
            </w:pPr>
            <w:r w:rsidRPr="000E3CAD">
              <w:rPr>
                <w:color w:val="000000"/>
                <w:sz w:val="20"/>
                <w:szCs w:val="20"/>
              </w:rPr>
              <w:t>Pada penelitian ini digunakan 7 kriteria acuan dalam pengambilan keputusan, yaitu kondisi jalan, tingkat pelayanan, tingkat kerusakan, LHR, kebijakan pemerintah, kemampuan anggaran dan manfaat ekonomi. Dari hasil penelitian didapatkan penentuan bobot level pada prioritas penanganan jalan, diperoleh ruas jalan yang merupakan prioritas utama dalam penanganannya adalah ruas jalan Manokwari-Rendani, Ransiki-Mameh, Prafi-Kebar, Kota Manokwari-Rendani, Maruni-Oransbari, Oransbari-Ransiki, dan Maruni-Prafi sesebar.</w:t>
            </w:r>
          </w:p>
        </w:tc>
      </w:tr>
      <w:tr w:rsidR="000E3CAD" w:rsidRPr="000E3CAD" w:rsidTr="000E3CAD">
        <w:trPr>
          <w:trHeight w:val="1005"/>
        </w:trPr>
        <w:tc>
          <w:tcPr>
            <w:tcW w:w="960" w:type="dxa"/>
            <w:tcBorders>
              <w:top w:val="nil"/>
              <w:left w:val="nil"/>
              <w:bottom w:val="nil"/>
              <w:right w:val="nil"/>
            </w:tcBorders>
            <w:shd w:val="clear" w:color="auto" w:fill="auto"/>
            <w:noWrap/>
            <w:vAlign w:val="center"/>
            <w:hideMark/>
          </w:tcPr>
          <w:p w:rsidR="000E3CAD" w:rsidRPr="000E3CAD" w:rsidRDefault="000E3CAD" w:rsidP="00973906">
            <w:pPr>
              <w:jc w:val="center"/>
              <w:rPr>
                <w:color w:val="000000"/>
                <w:sz w:val="20"/>
                <w:szCs w:val="20"/>
              </w:rPr>
            </w:pPr>
            <w:r w:rsidRPr="000E3CAD">
              <w:rPr>
                <w:color w:val="000000"/>
                <w:sz w:val="20"/>
                <w:szCs w:val="20"/>
              </w:rPr>
              <w:lastRenderedPageBreak/>
              <w:t>3.</w:t>
            </w:r>
          </w:p>
        </w:tc>
        <w:tc>
          <w:tcPr>
            <w:tcW w:w="960" w:type="dxa"/>
            <w:tcBorders>
              <w:top w:val="nil"/>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Judul</w:t>
            </w:r>
          </w:p>
        </w:tc>
        <w:tc>
          <w:tcPr>
            <w:tcW w:w="6301" w:type="dxa"/>
            <w:tcBorders>
              <w:top w:val="nil"/>
              <w:left w:val="nil"/>
              <w:bottom w:val="nil"/>
              <w:right w:val="nil"/>
            </w:tcBorders>
            <w:shd w:val="clear" w:color="auto" w:fill="auto"/>
            <w:vAlign w:val="center"/>
            <w:hideMark/>
          </w:tcPr>
          <w:p w:rsidR="000E3CAD" w:rsidRPr="000E3CAD" w:rsidRDefault="000E3CAD" w:rsidP="00973906">
            <w:pPr>
              <w:jc w:val="both"/>
              <w:rPr>
                <w:color w:val="000000"/>
                <w:sz w:val="20"/>
                <w:szCs w:val="20"/>
              </w:rPr>
            </w:pPr>
            <w:r w:rsidRPr="000E3CAD">
              <w:rPr>
                <w:color w:val="000000"/>
                <w:sz w:val="20"/>
                <w:szCs w:val="20"/>
              </w:rPr>
              <w:t>Analisa Penentuan Urutan Prioritas Pemeliharaan Jalan Di Kabupaten Landak Provinsi Kalimantan Barat Dengan Menggunakan Proses Hirarki AnalitikKabupaten Manokwari</w:t>
            </w:r>
          </w:p>
        </w:tc>
      </w:tr>
      <w:tr w:rsidR="000E3CAD" w:rsidRPr="000E3CAD" w:rsidTr="000E3CAD">
        <w:trPr>
          <w:trHeight w:val="315"/>
        </w:trPr>
        <w:tc>
          <w:tcPr>
            <w:tcW w:w="960" w:type="dxa"/>
            <w:tcBorders>
              <w:top w:val="nil"/>
              <w:left w:val="nil"/>
              <w:bottom w:val="nil"/>
              <w:right w:val="nil"/>
            </w:tcBorders>
            <w:shd w:val="clear" w:color="auto" w:fill="auto"/>
            <w:noWrap/>
            <w:vAlign w:val="center"/>
            <w:hideMark/>
          </w:tcPr>
          <w:p w:rsidR="000E3CAD" w:rsidRPr="000E3CAD" w:rsidRDefault="000E3CAD" w:rsidP="00973906">
            <w:pPr>
              <w:rPr>
                <w:color w:val="000000"/>
                <w:sz w:val="20"/>
                <w:szCs w:val="20"/>
              </w:rPr>
            </w:pPr>
          </w:p>
        </w:tc>
        <w:tc>
          <w:tcPr>
            <w:tcW w:w="960" w:type="dxa"/>
            <w:tcBorders>
              <w:top w:val="nil"/>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Peneliti</w:t>
            </w:r>
          </w:p>
        </w:tc>
        <w:tc>
          <w:tcPr>
            <w:tcW w:w="6301" w:type="dxa"/>
            <w:tcBorders>
              <w:top w:val="nil"/>
              <w:left w:val="nil"/>
              <w:bottom w:val="nil"/>
              <w:right w:val="nil"/>
            </w:tcBorders>
            <w:shd w:val="clear" w:color="auto" w:fill="auto"/>
            <w:noWrap/>
            <w:vAlign w:val="bottom"/>
            <w:hideMark/>
          </w:tcPr>
          <w:p w:rsidR="000E3CAD" w:rsidRPr="000E3CAD" w:rsidRDefault="000E3CAD" w:rsidP="00973906">
            <w:pPr>
              <w:jc w:val="both"/>
              <w:rPr>
                <w:color w:val="000000"/>
                <w:sz w:val="20"/>
                <w:szCs w:val="20"/>
              </w:rPr>
            </w:pPr>
            <w:r w:rsidRPr="000E3CAD">
              <w:rPr>
                <w:color w:val="000000"/>
                <w:sz w:val="20"/>
                <w:szCs w:val="20"/>
              </w:rPr>
              <w:t>Widyo Wiyono, Slamet Widodo, dan Siti Mayuni</w:t>
            </w:r>
          </w:p>
        </w:tc>
      </w:tr>
      <w:tr w:rsidR="000E3CAD" w:rsidRPr="000E3CAD" w:rsidTr="000E3CAD">
        <w:trPr>
          <w:trHeight w:val="315"/>
        </w:trPr>
        <w:tc>
          <w:tcPr>
            <w:tcW w:w="960" w:type="dxa"/>
            <w:tcBorders>
              <w:top w:val="nil"/>
              <w:left w:val="nil"/>
              <w:bottom w:val="nil"/>
              <w:right w:val="nil"/>
            </w:tcBorders>
            <w:shd w:val="clear" w:color="auto" w:fill="auto"/>
            <w:noWrap/>
            <w:vAlign w:val="center"/>
            <w:hideMark/>
          </w:tcPr>
          <w:p w:rsidR="000E3CAD" w:rsidRPr="000E3CAD" w:rsidRDefault="000E3CAD" w:rsidP="00973906">
            <w:pPr>
              <w:jc w:val="center"/>
              <w:rPr>
                <w:color w:val="000000"/>
                <w:sz w:val="20"/>
                <w:szCs w:val="20"/>
              </w:rPr>
            </w:pPr>
          </w:p>
        </w:tc>
        <w:tc>
          <w:tcPr>
            <w:tcW w:w="960" w:type="dxa"/>
            <w:tcBorders>
              <w:top w:val="nil"/>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Tahun</w:t>
            </w:r>
          </w:p>
        </w:tc>
        <w:tc>
          <w:tcPr>
            <w:tcW w:w="6301" w:type="dxa"/>
            <w:tcBorders>
              <w:top w:val="nil"/>
              <w:left w:val="nil"/>
              <w:bottom w:val="nil"/>
              <w:right w:val="nil"/>
            </w:tcBorders>
            <w:shd w:val="clear" w:color="auto" w:fill="auto"/>
            <w:noWrap/>
            <w:vAlign w:val="bottom"/>
            <w:hideMark/>
          </w:tcPr>
          <w:p w:rsidR="000E3CAD" w:rsidRPr="000E3CAD" w:rsidRDefault="000E3CAD" w:rsidP="00973906">
            <w:pPr>
              <w:rPr>
                <w:color w:val="000000"/>
                <w:sz w:val="20"/>
                <w:szCs w:val="20"/>
              </w:rPr>
            </w:pPr>
            <w:r w:rsidRPr="000E3CAD">
              <w:rPr>
                <w:color w:val="000000"/>
                <w:sz w:val="20"/>
                <w:szCs w:val="20"/>
              </w:rPr>
              <w:t>2016</w:t>
            </w:r>
          </w:p>
        </w:tc>
      </w:tr>
      <w:tr w:rsidR="000E3CAD" w:rsidRPr="000E3CAD" w:rsidTr="000E3CAD">
        <w:trPr>
          <w:trHeight w:val="300"/>
        </w:trPr>
        <w:tc>
          <w:tcPr>
            <w:tcW w:w="960" w:type="dxa"/>
            <w:tcBorders>
              <w:top w:val="nil"/>
              <w:left w:val="nil"/>
              <w:bottom w:val="nil"/>
              <w:right w:val="nil"/>
            </w:tcBorders>
            <w:shd w:val="clear" w:color="auto" w:fill="auto"/>
            <w:noWrap/>
            <w:vAlign w:val="center"/>
            <w:hideMark/>
          </w:tcPr>
          <w:p w:rsidR="000E3CAD" w:rsidRPr="000E3CAD" w:rsidRDefault="000E3CAD" w:rsidP="00973906">
            <w:pPr>
              <w:rPr>
                <w:color w:val="000000"/>
                <w:sz w:val="20"/>
                <w:szCs w:val="20"/>
              </w:rPr>
            </w:pPr>
          </w:p>
        </w:tc>
        <w:tc>
          <w:tcPr>
            <w:tcW w:w="960" w:type="dxa"/>
            <w:tcBorders>
              <w:top w:val="nil"/>
              <w:left w:val="nil"/>
              <w:bottom w:val="nil"/>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Metode</w:t>
            </w:r>
          </w:p>
        </w:tc>
        <w:tc>
          <w:tcPr>
            <w:tcW w:w="6301" w:type="dxa"/>
            <w:tcBorders>
              <w:top w:val="nil"/>
              <w:left w:val="nil"/>
              <w:bottom w:val="nil"/>
              <w:right w:val="nil"/>
            </w:tcBorders>
            <w:shd w:val="clear" w:color="auto" w:fill="auto"/>
            <w:noWrap/>
            <w:vAlign w:val="bottom"/>
            <w:hideMark/>
          </w:tcPr>
          <w:p w:rsidR="000E3CAD" w:rsidRPr="000E3CAD" w:rsidRDefault="000E3CAD" w:rsidP="00973906">
            <w:pPr>
              <w:rPr>
                <w:color w:val="000000"/>
                <w:sz w:val="20"/>
                <w:szCs w:val="20"/>
              </w:rPr>
            </w:pPr>
            <w:r w:rsidRPr="000E3CAD">
              <w:rPr>
                <w:color w:val="000000"/>
                <w:sz w:val="20"/>
                <w:szCs w:val="20"/>
              </w:rPr>
              <w:t>Analytical Hierarchy Process (AHP)</w:t>
            </w:r>
          </w:p>
        </w:tc>
      </w:tr>
      <w:tr w:rsidR="000E3CAD" w:rsidRPr="000E3CAD" w:rsidTr="000E3CAD">
        <w:trPr>
          <w:trHeight w:val="2220"/>
        </w:trPr>
        <w:tc>
          <w:tcPr>
            <w:tcW w:w="960" w:type="dxa"/>
            <w:tcBorders>
              <w:top w:val="nil"/>
              <w:left w:val="nil"/>
              <w:bottom w:val="single" w:sz="4" w:space="0" w:color="auto"/>
              <w:right w:val="nil"/>
            </w:tcBorders>
            <w:shd w:val="clear" w:color="auto" w:fill="auto"/>
            <w:noWrap/>
            <w:vAlign w:val="center"/>
            <w:hideMark/>
          </w:tcPr>
          <w:p w:rsidR="000E3CAD" w:rsidRPr="000E3CAD" w:rsidRDefault="000E3CAD" w:rsidP="00973906">
            <w:pPr>
              <w:rPr>
                <w:color w:val="000000"/>
                <w:sz w:val="20"/>
                <w:szCs w:val="20"/>
              </w:rPr>
            </w:pPr>
            <w:r w:rsidRPr="000E3CAD">
              <w:rPr>
                <w:color w:val="000000"/>
                <w:sz w:val="20"/>
                <w:szCs w:val="20"/>
              </w:rPr>
              <w:t> </w:t>
            </w:r>
          </w:p>
        </w:tc>
        <w:tc>
          <w:tcPr>
            <w:tcW w:w="960" w:type="dxa"/>
            <w:tcBorders>
              <w:top w:val="nil"/>
              <w:left w:val="nil"/>
              <w:bottom w:val="single" w:sz="4" w:space="0" w:color="auto"/>
              <w:right w:val="nil"/>
            </w:tcBorders>
            <w:shd w:val="clear" w:color="auto" w:fill="auto"/>
            <w:noWrap/>
            <w:vAlign w:val="center"/>
            <w:hideMark/>
          </w:tcPr>
          <w:p w:rsidR="000E3CAD" w:rsidRPr="000E3CAD" w:rsidRDefault="000E3CAD" w:rsidP="00973906">
            <w:pPr>
              <w:jc w:val="both"/>
              <w:rPr>
                <w:color w:val="000000"/>
                <w:sz w:val="20"/>
                <w:szCs w:val="20"/>
              </w:rPr>
            </w:pPr>
            <w:r w:rsidRPr="000E3CAD">
              <w:rPr>
                <w:color w:val="000000"/>
                <w:sz w:val="20"/>
                <w:szCs w:val="20"/>
              </w:rPr>
              <w:t>Hasil</w:t>
            </w:r>
          </w:p>
        </w:tc>
        <w:tc>
          <w:tcPr>
            <w:tcW w:w="6301" w:type="dxa"/>
            <w:tcBorders>
              <w:top w:val="nil"/>
              <w:left w:val="nil"/>
              <w:bottom w:val="single" w:sz="4" w:space="0" w:color="auto"/>
              <w:right w:val="nil"/>
            </w:tcBorders>
            <w:shd w:val="clear" w:color="auto" w:fill="auto"/>
            <w:vAlign w:val="center"/>
            <w:hideMark/>
          </w:tcPr>
          <w:p w:rsidR="000E3CAD" w:rsidRPr="000E3CAD" w:rsidRDefault="000E3CAD" w:rsidP="00973906">
            <w:pPr>
              <w:jc w:val="both"/>
              <w:rPr>
                <w:color w:val="000000"/>
                <w:sz w:val="20"/>
                <w:szCs w:val="20"/>
              </w:rPr>
            </w:pPr>
            <w:r w:rsidRPr="000E3CAD">
              <w:rPr>
                <w:color w:val="000000"/>
                <w:sz w:val="20"/>
                <w:szCs w:val="20"/>
              </w:rPr>
              <w:t>Pada penelitian ini digunakan 4 kriteria acuan dalam pengambilan keputusan, yaitu kondisi jalan tepenuhi, tingkat kepentingan volume lalu lintas, kebijakan, dan faktor tata guna lahan. Dari hasil penelitian didapatkan bahwa kriteria penilaian kondisi jalan terpenuhi dengan bobot (42,3%), tingkat kepentingan volume lalu lintas dengan bobot (20,5%), kebijakan dengan bobot (19,1%), dan faktor tata guna lahan dengan bobot (18,1%).</w:t>
            </w:r>
          </w:p>
        </w:tc>
      </w:tr>
    </w:tbl>
    <w:p w:rsidR="000E3CAD" w:rsidRPr="000E3CAD" w:rsidRDefault="000E3CAD" w:rsidP="00973906">
      <w:pPr>
        <w:pStyle w:val="ListParagraph"/>
        <w:ind w:left="709" w:firstLine="284"/>
        <w:jc w:val="center"/>
        <w:rPr>
          <w:b/>
          <w:sz w:val="20"/>
          <w:szCs w:val="20"/>
        </w:rPr>
      </w:pPr>
      <w:r w:rsidRPr="000E3CAD">
        <w:rPr>
          <w:b/>
          <w:sz w:val="20"/>
          <w:szCs w:val="20"/>
        </w:rPr>
        <w:t>Sumber : (Penelitian Terdahulu)</w:t>
      </w:r>
    </w:p>
    <w:p w:rsidR="00AB60B5" w:rsidRPr="00AB60B5" w:rsidRDefault="00AB60B5" w:rsidP="00973906">
      <w:pPr>
        <w:pStyle w:val="Heading1"/>
        <w:ind w:left="856" w:firstLine="0"/>
        <w:jc w:val="both"/>
        <w:rPr>
          <w:b w:val="0"/>
          <w:lang w:val="en-US"/>
        </w:rPr>
      </w:pPr>
      <w:r>
        <w:rPr>
          <w:b w:val="0"/>
          <w:lang w:val="en-US"/>
        </w:rPr>
        <w:tab/>
      </w:r>
    </w:p>
    <w:p w:rsidR="00A53D1C" w:rsidRDefault="001D3899" w:rsidP="00973906">
      <w:pPr>
        <w:pStyle w:val="Heading1"/>
        <w:numPr>
          <w:ilvl w:val="0"/>
          <w:numId w:val="4"/>
        </w:numPr>
        <w:tabs>
          <w:tab w:val="left" w:pos="540"/>
          <w:tab w:val="left" w:pos="541"/>
        </w:tabs>
      </w:pPr>
      <w:r>
        <w:t>METODE</w:t>
      </w:r>
      <w:r>
        <w:rPr>
          <w:spacing w:val="-4"/>
        </w:rPr>
        <w:t xml:space="preserve"> </w:t>
      </w:r>
      <w:r>
        <w:t>PENELITIAN</w:t>
      </w:r>
    </w:p>
    <w:p w:rsidR="00D72D5D" w:rsidRPr="00D72D5D" w:rsidRDefault="00A53D1C" w:rsidP="00973906">
      <w:pPr>
        <w:pStyle w:val="Heading1"/>
        <w:ind w:left="496" w:firstLine="0"/>
        <w:jc w:val="both"/>
        <w:rPr>
          <w:b w:val="0"/>
          <w:lang w:val="en-US"/>
        </w:rPr>
      </w:pPr>
      <w:r>
        <w:tab/>
      </w:r>
    </w:p>
    <w:p w:rsidR="00A53D1C" w:rsidRDefault="00461A3A" w:rsidP="00973906">
      <w:pPr>
        <w:pStyle w:val="Heading1"/>
        <w:ind w:left="142" w:firstLine="0"/>
        <w:jc w:val="center"/>
        <w:rPr>
          <w:b w:val="0"/>
          <w:lang w:val="en-US"/>
        </w:rPr>
      </w:pPr>
      <w:r>
        <w:rPr>
          <w:b w:val="0"/>
          <w:noProof/>
          <w:lang w:val="en-US"/>
        </w:rPr>
        <w:drawing>
          <wp:inline distT="0" distB="0" distL="0" distR="0" wp14:anchorId="34080D6A" wp14:editId="33F773C6">
            <wp:extent cx="2619375" cy="4162472"/>
            <wp:effectExtent l="0" t="0" r="0" b="9525"/>
            <wp:docPr id="3" name="Picture 3" descr="C:\Users\asus\OneDrive\Pictures\Screenshots\Screenshot (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OneDrive\Pictures\Screenshots\Screenshot (24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19375" cy="4162472"/>
                    </a:xfrm>
                    <a:prstGeom prst="rect">
                      <a:avLst/>
                    </a:prstGeom>
                    <a:noFill/>
                    <a:ln>
                      <a:noFill/>
                    </a:ln>
                  </pic:spPr>
                </pic:pic>
              </a:graphicData>
            </a:graphic>
          </wp:inline>
        </w:drawing>
      </w:r>
    </w:p>
    <w:p w:rsidR="001D3899" w:rsidRDefault="00461A3A" w:rsidP="00973906">
      <w:pPr>
        <w:pStyle w:val="Heading1"/>
        <w:ind w:left="496" w:firstLine="0"/>
        <w:jc w:val="center"/>
        <w:rPr>
          <w:b w:val="0"/>
          <w:lang w:val="en-US"/>
        </w:rPr>
      </w:pPr>
      <w:r>
        <w:rPr>
          <w:b w:val="0"/>
          <w:lang w:val="en-US"/>
        </w:rPr>
        <w:t xml:space="preserve">Gambar 1 Bagan Alur </w:t>
      </w:r>
      <w:r w:rsidR="001D3899" w:rsidRPr="00A53D1C">
        <w:rPr>
          <w:b w:val="0"/>
          <w:lang w:val="en-US"/>
        </w:rPr>
        <w:t>Penelitian</w:t>
      </w:r>
    </w:p>
    <w:p w:rsidR="00CA4709" w:rsidRDefault="00CA4709" w:rsidP="00973906">
      <w:pPr>
        <w:pStyle w:val="Heading1"/>
        <w:ind w:left="496" w:firstLine="0"/>
        <w:jc w:val="center"/>
        <w:rPr>
          <w:b w:val="0"/>
          <w:lang w:val="en-US"/>
        </w:rPr>
      </w:pPr>
    </w:p>
    <w:p w:rsidR="00CA4709" w:rsidRPr="00CA4709" w:rsidRDefault="00CA4709" w:rsidP="00973906">
      <w:pPr>
        <w:pStyle w:val="ListParagraph"/>
        <w:widowControl/>
        <w:numPr>
          <w:ilvl w:val="1"/>
          <w:numId w:val="4"/>
        </w:numPr>
        <w:autoSpaceDE/>
        <w:autoSpaceDN/>
        <w:spacing w:after="200"/>
        <w:ind w:left="993" w:hanging="426"/>
        <w:rPr>
          <w:b/>
          <w:sz w:val="20"/>
          <w:szCs w:val="20"/>
        </w:rPr>
      </w:pPr>
      <w:r w:rsidRPr="00CA4709">
        <w:rPr>
          <w:b/>
          <w:sz w:val="20"/>
          <w:szCs w:val="20"/>
        </w:rPr>
        <w:t>Studi Pendahuluan</w:t>
      </w:r>
    </w:p>
    <w:p w:rsidR="00CA4709" w:rsidRDefault="00CA4709" w:rsidP="00973906">
      <w:pPr>
        <w:pStyle w:val="ListParagraph"/>
        <w:ind w:left="993" w:firstLine="294"/>
        <w:jc w:val="both"/>
        <w:rPr>
          <w:sz w:val="20"/>
          <w:szCs w:val="20"/>
        </w:rPr>
      </w:pPr>
      <w:r w:rsidRPr="00CA4709">
        <w:rPr>
          <w:sz w:val="20"/>
          <w:szCs w:val="20"/>
        </w:rPr>
        <w:t>Langkah pertama dalam penelitian ini adalah studi pendahuluan. Tujuan dari studi pendahuluan ini adalah untuk menentukan sarana pendukung yang dibutuhkan untuk penelitian ini. Diharapkan pencarian ini dapat berjalan dengan lancar dan baik. Langkah-langkah yang dilakukan dalam studi pendahuluan ini yaitu referensi sebagai acuan dalam penelitian yang diperoleh dari beberapa jurnal dan hasil penelitian terkait pada skala prioritas pemeliharaan jalan.</w:t>
      </w:r>
    </w:p>
    <w:p w:rsidR="00973906" w:rsidRDefault="00973906" w:rsidP="00973906">
      <w:pPr>
        <w:pStyle w:val="ListParagraph"/>
        <w:ind w:left="993" w:firstLine="294"/>
        <w:jc w:val="both"/>
        <w:rPr>
          <w:sz w:val="20"/>
          <w:szCs w:val="20"/>
        </w:rPr>
      </w:pPr>
    </w:p>
    <w:p w:rsidR="00973906" w:rsidRDefault="00973906" w:rsidP="00973906">
      <w:pPr>
        <w:pStyle w:val="ListParagraph"/>
        <w:ind w:left="993" w:firstLine="294"/>
        <w:jc w:val="both"/>
        <w:rPr>
          <w:sz w:val="20"/>
          <w:szCs w:val="20"/>
        </w:rPr>
      </w:pPr>
    </w:p>
    <w:p w:rsidR="00CA4709" w:rsidRPr="00CA4709" w:rsidRDefault="00CA4709" w:rsidP="00973906">
      <w:pPr>
        <w:pStyle w:val="ListParagraph"/>
        <w:widowControl/>
        <w:numPr>
          <w:ilvl w:val="1"/>
          <w:numId w:val="4"/>
        </w:numPr>
        <w:autoSpaceDE/>
        <w:autoSpaceDN/>
        <w:spacing w:after="200"/>
        <w:ind w:left="993" w:hanging="426"/>
        <w:rPr>
          <w:b/>
          <w:sz w:val="20"/>
          <w:szCs w:val="20"/>
          <w:lang w:val="en-US"/>
        </w:rPr>
      </w:pPr>
      <w:r w:rsidRPr="00CA4709">
        <w:rPr>
          <w:b/>
          <w:sz w:val="20"/>
          <w:szCs w:val="20"/>
        </w:rPr>
        <w:lastRenderedPageBreak/>
        <w:t>Penentuan Kriteria dan SubKriteria</w:t>
      </w:r>
    </w:p>
    <w:p w:rsidR="00CA4709" w:rsidRDefault="00CA4709" w:rsidP="00973906">
      <w:pPr>
        <w:pStyle w:val="ListParagraph"/>
        <w:widowControl/>
        <w:autoSpaceDE/>
        <w:autoSpaceDN/>
        <w:spacing w:after="200"/>
        <w:ind w:left="993" w:firstLine="283"/>
        <w:rPr>
          <w:sz w:val="20"/>
          <w:szCs w:val="20"/>
        </w:rPr>
      </w:pPr>
      <w:r w:rsidRPr="00CA4709">
        <w:rPr>
          <w:sz w:val="20"/>
          <w:szCs w:val="20"/>
        </w:rPr>
        <w:t>P</w:t>
      </w:r>
      <w:r w:rsidRPr="00CA4709">
        <w:rPr>
          <w:sz w:val="20"/>
          <w:szCs w:val="20"/>
        </w:rPr>
        <w:t>enentuan kriteria dan subkriteria yang digunakan dalam penelitian ini diperoleh dari hasil referensi yang telah dilakukan pada tahap studi pendahuluan.</w:t>
      </w:r>
    </w:p>
    <w:p w:rsidR="00973906" w:rsidRDefault="00973906" w:rsidP="00973906">
      <w:pPr>
        <w:pStyle w:val="ListParagraph"/>
        <w:widowControl/>
        <w:autoSpaceDE/>
        <w:autoSpaceDN/>
        <w:spacing w:after="200"/>
        <w:ind w:left="993" w:firstLine="283"/>
        <w:rPr>
          <w:sz w:val="20"/>
          <w:szCs w:val="20"/>
        </w:rPr>
      </w:pPr>
    </w:p>
    <w:p w:rsidR="00CA4709" w:rsidRPr="00CA4709" w:rsidRDefault="00CA4709" w:rsidP="00973906">
      <w:pPr>
        <w:pStyle w:val="ListParagraph"/>
        <w:widowControl/>
        <w:numPr>
          <w:ilvl w:val="1"/>
          <w:numId w:val="4"/>
        </w:numPr>
        <w:autoSpaceDE/>
        <w:autoSpaceDN/>
        <w:spacing w:after="200"/>
        <w:ind w:left="993" w:hanging="426"/>
        <w:rPr>
          <w:b/>
          <w:sz w:val="20"/>
          <w:szCs w:val="20"/>
        </w:rPr>
      </w:pPr>
      <w:r w:rsidRPr="00CA4709">
        <w:rPr>
          <w:sz w:val="20"/>
          <w:szCs w:val="20"/>
        </w:rPr>
        <w:t>P</w:t>
      </w:r>
      <w:r w:rsidRPr="00CA4709">
        <w:rPr>
          <w:b/>
          <w:sz w:val="20"/>
          <w:szCs w:val="20"/>
        </w:rPr>
        <w:t>engumpulan Data Primer</w:t>
      </w:r>
    </w:p>
    <w:p w:rsidR="00CA4709" w:rsidRPr="00CA4709" w:rsidRDefault="00CA4709" w:rsidP="00973906">
      <w:pPr>
        <w:pStyle w:val="ListParagraph"/>
        <w:ind w:left="993" w:firstLine="283"/>
        <w:jc w:val="both"/>
        <w:rPr>
          <w:sz w:val="20"/>
          <w:szCs w:val="24"/>
        </w:rPr>
      </w:pPr>
      <w:r w:rsidRPr="00CA4709">
        <w:rPr>
          <w:sz w:val="20"/>
          <w:szCs w:val="24"/>
        </w:rPr>
        <w:t>Pengumpulan data primer dalam penelitian ini dilakukan dari penyebaran kuesioner kepada pihak terkait dan hasil survei langsung pada setiap ruas jalan. Kuesioner yang disebar berisi pertanyaan tentang perbandingan satu kriteria dengan kriteria lainnya pada level yang sama. Kuesioner ini bertujuan untuk mendapatkan nilai bobot untuk setiap kriteria dan subkriteria. Responden yang akan diikutsertakan dalam penelitian ini adalah:</w:t>
      </w:r>
    </w:p>
    <w:p w:rsidR="00CA4709" w:rsidRPr="00CA4709" w:rsidRDefault="00CA4709" w:rsidP="00973906">
      <w:pPr>
        <w:pStyle w:val="ListParagraph"/>
        <w:widowControl/>
        <w:numPr>
          <w:ilvl w:val="0"/>
          <w:numId w:val="18"/>
        </w:numPr>
        <w:autoSpaceDE/>
        <w:autoSpaceDN/>
        <w:spacing w:after="200"/>
        <w:ind w:left="1276" w:hanging="283"/>
        <w:jc w:val="both"/>
        <w:rPr>
          <w:sz w:val="20"/>
          <w:szCs w:val="24"/>
        </w:rPr>
      </w:pPr>
      <w:r w:rsidRPr="00CA4709">
        <w:rPr>
          <w:sz w:val="20"/>
          <w:szCs w:val="24"/>
        </w:rPr>
        <w:t>Kepala Balai Pengelolaan Jalan Wilayah Cilacap</w:t>
      </w:r>
    </w:p>
    <w:p w:rsidR="00CA4709" w:rsidRPr="00CA4709" w:rsidRDefault="00CA4709" w:rsidP="00973906">
      <w:pPr>
        <w:pStyle w:val="ListParagraph"/>
        <w:widowControl/>
        <w:numPr>
          <w:ilvl w:val="0"/>
          <w:numId w:val="18"/>
        </w:numPr>
        <w:autoSpaceDE/>
        <w:autoSpaceDN/>
        <w:spacing w:after="200"/>
        <w:ind w:left="1276" w:hanging="283"/>
        <w:jc w:val="both"/>
        <w:rPr>
          <w:sz w:val="20"/>
          <w:szCs w:val="24"/>
        </w:rPr>
      </w:pPr>
      <w:r w:rsidRPr="00CA4709">
        <w:rPr>
          <w:sz w:val="20"/>
          <w:szCs w:val="24"/>
        </w:rPr>
        <w:t>Sub Koordinator Jalan dan Jembatan Wilayah 1 BPJ Wilayah Cilacap</w:t>
      </w:r>
    </w:p>
    <w:p w:rsidR="00CA4709" w:rsidRPr="00CA4709" w:rsidRDefault="00CA4709" w:rsidP="00973906">
      <w:pPr>
        <w:pStyle w:val="ListParagraph"/>
        <w:widowControl/>
        <w:numPr>
          <w:ilvl w:val="0"/>
          <w:numId w:val="18"/>
        </w:numPr>
        <w:autoSpaceDE/>
        <w:autoSpaceDN/>
        <w:spacing w:after="200"/>
        <w:ind w:left="1276" w:hanging="283"/>
        <w:jc w:val="both"/>
        <w:rPr>
          <w:sz w:val="20"/>
          <w:szCs w:val="24"/>
        </w:rPr>
      </w:pPr>
      <w:r w:rsidRPr="00CA4709">
        <w:rPr>
          <w:sz w:val="20"/>
          <w:szCs w:val="24"/>
        </w:rPr>
        <w:t>Sub Koordinator Jalan dan Jembatan Wilayah 2 BPJ Wilayah Cilacap</w:t>
      </w:r>
    </w:p>
    <w:p w:rsidR="00CA4709" w:rsidRDefault="00CA4709" w:rsidP="00973906">
      <w:pPr>
        <w:pStyle w:val="ListParagraph"/>
        <w:widowControl/>
        <w:numPr>
          <w:ilvl w:val="0"/>
          <w:numId w:val="18"/>
        </w:numPr>
        <w:autoSpaceDE/>
        <w:autoSpaceDN/>
        <w:spacing w:after="200"/>
        <w:ind w:left="1276" w:hanging="283"/>
        <w:jc w:val="both"/>
        <w:rPr>
          <w:sz w:val="20"/>
          <w:szCs w:val="24"/>
        </w:rPr>
      </w:pPr>
      <w:r w:rsidRPr="00CA4709">
        <w:rPr>
          <w:sz w:val="20"/>
          <w:szCs w:val="24"/>
        </w:rPr>
        <w:t>Kepala Sub Bagian Tata Usaha BPJ Wilayah Cilacap</w:t>
      </w:r>
    </w:p>
    <w:p w:rsidR="00973906" w:rsidRPr="00CA4709" w:rsidRDefault="00973906" w:rsidP="00973906">
      <w:pPr>
        <w:pStyle w:val="ListParagraph"/>
        <w:widowControl/>
        <w:autoSpaceDE/>
        <w:autoSpaceDN/>
        <w:spacing w:after="200"/>
        <w:ind w:left="1276"/>
        <w:jc w:val="both"/>
        <w:rPr>
          <w:sz w:val="20"/>
          <w:szCs w:val="24"/>
        </w:rPr>
      </w:pPr>
    </w:p>
    <w:p w:rsidR="00CA4709" w:rsidRPr="00CA4709" w:rsidRDefault="00CA4709" w:rsidP="00973906">
      <w:pPr>
        <w:pStyle w:val="ListParagraph"/>
        <w:widowControl/>
        <w:numPr>
          <w:ilvl w:val="1"/>
          <w:numId w:val="4"/>
        </w:numPr>
        <w:autoSpaceDE/>
        <w:autoSpaceDN/>
        <w:spacing w:after="200"/>
        <w:ind w:left="993" w:hanging="426"/>
        <w:jc w:val="both"/>
        <w:rPr>
          <w:b/>
          <w:sz w:val="20"/>
          <w:szCs w:val="24"/>
        </w:rPr>
      </w:pPr>
      <w:r w:rsidRPr="00CA4709">
        <w:rPr>
          <w:b/>
          <w:sz w:val="20"/>
          <w:szCs w:val="24"/>
        </w:rPr>
        <w:t>Pengumpulan Data Sekunder</w:t>
      </w:r>
    </w:p>
    <w:p w:rsidR="00CA4709" w:rsidRPr="00CA4709" w:rsidRDefault="00CA4709" w:rsidP="00973906">
      <w:pPr>
        <w:pStyle w:val="ListParagraph"/>
        <w:ind w:left="993" w:firstLine="283"/>
        <w:jc w:val="both"/>
        <w:rPr>
          <w:sz w:val="20"/>
          <w:szCs w:val="24"/>
        </w:rPr>
      </w:pPr>
      <w:r w:rsidRPr="00CA4709">
        <w:rPr>
          <w:sz w:val="20"/>
          <w:szCs w:val="24"/>
        </w:rPr>
        <w:t>Dalam penelitian ini, data sekunder diperoleh dari Balai Pengelolaan Jalan Wilayah Cilacap dan Website DPU Bina Marga dan Cipta Karya Provinsi Jawa Tengah. Data yang dikumpulkan dalam penelitian ini adalah sebagai berikut:</w:t>
      </w:r>
    </w:p>
    <w:p w:rsidR="00CA4709" w:rsidRPr="00CA4709" w:rsidRDefault="00CA4709" w:rsidP="00973906">
      <w:pPr>
        <w:pStyle w:val="ListParagraph"/>
        <w:widowControl/>
        <w:numPr>
          <w:ilvl w:val="0"/>
          <w:numId w:val="17"/>
        </w:numPr>
        <w:autoSpaceDE/>
        <w:autoSpaceDN/>
        <w:spacing w:after="200"/>
        <w:ind w:left="1276" w:hanging="283"/>
        <w:jc w:val="both"/>
        <w:rPr>
          <w:sz w:val="20"/>
          <w:szCs w:val="24"/>
        </w:rPr>
      </w:pPr>
      <w:r w:rsidRPr="00CA4709">
        <w:rPr>
          <w:sz w:val="20"/>
          <w:szCs w:val="24"/>
        </w:rPr>
        <w:t>Peta Ruas Jalan Provinsi Kabupaten Banyumas 2022</w:t>
      </w:r>
    </w:p>
    <w:p w:rsidR="00CA4709" w:rsidRPr="00CA4709" w:rsidRDefault="00CA4709" w:rsidP="00973906">
      <w:pPr>
        <w:pStyle w:val="ListParagraph"/>
        <w:widowControl/>
        <w:numPr>
          <w:ilvl w:val="0"/>
          <w:numId w:val="17"/>
        </w:numPr>
        <w:autoSpaceDE/>
        <w:autoSpaceDN/>
        <w:spacing w:after="200"/>
        <w:ind w:left="1276" w:hanging="283"/>
        <w:jc w:val="both"/>
        <w:rPr>
          <w:sz w:val="20"/>
          <w:szCs w:val="24"/>
        </w:rPr>
      </w:pPr>
      <w:r w:rsidRPr="00CA4709">
        <w:rPr>
          <w:sz w:val="20"/>
          <w:szCs w:val="24"/>
        </w:rPr>
        <w:t>Ruas Jalan Provinsi Kabupaten Banyumas 2022</w:t>
      </w:r>
    </w:p>
    <w:p w:rsidR="00CA4709" w:rsidRPr="00CA4709" w:rsidRDefault="00CA4709" w:rsidP="00973906">
      <w:pPr>
        <w:pStyle w:val="ListParagraph"/>
        <w:widowControl/>
        <w:numPr>
          <w:ilvl w:val="0"/>
          <w:numId w:val="17"/>
        </w:numPr>
        <w:autoSpaceDE/>
        <w:autoSpaceDN/>
        <w:spacing w:after="200"/>
        <w:ind w:left="1276" w:hanging="283"/>
        <w:jc w:val="both"/>
        <w:rPr>
          <w:sz w:val="20"/>
          <w:szCs w:val="24"/>
        </w:rPr>
      </w:pPr>
      <w:r w:rsidRPr="00CA4709">
        <w:rPr>
          <w:sz w:val="20"/>
          <w:szCs w:val="24"/>
        </w:rPr>
        <w:t>Kondisi Jalan / Tingkat Kerusakan Jalan Provinsi Kabupaten Banyumas 2021</w:t>
      </w:r>
    </w:p>
    <w:p w:rsidR="00CA4709" w:rsidRPr="00CA4709" w:rsidRDefault="00CA4709" w:rsidP="00973906">
      <w:pPr>
        <w:pStyle w:val="ListParagraph"/>
        <w:widowControl/>
        <w:numPr>
          <w:ilvl w:val="0"/>
          <w:numId w:val="17"/>
        </w:numPr>
        <w:autoSpaceDE/>
        <w:autoSpaceDN/>
        <w:spacing w:after="200"/>
        <w:ind w:left="1276" w:hanging="283"/>
        <w:jc w:val="both"/>
        <w:rPr>
          <w:sz w:val="20"/>
          <w:szCs w:val="24"/>
        </w:rPr>
      </w:pPr>
      <w:r w:rsidRPr="00CA4709">
        <w:rPr>
          <w:sz w:val="20"/>
          <w:szCs w:val="24"/>
        </w:rPr>
        <w:t>Lalu Lintas Harian Rata-Rata (LHR) Jalan Provinsi Kabupaten Banyumas 2021</w:t>
      </w:r>
    </w:p>
    <w:p w:rsidR="00CA4709" w:rsidRDefault="00CA4709" w:rsidP="00973906">
      <w:pPr>
        <w:pStyle w:val="ListParagraph"/>
        <w:widowControl/>
        <w:numPr>
          <w:ilvl w:val="0"/>
          <w:numId w:val="17"/>
        </w:numPr>
        <w:autoSpaceDE/>
        <w:autoSpaceDN/>
        <w:spacing w:after="200"/>
        <w:ind w:left="1276" w:hanging="283"/>
        <w:jc w:val="both"/>
        <w:rPr>
          <w:sz w:val="20"/>
          <w:szCs w:val="24"/>
        </w:rPr>
      </w:pPr>
      <w:r w:rsidRPr="00CA4709">
        <w:rPr>
          <w:sz w:val="20"/>
          <w:szCs w:val="24"/>
        </w:rPr>
        <w:t>Biaya Pemeliharaan Jalan Provinsi Kabupaten Banyumas 2022</w:t>
      </w:r>
    </w:p>
    <w:p w:rsidR="00973906" w:rsidRPr="00CA4709" w:rsidRDefault="00973906" w:rsidP="00973906">
      <w:pPr>
        <w:pStyle w:val="ListParagraph"/>
        <w:widowControl/>
        <w:autoSpaceDE/>
        <w:autoSpaceDN/>
        <w:spacing w:after="200"/>
        <w:ind w:left="1276"/>
        <w:jc w:val="both"/>
        <w:rPr>
          <w:sz w:val="20"/>
          <w:szCs w:val="24"/>
        </w:rPr>
      </w:pPr>
    </w:p>
    <w:p w:rsidR="00CA4709" w:rsidRPr="00CA4709" w:rsidRDefault="00CA4709" w:rsidP="00973906">
      <w:pPr>
        <w:pStyle w:val="ListParagraph"/>
        <w:widowControl/>
        <w:numPr>
          <w:ilvl w:val="1"/>
          <w:numId w:val="4"/>
        </w:numPr>
        <w:autoSpaceDE/>
        <w:autoSpaceDN/>
        <w:spacing w:after="200"/>
        <w:ind w:left="993" w:hanging="426"/>
        <w:rPr>
          <w:b/>
          <w:sz w:val="20"/>
          <w:szCs w:val="24"/>
        </w:rPr>
      </w:pPr>
      <w:r w:rsidRPr="00CA4709">
        <w:rPr>
          <w:b/>
          <w:sz w:val="20"/>
          <w:szCs w:val="24"/>
        </w:rPr>
        <w:t>Pengolahan Data</w:t>
      </w:r>
    </w:p>
    <w:p w:rsidR="00CA4709" w:rsidRPr="00CA4709" w:rsidRDefault="00CA4709" w:rsidP="00973906">
      <w:pPr>
        <w:pStyle w:val="ListParagraph"/>
        <w:ind w:left="993" w:firstLine="294"/>
        <w:jc w:val="both"/>
        <w:rPr>
          <w:sz w:val="20"/>
          <w:szCs w:val="24"/>
        </w:rPr>
      </w:pPr>
      <w:r w:rsidRPr="00CA4709">
        <w:rPr>
          <w:sz w:val="20"/>
          <w:szCs w:val="24"/>
        </w:rPr>
        <w:t xml:space="preserve">Setelah data diperoleh, langkah selanjutnya adalah mengolah data tersebut. Pengolahan data ini didasarkan pada data primer dari kuesioner yang disebarkan dan data sekunder sebagai nilai relatif. Dalam penelitian ini, pengolahan data dilakukan dengan menggunakan metode </w:t>
      </w:r>
      <w:r w:rsidRPr="00CA4709">
        <w:rPr>
          <w:i/>
          <w:sz w:val="20"/>
          <w:szCs w:val="24"/>
        </w:rPr>
        <w:t>Analytical Hierarchy Process</w:t>
      </w:r>
      <w:r w:rsidRPr="00CA4709">
        <w:rPr>
          <w:sz w:val="20"/>
          <w:szCs w:val="24"/>
        </w:rPr>
        <w:t xml:space="preserve"> (AHP). </w:t>
      </w:r>
    </w:p>
    <w:p w:rsidR="00CA4709" w:rsidRPr="00CA4709" w:rsidRDefault="00CA4709" w:rsidP="00973906">
      <w:pPr>
        <w:pStyle w:val="ListParagraph"/>
        <w:ind w:left="993" w:firstLine="294"/>
        <w:jc w:val="both"/>
        <w:rPr>
          <w:sz w:val="20"/>
          <w:szCs w:val="24"/>
        </w:rPr>
      </w:pPr>
      <w:r w:rsidRPr="00CA4709">
        <w:rPr>
          <w:sz w:val="20"/>
          <w:szCs w:val="24"/>
        </w:rPr>
        <w:t>Hasil pengolahan data ini berupa nilai bobot akhir untuk setiap ruas jalan, yang kemudian diurutkan dari nilai tertinggi hingga terendah untuk mendapatkan skala prioritas pemeliharaan jalan. Nilai pembobotan dan skala prioritas ini ditunjukkan pada tabel 3.1.</w:t>
      </w:r>
    </w:p>
    <w:p w:rsidR="00CA4709" w:rsidRPr="00CA4709" w:rsidRDefault="00CA4709" w:rsidP="00973906">
      <w:pPr>
        <w:pStyle w:val="ListParagraph"/>
        <w:ind w:left="993" w:firstLine="294"/>
        <w:jc w:val="both"/>
        <w:rPr>
          <w:i/>
          <w:sz w:val="20"/>
          <w:szCs w:val="24"/>
        </w:rPr>
      </w:pPr>
      <w:r w:rsidRPr="00CA4709">
        <w:rPr>
          <w:sz w:val="20"/>
          <w:szCs w:val="24"/>
        </w:rPr>
        <w:t xml:space="preserve">Semua perhitungan untuk penelitian ini akan dilakukan dengan menggunakan </w:t>
      </w:r>
      <w:r w:rsidRPr="00CA4709">
        <w:rPr>
          <w:i/>
          <w:sz w:val="20"/>
          <w:szCs w:val="24"/>
        </w:rPr>
        <w:t xml:space="preserve">software microsoft excel. </w:t>
      </w:r>
    </w:p>
    <w:p w:rsidR="00461A3A" w:rsidRPr="00150D7F" w:rsidRDefault="00461A3A" w:rsidP="00973906">
      <w:pPr>
        <w:pStyle w:val="Heading1"/>
        <w:ind w:left="496" w:firstLine="0"/>
        <w:jc w:val="center"/>
        <w:rPr>
          <w:b w:val="0"/>
        </w:rPr>
      </w:pPr>
    </w:p>
    <w:p w:rsidR="00563E76" w:rsidRPr="00675405" w:rsidRDefault="001D3899" w:rsidP="00973906">
      <w:pPr>
        <w:pStyle w:val="BodyText"/>
        <w:numPr>
          <w:ilvl w:val="0"/>
          <w:numId w:val="4"/>
        </w:numPr>
        <w:ind w:right="-3"/>
        <w:jc w:val="both"/>
        <w:rPr>
          <w:lang w:val="en-US"/>
        </w:rPr>
      </w:pPr>
      <w:r>
        <w:rPr>
          <w:b/>
          <w:lang w:val="en-US"/>
        </w:rPr>
        <w:t xml:space="preserve">HASIL </w:t>
      </w:r>
      <w:r w:rsidR="00A53D1C">
        <w:rPr>
          <w:b/>
          <w:lang w:val="en-US"/>
        </w:rPr>
        <w:t>DAN PEMBAHASAN</w:t>
      </w:r>
    </w:p>
    <w:p w:rsidR="00C21837" w:rsidRPr="00A47B11" w:rsidRDefault="007016F6" w:rsidP="00973906">
      <w:pPr>
        <w:pStyle w:val="BodyText"/>
        <w:numPr>
          <w:ilvl w:val="0"/>
          <w:numId w:val="5"/>
        </w:numPr>
        <w:ind w:right="-3"/>
        <w:jc w:val="both"/>
        <w:rPr>
          <w:lang w:val="en-US"/>
        </w:rPr>
      </w:pPr>
      <w:r>
        <w:rPr>
          <w:b/>
          <w:lang w:val="en-US"/>
        </w:rPr>
        <w:t>Perhitungan Bobot Kriteria</w:t>
      </w:r>
    </w:p>
    <w:p w:rsidR="007016F6" w:rsidRPr="007016F6" w:rsidRDefault="007016F6" w:rsidP="00973906">
      <w:pPr>
        <w:pStyle w:val="ListParagraph"/>
        <w:ind w:left="856" w:firstLine="278"/>
        <w:jc w:val="both"/>
        <w:rPr>
          <w:sz w:val="20"/>
          <w:szCs w:val="24"/>
        </w:rPr>
      </w:pPr>
      <w:r w:rsidRPr="007016F6">
        <w:rPr>
          <w:sz w:val="20"/>
          <w:szCs w:val="24"/>
        </w:rPr>
        <w:t xml:space="preserve">Pembobotan kriteria ini berdasarkan hasil kuisioner yang disebar, dari hasil kuesioner dilakukan perhitungan AHP dengan langkah-langkah sebgai berikut, perhitungan matrik awal perbandingan berpasangan, perhitungan eigen vector, perhitungan nilai eigen maksimum (λmaks), uji konsistensi yang apabila rasio konsistensi (CR) kurang dari 0.1 maka dapat dilakukan pembobotan pada kriteria. </w:t>
      </w:r>
    </w:p>
    <w:p w:rsidR="007016F6" w:rsidRPr="007016F6" w:rsidRDefault="007016F6" w:rsidP="00973906">
      <w:pPr>
        <w:pStyle w:val="ListParagraph"/>
        <w:ind w:firstLine="273"/>
        <w:jc w:val="center"/>
        <w:rPr>
          <w:b/>
          <w:sz w:val="20"/>
          <w:szCs w:val="20"/>
        </w:rPr>
      </w:pPr>
      <w:r>
        <w:rPr>
          <w:b/>
          <w:sz w:val="20"/>
          <w:szCs w:val="20"/>
        </w:rPr>
        <w:t>Tabel 1</w:t>
      </w:r>
      <w:r w:rsidRPr="007016F6">
        <w:rPr>
          <w:b/>
          <w:sz w:val="20"/>
          <w:szCs w:val="20"/>
        </w:rPr>
        <w:t xml:space="preserve"> Pembobotan Kriteria</w:t>
      </w:r>
    </w:p>
    <w:tbl>
      <w:tblPr>
        <w:tblW w:w="3261" w:type="dxa"/>
        <w:tblInd w:w="3369" w:type="dxa"/>
        <w:tblLook w:val="04A0" w:firstRow="1" w:lastRow="0" w:firstColumn="1" w:lastColumn="0" w:noHBand="0" w:noVBand="1"/>
      </w:tblPr>
      <w:tblGrid>
        <w:gridCol w:w="2120"/>
        <w:gridCol w:w="1141"/>
      </w:tblGrid>
      <w:tr w:rsidR="007016F6" w:rsidRPr="007016F6" w:rsidTr="007016F6">
        <w:trPr>
          <w:trHeight w:val="300"/>
        </w:trPr>
        <w:tc>
          <w:tcPr>
            <w:tcW w:w="2120" w:type="dxa"/>
            <w:tcBorders>
              <w:top w:val="single" w:sz="4" w:space="0" w:color="auto"/>
              <w:left w:val="nil"/>
              <w:bottom w:val="single" w:sz="4" w:space="0" w:color="auto"/>
              <w:right w:val="nil"/>
            </w:tcBorders>
            <w:shd w:val="clear" w:color="auto" w:fill="auto"/>
            <w:noWrap/>
            <w:vAlign w:val="bottom"/>
            <w:hideMark/>
          </w:tcPr>
          <w:p w:rsidR="007016F6" w:rsidRPr="007016F6" w:rsidRDefault="007016F6" w:rsidP="00973906">
            <w:pPr>
              <w:jc w:val="center"/>
              <w:rPr>
                <w:b/>
                <w:color w:val="000000"/>
                <w:sz w:val="20"/>
                <w:szCs w:val="20"/>
              </w:rPr>
            </w:pPr>
            <w:r w:rsidRPr="007016F6">
              <w:rPr>
                <w:b/>
                <w:color w:val="000000"/>
                <w:sz w:val="20"/>
                <w:szCs w:val="20"/>
              </w:rPr>
              <w:t>Kriteria</w:t>
            </w:r>
          </w:p>
        </w:tc>
        <w:tc>
          <w:tcPr>
            <w:tcW w:w="1141" w:type="dxa"/>
            <w:tcBorders>
              <w:top w:val="single" w:sz="4" w:space="0" w:color="auto"/>
              <w:left w:val="nil"/>
              <w:bottom w:val="single" w:sz="4" w:space="0" w:color="auto"/>
              <w:right w:val="nil"/>
            </w:tcBorders>
            <w:shd w:val="clear" w:color="auto" w:fill="auto"/>
            <w:noWrap/>
            <w:vAlign w:val="bottom"/>
            <w:hideMark/>
          </w:tcPr>
          <w:p w:rsidR="007016F6" w:rsidRPr="007016F6" w:rsidRDefault="007016F6" w:rsidP="00973906">
            <w:pPr>
              <w:jc w:val="center"/>
              <w:rPr>
                <w:b/>
                <w:color w:val="000000"/>
                <w:sz w:val="20"/>
                <w:szCs w:val="20"/>
              </w:rPr>
            </w:pPr>
            <w:r w:rsidRPr="007016F6">
              <w:rPr>
                <w:b/>
                <w:color w:val="000000"/>
                <w:sz w:val="20"/>
                <w:szCs w:val="20"/>
              </w:rPr>
              <w:t>Bobot</w:t>
            </w:r>
          </w:p>
        </w:tc>
      </w:tr>
      <w:tr w:rsidR="007016F6" w:rsidRPr="007016F6" w:rsidTr="007016F6">
        <w:trPr>
          <w:trHeight w:val="315"/>
        </w:trPr>
        <w:tc>
          <w:tcPr>
            <w:tcW w:w="2120" w:type="dxa"/>
            <w:tcBorders>
              <w:top w:val="nil"/>
              <w:left w:val="nil"/>
              <w:bottom w:val="nil"/>
              <w:right w:val="nil"/>
            </w:tcBorders>
            <w:shd w:val="clear" w:color="auto" w:fill="auto"/>
            <w:noWrap/>
            <w:vAlign w:val="bottom"/>
            <w:hideMark/>
          </w:tcPr>
          <w:p w:rsidR="007016F6" w:rsidRPr="007016F6" w:rsidRDefault="007016F6" w:rsidP="00973906">
            <w:pPr>
              <w:rPr>
                <w:color w:val="000000"/>
                <w:sz w:val="20"/>
                <w:szCs w:val="20"/>
              </w:rPr>
            </w:pPr>
            <w:r w:rsidRPr="007016F6">
              <w:rPr>
                <w:color w:val="000000"/>
                <w:sz w:val="20"/>
                <w:szCs w:val="20"/>
              </w:rPr>
              <w:t>Kondisi Jalan</w:t>
            </w:r>
          </w:p>
        </w:tc>
        <w:tc>
          <w:tcPr>
            <w:tcW w:w="1141" w:type="dxa"/>
            <w:tcBorders>
              <w:top w:val="nil"/>
              <w:left w:val="nil"/>
              <w:bottom w:val="nil"/>
              <w:right w:val="nil"/>
            </w:tcBorders>
            <w:shd w:val="clear" w:color="auto" w:fill="auto"/>
            <w:noWrap/>
            <w:vAlign w:val="bottom"/>
            <w:hideMark/>
          </w:tcPr>
          <w:p w:rsidR="007016F6" w:rsidRPr="007016F6" w:rsidRDefault="007016F6" w:rsidP="00973906">
            <w:pPr>
              <w:jc w:val="center"/>
              <w:rPr>
                <w:color w:val="000000"/>
                <w:sz w:val="20"/>
                <w:szCs w:val="20"/>
              </w:rPr>
            </w:pPr>
            <w:r w:rsidRPr="007016F6">
              <w:rPr>
                <w:color w:val="000000"/>
                <w:sz w:val="20"/>
                <w:szCs w:val="20"/>
              </w:rPr>
              <w:t>0,614</w:t>
            </w:r>
          </w:p>
        </w:tc>
      </w:tr>
      <w:tr w:rsidR="007016F6" w:rsidRPr="007016F6" w:rsidTr="007016F6">
        <w:trPr>
          <w:trHeight w:val="315"/>
        </w:trPr>
        <w:tc>
          <w:tcPr>
            <w:tcW w:w="2120" w:type="dxa"/>
            <w:tcBorders>
              <w:top w:val="nil"/>
              <w:left w:val="nil"/>
              <w:bottom w:val="nil"/>
              <w:right w:val="nil"/>
            </w:tcBorders>
            <w:shd w:val="clear" w:color="auto" w:fill="auto"/>
            <w:noWrap/>
            <w:vAlign w:val="bottom"/>
            <w:hideMark/>
          </w:tcPr>
          <w:p w:rsidR="007016F6" w:rsidRPr="007016F6" w:rsidRDefault="007016F6" w:rsidP="00973906">
            <w:pPr>
              <w:rPr>
                <w:color w:val="000000"/>
                <w:sz w:val="20"/>
                <w:szCs w:val="20"/>
              </w:rPr>
            </w:pPr>
            <w:r w:rsidRPr="007016F6">
              <w:rPr>
                <w:color w:val="000000"/>
                <w:sz w:val="20"/>
                <w:szCs w:val="20"/>
              </w:rPr>
              <w:t>LHR</w:t>
            </w:r>
          </w:p>
        </w:tc>
        <w:tc>
          <w:tcPr>
            <w:tcW w:w="1141" w:type="dxa"/>
            <w:tcBorders>
              <w:top w:val="nil"/>
              <w:left w:val="nil"/>
              <w:bottom w:val="nil"/>
              <w:right w:val="nil"/>
            </w:tcBorders>
            <w:shd w:val="clear" w:color="auto" w:fill="auto"/>
            <w:noWrap/>
            <w:vAlign w:val="bottom"/>
            <w:hideMark/>
          </w:tcPr>
          <w:p w:rsidR="007016F6" w:rsidRPr="007016F6" w:rsidRDefault="007016F6" w:rsidP="00973906">
            <w:pPr>
              <w:jc w:val="center"/>
              <w:rPr>
                <w:color w:val="000000"/>
                <w:sz w:val="20"/>
                <w:szCs w:val="20"/>
              </w:rPr>
            </w:pPr>
            <w:r w:rsidRPr="007016F6">
              <w:rPr>
                <w:color w:val="000000"/>
                <w:sz w:val="20"/>
                <w:szCs w:val="20"/>
              </w:rPr>
              <w:t>0,069</w:t>
            </w:r>
          </w:p>
        </w:tc>
      </w:tr>
      <w:tr w:rsidR="007016F6" w:rsidRPr="007016F6" w:rsidTr="007016F6">
        <w:trPr>
          <w:trHeight w:val="300"/>
        </w:trPr>
        <w:tc>
          <w:tcPr>
            <w:tcW w:w="2120" w:type="dxa"/>
            <w:tcBorders>
              <w:top w:val="nil"/>
              <w:left w:val="nil"/>
              <w:bottom w:val="nil"/>
              <w:right w:val="nil"/>
            </w:tcBorders>
            <w:shd w:val="clear" w:color="auto" w:fill="auto"/>
            <w:noWrap/>
            <w:vAlign w:val="bottom"/>
            <w:hideMark/>
          </w:tcPr>
          <w:p w:rsidR="007016F6" w:rsidRPr="007016F6" w:rsidRDefault="007016F6" w:rsidP="00973906">
            <w:pPr>
              <w:rPr>
                <w:color w:val="000000"/>
                <w:sz w:val="20"/>
                <w:szCs w:val="20"/>
              </w:rPr>
            </w:pPr>
            <w:r w:rsidRPr="007016F6">
              <w:rPr>
                <w:color w:val="000000"/>
                <w:sz w:val="20"/>
                <w:szCs w:val="20"/>
              </w:rPr>
              <w:t>Biaya Pemeliharaan</w:t>
            </w:r>
          </w:p>
        </w:tc>
        <w:tc>
          <w:tcPr>
            <w:tcW w:w="1141" w:type="dxa"/>
            <w:tcBorders>
              <w:top w:val="nil"/>
              <w:left w:val="nil"/>
              <w:bottom w:val="nil"/>
              <w:right w:val="nil"/>
            </w:tcBorders>
            <w:shd w:val="clear" w:color="auto" w:fill="auto"/>
            <w:noWrap/>
            <w:vAlign w:val="bottom"/>
            <w:hideMark/>
          </w:tcPr>
          <w:p w:rsidR="007016F6" w:rsidRPr="007016F6" w:rsidRDefault="007016F6" w:rsidP="00973906">
            <w:pPr>
              <w:jc w:val="center"/>
              <w:rPr>
                <w:color w:val="000000"/>
                <w:sz w:val="20"/>
                <w:szCs w:val="20"/>
              </w:rPr>
            </w:pPr>
            <w:r w:rsidRPr="007016F6">
              <w:rPr>
                <w:color w:val="000000"/>
                <w:sz w:val="20"/>
                <w:szCs w:val="20"/>
              </w:rPr>
              <w:t>0,317</w:t>
            </w:r>
          </w:p>
        </w:tc>
      </w:tr>
      <w:tr w:rsidR="007016F6" w:rsidRPr="007016F6" w:rsidTr="007016F6">
        <w:trPr>
          <w:trHeight w:val="315"/>
        </w:trPr>
        <w:tc>
          <w:tcPr>
            <w:tcW w:w="2120" w:type="dxa"/>
            <w:tcBorders>
              <w:top w:val="nil"/>
              <w:left w:val="nil"/>
              <w:bottom w:val="single" w:sz="4" w:space="0" w:color="auto"/>
              <w:right w:val="nil"/>
            </w:tcBorders>
            <w:shd w:val="clear" w:color="auto" w:fill="auto"/>
            <w:noWrap/>
            <w:vAlign w:val="bottom"/>
            <w:hideMark/>
          </w:tcPr>
          <w:p w:rsidR="007016F6" w:rsidRPr="007016F6" w:rsidRDefault="007016F6" w:rsidP="00973906">
            <w:pPr>
              <w:jc w:val="center"/>
              <w:rPr>
                <w:color w:val="000000"/>
                <w:sz w:val="20"/>
                <w:szCs w:val="20"/>
              </w:rPr>
            </w:pPr>
            <w:r w:rsidRPr="007016F6">
              <w:rPr>
                <w:color w:val="000000"/>
                <w:sz w:val="20"/>
                <w:szCs w:val="20"/>
              </w:rPr>
              <w:t>Jumlah</w:t>
            </w:r>
          </w:p>
        </w:tc>
        <w:tc>
          <w:tcPr>
            <w:tcW w:w="1141" w:type="dxa"/>
            <w:tcBorders>
              <w:top w:val="nil"/>
              <w:left w:val="nil"/>
              <w:bottom w:val="single" w:sz="4" w:space="0" w:color="auto"/>
              <w:right w:val="nil"/>
            </w:tcBorders>
            <w:shd w:val="clear" w:color="auto" w:fill="auto"/>
            <w:noWrap/>
            <w:vAlign w:val="bottom"/>
            <w:hideMark/>
          </w:tcPr>
          <w:p w:rsidR="007016F6" w:rsidRPr="007016F6" w:rsidRDefault="007016F6" w:rsidP="00973906">
            <w:pPr>
              <w:jc w:val="center"/>
              <w:rPr>
                <w:color w:val="000000"/>
                <w:sz w:val="20"/>
                <w:szCs w:val="20"/>
              </w:rPr>
            </w:pPr>
            <w:r w:rsidRPr="007016F6">
              <w:rPr>
                <w:color w:val="000000"/>
                <w:sz w:val="20"/>
                <w:szCs w:val="20"/>
              </w:rPr>
              <w:t>1</w:t>
            </w:r>
          </w:p>
        </w:tc>
      </w:tr>
    </w:tbl>
    <w:p w:rsidR="007016F6" w:rsidRPr="007016F6" w:rsidRDefault="007016F6" w:rsidP="00973906">
      <w:pPr>
        <w:pStyle w:val="ListParagraph"/>
        <w:ind w:left="426" w:firstLine="567"/>
        <w:jc w:val="center"/>
        <w:rPr>
          <w:b/>
          <w:sz w:val="20"/>
          <w:szCs w:val="20"/>
        </w:rPr>
      </w:pPr>
      <w:r w:rsidRPr="007016F6">
        <w:rPr>
          <w:b/>
          <w:sz w:val="20"/>
          <w:szCs w:val="20"/>
        </w:rPr>
        <w:t>Sumber : Hasil Analisis (2022)</w:t>
      </w:r>
    </w:p>
    <w:p w:rsidR="00563E76" w:rsidRPr="00C87865" w:rsidRDefault="00563E76" w:rsidP="00973906">
      <w:pPr>
        <w:pStyle w:val="ListParagraph"/>
        <w:ind w:left="1134"/>
        <w:jc w:val="both"/>
        <w:rPr>
          <w:rFonts w:eastAsiaTheme="minorEastAsia"/>
          <w:sz w:val="20"/>
          <w:szCs w:val="24"/>
        </w:rPr>
      </w:pPr>
    </w:p>
    <w:p w:rsidR="005471FE" w:rsidRPr="000F3D59" w:rsidRDefault="007016F6" w:rsidP="00973906">
      <w:pPr>
        <w:pStyle w:val="ListParagraph"/>
        <w:numPr>
          <w:ilvl w:val="0"/>
          <w:numId w:val="5"/>
        </w:numPr>
        <w:tabs>
          <w:tab w:val="left" w:pos="1134"/>
        </w:tabs>
        <w:jc w:val="both"/>
        <w:rPr>
          <w:sz w:val="20"/>
          <w:szCs w:val="20"/>
          <w:lang w:val="en-US"/>
        </w:rPr>
      </w:pPr>
      <w:r>
        <w:rPr>
          <w:b/>
          <w:sz w:val="20"/>
          <w:szCs w:val="20"/>
          <w:lang w:val="en-US"/>
        </w:rPr>
        <w:t>Perhitungan Bobot Sub Kriteria Kondisi Jalan</w:t>
      </w:r>
    </w:p>
    <w:p w:rsidR="007016F6" w:rsidRDefault="007016F6" w:rsidP="00973906">
      <w:pPr>
        <w:pStyle w:val="ListParagraph"/>
        <w:ind w:left="856" w:firstLine="278"/>
        <w:jc w:val="both"/>
        <w:rPr>
          <w:sz w:val="20"/>
          <w:szCs w:val="24"/>
        </w:rPr>
      </w:pPr>
      <w:r w:rsidRPr="007016F6">
        <w:rPr>
          <w:sz w:val="20"/>
          <w:szCs w:val="24"/>
        </w:rPr>
        <w:t>Pembobotan  sub kriteria kondisi jalan  dilakukan dengan cara yang sama seperti pembobotan  kriteria. Dimulai dengan langkah pertama adalah menghitung matrik berpasangan, kemudian menghitung nilai eigen vector, menghitung nilai eigen vector  maksimum (λmaks), memeriksa konsistensi, dan  terakhir menghitung nilai bobot.</w:t>
      </w:r>
    </w:p>
    <w:p w:rsidR="00973906" w:rsidRDefault="00973906" w:rsidP="00973906">
      <w:pPr>
        <w:pStyle w:val="ListParagraph"/>
        <w:ind w:left="856" w:firstLine="278"/>
        <w:jc w:val="both"/>
        <w:rPr>
          <w:sz w:val="20"/>
          <w:szCs w:val="24"/>
        </w:rPr>
      </w:pPr>
    </w:p>
    <w:p w:rsidR="00973906" w:rsidRDefault="00973906" w:rsidP="00973906">
      <w:pPr>
        <w:pStyle w:val="ListParagraph"/>
        <w:ind w:left="856" w:firstLine="278"/>
        <w:jc w:val="both"/>
        <w:rPr>
          <w:sz w:val="20"/>
          <w:szCs w:val="24"/>
        </w:rPr>
      </w:pPr>
    </w:p>
    <w:p w:rsidR="00973906" w:rsidRDefault="00973906" w:rsidP="00973906">
      <w:pPr>
        <w:pStyle w:val="ListParagraph"/>
        <w:ind w:left="856" w:firstLine="278"/>
        <w:jc w:val="both"/>
        <w:rPr>
          <w:sz w:val="20"/>
          <w:szCs w:val="24"/>
        </w:rPr>
      </w:pPr>
    </w:p>
    <w:p w:rsidR="00973906" w:rsidRPr="007016F6" w:rsidRDefault="00973906" w:rsidP="00973906">
      <w:pPr>
        <w:pStyle w:val="ListParagraph"/>
        <w:ind w:left="856" w:firstLine="278"/>
        <w:jc w:val="both"/>
        <w:rPr>
          <w:sz w:val="20"/>
          <w:szCs w:val="24"/>
        </w:rPr>
      </w:pPr>
    </w:p>
    <w:p w:rsidR="007016F6" w:rsidRPr="007016F6" w:rsidRDefault="007016F6" w:rsidP="00973906">
      <w:pPr>
        <w:pStyle w:val="ListParagraph"/>
        <w:ind w:firstLine="273"/>
        <w:jc w:val="center"/>
        <w:rPr>
          <w:b/>
          <w:sz w:val="20"/>
          <w:szCs w:val="20"/>
        </w:rPr>
      </w:pPr>
      <w:r w:rsidRPr="007016F6">
        <w:rPr>
          <w:b/>
          <w:sz w:val="20"/>
          <w:szCs w:val="20"/>
        </w:rPr>
        <w:lastRenderedPageBreak/>
        <w:t xml:space="preserve">Tabel </w:t>
      </w:r>
      <w:r>
        <w:rPr>
          <w:b/>
          <w:sz w:val="20"/>
          <w:szCs w:val="20"/>
        </w:rPr>
        <w:t>2</w:t>
      </w:r>
      <w:r w:rsidRPr="007016F6">
        <w:rPr>
          <w:b/>
          <w:sz w:val="20"/>
          <w:szCs w:val="20"/>
        </w:rPr>
        <w:t xml:space="preserve"> Pembobotan Sub Kriteria 1</w:t>
      </w:r>
    </w:p>
    <w:tbl>
      <w:tblPr>
        <w:tblW w:w="4961" w:type="dxa"/>
        <w:tblInd w:w="2660" w:type="dxa"/>
        <w:tblLook w:val="04A0" w:firstRow="1" w:lastRow="0" w:firstColumn="1" w:lastColumn="0" w:noHBand="0" w:noVBand="1"/>
      </w:tblPr>
      <w:tblGrid>
        <w:gridCol w:w="3969"/>
        <w:gridCol w:w="992"/>
      </w:tblGrid>
      <w:tr w:rsidR="007016F6" w:rsidRPr="007016F6" w:rsidTr="007016F6">
        <w:trPr>
          <w:trHeight w:val="300"/>
        </w:trPr>
        <w:tc>
          <w:tcPr>
            <w:tcW w:w="3969" w:type="dxa"/>
            <w:tcBorders>
              <w:top w:val="single" w:sz="4" w:space="0" w:color="auto"/>
              <w:left w:val="nil"/>
              <w:bottom w:val="single" w:sz="4" w:space="0" w:color="auto"/>
              <w:right w:val="nil"/>
            </w:tcBorders>
            <w:shd w:val="clear" w:color="auto" w:fill="auto"/>
            <w:noWrap/>
            <w:vAlign w:val="center"/>
            <w:hideMark/>
          </w:tcPr>
          <w:p w:rsidR="007016F6" w:rsidRPr="007016F6" w:rsidRDefault="007016F6" w:rsidP="00973906">
            <w:pPr>
              <w:jc w:val="center"/>
              <w:rPr>
                <w:b/>
                <w:bCs/>
                <w:color w:val="000000"/>
                <w:sz w:val="20"/>
                <w:szCs w:val="20"/>
              </w:rPr>
            </w:pPr>
            <w:r w:rsidRPr="007016F6">
              <w:rPr>
                <w:b/>
                <w:bCs/>
                <w:color w:val="000000"/>
                <w:sz w:val="20"/>
                <w:szCs w:val="20"/>
              </w:rPr>
              <w:t>Sub Kriteria</w:t>
            </w:r>
          </w:p>
        </w:tc>
        <w:tc>
          <w:tcPr>
            <w:tcW w:w="992" w:type="dxa"/>
            <w:tcBorders>
              <w:top w:val="single" w:sz="4" w:space="0" w:color="auto"/>
              <w:left w:val="nil"/>
              <w:bottom w:val="single" w:sz="4" w:space="0" w:color="auto"/>
              <w:right w:val="nil"/>
            </w:tcBorders>
            <w:shd w:val="clear" w:color="auto" w:fill="auto"/>
            <w:noWrap/>
            <w:vAlign w:val="center"/>
            <w:hideMark/>
          </w:tcPr>
          <w:p w:rsidR="007016F6" w:rsidRPr="007016F6" w:rsidRDefault="007016F6" w:rsidP="00973906">
            <w:pPr>
              <w:jc w:val="center"/>
              <w:rPr>
                <w:b/>
                <w:bCs/>
                <w:color w:val="000000"/>
                <w:sz w:val="20"/>
                <w:szCs w:val="20"/>
              </w:rPr>
            </w:pPr>
            <w:r w:rsidRPr="007016F6">
              <w:rPr>
                <w:b/>
                <w:bCs/>
                <w:color w:val="000000"/>
                <w:sz w:val="20"/>
                <w:szCs w:val="20"/>
              </w:rPr>
              <w:t>Bobot</w:t>
            </w:r>
          </w:p>
        </w:tc>
      </w:tr>
      <w:tr w:rsidR="007016F6" w:rsidRPr="007016F6" w:rsidTr="007016F6">
        <w:trPr>
          <w:trHeight w:val="300"/>
        </w:trPr>
        <w:tc>
          <w:tcPr>
            <w:tcW w:w="3969" w:type="dxa"/>
            <w:tcBorders>
              <w:top w:val="nil"/>
              <w:left w:val="nil"/>
              <w:bottom w:val="nil"/>
              <w:right w:val="nil"/>
            </w:tcBorders>
            <w:shd w:val="clear" w:color="auto" w:fill="auto"/>
            <w:noWrap/>
            <w:vAlign w:val="center"/>
            <w:hideMark/>
          </w:tcPr>
          <w:p w:rsidR="007016F6" w:rsidRPr="007016F6" w:rsidRDefault="007016F6" w:rsidP="00973906">
            <w:pPr>
              <w:rPr>
                <w:color w:val="000000"/>
                <w:sz w:val="20"/>
                <w:szCs w:val="20"/>
              </w:rPr>
            </w:pPr>
            <w:r w:rsidRPr="007016F6">
              <w:rPr>
                <w:color w:val="000000"/>
                <w:sz w:val="20"/>
                <w:szCs w:val="20"/>
              </w:rPr>
              <w:t>Sub Kriteria Kondisi Jalan Baik</w:t>
            </w:r>
          </w:p>
        </w:tc>
        <w:tc>
          <w:tcPr>
            <w:tcW w:w="992"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0,078</w:t>
            </w:r>
          </w:p>
        </w:tc>
      </w:tr>
      <w:tr w:rsidR="007016F6" w:rsidRPr="007016F6" w:rsidTr="007016F6">
        <w:trPr>
          <w:trHeight w:val="300"/>
        </w:trPr>
        <w:tc>
          <w:tcPr>
            <w:tcW w:w="3969" w:type="dxa"/>
            <w:tcBorders>
              <w:top w:val="nil"/>
              <w:left w:val="nil"/>
              <w:bottom w:val="nil"/>
              <w:right w:val="nil"/>
            </w:tcBorders>
            <w:shd w:val="clear" w:color="auto" w:fill="auto"/>
            <w:noWrap/>
            <w:vAlign w:val="center"/>
            <w:hideMark/>
          </w:tcPr>
          <w:p w:rsidR="007016F6" w:rsidRPr="007016F6" w:rsidRDefault="007016F6" w:rsidP="00973906">
            <w:pPr>
              <w:rPr>
                <w:color w:val="000000"/>
                <w:sz w:val="20"/>
                <w:szCs w:val="20"/>
              </w:rPr>
            </w:pPr>
            <w:r w:rsidRPr="007016F6">
              <w:rPr>
                <w:color w:val="000000"/>
                <w:sz w:val="20"/>
                <w:szCs w:val="20"/>
              </w:rPr>
              <w:t>Sub Kriteria Kondisi Jalan Sedang</w:t>
            </w:r>
          </w:p>
        </w:tc>
        <w:tc>
          <w:tcPr>
            <w:tcW w:w="992"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0,165</w:t>
            </w:r>
          </w:p>
        </w:tc>
      </w:tr>
      <w:tr w:rsidR="007016F6" w:rsidRPr="007016F6" w:rsidTr="007016F6">
        <w:trPr>
          <w:trHeight w:val="300"/>
        </w:trPr>
        <w:tc>
          <w:tcPr>
            <w:tcW w:w="3969" w:type="dxa"/>
            <w:tcBorders>
              <w:top w:val="nil"/>
              <w:left w:val="nil"/>
              <w:bottom w:val="nil"/>
              <w:right w:val="nil"/>
            </w:tcBorders>
            <w:shd w:val="clear" w:color="auto" w:fill="auto"/>
            <w:noWrap/>
            <w:vAlign w:val="center"/>
            <w:hideMark/>
          </w:tcPr>
          <w:p w:rsidR="007016F6" w:rsidRPr="007016F6" w:rsidRDefault="007016F6" w:rsidP="00973906">
            <w:pPr>
              <w:rPr>
                <w:color w:val="000000"/>
                <w:sz w:val="20"/>
                <w:szCs w:val="20"/>
              </w:rPr>
            </w:pPr>
            <w:r w:rsidRPr="007016F6">
              <w:rPr>
                <w:color w:val="000000"/>
                <w:sz w:val="20"/>
                <w:szCs w:val="20"/>
              </w:rPr>
              <w:t>Sub Kriteria Kondisi Jalan Rusak Ringan</w:t>
            </w:r>
          </w:p>
        </w:tc>
        <w:tc>
          <w:tcPr>
            <w:tcW w:w="992"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0,757</w:t>
            </w:r>
          </w:p>
        </w:tc>
      </w:tr>
      <w:tr w:rsidR="007016F6" w:rsidRPr="007016F6" w:rsidTr="007016F6">
        <w:trPr>
          <w:trHeight w:val="300"/>
        </w:trPr>
        <w:tc>
          <w:tcPr>
            <w:tcW w:w="3969"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Jumlah</w:t>
            </w:r>
          </w:p>
        </w:tc>
        <w:tc>
          <w:tcPr>
            <w:tcW w:w="992"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1</w:t>
            </w:r>
          </w:p>
        </w:tc>
      </w:tr>
    </w:tbl>
    <w:p w:rsidR="007016F6" w:rsidRPr="007016F6" w:rsidRDefault="007016F6" w:rsidP="00973906">
      <w:pPr>
        <w:pStyle w:val="ListParagraph"/>
        <w:ind w:firstLine="273"/>
        <w:jc w:val="center"/>
        <w:rPr>
          <w:b/>
          <w:sz w:val="20"/>
          <w:szCs w:val="20"/>
        </w:rPr>
      </w:pPr>
      <w:r w:rsidRPr="007016F6">
        <w:rPr>
          <w:b/>
          <w:sz w:val="20"/>
          <w:szCs w:val="20"/>
        </w:rPr>
        <w:t>Sumber : Hasil Analisis (2022)</w:t>
      </w:r>
    </w:p>
    <w:p w:rsidR="00242924" w:rsidRPr="009B2C75" w:rsidRDefault="00242924" w:rsidP="00973906">
      <w:pPr>
        <w:pStyle w:val="BodyText"/>
        <w:ind w:left="1134" w:right="-3"/>
        <w:jc w:val="both"/>
        <w:rPr>
          <w:sz w:val="18"/>
          <w:lang w:val="en-US"/>
        </w:rPr>
      </w:pPr>
    </w:p>
    <w:p w:rsidR="009B2C75" w:rsidRPr="00A85C05" w:rsidRDefault="007016F6" w:rsidP="00973906">
      <w:pPr>
        <w:pStyle w:val="BodyText"/>
        <w:numPr>
          <w:ilvl w:val="0"/>
          <w:numId w:val="5"/>
        </w:numPr>
        <w:ind w:right="-3"/>
        <w:jc w:val="both"/>
        <w:rPr>
          <w:lang w:val="en-US"/>
        </w:rPr>
      </w:pPr>
      <w:r>
        <w:rPr>
          <w:b/>
          <w:lang w:val="en-US"/>
        </w:rPr>
        <w:t>Perhitungan Bobot Setiap Alternatif Pada Kriteria Kondisi Jalan</w:t>
      </w:r>
    </w:p>
    <w:p w:rsidR="007016F6" w:rsidRDefault="007016F6" w:rsidP="00973906">
      <w:pPr>
        <w:pStyle w:val="BodyText"/>
        <w:ind w:left="856" w:right="-3" w:firstLine="278"/>
        <w:jc w:val="both"/>
        <w:rPr>
          <w:szCs w:val="24"/>
        </w:rPr>
      </w:pPr>
      <w:r w:rsidRPr="007016F6">
        <w:rPr>
          <w:szCs w:val="24"/>
        </w:rPr>
        <w:t>Dalam hal ini besaran  setiap kondisi jalan merupakan suatu hal yang terukur, sehingga pada saat pembobotan alternatif-alternatif dalam  kriteria kondisi jalan akan digunakan perhitungan AHP dengan nilai terukur.</w:t>
      </w:r>
    </w:p>
    <w:p w:rsidR="007016F6" w:rsidRPr="007016F6" w:rsidRDefault="007016F6" w:rsidP="00973906">
      <w:pPr>
        <w:pStyle w:val="ListParagraph"/>
        <w:ind w:left="1134"/>
        <w:jc w:val="center"/>
        <w:rPr>
          <w:rFonts w:eastAsiaTheme="minorEastAsia"/>
          <w:b/>
          <w:sz w:val="20"/>
          <w:szCs w:val="20"/>
        </w:rPr>
      </w:pPr>
      <w:r>
        <w:rPr>
          <w:rFonts w:eastAsiaTheme="minorEastAsia"/>
          <w:b/>
          <w:sz w:val="20"/>
          <w:szCs w:val="20"/>
        </w:rPr>
        <w:t>Tabel 3</w:t>
      </w:r>
      <w:r w:rsidRPr="007016F6">
        <w:rPr>
          <w:rFonts w:eastAsiaTheme="minorEastAsia"/>
          <w:b/>
          <w:sz w:val="20"/>
          <w:szCs w:val="20"/>
        </w:rPr>
        <w:t xml:space="preserve"> Pembobotan Alternatif Kondisi Jalan</w:t>
      </w:r>
    </w:p>
    <w:tbl>
      <w:tblPr>
        <w:tblW w:w="7972" w:type="dxa"/>
        <w:tblInd w:w="1101" w:type="dxa"/>
        <w:tblLook w:val="04A0" w:firstRow="1" w:lastRow="0" w:firstColumn="1" w:lastColumn="0" w:noHBand="0" w:noVBand="1"/>
      </w:tblPr>
      <w:tblGrid>
        <w:gridCol w:w="485"/>
        <w:gridCol w:w="1373"/>
        <w:gridCol w:w="925"/>
        <w:gridCol w:w="880"/>
        <w:gridCol w:w="1030"/>
        <w:gridCol w:w="852"/>
        <w:gridCol w:w="711"/>
        <w:gridCol w:w="864"/>
        <w:gridCol w:w="852"/>
      </w:tblGrid>
      <w:tr w:rsidR="007016F6" w:rsidRPr="007016F6" w:rsidTr="007016F6">
        <w:trPr>
          <w:trHeight w:val="300"/>
        </w:trPr>
        <w:tc>
          <w:tcPr>
            <w:tcW w:w="485" w:type="dxa"/>
            <w:vMerge w:val="restart"/>
            <w:tcBorders>
              <w:top w:val="single" w:sz="4" w:space="0" w:color="auto"/>
              <w:left w:val="nil"/>
              <w:bottom w:val="single" w:sz="4" w:space="0" w:color="000000"/>
              <w:right w:val="nil"/>
            </w:tcBorders>
            <w:shd w:val="clear" w:color="auto" w:fill="auto"/>
            <w:vAlign w:val="center"/>
            <w:hideMark/>
          </w:tcPr>
          <w:p w:rsidR="007016F6" w:rsidRPr="007016F6" w:rsidRDefault="007016F6" w:rsidP="00973906">
            <w:pPr>
              <w:jc w:val="center"/>
              <w:rPr>
                <w:color w:val="000000"/>
                <w:sz w:val="20"/>
                <w:szCs w:val="20"/>
              </w:rPr>
            </w:pPr>
            <w:r w:rsidRPr="007016F6">
              <w:rPr>
                <w:color w:val="000000"/>
                <w:sz w:val="20"/>
                <w:szCs w:val="20"/>
              </w:rPr>
              <w:t>No</w:t>
            </w:r>
          </w:p>
        </w:tc>
        <w:tc>
          <w:tcPr>
            <w:tcW w:w="1373" w:type="dxa"/>
            <w:vMerge w:val="restart"/>
            <w:tcBorders>
              <w:top w:val="single" w:sz="4" w:space="0" w:color="auto"/>
              <w:left w:val="nil"/>
              <w:bottom w:val="single" w:sz="4" w:space="0" w:color="000000"/>
              <w:right w:val="nil"/>
            </w:tcBorders>
            <w:shd w:val="clear" w:color="auto" w:fill="auto"/>
            <w:vAlign w:val="center"/>
            <w:hideMark/>
          </w:tcPr>
          <w:p w:rsidR="007016F6" w:rsidRPr="007016F6" w:rsidRDefault="007016F6" w:rsidP="00973906">
            <w:pPr>
              <w:jc w:val="center"/>
              <w:rPr>
                <w:color w:val="000000"/>
                <w:sz w:val="20"/>
                <w:szCs w:val="20"/>
              </w:rPr>
            </w:pPr>
            <w:r w:rsidRPr="007016F6">
              <w:rPr>
                <w:color w:val="000000"/>
                <w:sz w:val="20"/>
                <w:szCs w:val="20"/>
              </w:rPr>
              <w:t>Nama Ruas</w:t>
            </w:r>
          </w:p>
        </w:tc>
        <w:tc>
          <w:tcPr>
            <w:tcW w:w="925" w:type="dxa"/>
            <w:vMerge w:val="restart"/>
            <w:tcBorders>
              <w:top w:val="single" w:sz="4" w:space="0" w:color="auto"/>
              <w:left w:val="nil"/>
              <w:bottom w:val="single" w:sz="4" w:space="0" w:color="000000"/>
              <w:right w:val="nil"/>
            </w:tcBorders>
            <w:shd w:val="clear" w:color="auto" w:fill="auto"/>
            <w:vAlign w:val="center"/>
            <w:hideMark/>
          </w:tcPr>
          <w:p w:rsidR="007016F6" w:rsidRPr="007016F6" w:rsidRDefault="007016F6" w:rsidP="00973906">
            <w:pPr>
              <w:jc w:val="center"/>
              <w:rPr>
                <w:color w:val="000000"/>
                <w:sz w:val="20"/>
                <w:szCs w:val="20"/>
              </w:rPr>
            </w:pPr>
            <w:r w:rsidRPr="007016F6">
              <w:rPr>
                <w:color w:val="000000"/>
                <w:sz w:val="20"/>
                <w:szCs w:val="20"/>
              </w:rPr>
              <w:t>Panjang (km)</w:t>
            </w:r>
          </w:p>
        </w:tc>
        <w:tc>
          <w:tcPr>
            <w:tcW w:w="2762" w:type="dxa"/>
            <w:gridSpan w:val="3"/>
            <w:tcBorders>
              <w:top w:val="single" w:sz="4" w:space="0" w:color="auto"/>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Kerusakan</w:t>
            </w:r>
          </w:p>
        </w:tc>
        <w:tc>
          <w:tcPr>
            <w:tcW w:w="2427" w:type="dxa"/>
            <w:gridSpan w:val="3"/>
            <w:tcBorders>
              <w:top w:val="single" w:sz="4" w:space="0" w:color="auto"/>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Bobot Kerusakan</w:t>
            </w:r>
          </w:p>
        </w:tc>
      </w:tr>
      <w:tr w:rsidR="007016F6" w:rsidRPr="007016F6" w:rsidTr="007016F6">
        <w:trPr>
          <w:trHeight w:val="300"/>
        </w:trPr>
        <w:tc>
          <w:tcPr>
            <w:tcW w:w="485" w:type="dxa"/>
            <w:vMerge/>
            <w:tcBorders>
              <w:top w:val="single" w:sz="4" w:space="0" w:color="auto"/>
              <w:left w:val="nil"/>
              <w:bottom w:val="single" w:sz="4" w:space="0" w:color="000000"/>
              <w:right w:val="nil"/>
            </w:tcBorders>
            <w:vAlign w:val="center"/>
            <w:hideMark/>
          </w:tcPr>
          <w:p w:rsidR="007016F6" w:rsidRPr="007016F6" w:rsidRDefault="007016F6" w:rsidP="00973906">
            <w:pPr>
              <w:rPr>
                <w:color w:val="000000"/>
                <w:sz w:val="20"/>
                <w:szCs w:val="20"/>
              </w:rPr>
            </w:pPr>
          </w:p>
        </w:tc>
        <w:tc>
          <w:tcPr>
            <w:tcW w:w="1373" w:type="dxa"/>
            <w:vMerge/>
            <w:tcBorders>
              <w:top w:val="single" w:sz="4" w:space="0" w:color="auto"/>
              <w:left w:val="nil"/>
              <w:bottom w:val="single" w:sz="4" w:space="0" w:color="000000"/>
              <w:right w:val="nil"/>
            </w:tcBorders>
            <w:vAlign w:val="center"/>
            <w:hideMark/>
          </w:tcPr>
          <w:p w:rsidR="007016F6" w:rsidRPr="007016F6" w:rsidRDefault="007016F6" w:rsidP="00973906">
            <w:pPr>
              <w:rPr>
                <w:color w:val="000000"/>
                <w:sz w:val="20"/>
                <w:szCs w:val="20"/>
              </w:rPr>
            </w:pPr>
          </w:p>
        </w:tc>
        <w:tc>
          <w:tcPr>
            <w:tcW w:w="925" w:type="dxa"/>
            <w:vMerge/>
            <w:tcBorders>
              <w:top w:val="single" w:sz="4" w:space="0" w:color="auto"/>
              <w:left w:val="nil"/>
              <w:bottom w:val="single" w:sz="4" w:space="0" w:color="000000"/>
              <w:right w:val="nil"/>
            </w:tcBorders>
            <w:vAlign w:val="center"/>
            <w:hideMark/>
          </w:tcPr>
          <w:p w:rsidR="007016F6" w:rsidRPr="007016F6" w:rsidRDefault="007016F6" w:rsidP="00973906">
            <w:pPr>
              <w:rPr>
                <w:color w:val="000000"/>
                <w:sz w:val="20"/>
                <w:szCs w:val="20"/>
              </w:rPr>
            </w:pPr>
          </w:p>
        </w:tc>
        <w:tc>
          <w:tcPr>
            <w:tcW w:w="880"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Baik (km)</w:t>
            </w:r>
          </w:p>
        </w:tc>
        <w:tc>
          <w:tcPr>
            <w:tcW w:w="1030"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Sedang (km)</w:t>
            </w:r>
          </w:p>
        </w:tc>
        <w:tc>
          <w:tcPr>
            <w:tcW w:w="852"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Rusak Ringan (km)</w:t>
            </w:r>
          </w:p>
        </w:tc>
        <w:tc>
          <w:tcPr>
            <w:tcW w:w="711"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Baik</w:t>
            </w:r>
          </w:p>
        </w:tc>
        <w:tc>
          <w:tcPr>
            <w:tcW w:w="864"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 xml:space="preserve">Sedang </w:t>
            </w:r>
          </w:p>
        </w:tc>
        <w:tc>
          <w:tcPr>
            <w:tcW w:w="852"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Rusak Ringan</w:t>
            </w:r>
          </w:p>
        </w:tc>
      </w:tr>
      <w:tr w:rsidR="007016F6" w:rsidRPr="007016F6" w:rsidTr="007016F6">
        <w:trPr>
          <w:trHeight w:val="300"/>
        </w:trPr>
        <w:tc>
          <w:tcPr>
            <w:tcW w:w="485"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1</w:t>
            </w:r>
          </w:p>
        </w:tc>
        <w:tc>
          <w:tcPr>
            <w:tcW w:w="1373" w:type="dxa"/>
            <w:tcBorders>
              <w:top w:val="nil"/>
              <w:left w:val="nil"/>
              <w:bottom w:val="nil"/>
              <w:right w:val="nil"/>
            </w:tcBorders>
            <w:shd w:val="clear" w:color="auto" w:fill="auto"/>
            <w:noWrap/>
            <w:vAlign w:val="center"/>
            <w:hideMark/>
          </w:tcPr>
          <w:p w:rsidR="007016F6" w:rsidRPr="007016F6" w:rsidRDefault="007016F6" w:rsidP="00973906">
            <w:pPr>
              <w:rPr>
                <w:color w:val="000000"/>
                <w:sz w:val="20"/>
                <w:szCs w:val="20"/>
              </w:rPr>
            </w:pPr>
            <w:r w:rsidRPr="007016F6">
              <w:rPr>
                <w:color w:val="000000"/>
                <w:sz w:val="20"/>
                <w:szCs w:val="20"/>
              </w:rPr>
              <w:t>Purwokerto-Pegalongan</w:t>
            </w:r>
          </w:p>
        </w:tc>
        <w:tc>
          <w:tcPr>
            <w:tcW w:w="925"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4,823</w:t>
            </w:r>
          </w:p>
        </w:tc>
        <w:tc>
          <w:tcPr>
            <w:tcW w:w="880"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0,4</w:t>
            </w:r>
          </w:p>
        </w:tc>
        <w:tc>
          <w:tcPr>
            <w:tcW w:w="1030"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4,1</w:t>
            </w:r>
          </w:p>
        </w:tc>
        <w:tc>
          <w:tcPr>
            <w:tcW w:w="852"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0,32</w:t>
            </w:r>
          </w:p>
        </w:tc>
        <w:tc>
          <w:tcPr>
            <w:tcW w:w="711"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0,026</w:t>
            </w:r>
          </w:p>
        </w:tc>
        <w:tc>
          <w:tcPr>
            <w:tcW w:w="864"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0,185</w:t>
            </w:r>
          </w:p>
        </w:tc>
        <w:tc>
          <w:tcPr>
            <w:tcW w:w="852"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0,134</w:t>
            </w:r>
          </w:p>
        </w:tc>
      </w:tr>
      <w:tr w:rsidR="007016F6" w:rsidRPr="007016F6" w:rsidTr="007016F6">
        <w:trPr>
          <w:trHeight w:val="300"/>
        </w:trPr>
        <w:tc>
          <w:tcPr>
            <w:tcW w:w="485"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2</w:t>
            </w:r>
          </w:p>
        </w:tc>
        <w:tc>
          <w:tcPr>
            <w:tcW w:w="1373" w:type="dxa"/>
            <w:tcBorders>
              <w:top w:val="nil"/>
              <w:left w:val="nil"/>
              <w:bottom w:val="nil"/>
              <w:right w:val="nil"/>
            </w:tcBorders>
            <w:shd w:val="clear" w:color="auto" w:fill="auto"/>
            <w:noWrap/>
            <w:vAlign w:val="center"/>
            <w:hideMark/>
          </w:tcPr>
          <w:p w:rsidR="007016F6" w:rsidRPr="007016F6" w:rsidRDefault="007016F6" w:rsidP="00973906">
            <w:pPr>
              <w:rPr>
                <w:color w:val="000000"/>
                <w:sz w:val="20"/>
                <w:szCs w:val="20"/>
              </w:rPr>
            </w:pPr>
            <w:r w:rsidRPr="007016F6">
              <w:rPr>
                <w:color w:val="000000"/>
                <w:sz w:val="20"/>
                <w:szCs w:val="20"/>
              </w:rPr>
              <w:t>Sokaraja-Kalimanah</w:t>
            </w:r>
          </w:p>
        </w:tc>
        <w:tc>
          <w:tcPr>
            <w:tcW w:w="925"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4,77</w:t>
            </w:r>
          </w:p>
        </w:tc>
        <w:tc>
          <w:tcPr>
            <w:tcW w:w="880"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0,5</w:t>
            </w:r>
          </w:p>
        </w:tc>
        <w:tc>
          <w:tcPr>
            <w:tcW w:w="1030"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3,67</w:t>
            </w:r>
          </w:p>
        </w:tc>
        <w:tc>
          <w:tcPr>
            <w:tcW w:w="852"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0,6</w:t>
            </w:r>
          </w:p>
        </w:tc>
        <w:tc>
          <w:tcPr>
            <w:tcW w:w="711"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0,033</w:t>
            </w:r>
          </w:p>
        </w:tc>
        <w:tc>
          <w:tcPr>
            <w:tcW w:w="864"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0,166</w:t>
            </w:r>
          </w:p>
        </w:tc>
        <w:tc>
          <w:tcPr>
            <w:tcW w:w="852"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0,251</w:t>
            </w:r>
          </w:p>
        </w:tc>
      </w:tr>
      <w:tr w:rsidR="007016F6" w:rsidRPr="007016F6" w:rsidTr="007016F6">
        <w:trPr>
          <w:trHeight w:val="300"/>
        </w:trPr>
        <w:tc>
          <w:tcPr>
            <w:tcW w:w="485"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3</w:t>
            </w:r>
          </w:p>
        </w:tc>
        <w:tc>
          <w:tcPr>
            <w:tcW w:w="1373" w:type="dxa"/>
            <w:tcBorders>
              <w:top w:val="nil"/>
              <w:left w:val="nil"/>
              <w:bottom w:val="nil"/>
              <w:right w:val="nil"/>
            </w:tcBorders>
            <w:shd w:val="clear" w:color="auto" w:fill="auto"/>
            <w:noWrap/>
            <w:vAlign w:val="center"/>
            <w:hideMark/>
          </w:tcPr>
          <w:p w:rsidR="007016F6" w:rsidRPr="007016F6" w:rsidRDefault="007016F6" w:rsidP="00973906">
            <w:pPr>
              <w:rPr>
                <w:color w:val="000000"/>
                <w:sz w:val="20"/>
                <w:szCs w:val="20"/>
              </w:rPr>
            </w:pPr>
            <w:r w:rsidRPr="007016F6">
              <w:rPr>
                <w:color w:val="000000"/>
                <w:sz w:val="20"/>
                <w:szCs w:val="20"/>
              </w:rPr>
              <w:t>Kaliori-Patikraja</w:t>
            </w:r>
          </w:p>
        </w:tc>
        <w:tc>
          <w:tcPr>
            <w:tcW w:w="925"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8,8</w:t>
            </w:r>
          </w:p>
        </w:tc>
        <w:tc>
          <w:tcPr>
            <w:tcW w:w="880"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2</w:t>
            </w:r>
          </w:p>
        </w:tc>
        <w:tc>
          <w:tcPr>
            <w:tcW w:w="1030"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6,1</w:t>
            </w:r>
          </w:p>
        </w:tc>
        <w:tc>
          <w:tcPr>
            <w:tcW w:w="852"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0,7</w:t>
            </w:r>
          </w:p>
        </w:tc>
        <w:tc>
          <w:tcPr>
            <w:tcW w:w="711"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0,131</w:t>
            </w:r>
          </w:p>
        </w:tc>
        <w:tc>
          <w:tcPr>
            <w:tcW w:w="864"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0,276</w:t>
            </w:r>
          </w:p>
        </w:tc>
        <w:tc>
          <w:tcPr>
            <w:tcW w:w="852"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0,293</w:t>
            </w:r>
          </w:p>
        </w:tc>
      </w:tr>
      <w:tr w:rsidR="007016F6" w:rsidRPr="007016F6" w:rsidTr="007016F6">
        <w:trPr>
          <w:trHeight w:val="300"/>
        </w:trPr>
        <w:tc>
          <w:tcPr>
            <w:tcW w:w="485"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4</w:t>
            </w:r>
          </w:p>
        </w:tc>
        <w:tc>
          <w:tcPr>
            <w:tcW w:w="1373" w:type="dxa"/>
            <w:tcBorders>
              <w:top w:val="nil"/>
              <w:left w:val="nil"/>
              <w:bottom w:val="nil"/>
              <w:right w:val="nil"/>
            </w:tcBorders>
            <w:shd w:val="clear" w:color="auto" w:fill="auto"/>
            <w:noWrap/>
            <w:vAlign w:val="center"/>
            <w:hideMark/>
          </w:tcPr>
          <w:p w:rsidR="007016F6" w:rsidRPr="007016F6" w:rsidRDefault="007016F6" w:rsidP="00973906">
            <w:pPr>
              <w:rPr>
                <w:color w:val="000000"/>
                <w:sz w:val="20"/>
                <w:szCs w:val="20"/>
              </w:rPr>
            </w:pPr>
            <w:r w:rsidRPr="007016F6">
              <w:rPr>
                <w:color w:val="000000"/>
                <w:sz w:val="20"/>
                <w:szCs w:val="20"/>
              </w:rPr>
              <w:t>Purwokerto-Baturraden</w:t>
            </w:r>
          </w:p>
        </w:tc>
        <w:tc>
          <w:tcPr>
            <w:tcW w:w="925"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8,86</w:t>
            </w:r>
          </w:p>
        </w:tc>
        <w:tc>
          <w:tcPr>
            <w:tcW w:w="880"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2,56</w:t>
            </w:r>
          </w:p>
        </w:tc>
        <w:tc>
          <w:tcPr>
            <w:tcW w:w="1030"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5,6</w:t>
            </w:r>
          </w:p>
        </w:tc>
        <w:tc>
          <w:tcPr>
            <w:tcW w:w="852"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0,7</w:t>
            </w:r>
          </w:p>
        </w:tc>
        <w:tc>
          <w:tcPr>
            <w:tcW w:w="711"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0,168</w:t>
            </w:r>
          </w:p>
        </w:tc>
        <w:tc>
          <w:tcPr>
            <w:tcW w:w="864"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0,253</w:t>
            </w:r>
          </w:p>
        </w:tc>
        <w:tc>
          <w:tcPr>
            <w:tcW w:w="852"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0,293</w:t>
            </w:r>
          </w:p>
        </w:tc>
      </w:tr>
      <w:tr w:rsidR="007016F6" w:rsidRPr="007016F6" w:rsidTr="007016F6">
        <w:trPr>
          <w:trHeight w:val="300"/>
        </w:trPr>
        <w:tc>
          <w:tcPr>
            <w:tcW w:w="485"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5</w:t>
            </w:r>
          </w:p>
        </w:tc>
        <w:tc>
          <w:tcPr>
            <w:tcW w:w="1373" w:type="dxa"/>
            <w:tcBorders>
              <w:top w:val="nil"/>
              <w:left w:val="nil"/>
              <w:bottom w:val="nil"/>
              <w:right w:val="nil"/>
            </w:tcBorders>
            <w:shd w:val="clear" w:color="auto" w:fill="auto"/>
            <w:noWrap/>
            <w:vAlign w:val="center"/>
            <w:hideMark/>
          </w:tcPr>
          <w:p w:rsidR="007016F6" w:rsidRPr="007016F6" w:rsidRDefault="007016F6" w:rsidP="00973906">
            <w:pPr>
              <w:rPr>
                <w:color w:val="000000"/>
                <w:sz w:val="20"/>
                <w:szCs w:val="20"/>
              </w:rPr>
            </w:pPr>
            <w:r w:rsidRPr="007016F6">
              <w:rPr>
                <w:color w:val="000000"/>
                <w:sz w:val="20"/>
                <w:szCs w:val="20"/>
              </w:rPr>
              <w:t>Menganti-Kesugihan</w:t>
            </w:r>
          </w:p>
        </w:tc>
        <w:tc>
          <w:tcPr>
            <w:tcW w:w="925"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12,48</w:t>
            </w:r>
          </w:p>
        </w:tc>
        <w:tc>
          <w:tcPr>
            <w:tcW w:w="880"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9,77</w:t>
            </w:r>
          </w:p>
        </w:tc>
        <w:tc>
          <w:tcPr>
            <w:tcW w:w="1030"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2,65</w:t>
            </w:r>
          </w:p>
        </w:tc>
        <w:tc>
          <w:tcPr>
            <w:tcW w:w="852"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0,07</w:t>
            </w:r>
          </w:p>
        </w:tc>
        <w:tc>
          <w:tcPr>
            <w:tcW w:w="711"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0,641</w:t>
            </w:r>
          </w:p>
        </w:tc>
        <w:tc>
          <w:tcPr>
            <w:tcW w:w="864"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0,12</w:t>
            </w:r>
          </w:p>
        </w:tc>
        <w:tc>
          <w:tcPr>
            <w:tcW w:w="852" w:type="dxa"/>
            <w:tcBorders>
              <w:top w:val="nil"/>
              <w:left w:val="nil"/>
              <w:bottom w:val="nil"/>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0,029</w:t>
            </w:r>
          </w:p>
        </w:tc>
      </w:tr>
      <w:tr w:rsidR="007016F6" w:rsidRPr="007016F6" w:rsidTr="007016F6">
        <w:trPr>
          <w:trHeight w:val="315"/>
        </w:trPr>
        <w:tc>
          <w:tcPr>
            <w:tcW w:w="1858" w:type="dxa"/>
            <w:gridSpan w:val="2"/>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Jumlah</w:t>
            </w:r>
          </w:p>
        </w:tc>
        <w:tc>
          <w:tcPr>
            <w:tcW w:w="925"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39,733</w:t>
            </w:r>
          </w:p>
        </w:tc>
        <w:tc>
          <w:tcPr>
            <w:tcW w:w="880"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15,23</w:t>
            </w:r>
          </w:p>
        </w:tc>
        <w:tc>
          <w:tcPr>
            <w:tcW w:w="1030"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22,12</w:t>
            </w:r>
          </w:p>
        </w:tc>
        <w:tc>
          <w:tcPr>
            <w:tcW w:w="852"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2,39</w:t>
            </w:r>
          </w:p>
        </w:tc>
        <w:tc>
          <w:tcPr>
            <w:tcW w:w="711"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1</w:t>
            </w:r>
          </w:p>
        </w:tc>
        <w:tc>
          <w:tcPr>
            <w:tcW w:w="864"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1</w:t>
            </w:r>
          </w:p>
        </w:tc>
        <w:tc>
          <w:tcPr>
            <w:tcW w:w="852" w:type="dxa"/>
            <w:tcBorders>
              <w:top w:val="nil"/>
              <w:left w:val="nil"/>
              <w:bottom w:val="single" w:sz="4" w:space="0" w:color="auto"/>
              <w:right w:val="nil"/>
            </w:tcBorders>
            <w:shd w:val="clear" w:color="auto" w:fill="auto"/>
            <w:noWrap/>
            <w:vAlign w:val="center"/>
            <w:hideMark/>
          </w:tcPr>
          <w:p w:rsidR="007016F6" w:rsidRPr="007016F6" w:rsidRDefault="007016F6" w:rsidP="00973906">
            <w:pPr>
              <w:jc w:val="center"/>
              <w:rPr>
                <w:color w:val="000000"/>
                <w:sz w:val="20"/>
                <w:szCs w:val="20"/>
              </w:rPr>
            </w:pPr>
            <w:r w:rsidRPr="007016F6">
              <w:rPr>
                <w:color w:val="000000"/>
                <w:sz w:val="20"/>
                <w:szCs w:val="20"/>
              </w:rPr>
              <w:t>1</w:t>
            </w:r>
          </w:p>
        </w:tc>
      </w:tr>
    </w:tbl>
    <w:p w:rsidR="007016F6" w:rsidRPr="007016F6" w:rsidRDefault="007016F6" w:rsidP="00973906">
      <w:pPr>
        <w:pStyle w:val="ListParagraph"/>
        <w:ind w:firstLine="273"/>
        <w:jc w:val="center"/>
        <w:rPr>
          <w:b/>
          <w:sz w:val="20"/>
          <w:szCs w:val="20"/>
        </w:rPr>
      </w:pPr>
      <w:r w:rsidRPr="007016F6">
        <w:rPr>
          <w:b/>
          <w:sz w:val="20"/>
          <w:szCs w:val="20"/>
        </w:rPr>
        <w:t>Sumber : Hasil Analisis (2022)</w:t>
      </w:r>
    </w:p>
    <w:p w:rsidR="007016F6" w:rsidRPr="007016F6" w:rsidRDefault="007016F6" w:rsidP="00973906">
      <w:pPr>
        <w:pStyle w:val="BodyText"/>
        <w:ind w:left="856" w:right="-3" w:firstLine="278"/>
        <w:jc w:val="both"/>
        <w:rPr>
          <w:sz w:val="16"/>
          <w:lang w:val="en-US"/>
        </w:rPr>
      </w:pPr>
    </w:p>
    <w:p w:rsidR="009B2C75" w:rsidRPr="00230856" w:rsidRDefault="007016F6" w:rsidP="00973906">
      <w:pPr>
        <w:pStyle w:val="BodyText"/>
        <w:numPr>
          <w:ilvl w:val="0"/>
          <w:numId w:val="5"/>
        </w:numPr>
        <w:ind w:right="-3"/>
        <w:jc w:val="both"/>
        <w:rPr>
          <w:lang w:val="en-US"/>
        </w:rPr>
      </w:pPr>
      <w:r>
        <w:rPr>
          <w:b/>
          <w:lang w:val="en-US"/>
        </w:rPr>
        <w:t>Perhitungan Bobot Setiap Alternatif Pada Kriteria Lalu Lintas Harian Rata-Rata (LHR)</w:t>
      </w:r>
    </w:p>
    <w:p w:rsidR="00230856" w:rsidRDefault="00230856" w:rsidP="00973906">
      <w:pPr>
        <w:pStyle w:val="BodyText"/>
        <w:ind w:left="856" w:right="-3" w:firstLine="278"/>
        <w:jc w:val="both"/>
        <w:rPr>
          <w:szCs w:val="24"/>
        </w:rPr>
      </w:pPr>
      <w:r w:rsidRPr="00230856">
        <w:rPr>
          <w:szCs w:val="24"/>
        </w:rPr>
        <w:t>Dalam hal ini nilai LHR merupakan sesuatu hal yang terukur, sehingga  menghitung bobot alternatif dalam kriteria LHR  sama dengan menghitung bobot alternatif pada kriteria kondisi jalan.</w:t>
      </w:r>
    </w:p>
    <w:p w:rsidR="00230856" w:rsidRPr="00230856" w:rsidRDefault="00230856" w:rsidP="00973906">
      <w:pPr>
        <w:pStyle w:val="ListParagraph"/>
        <w:ind w:left="1134" w:firstLine="284"/>
        <w:jc w:val="center"/>
        <w:rPr>
          <w:b/>
          <w:sz w:val="20"/>
          <w:szCs w:val="20"/>
        </w:rPr>
      </w:pPr>
      <w:r>
        <w:rPr>
          <w:b/>
          <w:sz w:val="20"/>
          <w:szCs w:val="20"/>
        </w:rPr>
        <w:t>Tabel 4</w:t>
      </w:r>
      <w:r w:rsidRPr="00230856">
        <w:rPr>
          <w:b/>
          <w:sz w:val="20"/>
          <w:szCs w:val="20"/>
        </w:rPr>
        <w:t xml:space="preserve"> Pembobotan Alternatif LHR</w:t>
      </w:r>
    </w:p>
    <w:tbl>
      <w:tblPr>
        <w:tblW w:w="5354" w:type="dxa"/>
        <w:tblInd w:w="2660" w:type="dxa"/>
        <w:tblLook w:val="04A0" w:firstRow="1" w:lastRow="0" w:firstColumn="1" w:lastColumn="0" w:noHBand="0" w:noVBand="1"/>
      </w:tblPr>
      <w:tblGrid>
        <w:gridCol w:w="485"/>
        <w:gridCol w:w="2775"/>
        <w:gridCol w:w="1134"/>
        <w:gridCol w:w="960"/>
      </w:tblGrid>
      <w:tr w:rsidR="00230856" w:rsidRPr="00230856" w:rsidTr="00230856">
        <w:trPr>
          <w:trHeight w:val="300"/>
        </w:trPr>
        <w:tc>
          <w:tcPr>
            <w:tcW w:w="485" w:type="dxa"/>
            <w:tcBorders>
              <w:top w:val="single" w:sz="4" w:space="0" w:color="auto"/>
              <w:left w:val="nil"/>
              <w:bottom w:val="single" w:sz="4" w:space="0" w:color="auto"/>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No</w:t>
            </w:r>
          </w:p>
        </w:tc>
        <w:tc>
          <w:tcPr>
            <w:tcW w:w="2775" w:type="dxa"/>
            <w:tcBorders>
              <w:top w:val="single" w:sz="4" w:space="0" w:color="auto"/>
              <w:left w:val="nil"/>
              <w:bottom w:val="single" w:sz="4" w:space="0" w:color="auto"/>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Nama Ruas</w:t>
            </w:r>
          </w:p>
        </w:tc>
        <w:tc>
          <w:tcPr>
            <w:tcW w:w="1134" w:type="dxa"/>
            <w:tcBorders>
              <w:top w:val="single" w:sz="4" w:space="0" w:color="auto"/>
              <w:left w:val="nil"/>
              <w:bottom w:val="single" w:sz="4" w:space="0" w:color="auto"/>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LHR</w:t>
            </w:r>
          </w:p>
        </w:tc>
        <w:tc>
          <w:tcPr>
            <w:tcW w:w="960" w:type="dxa"/>
            <w:tcBorders>
              <w:top w:val="single" w:sz="4" w:space="0" w:color="auto"/>
              <w:left w:val="nil"/>
              <w:bottom w:val="single" w:sz="4" w:space="0" w:color="auto"/>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Bobot</w:t>
            </w:r>
          </w:p>
        </w:tc>
      </w:tr>
      <w:tr w:rsidR="00230856" w:rsidRPr="00230856" w:rsidTr="00230856">
        <w:trPr>
          <w:trHeight w:val="300"/>
        </w:trPr>
        <w:tc>
          <w:tcPr>
            <w:tcW w:w="485"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1</w:t>
            </w:r>
          </w:p>
        </w:tc>
        <w:tc>
          <w:tcPr>
            <w:tcW w:w="2775"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Purwokerto-Pegalongan</w:t>
            </w:r>
          </w:p>
        </w:tc>
        <w:tc>
          <w:tcPr>
            <w:tcW w:w="1134"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1166</w:t>
            </w:r>
          </w:p>
        </w:tc>
        <w:tc>
          <w:tcPr>
            <w:tcW w:w="960"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0,225</w:t>
            </w:r>
          </w:p>
        </w:tc>
      </w:tr>
      <w:tr w:rsidR="00230856" w:rsidRPr="00230856" w:rsidTr="00230856">
        <w:trPr>
          <w:trHeight w:val="300"/>
        </w:trPr>
        <w:tc>
          <w:tcPr>
            <w:tcW w:w="485"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2</w:t>
            </w:r>
          </w:p>
        </w:tc>
        <w:tc>
          <w:tcPr>
            <w:tcW w:w="2775"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Sokaraja-Kalimanah</w:t>
            </w:r>
          </w:p>
        </w:tc>
        <w:tc>
          <w:tcPr>
            <w:tcW w:w="1134"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1566</w:t>
            </w:r>
          </w:p>
        </w:tc>
        <w:tc>
          <w:tcPr>
            <w:tcW w:w="960"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0,302</w:t>
            </w:r>
          </w:p>
        </w:tc>
      </w:tr>
      <w:tr w:rsidR="00230856" w:rsidRPr="00230856" w:rsidTr="00230856">
        <w:trPr>
          <w:trHeight w:val="300"/>
        </w:trPr>
        <w:tc>
          <w:tcPr>
            <w:tcW w:w="485"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3</w:t>
            </w:r>
          </w:p>
        </w:tc>
        <w:tc>
          <w:tcPr>
            <w:tcW w:w="2775"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Kaliori-Patikraja</w:t>
            </w:r>
          </w:p>
        </w:tc>
        <w:tc>
          <w:tcPr>
            <w:tcW w:w="1134"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928</w:t>
            </w:r>
          </w:p>
        </w:tc>
        <w:tc>
          <w:tcPr>
            <w:tcW w:w="960"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0,179</w:t>
            </w:r>
          </w:p>
        </w:tc>
      </w:tr>
      <w:tr w:rsidR="00230856" w:rsidRPr="00230856" w:rsidTr="00230856">
        <w:trPr>
          <w:trHeight w:val="300"/>
        </w:trPr>
        <w:tc>
          <w:tcPr>
            <w:tcW w:w="485"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4</w:t>
            </w:r>
          </w:p>
        </w:tc>
        <w:tc>
          <w:tcPr>
            <w:tcW w:w="2775"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Purwokerto-Baturraden</w:t>
            </w:r>
          </w:p>
        </w:tc>
        <w:tc>
          <w:tcPr>
            <w:tcW w:w="1134"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972</w:t>
            </w:r>
          </w:p>
        </w:tc>
        <w:tc>
          <w:tcPr>
            <w:tcW w:w="960"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0,187</w:t>
            </w:r>
          </w:p>
        </w:tc>
      </w:tr>
      <w:tr w:rsidR="00230856" w:rsidRPr="00230856" w:rsidTr="00230856">
        <w:trPr>
          <w:trHeight w:val="300"/>
        </w:trPr>
        <w:tc>
          <w:tcPr>
            <w:tcW w:w="485"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5</w:t>
            </w:r>
          </w:p>
        </w:tc>
        <w:tc>
          <w:tcPr>
            <w:tcW w:w="2775"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Menganti-Kesugihan</w:t>
            </w:r>
          </w:p>
        </w:tc>
        <w:tc>
          <w:tcPr>
            <w:tcW w:w="1134"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553</w:t>
            </w:r>
          </w:p>
        </w:tc>
        <w:tc>
          <w:tcPr>
            <w:tcW w:w="960"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0,107</w:t>
            </w:r>
          </w:p>
        </w:tc>
      </w:tr>
      <w:tr w:rsidR="00230856" w:rsidRPr="00230856" w:rsidTr="00230856">
        <w:trPr>
          <w:trHeight w:val="315"/>
        </w:trPr>
        <w:tc>
          <w:tcPr>
            <w:tcW w:w="3260" w:type="dxa"/>
            <w:gridSpan w:val="2"/>
            <w:tcBorders>
              <w:top w:val="nil"/>
              <w:left w:val="nil"/>
              <w:bottom w:val="single" w:sz="4" w:space="0" w:color="auto"/>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Jumlah</w:t>
            </w:r>
          </w:p>
        </w:tc>
        <w:tc>
          <w:tcPr>
            <w:tcW w:w="1134" w:type="dxa"/>
            <w:tcBorders>
              <w:top w:val="nil"/>
              <w:left w:val="nil"/>
              <w:bottom w:val="single" w:sz="4" w:space="0" w:color="auto"/>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5185</w:t>
            </w:r>
          </w:p>
        </w:tc>
        <w:tc>
          <w:tcPr>
            <w:tcW w:w="960" w:type="dxa"/>
            <w:tcBorders>
              <w:top w:val="nil"/>
              <w:left w:val="nil"/>
              <w:bottom w:val="single" w:sz="4" w:space="0" w:color="auto"/>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1</w:t>
            </w:r>
          </w:p>
        </w:tc>
      </w:tr>
    </w:tbl>
    <w:p w:rsidR="00230856" w:rsidRDefault="00230856" w:rsidP="00973906">
      <w:pPr>
        <w:pStyle w:val="ListParagraph"/>
        <w:ind w:firstLine="273"/>
        <w:jc w:val="center"/>
        <w:rPr>
          <w:b/>
          <w:sz w:val="20"/>
          <w:szCs w:val="20"/>
        </w:rPr>
      </w:pPr>
      <w:r w:rsidRPr="00230856">
        <w:rPr>
          <w:b/>
          <w:sz w:val="20"/>
          <w:szCs w:val="20"/>
        </w:rPr>
        <w:t>Sumber : Hasil Analisis (2022)</w:t>
      </w:r>
    </w:p>
    <w:p w:rsidR="00230856" w:rsidRPr="00230856" w:rsidRDefault="00230856" w:rsidP="00973906">
      <w:pPr>
        <w:pStyle w:val="ListParagraph"/>
        <w:ind w:firstLine="273"/>
        <w:jc w:val="center"/>
        <w:rPr>
          <w:b/>
          <w:sz w:val="20"/>
          <w:szCs w:val="20"/>
        </w:rPr>
      </w:pPr>
    </w:p>
    <w:p w:rsidR="00230856" w:rsidRPr="00230856" w:rsidRDefault="00230856" w:rsidP="00973906">
      <w:pPr>
        <w:pStyle w:val="BodyText"/>
        <w:numPr>
          <w:ilvl w:val="0"/>
          <w:numId w:val="5"/>
        </w:numPr>
        <w:ind w:right="-3"/>
        <w:jc w:val="both"/>
        <w:rPr>
          <w:lang w:val="en-US"/>
        </w:rPr>
      </w:pPr>
      <w:r>
        <w:rPr>
          <w:b/>
          <w:lang w:val="en-US"/>
        </w:rPr>
        <w:t>Perhitungan Bobot Setiap Kriteria Pada Kriteria Biaya Pemeliharaan</w:t>
      </w:r>
    </w:p>
    <w:p w:rsidR="00230856" w:rsidRDefault="00230856" w:rsidP="00973906">
      <w:pPr>
        <w:pStyle w:val="ListParagraph"/>
        <w:ind w:left="856" w:firstLine="278"/>
        <w:jc w:val="both"/>
        <w:rPr>
          <w:sz w:val="20"/>
          <w:szCs w:val="24"/>
        </w:rPr>
      </w:pPr>
      <w:r w:rsidRPr="00230856">
        <w:rPr>
          <w:sz w:val="20"/>
          <w:szCs w:val="24"/>
        </w:rPr>
        <w:t xml:space="preserve">Dalam hal ini besarnya biaya pemeliharaan merupakan suatu hal yang terukur, maka dengan menghitung bobot alternatif dalam kriteria biaya pemeliharaan menggunakan nilai relatif tetapi dalam hal ini biaya pemeliharaan jika biayanya lebih tinggi maka bobotnya akan lebih kecil, karena semakin rendah biaya pemeliharaan maka akan lebih diprioritaskan  biaya pemeliharaan yang lebih rendah, sehingga dalam hal ini perhitungan pembobotan dilakukan secara terbalik. </w:t>
      </w:r>
    </w:p>
    <w:p w:rsidR="00973906" w:rsidRDefault="00973906" w:rsidP="00973906">
      <w:pPr>
        <w:pStyle w:val="ListParagraph"/>
        <w:ind w:left="856" w:firstLine="278"/>
        <w:jc w:val="both"/>
        <w:rPr>
          <w:sz w:val="20"/>
          <w:szCs w:val="24"/>
        </w:rPr>
      </w:pPr>
    </w:p>
    <w:p w:rsidR="00973906" w:rsidRDefault="00973906" w:rsidP="00973906">
      <w:pPr>
        <w:pStyle w:val="ListParagraph"/>
        <w:ind w:left="856" w:firstLine="278"/>
        <w:jc w:val="both"/>
        <w:rPr>
          <w:sz w:val="20"/>
          <w:szCs w:val="24"/>
        </w:rPr>
      </w:pPr>
    </w:p>
    <w:p w:rsidR="00973906" w:rsidRDefault="00973906" w:rsidP="00973906">
      <w:pPr>
        <w:pStyle w:val="ListParagraph"/>
        <w:ind w:left="856" w:firstLine="278"/>
        <w:jc w:val="both"/>
        <w:rPr>
          <w:sz w:val="20"/>
          <w:szCs w:val="24"/>
        </w:rPr>
      </w:pPr>
    </w:p>
    <w:p w:rsidR="00973906" w:rsidRDefault="00973906" w:rsidP="00973906">
      <w:pPr>
        <w:pStyle w:val="ListParagraph"/>
        <w:ind w:left="856" w:firstLine="278"/>
        <w:jc w:val="both"/>
        <w:rPr>
          <w:sz w:val="20"/>
          <w:szCs w:val="24"/>
        </w:rPr>
      </w:pPr>
    </w:p>
    <w:p w:rsidR="00973906" w:rsidRDefault="00973906" w:rsidP="00973906">
      <w:pPr>
        <w:pStyle w:val="ListParagraph"/>
        <w:ind w:left="856" w:firstLine="278"/>
        <w:jc w:val="both"/>
        <w:rPr>
          <w:sz w:val="20"/>
          <w:szCs w:val="24"/>
        </w:rPr>
      </w:pPr>
    </w:p>
    <w:p w:rsidR="00973906" w:rsidRDefault="00973906" w:rsidP="00973906">
      <w:pPr>
        <w:pStyle w:val="ListParagraph"/>
        <w:ind w:left="856" w:firstLine="278"/>
        <w:jc w:val="both"/>
        <w:rPr>
          <w:sz w:val="20"/>
          <w:szCs w:val="24"/>
        </w:rPr>
      </w:pPr>
    </w:p>
    <w:p w:rsidR="00973906" w:rsidRDefault="00973906" w:rsidP="00973906">
      <w:pPr>
        <w:pStyle w:val="ListParagraph"/>
        <w:ind w:left="856" w:firstLine="278"/>
        <w:jc w:val="both"/>
        <w:rPr>
          <w:sz w:val="20"/>
          <w:szCs w:val="24"/>
        </w:rPr>
      </w:pPr>
    </w:p>
    <w:p w:rsidR="00230856" w:rsidRPr="00230856" w:rsidRDefault="00230856" w:rsidP="00973906">
      <w:pPr>
        <w:pStyle w:val="ListParagraph"/>
        <w:ind w:left="1134" w:firstLine="284"/>
        <w:jc w:val="center"/>
        <w:rPr>
          <w:b/>
          <w:sz w:val="20"/>
          <w:szCs w:val="20"/>
        </w:rPr>
      </w:pPr>
      <w:r>
        <w:rPr>
          <w:b/>
          <w:sz w:val="20"/>
          <w:szCs w:val="20"/>
        </w:rPr>
        <w:lastRenderedPageBreak/>
        <w:t>Tabel 5</w:t>
      </w:r>
      <w:r w:rsidRPr="00230856">
        <w:rPr>
          <w:b/>
          <w:sz w:val="20"/>
          <w:szCs w:val="20"/>
        </w:rPr>
        <w:t xml:space="preserve"> Pembobotan Alternatif Biaya Pemeliharaan</w:t>
      </w:r>
    </w:p>
    <w:tbl>
      <w:tblPr>
        <w:tblW w:w="7451" w:type="dxa"/>
        <w:tblInd w:w="1384" w:type="dxa"/>
        <w:tblLook w:val="04A0" w:firstRow="1" w:lastRow="0" w:firstColumn="1" w:lastColumn="0" w:noHBand="0" w:noVBand="1"/>
      </w:tblPr>
      <w:tblGrid>
        <w:gridCol w:w="485"/>
        <w:gridCol w:w="1455"/>
        <w:gridCol w:w="2126"/>
        <w:gridCol w:w="851"/>
        <w:gridCol w:w="1134"/>
        <w:gridCol w:w="1400"/>
      </w:tblGrid>
      <w:tr w:rsidR="00230856" w:rsidRPr="00230856" w:rsidTr="00230856">
        <w:trPr>
          <w:trHeight w:val="300"/>
        </w:trPr>
        <w:tc>
          <w:tcPr>
            <w:tcW w:w="485" w:type="dxa"/>
            <w:vMerge w:val="restart"/>
            <w:tcBorders>
              <w:top w:val="single" w:sz="4" w:space="0" w:color="auto"/>
              <w:left w:val="nil"/>
              <w:bottom w:val="single" w:sz="4" w:space="0" w:color="000000"/>
              <w:right w:val="nil"/>
            </w:tcBorders>
            <w:shd w:val="clear" w:color="auto" w:fill="auto"/>
            <w:vAlign w:val="center"/>
            <w:hideMark/>
          </w:tcPr>
          <w:p w:rsidR="00230856" w:rsidRPr="00230856" w:rsidRDefault="00230856" w:rsidP="00973906">
            <w:pPr>
              <w:jc w:val="center"/>
              <w:rPr>
                <w:b/>
                <w:bCs/>
                <w:color w:val="000000"/>
                <w:sz w:val="20"/>
                <w:szCs w:val="20"/>
              </w:rPr>
            </w:pPr>
            <w:r w:rsidRPr="00230856">
              <w:rPr>
                <w:b/>
                <w:bCs/>
                <w:color w:val="000000"/>
                <w:sz w:val="20"/>
                <w:szCs w:val="20"/>
              </w:rPr>
              <w:t>No</w:t>
            </w:r>
          </w:p>
        </w:tc>
        <w:tc>
          <w:tcPr>
            <w:tcW w:w="1455" w:type="dxa"/>
            <w:vMerge w:val="restart"/>
            <w:tcBorders>
              <w:top w:val="single" w:sz="4" w:space="0" w:color="auto"/>
              <w:left w:val="nil"/>
              <w:bottom w:val="single" w:sz="4" w:space="0" w:color="000000"/>
              <w:right w:val="nil"/>
            </w:tcBorders>
            <w:shd w:val="clear" w:color="auto" w:fill="auto"/>
            <w:vAlign w:val="center"/>
            <w:hideMark/>
          </w:tcPr>
          <w:p w:rsidR="00230856" w:rsidRPr="00230856" w:rsidRDefault="00230856" w:rsidP="00973906">
            <w:pPr>
              <w:jc w:val="center"/>
              <w:rPr>
                <w:b/>
                <w:bCs/>
                <w:color w:val="000000"/>
                <w:sz w:val="20"/>
                <w:szCs w:val="20"/>
              </w:rPr>
            </w:pPr>
            <w:r w:rsidRPr="00230856">
              <w:rPr>
                <w:b/>
                <w:bCs/>
                <w:color w:val="000000"/>
                <w:sz w:val="20"/>
                <w:szCs w:val="20"/>
              </w:rPr>
              <w:t>Nama Ruas</w:t>
            </w:r>
          </w:p>
        </w:tc>
        <w:tc>
          <w:tcPr>
            <w:tcW w:w="2126" w:type="dxa"/>
            <w:vMerge w:val="restart"/>
            <w:tcBorders>
              <w:top w:val="single" w:sz="4" w:space="0" w:color="auto"/>
              <w:left w:val="nil"/>
              <w:bottom w:val="single" w:sz="4" w:space="0" w:color="000000"/>
              <w:right w:val="nil"/>
            </w:tcBorders>
            <w:shd w:val="clear" w:color="auto" w:fill="auto"/>
            <w:vAlign w:val="center"/>
            <w:hideMark/>
          </w:tcPr>
          <w:p w:rsidR="00230856" w:rsidRPr="00230856" w:rsidRDefault="00230856" w:rsidP="00973906">
            <w:pPr>
              <w:jc w:val="center"/>
              <w:rPr>
                <w:b/>
                <w:bCs/>
                <w:color w:val="000000"/>
                <w:sz w:val="20"/>
                <w:szCs w:val="20"/>
              </w:rPr>
            </w:pPr>
            <w:r w:rsidRPr="00230856">
              <w:rPr>
                <w:b/>
                <w:bCs/>
                <w:color w:val="000000"/>
                <w:sz w:val="20"/>
                <w:szCs w:val="20"/>
              </w:rPr>
              <w:t>Biaya</w:t>
            </w:r>
          </w:p>
        </w:tc>
        <w:tc>
          <w:tcPr>
            <w:tcW w:w="851" w:type="dxa"/>
            <w:vMerge w:val="restart"/>
            <w:tcBorders>
              <w:top w:val="single" w:sz="4" w:space="0" w:color="auto"/>
              <w:left w:val="nil"/>
              <w:bottom w:val="single" w:sz="4" w:space="0" w:color="000000"/>
              <w:right w:val="nil"/>
            </w:tcBorders>
            <w:shd w:val="clear" w:color="auto" w:fill="auto"/>
            <w:vAlign w:val="center"/>
            <w:hideMark/>
          </w:tcPr>
          <w:p w:rsidR="00230856" w:rsidRPr="00230856" w:rsidRDefault="00230856" w:rsidP="00973906">
            <w:pPr>
              <w:jc w:val="center"/>
              <w:rPr>
                <w:b/>
                <w:bCs/>
                <w:color w:val="000000"/>
                <w:sz w:val="20"/>
                <w:szCs w:val="20"/>
              </w:rPr>
            </w:pPr>
            <w:r w:rsidRPr="00230856">
              <w:rPr>
                <w:b/>
                <w:bCs/>
                <w:color w:val="000000"/>
                <w:sz w:val="20"/>
                <w:szCs w:val="20"/>
              </w:rPr>
              <w:t>Bobot</w:t>
            </w:r>
          </w:p>
        </w:tc>
        <w:tc>
          <w:tcPr>
            <w:tcW w:w="1134" w:type="dxa"/>
            <w:vMerge w:val="restart"/>
            <w:tcBorders>
              <w:top w:val="single" w:sz="4" w:space="0" w:color="auto"/>
              <w:left w:val="nil"/>
              <w:bottom w:val="single" w:sz="4" w:space="0" w:color="000000"/>
              <w:right w:val="nil"/>
            </w:tcBorders>
            <w:shd w:val="clear" w:color="auto" w:fill="auto"/>
            <w:vAlign w:val="center"/>
            <w:hideMark/>
          </w:tcPr>
          <w:p w:rsidR="00230856" w:rsidRPr="00230856" w:rsidRDefault="00230856" w:rsidP="00973906">
            <w:pPr>
              <w:jc w:val="center"/>
              <w:rPr>
                <w:b/>
                <w:bCs/>
                <w:color w:val="000000"/>
                <w:sz w:val="20"/>
                <w:szCs w:val="20"/>
              </w:rPr>
            </w:pPr>
            <w:r w:rsidRPr="00230856">
              <w:rPr>
                <w:b/>
                <w:bCs/>
                <w:color w:val="000000"/>
                <w:sz w:val="20"/>
                <w:szCs w:val="20"/>
              </w:rPr>
              <w:t>Bobot Terbalik</w:t>
            </w:r>
          </w:p>
        </w:tc>
        <w:tc>
          <w:tcPr>
            <w:tcW w:w="1400" w:type="dxa"/>
            <w:vMerge w:val="restart"/>
            <w:tcBorders>
              <w:top w:val="single" w:sz="4" w:space="0" w:color="auto"/>
              <w:left w:val="nil"/>
              <w:bottom w:val="single" w:sz="4" w:space="0" w:color="000000"/>
              <w:right w:val="nil"/>
            </w:tcBorders>
            <w:shd w:val="clear" w:color="auto" w:fill="auto"/>
            <w:vAlign w:val="center"/>
            <w:hideMark/>
          </w:tcPr>
          <w:p w:rsidR="00230856" w:rsidRPr="00230856" w:rsidRDefault="00230856" w:rsidP="00973906">
            <w:pPr>
              <w:jc w:val="center"/>
              <w:rPr>
                <w:b/>
                <w:bCs/>
                <w:color w:val="000000"/>
                <w:sz w:val="20"/>
                <w:szCs w:val="20"/>
              </w:rPr>
            </w:pPr>
            <w:r w:rsidRPr="00230856">
              <w:rPr>
                <w:b/>
                <w:bCs/>
                <w:color w:val="000000"/>
                <w:sz w:val="20"/>
                <w:szCs w:val="20"/>
              </w:rPr>
              <w:t>Bobot Sebenarnya</w:t>
            </w:r>
          </w:p>
        </w:tc>
      </w:tr>
      <w:tr w:rsidR="00230856" w:rsidRPr="00230856" w:rsidTr="00230856">
        <w:trPr>
          <w:trHeight w:val="300"/>
        </w:trPr>
        <w:tc>
          <w:tcPr>
            <w:tcW w:w="485" w:type="dxa"/>
            <w:vMerge/>
            <w:tcBorders>
              <w:top w:val="single" w:sz="4" w:space="0" w:color="auto"/>
              <w:left w:val="nil"/>
              <w:bottom w:val="single" w:sz="4" w:space="0" w:color="000000"/>
              <w:right w:val="nil"/>
            </w:tcBorders>
            <w:vAlign w:val="center"/>
            <w:hideMark/>
          </w:tcPr>
          <w:p w:rsidR="00230856" w:rsidRPr="00230856" w:rsidRDefault="00230856" w:rsidP="00973906">
            <w:pPr>
              <w:rPr>
                <w:b/>
                <w:bCs/>
                <w:color w:val="000000"/>
                <w:sz w:val="20"/>
                <w:szCs w:val="20"/>
              </w:rPr>
            </w:pPr>
          </w:p>
        </w:tc>
        <w:tc>
          <w:tcPr>
            <w:tcW w:w="1455" w:type="dxa"/>
            <w:vMerge/>
            <w:tcBorders>
              <w:top w:val="single" w:sz="4" w:space="0" w:color="auto"/>
              <w:left w:val="nil"/>
              <w:bottom w:val="single" w:sz="4" w:space="0" w:color="000000"/>
              <w:right w:val="nil"/>
            </w:tcBorders>
            <w:vAlign w:val="center"/>
            <w:hideMark/>
          </w:tcPr>
          <w:p w:rsidR="00230856" w:rsidRPr="00230856" w:rsidRDefault="00230856" w:rsidP="00973906">
            <w:pPr>
              <w:rPr>
                <w:b/>
                <w:bCs/>
                <w:color w:val="000000"/>
                <w:sz w:val="20"/>
                <w:szCs w:val="20"/>
              </w:rPr>
            </w:pPr>
          </w:p>
        </w:tc>
        <w:tc>
          <w:tcPr>
            <w:tcW w:w="2126" w:type="dxa"/>
            <w:vMerge/>
            <w:tcBorders>
              <w:top w:val="single" w:sz="4" w:space="0" w:color="auto"/>
              <w:left w:val="nil"/>
              <w:bottom w:val="single" w:sz="4" w:space="0" w:color="000000"/>
              <w:right w:val="nil"/>
            </w:tcBorders>
            <w:vAlign w:val="center"/>
            <w:hideMark/>
          </w:tcPr>
          <w:p w:rsidR="00230856" w:rsidRPr="00230856" w:rsidRDefault="00230856" w:rsidP="00973906">
            <w:pPr>
              <w:rPr>
                <w:b/>
                <w:bCs/>
                <w:color w:val="000000"/>
                <w:sz w:val="20"/>
                <w:szCs w:val="20"/>
              </w:rPr>
            </w:pPr>
          </w:p>
        </w:tc>
        <w:tc>
          <w:tcPr>
            <w:tcW w:w="851" w:type="dxa"/>
            <w:vMerge/>
            <w:tcBorders>
              <w:top w:val="single" w:sz="4" w:space="0" w:color="auto"/>
              <w:left w:val="nil"/>
              <w:bottom w:val="single" w:sz="4" w:space="0" w:color="000000"/>
              <w:right w:val="nil"/>
            </w:tcBorders>
            <w:vAlign w:val="center"/>
            <w:hideMark/>
          </w:tcPr>
          <w:p w:rsidR="00230856" w:rsidRPr="00230856" w:rsidRDefault="00230856" w:rsidP="00973906">
            <w:pPr>
              <w:rPr>
                <w:b/>
                <w:bCs/>
                <w:color w:val="000000"/>
                <w:sz w:val="20"/>
                <w:szCs w:val="20"/>
              </w:rPr>
            </w:pPr>
          </w:p>
        </w:tc>
        <w:tc>
          <w:tcPr>
            <w:tcW w:w="1134" w:type="dxa"/>
            <w:vMerge/>
            <w:tcBorders>
              <w:top w:val="single" w:sz="4" w:space="0" w:color="auto"/>
              <w:left w:val="nil"/>
              <w:bottom w:val="single" w:sz="4" w:space="0" w:color="000000"/>
              <w:right w:val="nil"/>
            </w:tcBorders>
            <w:vAlign w:val="center"/>
            <w:hideMark/>
          </w:tcPr>
          <w:p w:rsidR="00230856" w:rsidRPr="00230856" w:rsidRDefault="00230856" w:rsidP="00973906">
            <w:pPr>
              <w:rPr>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230856" w:rsidRPr="00230856" w:rsidRDefault="00230856" w:rsidP="00973906">
            <w:pPr>
              <w:rPr>
                <w:b/>
                <w:bCs/>
                <w:color w:val="000000"/>
                <w:sz w:val="20"/>
                <w:szCs w:val="20"/>
              </w:rPr>
            </w:pPr>
          </w:p>
        </w:tc>
      </w:tr>
      <w:tr w:rsidR="00230856" w:rsidRPr="00230856" w:rsidTr="00230856">
        <w:trPr>
          <w:trHeight w:val="300"/>
        </w:trPr>
        <w:tc>
          <w:tcPr>
            <w:tcW w:w="485" w:type="dxa"/>
            <w:tcBorders>
              <w:top w:val="nil"/>
              <w:left w:val="nil"/>
              <w:bottom w:val="nil"/>
              <w:right w:val="nil"/>
            </w:tcBorders>
            <w:shd w:val="clear" w:color="auto" w:fill="auto"/>
            <w:noWrap/>
            <w:vAlign w:val="bottom"/>
            <w:hideMark/>
          </w:tcPr>
          <w:p w:rsidR="00230856" w:rsidRPr="00230856" w:rsidRDefault="00230856" w:rsidP="00973906">
            <w:pPr>
              <w:jc w:val="right"/>
              <w:rPr>
                <w:color w:val="000000"/>
                <w:sz w:val="20"/>
                <w:szCs w:val="20"/>
              </w:rPr>
            </w:pPr>
            <w:r w:rsidRPr="00230856">
              <w:rPr>
                <w:color w:val="000000"/>
                <w:sz w:val="20"/>
                <w:szCs w:val="20"/>
              </w:rPr>
              <w:t>1</w:t>
            </w:r>
          </w:p>
        </w:tc>
        <w:tc>
          <w:tcPr>
            <w:tcW w:w="1455" w:type="dxa"/>
            <w:tcBorders>
              <w:top w:val="nil"/>
              <w:left w:val="nil"/>
              <w:bottom w:val="nil"/>
              <w:right w:val="nil"/>
            </w:tcBorders>
            <w:shd w:val="clear" w:color="auto" w:fill="auto"/>
            <w:noWrap/>
            <w:vAlign w:val="bottom"/>
            <w:hideMark/>
          </w:tcPr>
          <w:p w:rsidR="00230856" w:rsidRPr="00230856" w:rsidRDefault="00230856" w:rsidP="00973906">
            <w:pPr>
              <w:rPr>
                <w:color w:val="000000"/>
                <w:sz w:val="20"/>
                <w:szCs w:val="20"/>
              </w:rPr>
            </w:pPr>
            <w:r w:rsidRPr="00230856">
              <w:rPr>
                <w:color w:val="000000"/>
                <w:sz w:val="20"/>
                <w:szCs w:val="20"/>
              </w:rPr>
              <w:t>Purwokerto - Pegalongan</w:t>
            </w:r>
          </w:p>
        </w:tc>
        <w:tc>
          <w:tcPr>
            <w:tcW w:w="2126" w:type="dxa"/>
            <w:tcBorders>
              <w:top w:val="nil"/>
              <w:left w:val="nil"/>
              <w:bottom w:val="nil"/>
              <w:right w:val="nil"/>
            </w:tcBorders>
            <w:shd w:val="clear" w:color="auto" w:fill="auto"/>
            <w:noWrap/>
            <w:vAlign w:val="bottom"/>
            <w:hideMark/>
          </w:tcPr>
          <w:p w:rsidR="00230856" w:rsidRPr="00230856" w:rsidRDefault="00230856" w:rsidP="00973906">
            <w:pPr>
              <w:jc w:val="center"/>
              <w:rPr>
                <w:color w:val="000000"/>
                <w:sz w:val="20"/>
                <w:szCs w:val="20"/>
              </w:rPr>
            </w:pPr>
            <w:r w:rsidRPr="00230856">
              <w:rPr>
                <w:color w:val="000000"/>
                <w:sz w:val="20"/>
                <w:szCs w:val="20"/>
              </w:rPr>
              <w:t>Rp263.573.122,52</w:t>
            </w:r>
          </w:p>
        </w:tc>
        <w:tc>
          <w:tcPr>
            <w:tcW w:w="851"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0,121</w:t>
            </w:r>
          </w:p>
        </w:tc>
        <w:tc>
          <w:tcPr>
            <w:tcW w:w="1134"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8,238</w:t>
            </w:r>
          </w:p>
        </w:tc>
        <w:tc>
          <w:tcPr>
            <w:tcW w:w="1400"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0,287</w:t>
            </w:r>
          </w:p>
        </w:tc>
      </w:tr>
      <w:tr w:rsidR="00230856" w:rsidRPr="00230856" w:rsidTr="00230856">
        <w:trPr>
          <w:trHeight w:val="300"/>
        </w:trPr>
        <w:tc>
          <w:tcPr>
            <w:tcW w:w="485" w:type="dxa"/>
            <w:tcBorders>
              <w:top w:val="nil"/>
              <w:left w:val="nil"/>
              <w:bottom w:val="nil"/>
              <w:right w:val="nil"/>
            </w:tcBorders>
            <w:shd w:val="clear" w:color="auto" w:fill="auto"/>
            <w:noWrap/>
            <w:vAlign w:val="bottom"/>
            <w:hideMark/>
          </w:tcPr>
          <w:p w:rsidR="00230856" w:rsidRPr="00230856" w:rsidRDefault="00230856" w:rsidP="00973906">
            <w:pPr>
              <w:jc w:val="right"/>
              <w:rPr>
                <w:color w:val="000000"/>
                <w:sz w:val="20"/>
                <w:szCs w:val="20"/>
              </w:rPr>
            </w:pPr>
            <w:r w:rsidRPr="00230856">
              <w:rPr>
                <w:color w:val="000000"/>
                <w:sz w:val="20"/>
                <w:szCs w:val="20"/>
              </w:rPr>
              <w:t>2</w:t>
            </w:r>
          </w:p>
        </w:tc>
        <w:tc>
          <w:tcPr>
            <w:tcW w:w="1455" w:type="dxa"/>
            <w:tcBorders>
              <w:top w:val="nil"/>
              <w:left w:val="nil"/>
              <w:bottom w:val="nil"/>
              <w:right w:val="nil"/>
            </w:tcBorders>
            <w:shd w:val="clear" w:color="auto" w:fill="auto"/>
            <w:noWrap/>
            <w:vAlign w:val="bottom"/>
            <w:hideMark/>
          </w:tcPr>
          <w:p w:rsidR="00230856" w:rsidRPr="00230856" w:rsidRDefault="00230856" w:rsidP="00973906">
            <w:pPr>
              <w:rPr>
                <w:color w:val="000000"/>
                <w:sz w:val="20"/>
                <w:szCs w:val="20"/>
              </w:rPr>
            </w:pPr>
            <w:r w:rsidRPr="00230856">
              <w:rPr>
                <w:color w:val="000000"/>
                <w:sz w:val="20"/>
                <w:szCs w:val="20"/>
              </w:rPr>
              <w:t>Sokaraja - Kalimanah</w:t>
            </w:r>
          </w:p>
        </w:tc>
        <w:tc>
          <w:tcPr>
            <w:tcW w:w="2126" w:type="dxa"/>
            <w:tcBorders>
              <w:top w:val="nil"/>
              <w:left w:val="nil"/>
              <w:bottom w:val="nil"/>
              <w:right w:val="nil"/>
            </w:tcBorders>
            <w:shd w:val="clear" w:color="auto" w:fill="auto"/>
            <w:noWrap/>
            <w:vAlign w:val="bottom"/>
            <w:hideMark/>
          </w:tcPr>
          <w:p w:rsidR="00230856" w:rsidRPr="00230856" w:rsidRDefault="00230856" w:rsidP="00973906">
            <w:pPr>
              <w:jc w:val="center"/>
              <w:rPr>
                <w:color w:val="000000"/>
                <w:sz w:val="20"/>
                <w:szCs w:val="20"/>
              </w:rPr>
            </w:pPr>
            <w:r w:rsidRPr="00230856">
              <w:rPr>
                <w:color w:val="000000"/>
                <w:sz w:val="20"/>
                <w:szCs w:val="20"/>
              </w:rPr>
              <w:t>Rp260.676.714,58</w:t>
            </w:r>
          </w:p>
        </w:tc>
        <w:tc>
          <w:tcPr>
            <w:tcW w:w="851"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0,120</w:t>
            </w:r>
          </w:p>
        </w:tc>
        <w:tc>
          <w:tcPr>
            <w:tcW w:w="1134"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8,330</w:t>
            </w:r>
          </w:p>
        </w:tc>
        <w:tc>
          <w:tcPr>
            <w:tcW w:w="1400"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0,290</w:t>
            </w:r>
          </w:p>
        </w:tc>
      </w:tr>
      <w:tr w:rsidR="00230856" w:rsidRPr="00230856" w:rsidTr="00230856">
        <w:trPr>
          <w:trHeight w:val="300"/>
        </w:trPr>
        <w:tc>
          <w:tcPr>
            <w:tcW w:w="485" w:type="dxa"/>
            <w:tcBorders>
              <w:top w:val="nil"/>
              <w:left w:val="nil"/>
              <w:bottom w:val="nil"/>
              <w:right w:val="nil"/>
            </w:tcBorders>
            <w:shd w:val="clear" w:color="auto" w:fill="auto"/>
            <w:noWrap/>
            <w:vAlign w:val="bottom"/>
            <w:hideMark/>
          </w:tcPr>
          <w:p w:rsidR="00230856" w:rsidRPr="00230856" w:rsidRDefault="00230856" w:rsidP="00973906">
            <w:pPr>
              <w:jc w:val="right"/>
              <w:rPr>
                <w:color w:val="000000"/>
                <w:sz w:val="20"/>
                <w:szCs w:val="20"/>
              </w:rPr>
            </w:pPr>
            <w:r w:rsidRPr="00230856">
              <w:rPr>
                <w:color w:val="000000"/>
                <w:sz w:val="20"/>
                <w:szCs w:val="20"/>
              </w:rPr>
              <w:t>3</w:t>
            </w:r>
          </w:p>
        </w:tc>
        <w:tc>
          <w:tcPr>
            <w:tcW w:w="1455" w:type="dxa"/>
            <w:tcBorders>
              <w:top w:val="nil"/>
              <w:left w:val="nil"/>
              <w:bottom w:val="nil"/>
              <w:right w:val="nil"/>
            </w:tcBorders>
            <w:shd w:val="clear" w:color="auto" w:fill="auto"/>
            <w:noWrap/>
            <w:vAlign w:val="bottom"/>
            <w:hideMark/>
          </w:tcPr>
          <w:p w:rsidR="00230856" w:rsidRPr="00230856" w:rsidRDefault="00230856" w:rsidP="00973906">
            <w:pPr>
              <w:rPr>
                <w:color w:val="000000"/>
                <w:sz w:val="20"/>
                <w:szCs w:val="20"/>
              </w:rPr>
            </w:pPr>
            <w:r w:rsidRPr="00230856">
              <w:rPr>
                <w:color w:val="000000"/>
                <w:sz w:val="20"/>
                <w:szCs w:val="20"/>
              </w:rPr>
              <w:t>Kaliori - Patikraja</w:t>
            </w:r>
          </w:p>
        </w:tc>
        <w:tc>
          <w:tcPr>
            <w:tcW w:w="2126" w:type="dxa"/>
            <w:tcBorders>
              <w:top w:val="nil"/>
              <w:left w:val="nil"/>
              <w:bottom w:val="nil"/>
              <w:right w:val="nil"/>
            </w:tcBorders>
            <w:shd w:val="clear" w:color="auto" w:fill="auto"/>
            <w:noWrap/>
            <w:vAlign w:val="bottom"/>
            <w:hideMark/>
          </w:tcPr>
          <w:p w:rsidR="00230856" w:rsidRPr="00230856" w:rsidRDefault="00230856" w:rsidP="00973906">
            <w:pPr>
              <w:jc w:val="center"/>
              <w:rPr>
                <w:color w:val="000000"/>
                <w:sz w:val="20"/>
                <w:szCs w:val="20"/>
              </w:rPr>
            </w:pPr>
            <w:r w:rsidRPr="00230856">
              <w:rPr>
                <w:color w:val="000000"/>
                <w:sz w:val="20"/>
                <w:szCs w:val="20"/>
              </w:rPr>
              <w:t>Rp480.913.016,41</w:t>
            </w:r>
          </w:p>
        </w:tc>
        <w:tc>
          <w:tcPr>
            <w:tcW w:w="851"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0,221</w:t>
            </w:r>
          </w:p>
        </w:tc>
        <w:tc>
          <w:tcPr>
            <w:tcW w:w="1134"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4,515</w:t>
            </w:r>
          </w:p>
        </w:tc>
        <w:tc>
          <w:tcPr>
            <w:tcW w:w="1400"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0,157</w:t>
            </w:r>
          </w:p>
        </w:tc>
      </w:tr>
      <w:tr w:rsidR="00230856" w:rsidRPr="00230856" w:rsidTr="00230856">
        <w:trPr>
          <w:trHeight w:val="300"/>
        </w:trPr>
        <w:tc>
          <w:tcPr>
            <w:tcW w:w="485" w:type="dxa"/>
            <w:tcBorders>
              <w:top w:val="nil"/>
              <w:left w:val="nil"/>
              <w:bottom w:val="nil"/>
              <w:right w:val="nil"/>
            </w:tcBorders>
            <w:shd w:val="clear" w:color="auto" w:fill="auto"/>
            <w:noWrap/>
            <w:vAlign w:val="bottom"/>
            <w:hideMark/>
          </w:tcPr>
          <w:p w:rsidR="00230856" w:rsidRPr="00230856" w:rsidRDefault="00230856" w:rsidP="00973906">
            <w:pPr>
              <w:jc w:val="right"/>
              <w:rPr>
                <w:color w:val="000000"/>
                <w:sz w:val="20"/>
                <w:szCs w:val="20"/>
              </w:rPr>
            </w:pPr>
            <w:r w:rsidRPr="00230856">
              <w:rPr>
                <w:color w:val="000000"/>
                <w:sz w:val="20"/>
                <w:szCs w:val="20"/>
              </w:rPr>
              <w:t>4</w:t>
            </w:r>
          </w:p>
        </w:tc>
        <w:tc>
          <w:tcPr>
            <w:tcW w:w="1455" w:type="dxa"/>
            <w:tcBorders>
              <w:top w:val="nil"/>
              <w:left w:val="nil"/>
              <w:bottom w:val="nil"/>
              <w:right w:val="nil"/>
            </w:tcBorders>
            <w:shd w:val="clear" w:color="auto" w:fill="auto"/>
            <w:noWrap/>
            <w:vAlign w:val="bottom"/>
            <w:hideMark/>
          </w:tcPr>
          <w:p w:rsidR="00230856" w:rsidRPr="00230856" w:rsidRDefault="00230856" w:rsidP="00973906">
            <w:pPr>
              <w:rPr>
                <w:color w:val="000000"/>
                <w:sz w:val="20"/>
                <w:szCs w:val="20"/>
              </w:rPr>
            </w:pPr>
            <w:r w:rsidRPr="00230856">
              <w:rPr>
                <w:color w:val="000000"/>
                <w:sz w:val="20"/>
                <w:szCs w:val="20"/>
              </w:rPr>
              <w:t>Purwokerto - Baturraden</w:t>
            </w:r>
          </w:p>
        </w:tc>
        <w:tc>
          <w:tcPr>
            <w:tcW w:w="2126" w:type="dxa"/>
            <w:tcBorders>
              <w:top w:val="nil"/>
              <w:left w:val="nil"/>
              <w:bottom w:val="nil"/>
              <w:right w:val="nil"/>
            </w:tcBorders>
            <w:shd w:val="clear" w:color="auto" w:fill="auto"/>
            <w:noWrap/>
            <w:vAlign w:val="bottom"/>
            <w:hideMark/>
          </w:tcPr>
          <w:p w:rsidR="00230856" w:rsidRPr="00230856" w:rsidRDefault="00230856" w:rsidP="00973906">
            <w:pPr>
              <w:jc w:val="center"/>
              <w:rPr>
                <w:color w:val="000000"/>
                <w:sz w:val="20"/>
                <w:szCs w:val="20"/>
              </w:rPr>
            </w:pPr>
            <w:r w:rsidRPr="00230856">
              <w:rPr>
                <w:color w:val="000000"/>
                <w:sz w:val="20"/>
                <w:szCs w:val="20"/>
              </w:rPr>
              <w:t>Rp484.191.968,00</w:t>
            </w:r>
          </w:p>
        </w:tc>
        <w:tc>
          <w:tcPr>
            <w:tcW w:w="851"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0,223</w:t>
            </w:r>
          </w:p>
        </w:tc>
        <w:tc>
          <w:tcPr>
            <w:tcW w:w="1134"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4,485</w:t>
            </w:r>
          </w:p>
        </w:tc>
        <w:tc>
          <w:tcPr>
            <w:tcW w:w="1400"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0,156</w:t>
            </w:r>
          </w:p>
        </w:tc>
      </w:tr>
      <w:tr w:rsidR="00230856" w:rsidRPr="00230856" w:rsidTr="00230856">
        <w:trPr>
          <w:trHeight w:val="300"/>
        </w:trPr>
        <w:tc>
          <w:tcPr>
            <w:tcW w:w="485" w:type="dxa"/>
            <w:tcBorders>
              <w:top w:val="nil"/>
              <w:left w:val="nil"/>
              <w:bottom w:val="nil"/>
              <w:right w:val="nil"/>
            </w:tcBorders>
            <w:shd w:val="clear" w:color="auto" w:fill="auto"/>
            <w:noWrap/>
            <w:vAlign w:val="bottom"/>
            <w:hideMark/>
          </w:tcPr>
          <w:p w:rsidR="00230856" w:rsidRPr="00230856" w:rsidRDefault="00230856" w:rsidP="00973906">
            <w:pPr>
              <w:jc w:val="right"/>
              <w:rPr>
                <w:color w:val="000000"/>
                <w:sz w:val="20"/>
                <w:szCs w:val="20"/>
              </w:rPr>
            </w:pPr>
            <w:r w:rsidRPr="00230856">
              <w:rPr>
                <w:color w:val="000000"/>
                <w:sz w:val="20"/>
                <w:szCs w:val="20"/>
              </w:rPr>
              <w:t>5</w:t>
            </w:r>
          </w:p>
        </w:tc>
        <w:tc>
          <w:tcPr>
            <w:tcW w:w="1455" w:type="dxa"/>
            <w:tcBorders>
              <w:top w:val="nil"/>
              <w:left w:val="nil"/>
              <w:bottom w:val="nil"/>
              <w:right w:val="nil"/>
            </w:tcBorders>
            <w:shd w:val="clear" w:color="auto" w:fill="auto"/>
            <w:noWrap/>
            <w:vAlign w:val="bottom"/>
            <w:hideMark/>
          </w:tcPr>
          <w:p w:rsidR="00230856" w:rsidRPr="00230856" w:rsidRDefault="00230856" w:rsidP="00973906">
            <w:pPr>
              <w:rPr>
                <w:color w:val="000000"/>
                <w:sz w:val="20"/>
                <w:szCs w:val="20"/>
              </w:rPr>
            </w:pPr>
            <w:r w:rsidRPr="00230856">
              <w:rPr>
                <w:color w:val="000000"/>
                <w:sz w:val="20"/>
                <w:szCs w:val="20"/>
              </w:rPr>
              <w:t>Menganti - Kesugihan</w:t>
            </w:r>
          </w:p>
        </w:tc>
        <w:tc>
          <w:tcPr>
            <w:tcW w:w="2126" w:type="dxa"/>
            <w:tcBorders>
              <w:top w:val="nil"/>
              <w:left w:val="nil"/>
              <w:bottom w:val="nil"/>
              <w:right w:val="nil"/>
            </w:tcBorders>
            <w:shd w:val="clear" w:color="auto" w:fill="auto"/>
            <w:noWrap/>
            <w:vAlign w:val="bottom"/>
            <w:hideMark/>
          </w:tcPr>
          <w:p w:rsidR="00230856" w:rsidRPr="00230856" w:rsidRDefault="00230856" w:rsidP="00973906">
            <w:pPr>
              <w:jc w:val="center"/>
              <w:rPr>
                <w:color w:val="000000"/>
                <w:sz w:val="20"/>
                <w:szCs w:val="20"/>
              </w:rPr>
            </w:pPr>
            <w:r w:rsidRPr="00230856">
              <w:rPr>
                <w:color w:val="000000"/>
                <w:sz w:val="20"/>
                <w:szCs w:val="20"/>
              </w:rPr>
              <w:t>Rp682.022.096,01</w:t>
            </w:r>
          </w:p>
        </w:tc>
        <w:tc>
          <w:tcPr>
            <w:tcW w:w="851"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0,314</w:t>
            </w:r>
          </w:p>
        </w:tc>
        <w:tc>
          <w:tcPr>
            <w:tcW w:w="1134"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3,184</w:t>
            </w:r>
          </w:p>
        </w:tc>
        <w:tc>
          <w:tcPr>
            <w:tcW w:w="1400" w:type="dxa"/>
            <w:tcBorders>
              <w:top w:val="nil"/>
              <w:left w:val="nil"/>
              <w:bottom w:val="nil"/>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0,111</w:t>
            </w:r>
          </w:p>
        </w:tc>
      </w:tr>
      <w:tr w:rsidR="00230856" w:rsidRPr="00230856" w:rsidTr="00230856">
        <w:trPr>
          <w:trHeight w:val="300"/>
        </w:trPr>
        <w:tc>
          <w:tcPr>
            <w:tcW w:w="1940" w:type="dxa"/>
            <w:gridSpan w:val="2"/>
            <w:tcBorders>
              <w:top w:val="nil"/>
              <w:left w:val="nil"/>
              <w:bottom w:val="single" w:sz="4" w:space="0" w:color="auto"/>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Jumlah</w:t>
            </w:r>
          </w:p>
        </w:tc>
        <w:tc>
          <w:tcPr>
            <w:tcW w:w="2126" w:type="dxa"/>
            <w:tcBorders>
              <w:top w:val="nil"/>
              <w:left w:val="nil"/>
              <w:bottom w:val="single" w:sz="4" w:space="0" w:color="auto"/>
              <w:right w:val="nil"/>
            </w:tcBorders>
            <w:shd w:val="clear" w:color="auto" w:fill="auto"/>
            <w:noWrap/>
            <w:vAlign w:val="bottom"/>
            <w:hideMark/>
          </w:tcPr>
          <w:p w:rsidR="00230856" w:rsidRPr="00230856" w:rsidRDefault="00230856" w:rsidP="00973906">
            <w:pPr>
              <w:jc w:val="center"/>
              <w:rPr>
                <w:color w:val="000000"/>
                <w:sz w:val="20"/>
                <w:szCs w:val="20"/>
              </w:rPr>
            </w:pPr>
            <w:r w:rsidRPr="00230856">
              <w:rPr>
                <w:color w:val="000000"/>
                <w:sz w:val="20"/>
                <w:szCs w:val="20"/>
              </w:rPr>
              <w:t>Rp2.171.376.917,52</w:t>
            </w:r>
          </w:p>
        </w:tc>
        <w:tc>
          <w:tcPr>
            <w:tcW w:w="851" w:type="dxa"/>
            <w:tcBorders>
              <w:top w:val="nil"/>
              <w:left w:val="nil"/>
              <w:bottom w:val="single" w:sz="4" w:space="0" w:color="auto"/>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1,000</w:t>
            </w:r>
          </w:p>
        </w:tc>
        <w:tc>
          <w:tcPr>
            <w:tcW w:w="1134" w:type="dxa"/>
            <w:tcBorders>
              <w:top w:val="nil"/>
              <w:left w:val="nil"/>
              <w:bottom w:val="single" w:sz="4" w:space="0" w:color="auto"/>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28,751</w:t>
            </w:r>
          </w:p>
        </w:tc>
        <w:tc>
          <w:tcPr>
            <w:tcW w:w="1400" w:type="dxa"/>
            <w:tcBorders>
              <w:top w:val="nil"/>
              <w:left w:val="nil"/>
              <w:bottom w:val="single" w:sz="4" w:space="0" w:color="auto"/>
              <w:right w:val="nil"/>
            </w:tcBorders>
            <w:shd w:val="clear" w:color="auto" w:fill="auto"/>
            <w:noWrap/>
            <w:vAlign w:val="center"/>
            <w:hideMark/>
          </w:tcPr>
          <w:p w:rsidR="00230856" w:rsidRPr="00230856" w:rsidRDefault="00230856" w:rsidP="00973906">
            <w:pPr>
              <w:jc w:val="center"/>
              <w:rPr>
                <w:color w:val="000000"/>
                <w:sz w:val="20"/>
                <w:szCs w:val="20"/>
              </w:rPr>
            </w:pPr>
            <w:r w:rsidRPr="00230856">
              <w:rPr>
                <w:color w:val="000000"/>
                <w:sz w:val="20"/>
                <w:szCs w:val="20"/>
              </w:rPr>
              <w:t>1,000</w:t>
            </w:r>
          </w:p>
        </w:tc>
      </w:tr>
    </w:tbl>
    <w:p w:rsidR="00230856" w:rsidRDefault="00230856" w:rsidP="00973906">
      <w:pPr>
        <w:pStyle w:val="ListParagraph"/>
        <w:ind w:firstLine="273"/>
        <w:jc w:val="center"/>
        <w:rPr>
          <w:b/>
          <w:sz w:val="20"/>
          <w:szCs w:val="20"/>
        </w:rPr>
      </w:pPr>
      <w:r w:rsidRPr="00230856">
        <w:rPr>
          <w:b/>
          <w:sz w:val="20"/>
          <w:szCs w:val="20"/>
        </w:rPr>
        <w:t>Sumber : Hasil Analisis (2022)</w:t>
      </w:r>
    </w:p>
    <w:p w:rsidR="00230856" w:rsidRDefault="00230856" w:rsidP="00973906">
      <w:pPr>
        <w:pStyle w:val="ListParagraph"/>
        <w:ind w:firstLine="273"/>
        <w:jc w:val="center"/>
        <w:rPr>
          <w:b/>
          <w:sz w:val="20"/>
          <w:szCs w:val="20"/>
        </w:rPr>
      </w:pPr>
    </w:p>
    <w:p w:rsidR="00230856" w:rsidRPr="00230856" w:rsidRDefault="00230856" w:rsidP="00973906">
      <w:pPr>
        <w:pStyle w:val="BodyText"/>
        <w:numPr>
          <w:ilvl w:val="0"/>
          <w:numId w:val="5"/>
        </w:numPr>
        <w:ind w:right="-3"/>
        <w:jc w:val="both"/>
        <w:rPr>
          <w:b/>
          <w:lang w:val="en-US"/>
        </w:rPr>
      </w:pPr>
      <w:r w:rsidRPr="00230856">
        <w:rPr>
          <w:b/>
          <w:lang w:val="en-US"/>
        </w:rPr>
        <w:t>Perhitungan Bobot Akhir</w:t>
      </w:r>
    </w:p>
    <w:p w:rsidR="00230856" w:rsidRDefault="00230856" w:rsidP="00973906">
      <w:pPr>
        <w:pStyle w:val="BodyText"/>
        <w:ind w:left="856" w:right="-3" w:firstLine="278"/>
        <w:jc w:val="both"/>
        <w:rPr>
          <w:szCs w:val="24"/>
        </w:rPr>
      </w:pPr>
      <w:r w:rsidRPr="00230856">
        <w:rPr>
          <w:szCs w:val="24"/>
        </w:rPr>
        <w:t>Setelah semua bobot diperoleh, langkah selanjutnya adalah menghitung bobot akhir dengan  mengalikan bobot lokal dari alternatif pada setiap kriteria dengan bobot keseluruhan kriteria dan subkriteria.</w:t>
      </w:r>
    </w:p>
    <w:p w:rsidR="00230856" w:rsidRPr="00230856" w:rsidRDefault="00230856" w:rsidP="00973906">
      <w:pPr>
        <w:pStyle w:val="ListParagraph"/>
        <w:ind w:left="426"/>
        <w:jc w:val="center"/>
        <w:rPr>
          <w:b/>
          <w:sz w:val="20"/>
          <w:szCs w:val="24"/>
        </w:rPr>
      </w:pPr>
      <w:r>
        <w:rPr>
          <w:b/>
          <w:sz w:val="20"/>
          <w:szCs w:val="24"/>
        </w:rPr>
        <w:t>Tabel 6</w:t>
      </w:r>
      <w:r w:rsidRPr="00230856">
        <w:rPr>
          <w:b/>
          <w:sz w:val="20"/>
          <w:szCs w:val="24"/>
        </w:rPr>
        <w:t xml:space="preserve"> Perhitungan Bobot Akhir</w:t>
      </w:r>
    </w:p>
    <w:tbl>
      <w:tblPr>
        <w:tblW w:w="7938" w:type="dxa"/>
        <w:tblInd w:w="1101" w:type="dxa"/>
        <w:tblLayout w:type="fixed"/>
        <w:tblLook w:val="04A0" w:firstRow="1" w:lastRow="0" w:firstColumn="1" w:lastColumn="0" w:noHBand="0" w:noVBand="1"/>
      </w:tblPr>
      <w:tblGrid>
        <w:gridCol w:w="412"/>
        <w:gridCol w:w="1148"/>
        <w:gridCol w:w="708"/>
        <w:gridCol w:w="851"/>
        <w:gridCol w:w="850"/>
        <w:gridCol w:w="851"/>
        <w:gridCol w:w="1167"/>
        <w:gridCol w:w="959"/>
        <w:gridCol w:w="992"/>
      </w:tblGrid>
      <w:tr w:rsidR="00230856" w:rsidRPr="0059702E" w:rsidTr="00230856">
        <w:trPr>
          <w:trHeight w:val="315"/>
        </w:trPr>
        <w:tc>
          <w:tcPr>
            <w:tcW w:w="412" w:type="dxa"/>
            <w:vMerge w:val="restart"/>
            <w:tcBorders>
              <w:top w:val="single" w:sz="4" w:space="0" w:color="auto"/>
              <w:left w:val="nil"/>
              <w:bottom w:val="single" w:sz="4" w:space="0" w:color="000000"/>
              <w:right w:val="nil"/>
            </w:tcBorders>
            <w:shd w:val="clear" w:color="auto" w:fill="auto"/>
            <w:vAlign w:val="center"/>
            <w:hideMark/>
          </w:tcPr>
          <w:p w:rsidR="00230856" w:rsidRPr="0059702E" w:rsidRDefault="00230856" w:rsidP="00973906">
            <w:pPr>
              <w:jc w:val="center"/>
              <w:rPr>
                <w:b/>
                <w:bCs/>
                <w:color w:val="000000"/>
                <w:sz w:val="16"/>
                <w:szCs w:val="16"/>
              </w:rPr>
            </w:pPr>
            <w:r w:rsidRPr="0059702E">
              <w:rPr>
                <w:b/>
                <w:bCs/>
                <w:color w:val="000000"/>
                <w:sz w:val="16"/>
                <w:szCs w:val="16"/>
              </w:rPr>
              <w:t>No</w:t>
            </w:r>
          </w:p>
        </w:tc>
        <w:tc>
          <w:tcPr>
            <w:tcW w:w="1148" w:type="dxa"/>
            <w:vMerge w:val="restart"/>
            <w:tcBorders>
              <w:top w:val="single" w:sz="4" w:space="0" w:color="auto"/>
              <w:left w:val="nil"/>
              <w:bottom w:val="single" w:sz="4" w:space="0" w:color="000000"/>
              <w:right w:val="nil"/>
            </w:tcBorders>
            <w:shd w:val="clear" w:color="auto" w:fill="auto"/>
            <w:vAlign w:val="center"/>
            <w:hideMark/>
          </w:tcPr>
          <w:p w:rsidR="00230856" w:rsidRPr="0059702E" w:rsidRDefault="00230856" w:rsidP="00973906">
            <w:pPr>
              <w:jc w:val="center"/>
              <w:rPr>
                <w:b/>
                <w:bCs/>
                <w:color w:val="000000"/>
                <w:sz w:val="16"/>
                <w:szCs w:val="16"/>
              </w:rPr>
            </w:pPr>
            <w:r w:rsidRPr="0059702E">
              <w:rPr>
                <w:b/>
                <w:bCs/>
                <w:color w:val="000000"/>
                <w:sz w:val="16"/>
                <w:szCs w:val="16"/>
              </w:rPr>
              <w:t>Nama Ruas</w:t>
            </w:r>
          </w:p>
        </w:tc>
        <w:tc>
          <w:tcPr>
            <w:tcW w:w="2409" w:type="dxa"/>
            <w:gridSpan w:val="3"/>
            <w:tcBorders>
              <w:top w:val="single" w:sz="4" w:space="0" w:color="auto"/>
              <w:left w:val="nil"/>
              <w:bottom w:val="single" w:sz="4" w:space="0" w:color="auto"/>
              <w:right w:val="nil"/>
            </w:tcBorders>
            <w:shd w:val="clear" w:color="auto" w:fill="auto"/>
            <w:noWrap/>
            <w:vAlign w:val="center"/>
            <w:hideMark/>
          </w:tcPr>
          <w:p w:rsidR="00230856" w:rsidRPr="0059702E" w:rsidRDefault="00230856" w:rsidP="00973906">
            <w:pPr>
              <w:jc w:val="center"/>
              <w:rPr>
                <w:b/>
                <w:bCs/>
                <w:color w:val="000000"/>
                <w:sz w:val="16"/>
                <w:szCs w:val="16"/>
              </w:rPr>
            </w:pPr>
            <w:r w:rsidRPr="0059702E">
              <w:rPr>
                <w:b/>
                <w:bCs/>
                <w:color w:val="000000"/>
                <w:sz w:val="16"/>
                <w:szCs w:val="16"/>
              </w:rPr>
              <w:t>Kondisi Jalan</w:t>
            </w:r>
          </w:p>
        </w:tc>
        <w:tc>
          <w:tcPr>
            <w:tcW w:w="851" w:type="dxa"/>
            <w:vMerge w:val="restart"/>
            <w:tcBorders>
              <w:top w:val="single" w:sz="4" w:space="0" w:color="auto"/>
              <w:left w:val="nil"/>
              <w:bottom w:val="single" w:sz="4" w:space="0" w:color="000000"/>
              <w:right w:val="nil"/>
            </w:tcBorders>
            <w:shd w:val="clear" w:color="auto" w:fill="auto"/>
            <w:vAlign w:val="center"/>
            <w:hideMark/>
          </w:tcPr>
          <w:p w:rsidR="00230856" w:rsidRPr="0059702E" w:rsidRDefault="00230856" w:rsidP="00973906">
            <w:pPr>
              <w:jc w:val="center"/>
              <w:rPr>
                <w:b/>
                <w:bCs/>
                <w:color w:val="000000"/>
                <w:sz w:val="16"/>
                <w:szCs w:val="16"/>
              </w:rPr>
            </w:pPr>
            <w:r w:rsidRPr="0059702E">
              <w:rPr>
                <w:b/>
                <w:bCs/>
                <w:color w:val="000000"/>
                <w:sz w:val="16"/>
                <w:szCs w:val="16"/>
              </w:rPr>
              <w:t>LHR</w:t>
            </w:r>
          </w:p>
        </w:tc>
        <w:tc>
          <w:tcPr>
            <w:tcW w:w="1167" w:type="dxa"/>
            <w:vMerge w:val="restart"/>
            <w:tcBorders>
              <w:top w:val="single" w:sz="4" w:space="0" w:color="auto"/>
              <w:left w:val="nil"/>
              <w:bottom w:val="single" w:sz="4" w:space="0" w:color="000000"/>
              <w:right w:val="nil"/>
            </w:tcBorders>
            <w:shd w:val="clear" w:color="auto" w:fill="auto"/>
            <w:vAlign w:val="center"/>
            <w:hideMark/>
          </w:tcPr>
          <w:p w:rsidR="00230856" w:rsidRPr="0059702E" w:rsidRDefault="00230856" w:rsidP="00973906">
            <w:pPr>
              <w:jc w:val="center"/>
              <w:rPr>
                <w:b/>
                <w:bCs/>
                <w:color w:val="000000"/>
                <w:sz w:val="16"/>
                <w:szCs w:val="16"/>
              </w:rPr>
            </w:pPr>
            <w:r w:rsidRPr="0059702E">
              <w:rPr>
                <w:b/>
                <w:bCs/>
                <w:color w:val="000000"/>
                <w:sz w:val="16"/>
                <w:szCs w:val="16"/>
              </w:rPr>
              <w:t>Biaya Pemeliharaan</w:t>
            </w:r>
          </w:p>
        </w:tc>
        <w:tc>
          <w:tcPr>
            <w:tcW w:w="959" w:type="dxa"/>
            <w:vMerge w:val="restart"/>
            <w:tcBorders>
              <w:top w:val="single" w:sz="4" w:space="0" w:color="auto"/>
              <w:left w:val="nil"/>
              <w:bottom w:val="single" w:sz="4" w:space="0" w:color="000000"/>
              <w:right w:val="nil"/>
            </w:tcBorders>
            <w:shd w:val="clear" w:color="auto" w:fill="auto"/>
            <w:vAlign w:val="center"/>
            <w:hideMark/>
          </w:tcPr>
          <w:p w:rsidR="00230856" w:rsidRPr="0059702E" w:rsidRDefault="00230856" w:rsidP="00973906">
            <w:pPr>
              <w:jc w:val="center"/>
              <w:rPr>
                <w:b/>
                <w:bCs/>
                <w:color w:val="000000"/>
                <w:sz w:val="16"/>
                <w:szCs w:val="16"/>
              </w:rPr>
            </w:pPr>
            <w:r w:rsidRPr="0059702E">
              <w:rPr>
                <w:b/>
                <w:bCs/>
                <w:color w:val="000000"/>
                <w:sz w:val="16"/>
                <w:szCs w:val="16"/>
              </w:rPr>
              <w:t>Bobot Akhir</w:t>
            </w:r>
          </w:p>
        </w:tc>
        <w:tc>
          <w:tcPr>
            <w:tcW w:w="992" w:type="dxa"/>
            <w:vMerge w:val="restart"/>
            <w:tcBorders>
              <w:top w:val="single" w:sz="4" w:space="0" w:color="auto"/>
              <w:left w:val="nil"/>
              <w:bottom w:val="single" w:sz="4" w:space="0" w:color="000000"/>
              <w:right w:val="nil"/>
            </w:tcBorders>
            <w:shd w:val="clear" w:color="auto" w:fill="auto"/>
            <w:vAlign w:val="center"/>
            <w:hideMark/>
          </w:tcPr>
          <w:p w:rsidR="00230856" w:rsidRPr="0059702E" w:rsidRDefault="00230856" w:rsidP="00973906">
            <w:pPr>
              <w:jc w:val="center"/>
              <w:rPr>
                <w:b/>
                <w:bCs/>
                <w:color w:val="000000"/>
                <w:sz w:val="16"/>
                <w:szCs w:val="16"/>
              </w:rPr>
            </w:pPr>
            <w:r w:rsidRPr="0059702E">
              <w:rPr>
                <w:b/>
                <w:bCs/>
                <w:color w:val="000000"/>
                <w:sz w:val="16"/>
                <w:szCs w:val="16"/>
              </w:rPr>
              <w:t>Skala Prioritas</w:t>
            </w:r>
          </w:p>
        </w:tc>
      </w:tr>
      <w:tr w:rsidR="00230856" w:rsidRPr="0059702E" w:rsidTr="00230856">
        <w:trPr>
          <w:trHeight w:val="315"/>
        </w:trPr>
        <w:tc>
          <w:tcPr>
            <w:tcW w:w="412"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c>
          <w:tcPr>
            <w:tcW w:w="1148"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c>
          <w:tcPr>
            <w:tcW w:w="2409" w:type="dxa"/>
            <w:gridSpan w:val="3"/>
            <w:tcBorders>
              <w:top w:val="single" w:sz="4" w:space="0" w:color="auto"/>
              <w:left w:val="nil"/>
              <w:bottom w:val="single" w:sz="4" w:space="0" w:color="auto"/>
              <w:right w:val="nil"/>
            </w:tcBorders>
            <w:shd w:val="clear" w:color="auto" w:fill="auto"/>
            <w:noWrap/>
            <w:vAlign w:val="center"/>
            <w:hideMark/>
          </w:tcPr>
          <w:p w:rsidR="00230856" w:rsidRPr="0059702E" w:rsidRDefault="00230856" w:rsidP="00973906">
            <w:pPr>
              <w:jc w:val="center"/>
              <w:rPr>
                <w:b/>
                <w:bCs/>
                <w:color w:val="000000"/>
                <w:sz w:val="16"/>
                <w:szCs w:val="16"/>
              </w:rPr>
            </w:pPr>
            <w:r w:rsidRPr="0059702E">
              <w:rPr>
                <w:b/>
                <w:bCs/>
                <w:color w:val="000000"/>
                <w:sz w:val="16"/>
                <w:szCs w:val="16"/>
              </w:rPr>
              <w:t>0,614</w:t>
            </w:r>
          </w:p>
        </w:tc>
        <w:tc>
          <w:tcPr>
            <w:tcW w:w="851"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c>
          <w:tcPr>
            <w:tcW w:w="1167"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c>
          <w:tcPr>
            <w:tcW w:w="959"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c>
          <w:tcPr>
            <w:tcW w:w="992"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r>
      <w:tr w:rsidR="00230856" w:rsidRPr="0059702E" w:rsidTr="00230856">
        <w:trPr>
          <w:trHeight w:val="315"/>
        </w:trPr>
        <w:tc>
          <w:tcPr>
            <w:tcW w:w="412"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c>
          <w:tcPr>
            <w:tcW w:w="1148"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c>
          <w:tcPr>
            <w:tcW w:w="708"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b/>
                <w:bCs/>
                <w:color w:val="000000"/>
                <w:sz w:val="16"/>
                <w:szCs w:val="16"/>
              </w:rPr>
            </w:pPr>
            <w:r w:rsidRPr="0059702E">
              <w:rPr>
                <w:b/>
                <w:bCs/>
                <w:color w:val="000000"/>
                <w:sz w:val="16"/>
                <w:szCs w:val="16"/>
              </w:rPr>
              <w:t>Baik</w:t>
            </w:r>
          </w:p>
        </w:tc>
        <w:tc>
          <w:tcPr>
            <w:tcW w:w="851"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b/>
                <w:bCs/>
                <w:color w:val="000000"/>
                <w:sz w:val="16"/>
                <w:szCs w:val="16"/>
              </w:rPr>
            </w:pPr>
            <w:r w:rsidRPr="0059702E">
              <w:rPr>
                <w:b/>
                <w:bCs/>
                <w:color w:val="000000"/>
                <w:sz w:val="16"/>
                <w:szCs w:val="16"/>
              </w:rPr>
              <w:t>Sedang</w:t>
            </w:r>
          </w:p>
        </w:tc>
        <w:tc>
          <w:tcPr>
            <w:tcW w:w="850"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b/>
                <w:bCs/>
                <w:color w:val="000000"/>
                <w:sz w:val="16"/>
                <w:szCs w:val="16"/>
              </w:rPr>
            </w:pPr>
            <w:r w:rsidRPr="0059702E">
              <w:rPr>
                <w:b/>
                <w:bCs/>
                <w:color w:val="000000"/>
                <w:sz w:val="16"/>
                <w:szCs w:val="16"/>
              </w:rPr>
              <w:t>Rusak Ringan</w:t>
            </w:r>
          </w:p>
        </w:tc>
        <w:tc>
          <w:tcPr>
            <w:tcW w:w="851"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c>
          <w:tcPr>
            <w:tcW w:w="1167"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c>
          <w:tcPr>
            <w:tcW w:w="959"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c>
          <w:tcPr>
            <w:tcW w:w="992"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r>
      <w:tr w:rsidR="00230856" w:rsidRPr="0059702E" w:rsidTr="00230856">
        <w:trPr>
          <w:trHeight w:val="300"/>
        </w:trPr>
        <w:tc>
          <w:tcPr>
            <w:tcW w:w="412"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c>
          <w:tcPr>
            <w:tcW w:w="1148"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c>
          <w:tcPr>
            <w:tcW w:w="708"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b/>
                <w:bCs/>
                <w:color w:val="000000"/>
                <w:sz w:val="16"/>
                <w:szCs w:val="16"/>
              </w:rPr>
            </w:pPr>
            <w:r w:rsidRPr="0059702E">
              <w:rPr>
                <w:b/>
                <w:bCs/>
                <w:color w:val="000000"/>
                <w:sz w:val="16"/>
                <w:szCs w:val="16"/>
              </w:rPr>
              <w:t>0,078</w:t>
            </w:r>
          </w:p>
        </w:tc>
        <w:tc>
          <w:tcPr>
            <w:tcW w:w="851"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b/>
                <w:bCs/>
                <w:color w:val="000000"/>
                <w:sz w:val="16"/>
                <w:szCs w:val="16"/>
              </w:rPr>
            </w:pPr>
            <w:r w:rsidRPr="0059702E">
              <w:rPr>
                <w:b/>
                <w:bCs/>
                <w:color w:val="000000"/>
                <w:sz w:val="16"/>
                <w:szCs w:val="16"/>
              </w:rPr>
              <w:t>0,165</w:t>
            </w:r>
          </w:p>
        </w:tc>
        <w:tc>
          <w:tcPr>
            <w:tcW w:w="850"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b/>
                <w:bCs/>
                <w:color w:val="000000"/>
                <w:sz w:val="16"/>
                <w:szCs w:val="16"/>
              </w:rPr>
            </w:pPr>
            <w:r w:rsidRPr="0059702E">
              <w:rPr>
                <w:b/>
                <w:bCs/>
                <w:color w:val="000000"/>
                <w:sz w:val="16"/>
                <w:szCs w:val="16"/>
              </w:rPr>
              <w:t>0,757</w:t>
            </w:r>
          </w:p>
        </w:tc>
        <w:tc>
          <w:tcPr>
            <w:tcW w:w="851"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b/>
                <w:bCs/>
                <w:color w:val="000000"/>
                <w:sz w:val="16"/>
                <w:szCs w:val="16"/>
              </w:rPr>
            </w:pPr>
            <w:r w:rsidRPr="0059702E">
              <w:rPr>
                <w:b/>
                <w:bCs/>
                <w:color w:val="000000"/>
                <w:sz w:val="16"/>
                <w:szCs w:val="16"/>
              </w:rPr>
              <w:t>0,069</w:t>
            </w:r>
          </w:p>
        </w:tc>
        <w:tc>
          <w:tcPr>
            <w:tcW w:w="1167"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b/>
                <w:bCs/>
                <w:color w:val="000000"/>
                <w:sz w:val="16"/>
                <w:szCs w:val="16"/>
              </w:rPr>
            </w:pPr>
            <w:r w:rsidRPr="0059702E">
              <w:rPr>
                <w:b/>
                <w:bCs/>
                <w:color w:val="000000"/>
                <w:sz w:val="16"/>
                <w:szCs w:val="16"/>
              </w:rPr>
              <w:t>0,317</w:t>
            </w:r>
          </w:p>
        </w:tc>
        <w:tc>
          <w:tcPr>
            <w:tcW w:w="959"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c>
          <w:tcPr>
            <w:tcW w:w="992" w:type="dxa"/>
            <w:vMerge/>
            <w:tcBorders>
              <w:top w:val="single" w:sz="4" w:space="0" w:color="auto"/>
              <w:left w:val="nil"/>
              <w:bottom w:val="single" w:sz="4" w:space="0" w:color="000000"/>
              <w:right w:val="nil"/>
            </w:tcBorders>
            <w:vAlign w:val="center"/>
            <w:hideMark/>
          </w:tcPr>
          <w:p w:rsidR="00230856" w:rsidRPr="0059702E" w:rsidRDefault="00230856" w:rsidP="00973906">
            <w:pPr>
              <w:rPr>
                <w:b/>
                <w:bCs/>
                <w:color w:val="000000"/>
                <w:sz w:val="16"/>
                <w:szCs w:val="16"/>
              </w:rPr>
            </w:pPr>
          </w:p>
        </w:tc>
      </w:tr>
      <w:tr w:rsidR="00230856" w:rsidRPr="0059702E" w:rsidTr="00230856">
        <w:trPr>
          <w:trHeight w:val="300"/>
        </w:trPr>
        <w:tc>
          <w:tcPr>
            <w:tcW w:w="412"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1</w:t>
            </w:r>
          </w:p>
        </w:tc>
        <w:tc>
          <w:tcPr>
            <w:tcW w:w="1148" w:type="dxa"/>
            <w:tcBorders>
              <w:top w:val="nil"/>
              <w:left w:val="nil"/>
              <w:bottom w:val="nil"/>
              <w:right w:val="nil"/>
            </w:tcBorders>
            <w:shd w:val="clear" w:color="auto" w:fill="auto"/>
            <w:noWrap/>
            <w:vAlign w:val="center"/>
            <w:hideMark/>
          </w:tcPr>
          <w:p w:rsidR="00230856" w:rsidRPr="0059702E" w:rsidRDefault="00230856" w:rsidP="00973906">
            <w:pPr>
              <w:rPr>
                <w:color w:val="000000"/>
                <w:sz w:val="16"/>
                <w:szCs w:val="16"/>
              </w:rPr>
            </w:pPr>
            <w:r w:rsidRPr="0059702E">
              <w:rPr>
                <w:color w:val="000000"/>
                <w:sz w:val="16"/>
                <w:szCs w:val="16"/>
              </w:rPr>
              <w:t>Purwokerto - Pegalongan</w:t>
            </w:r>
          </w:p>
        </w:tc>
        <w:tc>
          <w:tcPr>
            <w:tcW w:w="708"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0,026</w:t>
            </w:r>
          </w:p>
        </w:tc>
        <w:tc>
          <w:tcPr>
            <w:tcW w:w="851"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0,185</w:t>
            </w:r>
          </w:p>
        </w:tc>
        <w:tc>
          <w:tcPr>
            <w:tcW w:w="850"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0,134</w:t>
            </w:r>
          </w:p>
        </w:tc>
        <w:tc>
          <w:tcPr>
            <w:tcW w:w="851"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0,225</w:t>
            </w:r>
          </w:p>
        </w:tc>
        <w:tc>
          <w:tcPr>
            <w:tcW w:w="1167"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0,287</w:t>
            </w:r>
          </w:p>
        </w:tc>
        <w:tc>
          <w:tcPr>
            <w:tcW w:w="959"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0,189</w:t>
            </w:r>
          </w:p>
        </w:tc>
        <w:tc>
          <w:tcPr>
            <w:tcW w:w="992"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4</w:t>
            </w:r>
          </w:p>
        </w:tc>
      </w:tr>
      <w:tr w:rsidR="00230856" w:rsidRPr="0059702E" w:rsidTr="00230856">
        <w:trPr>
          <w:trHeight w:val="300"/>
        </w:trPr>
        <w:tc>
          <w:tcPr>
            <w:tcW w:w="412"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2</w:t>
            </w:r>
          </w:p>
        </w:tc>
        <w:tc>
          <w:tcPr>
            <w:tcW w:w="1148" w:type="dxa"/>
            <w:tcBorders>
              <w:top w:val="nil"/>
              <w:left w:val="nil"/>
              <w:bottom w:val="nil"/>
              <w:right w:val="nil"/>
            </w:tcBorders>
            <w:shd w:val="clear" w:color="auto" w:fill="auto"/>
            <w:noWrap/>
            <w:vAlign w:val="center"/>
            <w:hideMark/>
          </w:tcPr>
          <w:p w:rsidR="00230856" w:rsidRPr="0059702E" w:rsidRDefault="00230856" w:rsidP="00973906">
            <w:pPr>
              <w:rPr>
                <w:color w:val="000000"/>
                <w:sz w:val="16"/>
                <w:szCs w:val="16"/>
              </w:rPr>
            </w:pPr>
            <w:r w:rsidRPr="0059702E">
              <w:rPr>
                <w:color w:val="000000"/>
                <w:sz w:val="16"/>
                <w:szCs w:val="16"/>
              </w:rPr>
              <w:t>Sokaraja - Kalimanah</w:t>
            </w:r>
          </w:p>
        </w:tc>
        <w:tc>
          <w:tcPr>
            <w:tcW w:w="708"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0,033</w:t>
            </w:r>
          </w:p>
        </w:tc>
        <w:tc>
          <w:tcPr>
            <w:tcW w:w="851"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0,166</w:t>
            </w:r>
          </w:p>
        </w:tc>
        <w:tc>
          <w:tcPr>
            <w:tcW w:w="850"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0,251</w:t>
            </w:r>
          </w:p>
        </w:tc>
        <w:tc>
          <w:tcPr>
            <w:tcW w:w="851"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0,302</w:t>
            </w:r>
          </w:p>
        </w:tc>
        <w:tc>
          <w:tcPr>
            <w:tcW w:w="1167"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0,290</w:t>
            </w:r>
          </w:p>
        </w:tc>
        <w:tc>
          <w:tcPr>
            <w:tcW w:w="959"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0,248</w:t>
            </w:r>
          </w:p>
        </w:tc>
        <w:tc>
          <w:tcPr>
            <w:tcW w:w="992"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1</w:t>
            </w:r>
          </w:p>
        </w:tc>
      </w:tr>
      <w:tr w:rsidR="00230856" w:rsidRPr="0059702E" w:rsidTr="00230856">
        <w:trPr>
          <w:trHeight w:val="300"/>
        </w:trPr>
        <w:tc>
          <w:tcPr>
            <w:tcW w:w="412"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3</w:t>
            </w:r>
          </w:p>
        </w:tc>
        <w:tc>
          <w:tcPr>
            <w:tcW w:w="1148" w:type="dxa"/>
            <w:tcBorders>
              <w:top w:val="nil"/>
              <w:left w:val="nil"/>
              <w:bottom w:val="nil"/>
              <w:right w:val="nil"/>
            </w:tcBorders>
            <w:shd w:val="clear" w:color="auto" w:fill="auto"/>
            <w:noWrap/>
            <w:vAlign w:val="center"/>
            <w:hideMark/>
          </w:tcPr>
          <w:p w:rsidR="00230856" w:rsidRPr="0059702E" w:rsidRDefault="00230856" w:rsidP="00973906">
            <w:pPr>
              <w:rPr>
                <w:color w:val="000000"/>
                <w:sz w:val="16"/>
                <w:szCs w:val="16"/>
              </w:rPr>
            </w:pPr>
            <w:r w:rsidRPr="0059702E">
              <w:rPr>
                <w:color w:val="000000"/>
                <w:sz w:val="16"/>
                <w:szCs w:val="16"/>
              </w:rPr>
              <w:t>Kaliori - Patikraja</w:t>
            </w:r>
          </w:p>
        </w:tc>
        <w:tc>
          <w:tcPr>
            <w:tcW w:w="708"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0,131</w:t>
            </w:r>
          </w:p>
        </w:tc>
        <w:tc>
          <w:tcPr>
            <w:tcW w:w="851"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0,276</w:t>
            </w:r>
          </w:p>
        </w:tc>
        <w:tc>
          <w:tcPr>
            <w:tcW w:w="850"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0,293</w:t>
            </w:r>
          </w:p>
        </w:tc>
        <w:tc>
          <w:tcPr>
            <w:tcW w:w="851"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0,179</w:t>
            </w:r>
          </w:p>
        </w:tc>
        <w:tc>
          <w:tcPr>
            <w:tcW w:w="1167"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0,157</w:t>
            </w:r>
          </w:p>
        </w:tc>
        <w:tc>
          <w:tcPr>
            <w:tcW w:w="959"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0,233</w:t>
            </w:r>
          </w:p>
        </w:tc>
        <w:tc>
          <w:tcPr>
            <w:tcW w:w="992"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2</w:t>
            </w:r>
          </w:p>
        </w:tc>
      </w:tr>
      <w:tr w:rsidR="00230856" w:rsidRPr="0059702E" w:rsidTr="00230856">
        <w:trPr>
          <w:trHeight w:val="300"/>
        </w:trPr>
        <w:tc>
          <w:tcPr>
            <w:tcW w:w="412"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4</w:t>
            </w:r>
          </w:p>
        </w:tc>
        <w:tc>
          <w:tcPr>
            <w:tcW w:w="1148" w:type="dxa"/>
            <w:tcBorders>
              <w:top w:val="nil"/>
              <w:left w:val="nil"/>
              <w:bottom w:val="nil"/>
              <w:right w:val="nil"/>
            </w:tcBorders>
            <w:shd w:val="clear" w:color="auto" w:fill="auto"/>
            <w:noWrap/>
            <w:vAlign w:val="center"/>
            <w:hideMark/>
          </w:tcPr>
          <w:p w:rsidR="00230856" w:rsidRPr="0059702E" w:rsidRDefault="00230856" w:rsidP="00973906">
            <w:pPr>
              <w:rPr>
                <w:color w:val="000000"/>
                <w:sz w:val="16"/>
                <w:szCs w:val="16"/>
              </w:rPr>
            </w:pPr>
            <w:r w:rsidRPr="0059702E">
              <w:rPr>
                <w:color w:val="000000"/>
                <w:sz w:val="16"/>
                <w:szCs w:val="16"/>
              </w:rPr>
              <w:t>Purwokerto - Baturraden</w:t>
            </w:r>
          </w:p>
        </w:tc>
        <w:tc>
          <w:tcPr>
            <w:tcW w:w="708"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0,168</w:t>
            </w:r>
          </w:p>
        </w:tc>
        <w:tc>
          <w:tcPr>
            <w:tcW w:w="851"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0,253</w:t>
            </w:r>
          </w:p>
        </w:tc>
        <w:tc>
          <w:tcPr>
            <w:tcW w:w="850"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0,293</w:t>
            </w:r>
          </w:p>
        </w:tc>
        <w:tc>
          <w:tcPr>
            <w:tcW w:w="851"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0,187</w:t>
            </w:r>
          </w:p>
        </w:tc>
        <w:tc>
          <w:tcPr>
            <w:tcW w:w="1167"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0,156</w:t>
            </w:r>
          </w:p>
        </w:tc>
        <w:tc>
          <w:tcPr>
            <w:tcW w:w="959"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0,232</w:t>
            </w:r>
          </w:p>
        </w:tc>
        <w:tc>
          <w:tcPr>
            <w:tcW w:w="992"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3</w:t>
            </w:r>
          </w:p>
        </w:tc>
      </w:tr>
      <w:tr w:rsidR="00230856" w:rsidRPr="0059702E" w:rsidTr="00230856">
        <w:trPr>
          <w:trHeight w:val="315"/>
        </w:trPr>
        <w:tc>
          <w:tcPr>
            <w:tcW w:w="412"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5</w:t>
            </w:r>
          </w:p>
        </w:tc>
        <w:tc>
          <w:tcPr>
            <w:tcW w:w="1148" w:type="dxa"/>
            <w:tcBorders>
              <w:top w:val="nil"/>
              <w:left w:val="nil"/>
              <w:bottom w:val="nil"/>
              <w:right w:val="nil"/>
            </w:tcBorders>
            <w:shd w:val="clear" w:color="auto" w:fill="auto"/>
            <w:noWrap/>
            <w:vAlign w:val="center"/>
            <w:hideMark/>
          </w:tcPr>
          <w:p w:rsidR="00230856" w:rsidRPr="0059702E" w:rsidRDefault="00230856" w:rsidP="00973906">
            <w:pPr>
              <w:rPr>
                <w:color w:val="000000"/>
                <w:sz w:val="16"/>
                <w:szCs w:val="16"/>
              </w:rPr>
            </w:pPr>
            <w:r w:rsidRPr="0059702E">
              <w:rPr>
                <w:color w:val="000000"/>
                <w:sz w:val="16"/>
                <w:szCs w:val="16"/>
              </w:rPr>
              <w:t>Menganti - Kesugihan</w:t>
            </w:r>
          </w:p>
        </w:tc>
        <w:tc>
          <w:tcPr>
            <w:tcW w:w="708"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0,641</w:t>
            </w:r>
          </w:p>
        </w:tc>
        <w:tc>
          <w:tcPr>
            <w:tcW w:w="851"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0,120</w:t>
            </w:r>
          </w:p>
        </w:tc>
        <w:tc>
          <w:tcPr>
            <w:tcW w:w="850"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0,029</w:t>
            </w:r>
          </w:p>
        </w:tc>
        <w:tc>
          <w:tcPr>
            <w:tcW w:w="851"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0,107</w:t>
            </w:r>
          </w:p>
        </w:tc>
        <w:tc>
          <w:tcPr>
            <w:tcW w:w="1167"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0,111</w:t>
            </w:r>
          </w:p>
        </w:tc>
        <w:tc>
          <w:tcPr>
            <w:tcW w:w="959"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0,099</w:t>
            </w:r>
          </w:p>
        </w:tc>
        <w:tc>
          <w:tcPr>
            <w:tcW w:w="992" w:type="dxa"/>
            <w:tcBorders>
              <w:top w:val="nil"/>
              <w:left w:val="nil"/>
              <w:bottom w:val="nil"/>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5</w:t>
            </w:r>
          </w:p>
        </w:tc>
      </w:tr>
      <w:tr w:rsidR="00230856" w:rsidRPr="0059702E" w:rsidTr="00230856">
        <w:trPr>
          <w:trHeight w:val="300"/>
        </w:trPr>
        <w:tc>
          <w:tcPr>
            <w:tcW w:w="1560" w:type="dxa"/>
            <w:gridSpan w:val="2"/>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Total</w:t>
            </w:r>
          </w:p>
        </w:tc>
        <w:tc>
          <w:tcPr>
            <w:tcW w:w="708"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1,000</w:t>
            </w:r>
          </w:p>
        </w:tc>
        <w:tc>
          <w:tcPr>
            <w:tcW w:w="851"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1,000</w:t>
            </w:r>
          </w:p>
        </w:tc>
        <w:tc>
          <w:tcPr>
            <w:tcW w:w="850"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1,000</w:t>
            </w:r>
          </w:p>
        </w:tc>
        <w:tc>
          <w:tcPr>
            <w:tcW w:w="851"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1,000</w:t>
            </w:r>
          </w:p>
        </w:tc>
        <w:tc>
          <w:tcPr>
            <w:tcW w:w="1167"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1,000</w:t>
            </w:r>
          </w:p>
        </w:tc>
        <w:tc>
          <w:tcPr>
            <w:tcW w:w="959" w:type="dxa"/>
            <w:tcBorders>
              <w:top w:val="nil"/>
              <w:left w:val="nil"/>
              <w:bottom w:val="single" w:sz="4" w:space="0" w:color="auto"/>
              <w:right w:val="nil"/>
            </w:tcBorders>
            <w:shd w:val="clear" w:color="auto" w:fill="auto"/>
            <w:noWrap/>
            <w:vAlign w:val="center"/>
            <w:hideMark/>
          </w:tcPr>
          <w:p w:rsidR="00230856" w:rsidRPr="0059702E" w:rsidRDefault="00230856" w:rsidP="00973906">
            <w:pPr>
              <w:jc w:val="center"/>
              <w:rPr>
                <w:color w:val="000000"/>
                <w:sz w:val="16"/>
                <w:szCs w:val="16"/>
              </w:rPr>
            </w:pPr>
            <w:r w:rsidRPr="0059702E">
              <w:rPr>
                <w:color w:val="000000"/>
                <w:sz w:val="16"/>
                <w:szCs w:val="16"/>
              </w:rPr>
              <w:t>1,000</w:t>
            </w:r>
          </w:p>
        </w:tc>
        <w:tc>
          <w:tcPr>
            <w:tcW w:w="992" w:type="dxa"/>
            <w:tcBorders>
              <w:top w:val="nil"/>
              <w:left w:val="nil"/>
              <w:bottom w:val="single" w:sz="4" w:space="0" w:color="auto"/>
              <w:right w:val="nil"/>
            </w:tcBorders>
            <w:shd w:val="clear" w:color="auto" w:fill="auto"/>
            <w:noWrap/>
            <w:vAlign w:val="center"/>
            <w:hideMark/>
          </w:tcPr>
          <w:p w:rsidR="00230856" w:rsidRPr="0059702E" w:rsidRDefault="00230856" w:rsidP="00973906">
            <w:pPr>
              <w:rPr>
                <w:color w:val="000000"/>
                <w:sz w:val="16"/>
                <w:szCs w:val="16"/>
              </w:rPr>
            </w:pPr>
            <w:r w:rsidRPr="0059702E">
              <w:rPr>
                <w:color w:val="000000"/>
                <w:sz w:val="16"/>
                <w:szCs w:val="16"/>
              </w:rPr>
              <w:t> </w:t>
            </w:r>
          </w:p>
        </w:tc>
      </w:tr>
    </w:tbl>
    <w:p w:rsidR="00230856" w:rsidRPr="00230856" w:rsidRDefault="00230856" w:rsidP="00973906">
      <w:pPr>
        <w:pStyle w:val="ListParagraph"/>
        <w:ind w:firstLine="273"/>
        <w:jc w:val="center"/>
        <w:rPr>
          <w:b/>
          <w:sz w:val="20"/>
          <w:szCs w:val="24"/>
        </w:rPr>
      </w:pPr>
      <w:r w:rsidRPr="00230856">
        <w:rPr>
          <w:b/>
          <w:sz w:val="20"/>
          <w:szCs w:val="24"/>
        </w:rPr>
        <w:t>Sumber : Hasil Analisis (2022)</w:t>
      </w:r>
    </w:p>
    <w:p w:rsidR="00A53D1C" w:rsidRPr="00A53D1C" w:rsidRDefault="00A53D1C" w:rsidP="00973906">
      <w:pPr>
        <w:pStyle w:val="BodyText"/>
        <w:ind w:left="496" w:right="-3"/>
        <w:jc w:val="both"/>
        <w:rPr>
          <w:lang w:val="en-US"/>
        </w:rPr>
      </w:pPr>
    </w:p>
    <w:p w:rsidR="00C302AB" w:rsidRPr="00461A3A" w:rsidRDefault="00A53D1C" w:rsidP="00973906">
      <w:pPr>
        <w:pStyle w:val="BodyText"/>
        <w:numPr>
          <w:ilvl w:val="0"/>
          <w:numId w:val="4"/>
        </w:numPr>
        <w:ind w:right="-3"/>
        <w:jc w:val="both"/>
        <w:rPr>
          <w:lang w:val="en-US"/>
        </w:rPr>
      </w:pPr>
      <w:r>
        <w:rPr>
          <w:b/>
          <w:lang w:val="en-US"/>
        </w:rPr>
        <w:t>KESIMPULAN</w:t>
      </w:r>
    </w:p>
    <w:p w:rsidR="00461A3A" w:rsidRPr="00461A3A" w:rsidRDefault="00461A3A" w:rsidP="00973906">
      <w:pPr>
        <w:pStyle w:val="BodyText"/>
        <w:numPr>
          <w:ilvl w:val="0"/>
          <w:numId w:val="13"/>
        </w:numPr>
        <w:ind w:right="-3"/>
        <w:jc w:val="both"/>
        <w:rPr>
          <w:sz w:val="16"/>
          <w:lang w:val="en-US"/>
        </w:rPr>
      </w:pPr>
      <w:r w:rsidRPr="00461A3A">
        <w:rPr>
          <w:szCs w:val="24"/>
        </w:rPr>
        <w:t>Untuk menentukan skala prioritas pemeliharaan jalan provinsi di Kabupaten Banyumas digunakan tiga kriteria yaitu kondisi jalan, LHR dan biaya pemeliharaan. Kriteria kondisi jalan dibagi menjadi tiga sub kriteria, yaitu sub kriteria kondisi jalan baik, jalan sedang, dan jalan rusak ringan. Kriteria kondisi jalan merupakan kriteria yang paling berpengaruh dalam menentukan skala prioritas pemeliharaan jalan provinsi di Kabupaten Banyumas dengan bobot 0,614, kriteria biaya pemeliharaan menjadi kriteria paling berpengaruh kedua dengan bobot 0,317 dan kriteria LHR menjadi kriteria  berpengaruh terakhir dengan bobot 0,069.</w:t>
      </w:r>
    </w:p>
    <w:p w:rsidR="00461A3A" w:rsidRPr="00230856" w:rsidRDefault="00461A3A" w:rsidP="00973906">
      <w:pPr>
        <w:pStyle w:val="BodyText"/>
        <w:numPr>
          <w:ilvl w:val="0"/>
          <w:numId w:val="13"/>
        </w:numPr>
        <w:ind w:right="-3"/>
        <w:jc w:val="both"/>
        <w:rPr>
          <w:sz w:val="16"/>
          <w:lang w:val="en-US"/>
        </w:rPr>
      </w:pPr>
      <w:r w:rsidRPr="00461A3A">
        <w:rPr>
          <w:szCs w:val="24"/>
        </w:rPr>
        <w:t>Dari hasil analisis diketahui bahwa jalan Sokaraja-Kalimanah menjadi skala prioritas pertama dengan bobot 0,248, jalan Kaliori-Patikraja pada skala prioritas kedua dengan bobot 0,233, jalan Purwokerto-Baturraden pada skala prioritas ketiga dengan bobot 0,232, jalan Purwokerto-Pegalongan pada skala prioritas keempat dengan bobot 0,189, dan jalan Menganti-Kesugihan pada skala prioritas terakhir dengan bobot 0,099.</w:t>
      </w:r>
    </w:p>
    <w:p w:rsidR="00230856" w:rsidRDefault="00230856" w:rsidP="00973906">
      <w:pPr>
        <w:pStyle w:val="BodyText"/>
        <w:ind w:right="-3"/>
        <w:jc w:val="both"/>
        <w:rPr>
          <w:szCs w:val="24"/>
        </w:rPr>
      </w:pPr>
    </w:p>
    <w:p w:rsidR="00230856" w:rsidRDefault="00230856" w:rsidP="00973906">
      <w:pPr>
        <w:pStyle w:val="BodyText"/>
        <w:ind w:right="-3"/>
        <w:jc w:val="both"/>
        <w:rPr>
          <w:szCs w:val="24"/>
        </w:rPr>
      </w:pPr>
    </w:p>
    <w:p w:rsidR="00230856" w:rsidRDefault="00230856" w:rsidP="00973906">
      <w:pPr>
        <w:pStyle w:val="BodyText"/>
        <w:ind w:left="856" w:right="-3"/>
        <w:jc w:val="both"/>
        <w:rPr>
          <w:sz w:val="16"/>
          <w:lang w:val="en-US"/>
        </w:rPr>
      </w:pPr>
    </w:p>
    <w:p w:rsidR="00230856" w:rsidRDefault="00230856" w:rsidP="00973906">
      <w:pPr>
        <w:pStyle w:val="BodyText"/>
        <w:ind w:left="856" w:right="-3"/>
        <w:jc w:val="both"/>
        <w:rPr>
          <w:sz w:val="16"/>
          <w:lang w:val="en-US"/>
        </w:rPr>
      </w:pPr>
    </w:p>
    <w:p w:rsidR="00973906" w:rsidRDefault="00973906" w:rsidP="00973906">
      <w:pPr>
        <w:pStyle w:val="BodyText"/>
        <w:ind w:left="856" w:right="-3"/>
        <w:jc w:val="both"/>
        <w:rPr>
          <w:sz w:val="16"/>
          <w:lang w:val="en-US"/>
        </w:rPr>
      </w:pPr>
    </w:p>
    <w:p w:rsidR="00973906" w:rsidRDefault="00973906" w:rsidP="00973906">
      <w:pPr>
        <w:pStyle w:val="BodyText"/>
        <w:ind w:left="856" w:right="-3"/>
        <w:jc w:val="both"/>
        <w:rPr>
          <w:sz w:val="16"/>
          <w:lang w:val="en-US"/>
        </w:rPr>
      </w:pPr>
    </w:p>
    <w:p w:rsidR="00973906" w:rsidRDefault="00973906" w:rsidP="00973906">
      <w:pPr>
        <w:pStyle w:val="BodyText"/>
        <w:ind w:left="856" w:right="-3"/>
        <w:jc w:val="both"/>
        <w:rPr>
          <w:sz w:val="16"/>
          <w:lang w:val="en-US"/>
        </w:rPr>
      </w:pPr>
    </w:p>
    <w:p w:rsidR="00973906" w:rsidRDefault="00973906" w:rsidP="00973906">
      <w:pPr>
        <w:pStyle w:val="BodyText"/>
        <w:ind w:left="856" w:right="-3"/>
        <w:jc w:val="both"/>
        <w:rPr>
          <w:sz w:val="16"/>
          <w:lang w:val="en-US"/>
        </w:rPr>
      </w:pPr>
    </w:p>
    <w:p w:rsidR="00973906" w:rsidRPr="00461A3A" w:rsidRDefault="00973906" w:rsidP="00973906">
      <w:pPr>
        <w:pStyle w:val="BodyText"/>
        <w:ind w:left="856" w:right="-3"/>
        <w:jc w:val="both"/>
        <w:rPr>
          <w:sz w:val="16"/>
          <w:lang w:val="en-US"/>
        </w:rPr>
      </w:pPr>
    </w:p>
    <w:p w:rsidR="00A53D1C" w:rsidRDefault="00A53D1C" w:rsidP="00973906">
      <w:pPr>
        <w:pStyle w:val="BodyText"/>
        <w:ind w:left="136" w:right="-3"/>
        <w:jc w:val="both"/>
        <w:rPr>
          <w:b/>
          <w:lang w:val="en-US"/>
        </w:rPr>
      </w:pPr>
      <w:r>
        <w:rPr>
          <w:b/>
          <w:lang w:val="en-US"/>
        </w:rPr>
        <w:lastRenderedPageBreak/>
        <w:t>DAFTAR PUSTAKA</w:t>
      </w:r>
    </w:p>
    <w:p w:rsidR="00461A3A" w:rsidRPr="00461A3A" w:rsidRDefault="00461A3A" w:rsidP="00973906">
      <w:pPr>
        <w:pStyle w:val="ListParagraph"/>
        <w:numPr>
          <w:ilvl w:val="0"/>
          <w:numId w:val="14"/>
        </w:numPr>
        <w:tabs>
          <w:tab w:val="left" w:pos="1560"/>
        </w:tabs>
        <w:jc w:val="both"/>
        <w:rPr>
          <w:sz w:val="18"/>
          <w:szCs w:val="24"/>
        </w:rPr>
      </w:pPr>
      <w:r w:rsidRPr="00461A3A">
        <w:rPr>
          <w:sz w:val="18"/>
          <w:szCs w:val="24"/>
        </w:rPr>
        <w:t xml:space="preserve">Brodjonegoro P.S. 1991. </w:t>
      </w:r>
      <w:r w:rsidRPr="00461A3A">
        <w:rPr>
          <w:i/>
          <w:sz w:val="18"/>
          <w:szCs w:val="24"/>
        </w:rPr>
        <w:t>Petunjuk Mengenai Teori dan Aplikasi dari Model The Analytical Hierarchy Process.</w:t>
      </w:r>
      <w:r w:rsidRPr="00461A3A">
        <w:rPr>
          <w:sz w:val="18"/>
          <w:szCs w:val="24"/>
        </w:rPr>
        <w:t xml:space="preserve"> Jakarta : Sapta Utama</w:t>
      </w:r>
    </w:p>
    <w:p w:rsidR="00461A3A" w:rsidRPr="00461A3A" w:rsidRDefault="00461A3A" w:rsidP="00973906">
      <w:pPr>
        <w:pStyle w:val="ListParagraph"/>
        <w:numPr>
          <w:ilvl w:val="0"/>
          <w:numId w:val="14"/>
        </w:numPr>
        <w:tabs>
          <w:tab w:val="left" w:pos="1560"/>
        </w:tabs>
        <w:jc w:val="both"/>
        <w:rPr>
          <w:sz w:val="18"/>
          <w:szCs w:val="24"/>
        </w:rPr>
      </w:pPr>
      <w:r w:rsidRPr="00461A3A">
        <w:rPr>
          <w:sz w:val="18"/>
          <w:szCs w:val="24"/>
        </w:rPr>
        <w:t xml:space="preserve">Departemen Pekerjaan Umum. 2007. </w:t>
      </w:r>
      <w:r w:rsidRPr="00461A3A">
        <w:rPr>
          <w:i/>
          <w:sz w:val="18"/>
          <w:szCs w:val="24"/>
        </w:rPr>
        <w:t>Faktor-Faktor Penyebab Kerusakan Jalan</w:t>
      </w:r>
      <w:r w:rsidRPr="00461A3A">
        <w:rPr>
          <w:sz w:val="18"/>
          <w:szCs w:val="24"/>
        </w:rPr>
        <w:t>. Jakarta.</w:t>
      </w:r>
    </w:p>
    <w:p w:rsidR="00461A3A" w:rsidRPr="00461A3A" w:rsidRDefault="00461A3A" w:rsidP="00973906">
      <w:pPr>
        <w:pStyle w:val="ListParagraph"/>
        <w:numPr>
          <w:ilvl w:val="0"/>
          <w:numId w:val="14"/>
        </w:numPr>
        <w:tabs>
          <w:tab w:val="left" w:pos="1560"/>
        </w:tabs>
        <w:jc w:val="both"/>
        <w:rPr>
          <w:color w:val="000000"/>
          <w:sz w:val="18"/>
          <w:szCs w:val="24"/>
        </w:rPr>
      </w:pPr>
      <w:r w:rsidRPr="00461A3A">
        <w:rPr>
          <w:sz w:val="18"/>
          <w:szCs w:val="24"/>
        </w:rPr>
        <w:t xml:space="preserve">Direktorat Jenderal Bina Marga Departemen Pekerjaan Umum. 1983. </w:t>
      </w:r>
      <w:r w:rsidRPr="00461A3A">
        <w:rPr>
          <w:i/>
          <w:sz w:val="18"/>
          <w:szCs w:val="24"/>
        </w:rPr>
        <w:t>Standar Perencanaan Geometrik untuk Jalan Perkotaan</w:t>
      </w:r>
      <w:r w:rsidRPr="00461A3A">
        <w:rPr>
          <w:sz w:val="18"/>
          <w:szCs w:val="24"/>
        </w:rPr>
        <w:t>. Jakarta.</w:t>
      </w:r>
    </w:p>
    <w:p w:rsidR="00461A3A" w:rsidRPr="00461A3A" w:rsidRDefault="00461A3A" w:rsidP="00973906">
      <w:pPr>
        <w:pStyle w:val="ListParagraph"/>
        <w:numPr>
          <w:ilvl w:val="0"/>
          <w:numId w:val="14"/>
        </w:numPr>
        <w:tabs>
          <w:tab w:val="left" w:pos="1560"/>
        </w:tabs>
        <w:jc w:val="both"/>
        <w:rPr>
          <w:rStyle w:val="Hyperlink"/>
          <w:sz w:val="18"/>
          <w:szCs w:val="24"/>
        </w:rPr>
      </w:pPr>
      <w:r w:rsidRPr="00461A3A">
        <w:rPr>
          <w:sz w:val="18"/>
          <w:szCs w:val="24"/>
        </w:rPr>
        <w:t xml:space="preserve">DPU Bina Marga Cipta Karya. 2022. </w:t>
      </w:r>
      <w:r w:rsidRPr="00461A3A">
        <w:rPr>
          <w:i/>
          <w:sz w:val="18"/>
          <w:szCs w:val="24"/>
        </w:rPr>
        <w:t>Informasi Jalan Provinsi</w:t>
      </w:r>
      <w:r w:rsidRPr="00461A3A">
        <w:rPr>
          <w:sz w:val="18"/>
          <w:szCs w:val="24"/>
        </w:rPr>
        <w:t xml:space="preserve">. Diakses : 20 April 2022, </w:t>
      </w:r>
      <w:hyperlink r:id="rId12" w:history="1">
        <w:r w:rsidRPr="00461A3A">
          <w:rPr>
            <w:rStyle w:val="Hyperlink"/>
            <w:sz w:val="18"/>
            <w:szCs w:val="24"/>
          </w:rPr>
          <w:t>https://dpubinmarcipka.jatengprov.go.id/informasi-jalan-provinsi/</w:t>
        </w:r>
      </w:hyperlink>
      <w:r w:rsidRPr="00461A3A">
        <w:rPr>
          <w:rStyle w:val="Hyperlink"/>
          <w:sz w:val="18"/>
          <w:szCs w:val="24"/>
        </w:rPr>
        <w:t>.</w:t>
      </w:r>
    </w:p>
    <w:p w:rsidR="00461A3A" w:rsidRPr="00461A3A" w:rsidRDefault="00461A3A" w:rsidP="00973906">
      <w:pPr>
        <w:pStyle w:val="ListParagraph"/>
        <w:numPr>
          <w:ilvl w:val="0"/>
          <w:numId w:val="14"/>
        </w:numPr>
        <w:tabs>
          <w:tab w:val="left" w:pos="1560"/>
        </w:tabs>
        <w:jc w:val="both"/>
        <w:rPr>
          <w:color w:val="000000"/>
          <w:sz w:val="18"/>
          <w:szCs w:val="24"/>
        </w:rPr>
      </w:pPr>
      <w:r w:rsidRPr="00461A3A">
        <w:rPr>
          <w:color w:val="000000"/>
          <w:sz w:val="18"/>
          <w:szCs w:val="24"/>
        </w:rPr>
        <w:t xml:space="preserve">Kustamar., dkk. 2014. </w:t>
      </w:r>
      <w:r w:rsidRPr="00461A3A">
        <w:rPr>
          <w:i/>
          <w:color w:val="000000"/>
          <w:sz w:val="18"/>
          <w:szCs w:val="24"/>
        </w:rPr>
        <w:t>Penentuan Skala Prioritas Pemeliharaan Berkala Jalan Di Kabupaten Malang</w:t>
      </w:r>
      <w:r w:rsidRPr="00461A3A">
        <w:rPr>
          <w:color w:val="000000"/>
          <w:sz w:val="18"/>
          <w:szCs w:val="24"/>
        </w:rPr>
        <w:t>. Jurnal Info Manajemen Proyek. 22 : 57.</w:t>
      </w:r>
    </w:p>
    <w:p w:rsidR="00461A3A" w:rsidRPr="00461A3A" w:rsidRDefault="00461A3A" w:rsidP="00973906">
      <w:pPr>
        <w:pStyle w:val="ListParagraph"/>
        <w:numPr>
          <w:ilvl w:val="0"/>
          <w:numId w:val="14"/>
        </w:numPr>
        <w:tabs>
          <w:tab w:val="left" w:pos="1560"/>
        </w:tabs>
        <w:jc w:val="both"/>
        <w:rPr>
          <w:sz w:val="18"/>
          <w:szCs w:val="24"/>
        </w:rPr>
      </w:pPr>
      <w:r w:rsidRPr="00461A3A">
        <w:rPr>
          <w:sz w:val="18"/>
          <w:szCs w:val="24"/>
        </w:rPr>
        <w:t xml:space="preserve">Muchlisin Riadi. 2020. </w:t>
      </w:r>
      <w:r w:rsidRPr="00461A3A">
        <w:rPr>
          <w:i/>
          <w:sz w:val="18"/>
          <w:szCs w:val="24"/>
        </w:rPr>
        <w:t>Analytical Hierarchy Process (AHP) / Proses Hirarki Analitik (PHA)</w:t>
      </w:r>
      <w:r w:rsidRPr="00461A3A">
        <w:rPr>
          <w:sz w:val="18"/>
          <w:szCs w:val="24"/>
        </w:rPr>
        <w:t xml:space="preserve">. Diakses : 18 April 2022, </w:t>
      </w:r>
      <w:hyperlink r:id="rId13" w:history="1">
        <w:r w:rsidRPr="00461A3A">
          <w:rPr>
            <w:rStyle w:val="Hyperlink"/>
            <w:sz w:val="18"/>
            <w:szCs w:val="24"/>
          </w:rPr>
          <w:t>Analytical Hierarchy Process (AHP) / Proses Hirarki Analitik (PHA) (kajianpustaka.com)</w:t>
        </w:r>
      </w:hyperlink>
      <w:r w:rsidRPr="00461A3A">
        <w:rPr>
          <w:sz w:val="18"/>
          <w:szCs w:val="24"/>
        </w:rPr>
        <w:t>.</w:t>
      </w:r>
    </w:p>
    <w:p w:rsidR="00461A3A" w:rsidRPr="00461A3A" w:rsidRDefault="00461A3A" w:rsidP="00973906">
      <w:pPr>
        <w:pStyle w:val="ListParagraph"/>
        <w:numPr>
          <w:ilvl w:val="0"/>
          <w:numId w:val="14"/>
        </w:numPr>
        <w:tabs>
          <w:tab w:val="left" w:pos="1560"/>
        </w:tabs>
        <w:jc w:val="both"/>
        <w:rPr>
          <w:sz w:val="18"/>
          <w:szCs w:val="24"/>
        </w:rPr>
      </w:pPr>
      <w:r w:rsidRPr="00461A3A">
        <w:rPr>
          <w:sz w:val="18"/>
          <w:szCs w:val="24"/>
        </w:rPr>
        <w:t xml:space="preserve">Pemerintah Indonesia. 1990. </w:t>
      </w:r>
      <w:r w:rsidRPr="00461A3A">
        <w:rPr>
          <w:i/>
          <w:sz w:val="18"/>
          <w:szCs w:val="24"/>
        </w:rPr>
        <w:t>Tata Cara Penyusunan Program Pemeliharaan Jalan Kota</w:t>
      </w:r>
      <w:r w:rsidRPr="00461A3A">
        <w:rPr>
          <w:sz w:val="18"/>
          <w:szCs w:val="24"/>
        </w:rPr>
        <w:t>. Departemen Pekerjaan Umum. Jakarta.</w:t>
      </w:r>
    </w:p>
    <w:p w:rsidR="00461A3A" w:rsidRPr="00461A3A" w:rsidRDefault="00461A3A" w:rsidP="00973906">
      <w:pPr>
        <w:pStyle w:val="ListParagraph"/>
        <w:numPr>
          <w:ilvl w:val="0"/>
          <w:numId w:val="14"/>
        </w:numPr>
        <w:tabs>
          <w:tab w:val="left" w:pos="1560"/>
        </w:tabs>
        <w:jc w:val="both"/>
        <w:rPr>
          <w:sz w:val="18"/>
          <w:szCs w:val="24"/>
        </w:rPr>
      </w:pPr>
      <w:r w:rsidRPr="00461A3A">
        <w:rPr>
          <w:sz w:val="18"/>
          <w:szCs w:val="24"/>
        </w:rPr>
        <w:t xml:space="preserve">Pemerintah Indonesia. 2004. </w:t>
      </w:r>
      <w:r w:rsidRPr="00461A3A">
        <w:rPr>
          <w:i/>
          <w:sz w:val="18"/>
          <w:szCs w:val="24"/>
        </w:rPr>
        <w:t>Undang-Undang RI No.38 tentang Jalan</w:t>
      </w:r>
      <w:r w:rsidRPr="00461A3A">
        <w:rPr>
          <w:sz w:val="18"/>
          <w:szCs w:val="24"/>
        </w:rPr>
        <w:t>. Departemen Pekerjaan Umum. Jakarta.</w:t>
      </w:r>
    </w:p>
    <w:p w:rsidR="00461A3A" w:rsidRPr="00461A3A" w:rsidRDefault="00461A3A" w:rsidP="00973906">
      <w:pPr>
        <w:pStyle w:val="ListParagraph"/>
        <w:numPr>
          <w:ilvl w:val="0"/>
          <w:numId w:val="14"/>
        </w:numPr>
        <w:tabs>
          <w:tab w:val="left" w:pos="1560"/>
        </w:tabs>
        <w:jc w:val="both"/>
        <w:rPr>
          <w:sz w:val="18"/>
          <w:szCs w:val="24"/>
        </w:rPr>
      </w:pPr>
      <w:r w:rsidRPr="00461A3A">
        <w:rPr>
          <w:color w:val="000000"/>
          <w:sz w:val="18"/>
          <w:szCs w:val="24"/>
        </w:rPr>
        <w:t xml:space="preserve">Pemerintah Indonesia. 2009. </w:t>
      </w:r>
      <w:r w:rsidRPr="00461A3A">
        <w:rPr>
          <w:i/>
          <w:color w:val="000000"/>
          <w:sz w:val="18"/>
          <w:szCs w:val="24"/>
        </w:rPr>
        <w:t>Undang-Undang RI No.22</w:t>
      </w:r>
      <w:r w:rsidRPr="00461A3A">
        <w:rPr>
          <w:color w:val="000000"/>
          <w:sz w:val="18"/>
          <w:szCs w:val="24"/>
        </w:rPr>
        <w:t xml:space="preserve">. </w:t>
      </w:r>
      <w:r w:rsidRPr="00461A3A">
        <w:rPr>
          <w:sz w:val="18"/>
          <w:szCs w:val="24"/>
        </w:rPr>
        <w:t>Departemen Pekerjaan Umum. Jakarta.</w:t>
      </w:r>
    </w:p>
    <w:p w:rsidR="00461A3A" w:rsidRPr="00461A3A" w:rsidRDefault="00461A3A" w:rsidP="00973906">
      <w:pPr>
        <w:pStyle w:val="ListParagraph"/>
        <w:numPr>
          <w:ilvl w:val="0"/>
          <w:numId w:val="14"/>
        </w:numPr>
        <w:tabs>
          <w:tab w:val="left" w:pos="1560"/>
        </w:tabs>
        <w:jc w:val="both"/>
        <w:rPr>
          <w:sz w:val="18"/>
          <w:szCs w:val="24"/>
        </w:rPr>
      </w:pPr>
      <w:r w:rsidRPr="00461A3A">
        <w:rPr>
          <w:sz w:val="18"/>
          <w:szCs w:val="24"/>
        </w:rPr>
        <w:t xml:space="preserve">Pemerintah Indonesia. 2011. </w:t>
      </w:r>
      <w:r w:rsidRPr="00461A3A">
        <w:rPr>
          <w:i/>
          <w:sz w:val="18"/>
          <w:szCs w:val="24"/>
        </w:rPr>
        <w:t>Peraturan Menteri Pekerjaan Umum RI Nomor 13/PRT/M/2011 Tentang Tata Cara Pemeliharaan dan Penilikan Jalan</w:t>
      </w:r>
      <w:r w:rsidRPr="00461A3A">
        <w:rPr>
          <w:sz w:val="18"/>
          <w:szCs w:val="24"/>
        </w:rPr>
        <w:t>. Menteri Pekerjaan Umum RI. Jakarta.</w:t>
      </w:r>
    </w:p>
    <w:p w:rsidR="00461A3A" w:rsidRPr="00461A3A" w:rsidRDefault="00461A3A" w:rsidP="00973906">
      <w:pPr>
        <w:pStyle w:val="ListParagraph"/>
        <w:numPr>
          <w:ilvl w:val="0"/>
          <w:numId w:val="14"/>
        </w:numPr>
        <w:tabs>
          <w:tab w:val="left" w:pos="1560"/>
        </w:tabs>
        <w:jc w:val="both"/>
        <w:rPr>
          <w:sz w:val="18"/>
          <w:szCs w:val="24"/>
        </w:rPr>
      </w:pPr>
      <w:r w:rsidRPr="00461A3A">
        <w:rPr>
          <w:sz w:val="18"/>
          <w:szCs w:val="24"/>
        </w:rPr>
        <w:t xml:space="preserve">Putri., dkk. 2011. </w:t>
      </w:r>
      <w:r w:rsidRPr="00461A3A">
        <w:rPr>
          <w:i/>
          <w:sz w:val="18"/>
          <w:szCs w:val="24"/>
        </w:rPr>
        <w:t>Penentuan Skala Prioritas Penanganan Jalan Kabupaten Di Kabupaten Bangli</w:t>
      </w:r>
      <w:r w:rsidRPr="00461A3A">
        <w:rPr>
          <w:sz w:val="18"/>
          <w:szCs w:val="24"/>
        </w:rPr>
        <w:t>. Bali : Universitas Udayana.</w:t>
      </w:r>
    </w:p>
    <w:p w:rsidR="00461A3A" w:rsidRPr="00461A3A" w:rsidRDefault="00461A3A" w:rsidP="00973906">
      <w:pPr>
        <w:pStyle w:val="ListParagraph"/>
        <w:numPr>
          <w:ilvl w:val="0"/>
          <w:numId w:val="14"/>
        </w:numPr>
        <w:tabs>
          <w:tab w:val="left" w:pos="1560"/>
        </w:tabs>
        <w:jc w:val="both"/>
        <w:rPr>
          <w:sz w:val="18"/>
          <w:szCs w:val="24"/>
        </w:rPr>
      </w:pPr>
      <w:r w:rsidRPr="00461A3A">
        <w:rPr>
          <w:sz w:val="18"/>
          <w:szCs w:val="24"/>
        </w:rPr>
        <w:t xml:space="preserve">Saaty T.L. 1986. </w:t>
      </w:r>
      <w:r w:rsidRPr="00461A3A">
        <w:rPr>
          <w:i/>
          <w:sz w:val="18"/>
          <w:szCs w:val="24"/>
        </w:rPr>
        <w:t>Proses Hirarki Analitik untuk Pengambilan Keputusan Dalam Situasi yang Komplesks.</w:t>
      </w:r>
      <w:r w:rsidRPr="00461A3A">
        <w:rPr>
          <w:sz w:val="18"/>
          <w:szCs w:val="24"/>
        </w:rPr>
        <w:t xml:space="preserve"> Jakarta : PT Pustaka Binman Pressindo.</w:t>
      </w:r>
    </w:p>
    <w:p w:rsidR="00461A3A" w:rsidRPr="00461A3A" w:rsidRDefault="00461A3A" w:rsidP="00973906">
      <w:pPr>
        <w:pStyle w:val="ListParagraph"/>
        <w:numPr>
          <w:ilvl w:val="0"/>
          <w:numId w:val="14"/>
        </w:numPr>
        <w:tabs>
          <w:tab w:val="left" w:pos="1560"/>
        </w:tabs>
        <w:jc w:val="both"/>
        <w:rPr>
          <w:sz w:val="18"/>
          <w:szCs w:val="24"/>
        </w:rPr>
      </w:pPr>
      <w:r w:rsidRPr="00461A3A">
        <w:rPr>
          <w:sz w:val="18"/>
          <w:szCs w:val="24"/>
        </w:rPr>
        <w:t xml:space="preserve">Saaty T.L. 1993. </w:t>
      </w:r>
      <w:r w:rsidRPr="00461A3A">
        <w:rPr>
          <w:i/>
          <w:sz w:val="18"/>
          <w:szCs w:val="24"/>
        </w:rPr>
        <w:t>Pengambilan Keputusan (Cetakan Ke II)</w:t>
      </w:r>
      <w:r w:rsidRPr="00461A3A">
        <w:rPr>
          <w:sz w:val="18"/>
          <w:szCs w:val="24"/>
        </w:rPr>
        <w:t>. PT. Pustaka Binaman Presindo. Jakarta.</w:t>
      </w:r>
    </w:p>
    <w:p w:rsidR="00461A3A" w:rsidRPr="00461A3A" w:rsidRDefault="00461A3A" w:rsidP="00973906">
      <w:pPr>
        <w:pStyle w:val="ListParagraph"/>
        <w:numPr>
          <w:ilvl w:val="0"/>
          <w:numId w:val="14"/>
        </w:numPr>
        <w:tabs>
          <w:tab w:val="left" w:pos="1560"/>
        </w:tabs>
        <w:jc w:val="both"/>
        <w:rPr>
          <w:color w:val="000000"/>
          <w:sz w:val="18"/>
          <w:szCs w:val="24"/>
        </w:rPr>
      </w:pPr>
      <w:r w:rsidRPr="00461A3A">
        <w:rPr>
          <w:color w:val="000000"/>
          <w:sz w:val="18"/>
          <w:szCs w:val="24"/>
        </w:rPr>
        <w:t xml:space="preserve">Saut P. Munthe., dkk. 2011. </w:t>
      </w:r>
      <w:r w:rsidRPr="00461A3A">
        <w:rPr>
          <w:i/>
          <w:color w:val="000000"/>
          <w:sz w:val="18"/>
          <w:szCs w:val="24"/>
        </w:rPr>
        <w:t>Penentuan Prioritas Pemeliharaan Jalan Nasional Di Kabupaten Manokwari</w:t>
      </w:r>
      <w:r w:rsidRPr="00461A3A">
        <w:rPr>
          <w:color w:val="000000"/>
          <w:sz w:val="18"/>
          <w:szCs w:val="24"/>
        </w:rPr>
        <w:t>. Prosiding Seminar Nasional Manajemen Teknologi XIV. 23.</w:t>
      </w:r>
    </w:p>
    <w:p w:rsidR="00461A3A" w:rsidRPr="00461A3A" w:rsidRDefault="00461A3A" w:rsidP="00973906">
      <w:pPr>
        <w:pStyle w:val="ListParagraph"/>
        <w:numPr>
          <w:ilvl w:val="0"/>
          <w:numId w:val="14"/>
        </w:numPr>
        <w:tabs>
          <w:tab w:val="left" w:pos="1560"/>
        </w:tabs>
        <w:jc w:val="both"/>
        <w:rPr>
          <w:sz w:val="18"/>
          <w:szCs w:val="24"/>
        </w:rPr>
      </w:pPr>
      <w:r w:rsidRPr="00461A3A">
        <w:rPr>
          <w:sz w:val="18"/>
          <w:szCs w:val="24"/>
        </w:rPr>
        <w:t xml:space="preserve">Silvia Sukirman. 1994. </w:t>
      </w:r>
      <w:r w:rsidRPr="00461A3A">
        <w:rPr>
          <w:i/>
          <w:sz w:val="18"/>
          <w:szCs w:val="24"/>
        </w:rPr>
        <w:t>Dasar-Dasar Perencanaan Geometrik Jalan</w:t>
      </w:r>
      <w:r w:rsidRPr="00461A3A">
        <w:rPr>
          <w:sz w:val="18"/>
          <w:szCs w:val="24"/>
        </w:rPr>
        <w:t>. Nova. Bandung.</w:t>
      </w:r>
    </w:p>
    <w:p w:rsidR="00461A3A" w:rsidRPr="00461A3A" w:rsidRDefault="00461A3A" w:rsidP="00973906">
      <w:pPr>
        <w:pStyle w:val="ListParagraph"/>
        <w:numPr>
          <w:ilvl w:val="0"/>
          <w:numId w:val="14"/>
        </w:numPr>
        <w:tabs>
          <w:tab w:val="left" w:pos="1560"/>
        </w:tabs>
        <w:jc w:val="both"/>
        <w:rPr>
          <w:sz w:val="18"/>
          <w:szCs w:val="24"/>
        </w:rPr>
      </w:pPr>
      <w:r w:rsidRPr="00461A3A">
        <w:rPr>
          <w:sz w:val="18"/>
          <w:szCs w:val="24"/>
        </w:rPr>
        <w:t xml:space="preserve">Vanessa., dkk. 2018. </w:t>
      </w:r>
      <w:r w:rsidRPr="00461A3A">
        <w:rPr>
          <w:i/>
          <w:sz w:val="18"/>
          <w:szCs w:val="24"/>
        </w:rPr>
        <w:t>Analisis Prioritas Pemeliharaan Jalan Kabupaten Karanganyar Metode Analitycal Hierarchy Process (AHP).</w:t>
      </w:r>
      <w:r w:rsidRPr="00461A3A">
        <w:rPr>
          <w:sz w:val="18"/>
          <w:szCs w:val="24"/>
        </w:rPr>
        <w:t xml:space="preserve"> Institut Teknoologi Sepuluh Nopember.</w:t>
      </w:r>
    </w:p>
    <w:p w:rsidR="00461A3A" w:rsidRPr="00461A3A" w:rsidRDefault="00461A3A" w:rsidP="00973906">
      <w:pPr>
        <w:pStyle w:val="ListParagraph"/>
        <w:numPr>
          <w:ilvl w:val="0"/>
          <w:numId w:val="14"/>
        </w:numPr>
        <w:tabs>
          <w:tab w:val="left" w:pos="1560"/>
        </w:tabs>
        <w:jc w:val="both"/>
        <w:rPr>
          <w:color w:val="000000"/>
          <w:sz w:val="18"/>
          <w:szCs w:val="24"/>
        </w:rPr>
      </w:pPr>
      <w:r w:rsidRPr="00461A3A">
        <w:rPr>
          <w:color w:val="000000"/>
          <w:sz w:val="18"/>
          <w:szCs w:val="24"/>
        </w:rPr>
        <w:t xml:space="preserve">Widyo Wiyono., dkk. 2016. </w:t>
      </w:r>
      <w:r w:rsidRPr="00461A3A">
        <w:rPr>
          <w:i/>
          <w:color w:val="000000"/>
          <w:sz w:val="18"/>
          <w:szCs w:val="24"/>
        </w:rPr>
        <w:t>Analisa Penentuan Urutan Prioritas Pemeliharaan Jalan Di Kabupaten Landak Provinsi Kalimantan Barat Dengan Menggunakan Proses Hirarki Analitik</w:t>
      </w:r>
      <w:r w:rsidRPr="00461A3A">
        <w:rPr>
          <w:color w:val="000000"/>
          <w:sz w:val="18"/>
          <w:szCs w:val="24"/>
        </w:rPr>
        <w:t>. Tanjungpura University. 5.</w:t>
      </w:r>
    </w:p>
    <w:p w:rsidR="00461A3A" w:rsidRPr="00843F08" w:rsidRDefault="00461A3A" w:rsidP="00973906">
      <w:pPr>
        <w:pStyle w:val="BodyText"/>
        <w:ind w:left="496" w:right="-3"/>
        <w:jc w:val="both"/>
        <w:rPr>
          <w:sz w:val="18"/>
          <w:lang w:val="en-US"/>
        </w:rPr>
      </w:pPr>
    </w:p>
    <w:p w:rsidR="001D3899" w:rsidRPr="00843F08" w:rsidRDefault="001D3899" w:rsidP="00973906">
      <w:pPr>
        <w:rPr>
          <w:sz w:val="20"/>
        </w:rPr>
      </w:pPr>
    </w:p>
    <w:sectPr w:rsidR="001D3899" w:rsidRPr="00843F08" w:rsidSect="00E50F4C">
      <w:type w:val="continuous"/>
      <w:pgSz w:w="11906" w:h="16838" w:code="9"/>
      <w:pgMar w:top="1418" w:right="1418" w:bottom="1418" w:left="1418" w:header="720" w:footer="720" w:gutter="0"/>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02E" w:rsidRDefault="00B3402E" w:rsidP="001D3899">
      <w:r>
        <w:separator/>
      </w:r>
    </w:p>
  </w:endnote>
  <w:endnote w:type="continuationSeparator" w:id="0">
    <w:p w:rsidR="00B3402E" w:rsidRDefault="00B3402E" w:rsidP="001D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00A" w:rsidRDefault="00AA500A">
    <w:pPr>
      <w:pStyle w:val="Footer"/>
    </w:pPr>
    <w:r>
      <w:rPr>
        <w:noProof/>
        <w:lang w:val="en-US"/>
      </w:rPr>
      <mc:AlternateContent>
        <mc:Choice Requires="wps">
          <w:drawing>
            <wp:anchor distT="0" distB="0" distL="0" distR="0" simplePos="0" relativeHeight="251660288" behindDoc="1" locked="0" layoutInCell="1" allowOverlap="1" wp14:anchorId="7B00CFA4" wp14:editId="692AB326">
              <wp:simplePos x="0" y="0"/>
              <wp:positionH relativeFrom="page">
                <wp:posOffset>899160</wp:posOffset>
              </wp:positionH>
              <wp:positionV relativeFrom="paragraph">
                <wp:posOffset>-121903</wp:posOffset>
              </wp:positionV>
              <wp:extent cx="6048000" cy="45085"/>
              <wp:effectExtent l="0" t="0" r="1016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8000" cy="45085"/>
                      </a:xfrm>
                      <a:custGeom>
                        <a:avLst/>
                        <a:gdLst>
                          <a:gd name="T0" fmla="+- 0 1390 1390"/>
                          <a:gd name="T1" fmla="*/ T0 w 9127"/>
                          <a:gd name="T2" fmla="+- 0 10517 1390"/>
                          <a:gd name="T3" fmla="*/ T2 w 9127"/>
                        </a:gdLst>
                        <a:ahLst/>
                        <a:cxnLst>
                          <a:cxn ang="0">
                            <a:pos x="T1" y="0"/>
                          </a:cxn>
                          <a:cxn ang="0">
                            <a:pos x="T3" y="0"/>
                          </a:cxn>
                        </a:cxnLst>
                        <a:rect l="0" t="0" r="r" b="b"/>
                        <a:pathLst>
                          <a:path w="9127">
                            <a:moveTo>
                              <a:pt x="0" y="0"/>
                            </a:moveTo>
                            <a:lnTo>
                              <a:pt x="912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0B6AF21" id="Freeform 6" o:spid="_x0000_s1026" style="position:absolute;margin-left:70.8pt;margin-top:-9.6pt;width:476.2pt;height:3.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" path="m,l9127,e" filled="f" strokeweight="1.5pt">
              <v:path arrowok="t" o:connecttype="custom" o:connectlocs="0,0;6048000,0" o:connectangles="0,0"/>
              <w10:wrap type="topAndBottom"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02E" w:rsidRDefault="00B3402E" w:rsidP="001D3899">
      <w:r>
        <w:separator/>
      </w:r>
    </w:p>
  </w:footnote>
  <w:footnote w:type="continuationSeparator" w:id="0">
    <w:p w:rsidR="00B3402E" w:rsidRDefault="00B3402E" w:rsidP="001D3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494114"/>
      <w:docPartObj>
        <w:docPartGallery w:val="Page Numbers (Top of Page)"/>
        <w:docPartUnique/>
      </w:docPartObj>
    </w:sdtPr>
    <w:sdtEndPr>
      <w:rPr>
        <w:noProof/>
      </w:rPr>
    </w:sdtEndPr>
    <w:sdtContent>
      <w:p w:rsidR="00AA500A" w:rsidRDefault="00AA500A">
        <w:pPr>
          <w:pStyle w:val="Header"/>
          <w:jc w:val="right"/>
        </w:pPr>
        <w:r>
          <w:fldChar w:fldCharType="begin"/>
        </w:r>
        <w:r>
          <w:instrText xml:space="preserve"> PAGE   \* MERGEFORMAT </w:instrText>
        </w:r>
        <w:r>
          <w:fldChar w:fldCharType="separate"/>
        </w:r>
        <w:r w:rsidR="007302BD">
          <w:rPr>
            <w:noProof/>
          </w:rPr>
          <w:t>1</w:t>
        </w:r>
        <w:r>
          <w:rPr>
            <w:noProof/>
          </w:rPr>
          <w:fldChar w:fldCharType="end"/>
        </w:r>
      </w:p>
    </w:sdtContent>
  </w:sdt>
  <w:p w:rsidR="00AA500A" w:rsidRDefault="00AA500A">
    <w:pPr>
      <w:pStyle w:val="Header"/>
    </w:pPr>
    <w:r>
      <w:rPr>
        <w:noProof/>
        <w:lang w:val="en-US"/>
      </w:rPr>
      <mc:AlternateContent>
        <mc:Choice Requires="wps">
          <w:drawing>
            <wp:anchor distT="0" distB="0" distL="0" distR="0" simplePos="0" relativeHeight="251662336" behindDoc="1" locked="0" layoutInCell="1" allowOverlap="1" wp14:anchorId="18DF0AB2" wp14:editId="3FAA1552">
              <wp:simplePos x="0" y="0"/>
              <wp:positionH relativeFrom="page">
                <wp:posOffset>900430</wp:posOffset>
              </wp:positionH>
              <wp:positionV relativeFrom="paragraph">
                <wp:posOffset>163830</wp:posOffset>
              </wp:positionV>
              <wp:extent cx="6048000" cy="45085"/>
              <wp:effectExtent l="0" t="0" r="10160" b="0"/>
              <wp:wrapTopAndBottom/>
              <wp:docPr id="259"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8000" cy="45085"/>
                      </a:xfrm>
                      <a:custGeom>
                        <a:avLst/>
                        <a:gdLst>
                          <a:gd name="T0" fmla="+- 0 1390 1390"/>
                          <a:gd name="T1" fmla="*/ T0 w 9127"/>
                          <a:gd name="T2" fmla="+- 0 10517 1390"/>
                          <a:gd name="T3" fmla="*/ T2 w 9127"/>
                        </a:gdLst>
                        <a:ahLst/>
                        <a:cxnLst>
                          <a:cxn ang="0">
                            <a:pos x="T1" y="0"/>
                          </a:cxn>
                          <a:cxn ang="0">
                            <a:pos x="T3" y="0"/>
                          </a:cxn>
                        </a:cxnLst>
                        <a:rect l="0" t="0" r="r" b="b"/>
                        <a:pathLst>
                          <a:path w="9127">
                            <a:moveTo>
                              <a:pt x="0" y="0"/>
                            </a:moveTo>
                            <a:lnTo>
                              <a:pt x="9127"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753F69" id="Freeform 259" o:spid="_x0000_s1026" style="position:absolute;margin-left:70.9pt;margin-top:12.9pt;width:476.2pt;height: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7,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" path="m,l9127,e" filled="f" strokeweight="1.5pt">
              <v:path arrowok="t" o:connecttype="custom" o:connectlocs="0,0;6048000,0" o:connectangles="0,0"/>
              <w10:wrap type="topAndBottom"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C6796"/>
    <w:multiLevelType w:val="hybridMultilevel"/>
    <w:tmpl w:val="AC5E37A6"/>
    <w:lvl w:ilvl="0" w:tplc="49C6AA5A">
      <w:start w:val="1"/>
      <w:numFmt w:val="decimal"/>
      <w:lvlText w:val="1.%1"/>
      <w:lvlJc w:val="left"/>
      <w:pPr>
        <w:ind w:left="856" w:hanging="360"/>
      </w:pPr>
      <w:rPr>
        <w:rFonts w:hint="default"/>
        <w:b/>
      </w:rPr>
    </w:lvl>
    <w:lvl w:ilvl="1" w:tplc="04090019" w:tentative="1">
      <w:start w:val="1"/>
      <w:numFmt w:val="lowerLetter"/>
      <w:lvlText w:val="%2."/>
      <w:lvlJc w:val="left"/>
      <w:pPr>
        <w:ind w:left="856" w:hanging="360"/>
      </w:pPr>
    </w:lvl>
    <w:lvl w:ilvl="2" w:tplc="0409001B" w:tentative="1">
      <w:start w:val="1"/>
      <w:numFmt w:val="lowerRoman"/>
      <w:lvlText w:val="%3."/>
      <w:lvlJc w:val="right"/>
      <w:pPr>
        <w:ind w:left="1576" w:hanging="180"/>
      </w:pPr>
    </w:lvl>
    <w:lvl w:ilvl="3" w:tplc="0409000F" w:tentative="1">
      <w:start w:val="1"/>
      <w:numFmt w:val="decimal"/>
      <w:lvlText w:val="%4."/>
      <w:lvlJc w:val="left"/>
      <w:pPr>
        <w:ind w:left="2296" w:hanging="360"/>
      </w:pPr>
    </w:lvl>
    <w:lvl w:ilvl="4" w:tplc="04090019" w:tentative="1">
      <w:start w:val="1"/>
      <w:numFmt w:val="lowerLetter"/>
      <w:lvlText w:val="%5."/>
      <w:lvlJc w:val="left"/>
      <w:pPr>
        <w:ind w:left="3016" w:hanging="360"/>
      </w:pPr>
    </w:lvl>
    <w:lvl w:ilvl="5" w:tplc="0409001B" w:tentative="1">
      <w:start w:val="1"/>
      <w:numFmt w:val="lowerRoman"/>
      <w:lvlText w:val="%6."/>
      <w:lvlJc w:val="right"/>
      <w:pPr>
        <w:ind w:left="3736" w:hanging="180"/>
      </w:pPr>
    </w:lvl>
    <w:lvl w:ilvl="6" w:tplc="0409000F" w:tentative="1">
      <w:start w:val="1"/>
      <w:numFmt w:val="decimal"/>
      <w:lvlText w:val="%7."/>
      <w:lvlJc w:val="left"/>
      <w:pPr>
        <w:ind w:left="4456" w:hanging="360"/>
      </w:pPr>
    </w:lvl>
    <w:lvl w:ilvl="7" w:tplc="04090019" w:tentative="1">
      <w:start w:val="1"/>
      <w:numFmt w:val="lowerLetter"/>
      <w:lvlText w:val="%8."/>
      <w:lvlJc w:val="left"/>
      <w:pPr>
        <w:ind w:left="5176" w:hanging="360"/>
      </w:pPr>
    </w:lvl>
    <w:lvl w:ilvl="8" w:tplc="0409001B" w:tentative="1">
      <w:start w:val="1"/>
      <w:numFmt w:val="lowerRoman"/>
      <w:lvlText w:val="%9."/>
      <w:lvlJc w:val="right"/>
      <w:pPr>
        <w:ind w:left="5896" w:hanging="180"/>
      </w:pPr>
    </w:lvl>
  </w:abstractNum>
  <w:abstractNum w:abstractNumId="1">
    <w:nsid w:val="20576E2A"/>
    <w:multiLevelType w:val="hybridMultilevel"/>
    <w:tmpl w:val="181C3FFE"/>
    <w:lvl w:ilvl="0" w:tplc="2DC074DC">
      <w:start w:val="2"/>
      <w:numFmt w:val="upperLetter"/>
      <w:lvlText w:val="%1."/>
      <w:lvlJc w:val="left"/>
      <w:pPr>
        <w:ind w:left="1494" w:hanging="360"/>
      </w:pPr>
      <w:rPr>
        <w:rFonts w:hint="default"/>
        <w:b w:val="0"/>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
    <w:nsid w:val="270C2AB5"/>
    <w:multiLevelType w:val="hybridMultilevel"/>
    <w:tmpl w:val="76482944"/>
    <w:lvl w:ilvl="0" w:tplc="3D8814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826BB8"/>
    <w:multiLevelType w:val="multilevel"/>
    <w:tmpl w:val="977E46F4"/>
    <w:lvl w:ilvl="0">
      <w:start w:val="1"/>
      <w:numFmt w:val="decimal"/>
      <w:pStyle w:val="Heading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C0337E3"/>
    <w:multiLevelType w:val="hybridMultilevel"/>
    <w:tmpl w:val="B06CC976"/>
    <w:lvl w:ilvl="0" w:tplc="964A0EFE">
      <w:start w:val="1"/>
      <w:numFmt w:val="upperLetter"/>
      <w:lvlText w:val="%1."/>
      <w:lvlJc w:val="left"/>
      <w:pPr>
        <w:ind w:left="944" w:hanging="360"/>
      </w:pPr>
      <w:rPr>
        <w:rFonts w:hint="default"/>
        <w:b w:val="0"/>
      </w:rPr>
    </w:lvl>
    <w:lvl w:ilvl="1" w:tplc="04090019">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5">
    <w:nsid w:val="3D051B7B"/>
    <w:multiLevelType w:val="hybridMultilevel"/>
    <w:tmpl w:val="40B6F148"/>
    <w:lvl w:ilvl="0" w:tplc="0409000F">
      <w:start w:val="1"/>
      <w:numFmt w:val="decimal"/>
      <w:lvlText w:val="%1."/>
      <w:lvlJc w:val="left"/>
      <w:pPr>
        <w:ind w:left="1216" w:hanging="360"/>
      </w:pPr>
      <w:rPr>
        <w:rFonts w:hint="default"/>
        <w:b w:val="0"/>
      </w:rPr>
    </w:lvl>
    <w:lvl w:ilvl="1" w:tplc="04090019">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6">
    <w:nsid w:val="4DBF6901"/>
    <w:multiLevelType w:val="hybridMultilevel"/>
    <w:tmpl w:val="38321F5A"/>
    <w:lvl w:ilvl="0" w:tplc="E8886832">
      <w:start w:val="1"/>
      <w:numFmt w:val="decimal"/>
      <w:lvlText w:val="[%1]"/>
      <w:lvlJc w:val="left"/>
      <w:pPr>
        <w:ind w:left="496"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F791460"/>
    <w:multiLevelType w:val="multilevel"/>
    <w:tmpl w:val="906E31D0"/>
    <w:lvl w:ilvl="0">
      <w:start w:val="1"/>
      <w:numFmt w:val="decimal"/>
      <w:lvlText w:val="%1."/>
      <w:lvlJc w:val="left"/>
      <w:pPr>
        <w:ind w:left="540" w:hanging="360"/>
      </w:pPr>
      <w:rPr>
        <w:rFonts w:ascii="Times New Roman" w:eastAsia="Times New Roman" w:hAnsi="Times New Roman" w:cs="Times New Roman" w:hint="default"/>
        <w:b/>
        <w:bCs/>
        <w:w w:val="100"/>
        <w:sz w:val="20"/>
        <w:szCs w:val="20"/>
        <w:lang w:val="id" w:eastAsia="en-US" w:bidi="ar-SA"/>
      </w:rPr>
    </w:lvl>
    <w:lvl w:ilvl="1">
      <w:start w:val="1"/>
      <w:numFmt w:val="decimal"/>
      <w:lvlText w:val="%1.%2."/>
      <w:lvlJc w:val="left"/>
      <w:pPr>
        <w:ind w:left="540" w:hanging="404"/>
      </w:pPr>
      <w:rPr>
        <w:rFonts w:ascii="Times New Roman" w:eastAsia="Times New Roman" w:hAnsi="Times New Roman" w:cs="Times New Roman" w:hint="default"/>
        <w:b/>
        <w:bCs/>
        <w:w w:val="100"/>
        <w:sz w:val="20"/>
        <w:szCs w:val="20"/>
        <w:lang w:val="id" w:eastAsia="en-US" w:bidi="ar-SA"/>
      </w:rPr>
    </w:lvl>
    <w:lvl w:ilvl="2">
      <w:numFmt w:val="bullet"/>
      <w:lvlText w:val="•"/>
      <w:lvlJc w:val="left"/>
      <w:pPr>
        <w:ind w:left="2301" w:hanging="404"/>
      </w:pPr>
      <w:rPr>
        <w:rFonts w:hint="default"/>
        <w:lang w:val="id" w:eastAsia="en-US" w:bidi="ar-SA"/>
      </w:rPr>
    </w:lvl>
    <w:lvl w:ilvl="3">
      <w:numFmt w:val="bullet"/>
      <w:lvlText w:val="•"/>
      <w:lvlJc w:val="left"/>
      <w:pPr>
        <w:ind w:left="3182" w:hanging="404"/>
      </w:pPr>
      <w:rPr>
        <w:rFonts w:hint="default"/>
        <w:lang w:val="id" w:eastAsia="en-US" w:bidi="ar-SA"/>
      </w:rPr>
    </w:lvl>
    <w:lvl w:ilvl="4">
      <w:numFmt w:val="bullet"/>
      <w:lvlText w:val="•"/>
      <w:lvlJc w:val="left"/>
      <w:pPr>
        <w:ind w:left="4063" w:hanging="404"/>
      </w:pPr>
      <w:rPr>
        <w:rFonts w:hint="default"/>
        <w:lang w:val="id" w:eastAsia="en-US" w:bidi="ar-SA"/>
      </w:rPr>
    </w:lvl>
    <w:lvl w:ilvl="5">
      <w:numFmt w:val="bullet"/>
      <w:lvlText w:val="•"/>
      <w:lvlJc w:val="left"/>
      <w:pPr>
        <w:ind w:left="4944" w:hanging="404"/>
      </w:pPr>
      <w:rPr>
        <w:rFonts w:hint="default"/>
        <w:lang w:val="id" w:eastAsia="en-US" w:bidi="ar-SA"/>
      </w:rPr>
    </w:lvl>
    <w:lvl w:ilvl="6">
      <w:numFmt w:val="bullet"/>
      <w:lvlText w:val="•"/>
      <w:lvlJc w:val="left"/>
      <w:pPr>
        <w:ind w:left="5824" w:hanging="404"/>
      </w:pPr>
      <w:rPr>
        <w:rFonts w:hint="default"/>
        <w:lang w:val="id" w:eastAsia="en-US" w:bidi="ar-SA"/>
      </w:rPr>
    </w:lvl>
    <w:lvl w:ilvl="7">
      <w:numFmt w:val="bullet"/>
      <w:lvlText w:val="•"/>
      <w:lvlJc w:val="left"/>
      <w:pPr>
        <w:ind w:left="6705" w:hanging="404"/>
      </w:pPr>
      <w:rPr>
        <w:rFonts w:hint="default"/>
        <w:lang w:val="id" w:eastAsia="en-US" w:bidi="ar-SA"/>
      </w:rPr>
    </w:lvl>
    <w:lvl w:ilvl="8">
      <w:numFmt w:val="bullet"/>
      <w:lvlText w:val="•"/>
      <w:lvlJc w:val="left"/>
      <w:pPr>
        <w:ind w:left="7586" w:hanging="404"/>
      </w:pPr>
      <w:rPr>
        <w:rFonts w:hint="default"/>
        <w:lang w:val="id" w:eastAsia="en-US" w:bidi="ar-SA"/>
      </w:rPr>
    </w:lvl>
  </w:abstractNum>
  <w:abstractNum w:abstractNumId="8">
    <w:nsid w:val="54EC2282"/>
    <w:multiLevelType w:val="multilevel"/>
    <w:tmpl w:val="3522BE76"/>
    <w:lvl w:ilvl="0">
      <w:start w:val="1"/>
      <w:numFmt w:val="decimal"/>
      <w:lvlText w:val="%1."/>
      <w:lvlJc w:val="left"/>
      <w:pPr>
        <w:ind w:left="496"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2002" w:hanging="720"/>
      </w:pPr>
      <w:rPr>
        <w:rFonts w:hint="default"/>
      </w:rPr>
    </w:lvl>
    <w:lvl w:ilvl="3">
      <w:start w:val="1"/>
      <w:numFmt w:val="decimal"/>
      <w:isLgl/>
      <w:lvlText w:val="%1.%2.%3.%4"/>
      <w:lvlJc w:val="left"/>
      <w:pPr>
        <w:ind w:left="2575" w:hanging="720"/>
      </w:pPr>
      <w:rPr>
        <w:rFonts w:hint="default"/>
      </w:rPr>
    </w:lvl>
    <w:lvl w:ilvl="4">
      <w:start w:val="1"/>
      <w:numFmt w:val="decimal"/>
      <w:isLgl/>
      <w:lvlText w:val="%1.%2.%3.%4.%5"/>
      <w:lvlJc w:val="left"/>
      <w:pPr>
        <w:ind w:left="3148" w:hanging="720"/>
      </w:pPr>
      <w:rPr>
        <w:rFonts w:hint="default"/>
      </w:rPr>
    </w:lvl>
    <w:lvl w:ilvl="5">
      <w:start w:val="1"/>
      <w:numFmt w:val="decimal"/>
      <w:isLgl/>
      <w:lvlText w:val="%1.%2.%3.%4.%5.%6"/>
      <w:lvlJc w:val="left"/>
      <w:pPr>
        <w:ind w:left="4081" w:hanging="1080"/>
      </w:pPr>
      <w:rPr>
        <w:rFonts w:hint="default"/>
      </w:rPr>
    </w:lvl>
    <w:lvl w:ilvl="6">
      <w:start w:val="1"/>
      <w:numFmt w:val="decimal"/>
      <w:isLgl/>
      <w:lvlText w:val="%1.%2.%3.%4.%5.%6.%7"/>
      <w:lvlJc w:val="left"/>
      <w:pPr>
        <w:ind w:left="4654" w:hanging="1080"/>
      </w:pPr>
      <w:rPr>
        <w:rFonts w:hint="default"/>
      </w:rPr>
    </w:lvl>
    <w:lvl w:ilvl="7">
      <w:start w:val="1"/>
      <w:numFmt w:val="decimal"/>
      <w:isLgl/>
      <w:lvlText w:val="%1.%2.%3.%4.%5.%6.%7.%8"/>
      <w:lvlJc w:val="left"/>
      <w:pPr>
        <w:ind w:left="5587" w:hanging="1440"/>
      </w:pPr>
      <w:rPr>
        <w:rFonts w:hint="default"/>
      </w:rPr>
    </w:lvl>
    <w:lvl w:ilvl="8">
      <w:start w:val="1"/>
      <w:numFmt w:val="decimal"/>
      <w:isLgl/>
      <w:lvlText w:val="%1.%2.%3.%4.%5.%6.%7.%8.%9"/>
      <w:lvlJc w:val="left"/>
      <w:pPr>
        <w:ind w:left="6160" w:hanging="1440"/>
      </w:pPr>
      <w:rPr>
        <w:rFonts w:hint="default"/>
      </w:rPr>
    </w:lvl>
  </w:abstractNum>
  <w:abstractNum w:abstractNumId="9">
    <w:nsid w:val="59350890"/>
    <w:multiLevelType w:val="hybridMultilevel"/>
    <w:tmpl w:val="8B96784E"/>
    <w:lvl w:ilvl="0" w:tplc="0409000F">
      <w:start w:val="1"/>
      <w:numFmt w:val="decimal"/>
      <w:lvlText w:val="%1."/>
      <w:lvlJc w:val="left"/>
      <w:pPr>
        <w:ind w:left="1778" w:hanging="360"/>
      </w:pPr>
      <w:rPr>
        <w:rFont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0">
    <w:nsid w:val="5AA93F9C"/>
    <w:multiLevelType w:val="hybridMultilevel"/>
    <w:tmpl w:val="998E45D2"/>
    <w:lvl w:ilvl="0" w:tplc="0409000F">
      <w:start w:val="1"/>
      <w:numFmt w:val="decimal"/>
      <w:lvlText w:val="%1."/>
      <w:lvlJc w:val="left"/>
      <w:pPr>
        <w:ind w:left="944" w:hanging="360"/>
      </w:pPr>
      <w:rPr>
        <w:rFonts w:hint="default"/>
        <w:b w:val="0"/>
      </w:rPr>
    </w:lvl>
    <w:lvl w:ilvl="1" w:tplc="04090019">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11">
    <w:nsid w:val="5C131158"/>
    <w:multiLevelType w:val="hybridMultilevel"/>
    <w:tmpl w:val="24321B1A"/>
    <w:lvl w:ilvl="0" w:tplc="2DC074DC">
      <w:start w:val="2"/>
      <w:numFmt w:val="upperLetter"/>
      <w:lvlText w:val="%1."/>
      <w:lvlJc w:val="left"/>
      <w:pPr>
        <w:ind w:left="682" w:hanging="360"/>
      </w:pPr>
      <w:rPr>
        <w:rFonts w:hint="default"/>
        <w:b w:val="0"/>
      </w:rPr>
    </w:lvl>
    <w:lvl w:ilvl="1" w:tplc="04090019" w:tentative="1">
      <w:start w:val="1"/>
      <w:numFmt w:val="lowerLetter"/>
      <w:lvlText w:val="%2."/>
      <w:lvlJc w:val="left"/>
      <w:pPr>
        <w:ind w:left="1178" w:hanging="360"/>
      </w:pPr>
    </w:lvl>
    <w:lvl w:ilvl="2" w:tplc="0409001B" w:tentative="1">
      <w:start w:val="1"/>
      <w:numFmt w:val="lowerRoman"/>
      <w:lvlText w:val="%3."/>
      <w:lvlJc w:val="right"/>
      <w:pPr>
        <w:ind w:left="1898" w:hanging="180"/>
      </w:pPr>
    </w:lvl>
    <w:lvl w:ilvl="3" w:tplc="0409000F" w:tentative="1">
      <w:start w:val="1"/>
      <w:numFmt w:val="decimal"/>
      <w:lvlText w:val="%4."/>
      <w:lvlJc w:val="left"/>
      <w:pPr>
        <w:ind w:left="2618" w:hanging="360"/>
      </w:pPr>
    </w:lvl>
    <w:lvl w:ilvl="4" w:tplc="04090019" w:tentative="1">
      <w:start w:val="1"/>
      <w:numFmt w:val="lowerLetter"/>
      <w:lvlText w:val="%5."/>
      <w:lvlJc w:val="left"/>
      <w:pPr>
        <w:ind w:left="3338" w:hanging="360"/>
      </w:pPr>
    </w:lvl>
    <w:lvl w:ilvl="5" w:tplc="0409001B" w:tentative="1">
      <w:start w:val="1"/>
      <w:numFmt w:val="lowerRoman"/>
      <w:lvlText w:val="%6."/>
      <w:lvlJc w:val="right"/>
      <w:pPr>
        <w:ind w:left="4058" w:hanging="180"/>
      </w:pPr>
    </w:lvl>
    <w:lvl w:ilvl="6" w:tplc="0409000F" w:tentative="1">
      <w:start w:val="1"/>
      <w:numFmt w:val="decimal"/>
      <w:lvlText w:val="%7."/>
      <w:lvlJc w:val="left"/>
      <w:pPr>
        <w:ind w:left="4778" w:hanging="360"/>
      </w:pPr>
    </w:lvl>
    <w:lvl w:ilvl="7" w:tplc="04090019" w:tentative="1">
      <w:start w:val="1"/>
      <w:numFmt w:val="lowerLetter"/>
      <w:lvlText w:val="%8."/>
      <w:lvlJc w:val="left"/>
      <w:pPr>
        <w:ind w:left="5498" w:hanging="360"/>
      </w:pPr>
    </w:lvl>
    <w:lvl w:ilvl="8" w:tplc="0409001B" w:tentative="1">
      <w:start w:val="1"/>
      <w:numFmt w:val="lowerRoman"/>
      <w:lvlText w:val="%9."/>
      <w:lvlJc w:val="right"/>
      <w:pPr>
        <w:ind w:left="6218" w:hanging="180"/>
      </w:pPr>
    </w:lvl>
  </w:abstractNum>
  <w:abstractNum w:abstractNumId="12">
    <w:nsid w:val="6B875E85"/>
    <w:multiLevelType w:val="hybridMultilevel"/>
    <w:tmpl w:val="B426BFD8"/>
    <w:lvl w:ilvl="0" w:tplc="ACE8D8E2">
      <w:start w:val="1"/>
      <w:numFmt w:val="upperLetter"/>
      <w:lvlText w:val="%1."/>
      <w:lvlJc w:val="left"/>
      <w:pPr>
        <w:ind w:left="1216" w:hanging="360"/>
      </w:pPr>
      <w:rPr>
        <w:rFonts w:hint="default"/>
        <w:b w:val="0"/>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3">
    <w:nsid w:val="6E296AA6"/>
    <w:multiLevelType w:val="hybridMultilevel"/>
    <w:tmpl w:val="40B6F148"/>
    <w:lvl w:ilvl="0" w:tplc="0409000F">
      <w:start w:val="1"/>
      <w:numFmt w:val="decimal"/>
      <w:lvlText w:val="%1."/>
      <w:lvlJc w:val="left"/>
      <w:pPr>
        <w:ind w:left="856" w:hanging="360"/>
      </w:pPr>
      <w:rPr>
        <w:rFonts w:hint="default"/>
        <w:b w:val="0"/>
      </w:rPr>
    </w:lvl>
    <w:lvl w:ilvl="1" w:tplc="04090019">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14">
    <w:nsid w:val="730E2D93"/>
    <w:multiLevelType w:val="hybridMultilevel"/>
    <w:tmpl w:val="C8C0F2D6"/>
    <w:lvl w:ilvl="0" w:tplc="FD2AC1D0">
      <w:start w:val="9"/>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nsid w:val="79811C03"/>
    <w:multiLevelType w:val="multilevel"/>
    <w:tmpl w:val="87A42E96"/>
    <w:lvl w:ilvl="0">
      <w:start w:val="4"/>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4."/>
      <w:lvlJc w:val="left"/>
      <w:pPr>
        <w:ind w:left="1359" w:hanging="720"/>
      </w:pPr>
      <w:rPr>
        <w:rFonts w:ascii="Times New Roman" w:eastAsiaTheme="minorHAnsi" w:hAnsi="Times New Roman" w:cs="Times New Roman"/>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7."/>
      <w:lvlJc w:val="left"/>
      <w:pPr>
        <w:ind w:left="2718" w:hanging="1440"/>
      </w:pPr>
      <w:rPr>
        <w:rFonts w:ascii="Times New Roman" w:eastAsiaTheme="minorHAnsi" w:hAnsi="Times New Roman" w:cs="Times New Roman"/>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nsid w:val="7C925335"/>
    <w:multiLevelType w:val="hybridMultilevel"/>
    <w:tmpl w:val="AFE0CC72"/>
    <w:lvl w:ilvl="0" w:tplc="EBD60F70">
      <w:start w:val="1"/>
      <w:numFmt w:val="decimal"/>
      <w:lvlText w:val="3.%1"/>
      <w:lvlJc w:val="left"/>
      <w:pPr>
        <w:ind w:left="856" w:hanging="360"/>
      </w:pPr>
      <w:rPr>
        <w:rFonts w:hint="default"/>
        <w:b/>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17">
    <w:nsid w:val="7E8F1573"/>
    <w:multiLevelType w:val="multilevel"/>
    <w:tmpl w:val="440E31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7"/>
  </w:num>
  <w:num w:numId="4">
    <w:abstractNumId w:val="8"/>
  </w:num>
  <w:num w:numId="5">
    <w:abstractNumId w:val="16"/>
  </w:num>
  <w:num w:numId="6">
    <w:abstractNumId w:val="10"/>
  </w:num>
  <w:num w:numId="7">
    <w:abstractNumId w:val="0"/>
  </w:num>
  <w:num w:numId="8">
    <w:abstractNumId w:val="12"/>
  </w:num>
  <w:num w:numId="9">
    <w:abstractNumId w:val="4"/>
  </w:num>
  <w:num w:numId="10">
    <w:abstractNumId w:val="11"/>
  </w:num>
  <w:num w:numId="11">
    <w:abstractNumId w:val="1"/>
  </w:num>
  <w:num w:numId="12">
    <w:abstractNumId w:val="5"/>
  </w:num>
  <w:num w:numId="13">
    <w:abstractNumId w:val="13"/>
  </w:num>
  <w:num w:numId="14">
    <w:abstractNumId w:val="6"/>
  </w:num>
  <w:num w:numId="15">
    <w:abstractNumId w:val="15"/>
  </w:num>
  <w:num w:numId="16">
    <w:abstractNumId w:val="17"/>
  </w:num>
  <w:num w:numId="17">
    <w:abstractNumId w:val="1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899"/>
    <w:rsid w:val="000122AC"/>
    <w:rsid w:val="0002549D"/>
    <w:rsid w:val="00066C73"/>
    <w:rsid w:val="000E3CAD"/>
    <w:rsid w:val="000F3D59"/>
    <w:rsid w:val="00115398"/>
    <w:rsid w:val="00150D7F"/>
    <w:rsid w:val="001820D8"/>
    <w:rsid w:val="001C3C15"/>
    <w:rsid w:val="001D3899"/>
    <w:rsid w:val="001D3D0C"/>
    <w:rsid w:val="00230856"/>
    <w:rsid w:val="00242924"/>
    <w:rsid w:val="00262200"/>
    <w:rsid w:val="00284765"/>
    <w:rsid w:val="002A6657"/>
    <w:rsid w:val="002B0E4C"/>
    <w:rsid w:val="002B22FB"/>
    <w:rsid w:val="002C1C30"/>
    <w:rsid w:val="002C3D4A"/>
    <w:rsid w:val="002D3964"/>
    <w:rsid w:val="003B72E3"/>
    <w:rsid w:val="00426979"/>
    <w:rsid w:val="0043621F"/>
    <w:rsid w:val="00454FC0"/>
    <w:rsid w:val="00461A3A"/>
    <w:rsid w:val="005471FE"/>
    <w:rsid w:val="00563E76"/>
    <w:rsid w:val="00572042"/>
    <w:rsid w:val="00596841"/>
    <w:rsid w:val="005D044F"/>
    <w:rsid w:val="006356FF"/>
    <w:rsid w:val="006632A9"/>
    <w:rsid w:val="00675405"/>
    <w:rsid w:val="00697A87"/>
    <w:rsid w:val="006B3B21"/>
    <w:rsid w:val="006C1FE8"/>
    <w:rsid w:val="006C4C13"/>
    <w:rsid w:val="007016F6"/>
    <w:rsid w:val="007302BD"/>
    <w:rsid w:val="007452B6"/>
    <w:rsid w:val="0076365F"/>
    <w:rsid w:val="007A7351"/>
    <w:rsid w:val="007D77BF"/>
    <w:rsid w:val="00843D41"/>
    <w:rsid w:val="00843F08"/>
    <w:rsid w:val="00856DB7"/>
    <w:rsid w:val="00870CE9"/>
    <w:rsid w:val="00873329"/>
    <w:rsid w:val="00876211"/>
    <w:rsid w:val="008857D2"/>
    <w:rsid w:val="00902271"/>
    <w:rsid w:val="00933E10"/>
    <w:rsid w:val="009443B5"/>
    <w:rsid w:val="00952FBF"/>
    <w:rsid w:val="00973906"/>
    <w:rsid w:val="00982AC7"/>
    <w:rsid w:val="009B2C75"/>
    <w:rsid w:val="009B503E"/>
    <w:rsid w:val="009C46E9"/>
    <w:rsid w:val="00A47B11"/>
    <w:rsid w:val="00A53D1C"/>
    <w:rsid w:val="00A53E2A"/>
    <w:rsid w:val="00A5739F"/>
    <w:rsid w:val="00A614D9"/>
    <w:rsid w:val="00A85C05"/>
    <w:rsid w:val="00AA500A"/>
    <w:rsid w:val="00AB60B5"/>
    <w:rsid w:val="00AF1516"/>
    <w:rsid w:val="00B04F10"/>
    <w:rsid w:val="00B05175"/>
    <w:rsid w:val="00B218D2"/>
    <w:rsid w:val="00B3402E"/>
    <w:rsid w:val="00B96B3D"/>
    <w:rsid w:val="00BB0312"/>
    <w:rsid w:val="00BB49BE"/>
    <w:rsid w:val="00C21837"/>
    <w:rsid w:val="00C302AB"/>
    <w:rsid w:val="00C652D8"/>
    <w:rsid w:val="00C87865"/>
    <w:rsid w:val="00CA4709"/>
    <w:rsid w:val="00CA792F"/>
    <w:rsid w:val="00CC476C"/>
    <w:rsid w:val="00CF4BC2"/>
    <w:rsid w:val="00D07F87"/>
    <w:rsid w:val="00D72D5D"/>
    <w:rsid w:val="00DB1A5D"/>
    <w:rsid w:val="00DF26B8"/>
    <w:rsid w:val="00DF4B44"/>
    <w:rsid w:val="00E04F7C"/>
    <w:rsid w:val="00E16420"/>
    <w:rsid w:val="00E25AD4"/>
    <w:rsid w:val="00E50F4C"/>
    <w:rsid w:val="00E65F32"/>
    <w:rsid w:val="00E6784F"/>
    <w:rsid w:val="00E7657C"/>
    <w:rsid w:val="00E767CD"/>
    <w:rsid w:val="00E95574"/>
    <w:rsid w:val="00EB0F0B"/>
    <w:rsid w:val="00EB6AA6"/>
    <w:rsid w:val="00F00DE0"/>
    <w:rsid w:val="00F07AE4"/>
    <w:rsid w:val="00F10365"/>
    <w:rsid w:val="00F25A00"/>
    <w:rsid w:val="00F64150"/>
    <w:rsid w:val="00FA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D3899"/>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1D3899"/>
    <w:pPr>
      <w:ind w:left="540" w:hanging="361"/>
      <w:outlineLvl w:val="0"/>
    </w:pPr>
    <w:rPr>
      <w:b/>
      <w:bCs/>
      <w:sz w:val="20"/>
      <w:szCs w:val="20"/>
    </w:rPr>
  </w:style>
  <w:style w:type="paragraph" w:styleId="Heading4">
    <w:name w:val="heading 4"/>
    <w:basedOn w:val="Normal"/>
    <w:next w:val="Normal"/>
    <w:link w:val="Heading4Char"/>
    <w:autoRedefine/>
    <w:uiPriority w:val="9"/>
    <w:unhideWhenUsed/>
    <w:qFormat/>
    <w:rsid w:val="001C3C15"/>
    <w:pPr>
      <w:keepNext/>
      <w:keepLines/>
      <w:numPr>
        <w:numId w:val="2"/>
      </w:numPr>
      <w:spacing w:before="40"/>
      <w:ind w:hanging="360"/>
      <w:outlineLvl w:val="3"/>
    </w:pPr>
    <w:rPr>
      <w:rFonts w:eastAsiaTheme="majorEastAsia" w:cstheme="majorBidi"/>
      <w:b/>
      <w:iCs/>
      <w:sz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C3C15"/>
    <w:rPr>
      <w:rFonts w:ascii="Times New Roman" w:eastAsiaTheme="majorEastAsia" w:hAnsi="Times New Roman" w:cstheme="majorBidi"/>
      <w:b/>
      <w:iCs/>
      <w:sz w:val="24"/>
    </w:rPr>
  </w:style>
  <w:style w:type="paragraph" w:styleId="BodyText">
    <w:name w:val="Body Text"/>
    <w:basedOn w:val="Normal"/>
    <w:link w:val="BodyTextChar"/>
    <w:uiPriority w:val="1"/>
    <w:qFormat/>
    <w:rsid w:val="001D3899"/>
    <w:rPr>
      <w:sz w:val="20"/>
      <w:szCs w:val="20"/>
    </w:rPr>
  </w:style>
  <w:style w:type="character" w:customStyle="1" w:styleId="BodyTextChar">
    <w:name w:val="Body Text Char"/>
    <w:basedOn w:val="DefaultParagraphFont"/>
    <w:link w:val="BodyText"/>
    <w:uiPriority w:val="1"/>
    <w:rsid w:val="001D3899"/>
    <w:rPr>
      <w:rFonts w:ascii="Times New Roman" w:eastAsia="Times New Roman" w:hAnsi="Times New Roman" w:cs="Times New Roman"/>
      <w:sz w:val="20"/>
      <w:szCs w:val="20"/>
      <w:lang w:val="id"/>
    </w:rPr>
  </w:style>
  <w:style w:type="paragraph" w:styleId="Title">
    <w:name w:val="Title"/>
    <w:basedOn w:val="Normal"/>
    <w:link w:val="TitleChar"/>
    <w:uiPriority w:val="1"/>
    <w:qFormat/>
    <w:rsid w:val="001D3899"/>
    <w:pPr>
      <w:spacing w:before="88"/>
      <w:ind w:left="944" w:right="949"/>
      <w:jc w:val="center"/>
    </w:pPr>
    <w:rPr>
      <w:b/>
      <w:bCs/>
      <w:sz w:val="28"/>
      <w:szCs w:val="28"/>
    </w:rPr>
  </w:style>
  <w:style w:type="character" w:customStyle="1" w:styleId="TitleChar">
    <w:name w:val="Title Char"/>
    <w:basedOn w:val="DefaultParagraphFont"/>
    <w:link w:val="Title"/>
    <w:uiPriority w:val="1"/>
    <w:rsid w:val="001D3899"/>
    <w:rPr>
      <w:rFonts w:ascii="Times New Roman" w:eastAsia="Times New Roman" w:hAnsi="Times New Roman" w:cs="Times New Roman"/>
      <w:b/>
      <w:bCs/>
      <w:sz w:val="28"/>
      <w:szCs w:val="28"/>
      <w:lang w:val="id"/>
    </w:rPr>
  </w:style>
  <w:style w:type="paragraph" w:customStyle="1" w:styleId="TableParagraph">
    <w:name w:val="Table Paragraph"/>
    <w:basedOn w:val="Normal"/>
    <w:uiPriority w:val="1"/>
    <w:qFormat/>
    <w:rsid w:val="001D3899"/>
    <w:pPr>
      <w:spacing w:before="42" w:line="175" w:lineRule="exact"/>
      <w:jc w:val="center"/>
    </w:pPr>
  </w:style>
  <w:style w:type="character" w:styleId="Hyperlink">
    <w:name w:val="Hyperlink"/>
    <w:basedOn w:val="DefaultParagraphFont"/>
    <w:uiPriority w:val="99"/>
    <w:unhideWhenUsed/>
    <w:rsid w:val="001D3899"/>
    <w:rPr>
      <w:color w:val="0563C1" w:themeColor="hyperlink"/>
      <w:u w:val="single"/>
    </w:rPr>
  </w:style>
  <w:style w:type="character" w:customStyle="1" w:styleId="Heading1Char">
    <w:name w:val="Heading 1 Char"/>
    <w:basedOn w:val="DefaultParagraphFont"/>
    <w:link w:val="Heading1"/>
    <w:uiPriority w:val="1"/>
    <w:rsid w:val="001D3899"/>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1D38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899"/>
    <w:rPr>
      <w:rFonts w:ascii="Segoe UI" w:eastAsia="Times New Roman" w:hAnsi="Segoe UI" w:cs="Segoe UI"/>
      <w:sz w:val="18"/>
      <w:szCs w:val="18"/>
      <w:lang w:val="id"/>
    </w:rPr>
  </w:style>
  <w:style w:type="paragraph" w:styleId="Header">
    <w:name w:val="header"/>
    <w:basedOn w:val="Normal"/>
    <w:link w:val="HeaderChar"/>
    <w:uiPriority w:val="99"/>
    <w:unhideWhenUsed/>
    <w:rsid w:val="001D3899"/>
    <w:pPr>
      <w:tabs>
        <w:tab w:val="center" w:pos="4680"/>
        <w:tab w:val="right" w:pos="9360"/>
      </w:tabs>
    </w:pPr>
  </w:style>
  <w:style w:type="character" w:customStyle="1" w:styleId="HeaderChar">
    <w:name w:val="Header Char"/>
    <w:basedOn w:val="DefaultParagraphFont"/>
    <w:link w:val="Header"/>
    <w:uiPriority w:val="99"/>
    <w:rsid w:val="001D3899"/>
    <w:rPr>
      <w:rFonts w:ascii="Times New Roman" w:eastAsia="Times New Roman" w:hAnsi="Times New Roman" w:cs="Times New Roman"/>
      <w:lang w:val="id"/>
    </w:rPr>
  </w:style>
  <w:style w:type="paragraph" w:styleId="Footer">
    <w:name w:val="footer"/>
    <w:basedOn w:val="Normal"/>
    <w:link w:val="FooterChar"/>
    <w:uiPriority w:val="99"/>
    <w:unhideWhenUsed/>
    <w:rsid w:val="001D3899"/>
    <w:pPr>
      <w:tabs>
        <w:tab w:val="center" w:pos="4680"/>
        <w:tab w:val="right" w:pos="9360"/>
      </w:tabs>
    </w:pPr>
  </w:style>
  <w:style w:type="character" w:customStyle="1" w:styleId="FooterChar">
    <w:name w:val="Footer Char"/>
    <w:basedOn w:val="DefaultParagraphFont"/>
    <w:link w:val="Footer"/>
    <w:uiPriority w:val="99"/>
    <w:rsid w:val="001D3899"/>
    <w:rPr>
      <w:rFonts w:ascii="Times New Roman" w:eastAsia="Times New Roman" w:hAnsi="Times New Roman" w:cs="Times New Roman"/>
      <w:lang w:val="id"/>
    </w:rPr>
  </w:style>
  <w:style w:type="paragraph" w:styleId="ListParagraph">
    <w:name w:val="List Paragraph"/>
    <w:basedOn w:val="Normal"/>
    <w:uiPriority w:val="34"/>
    <w:qFormat/>
    <w:rsid w:val="00A47B11"/>
    <w:pPr>
      <w:ind w:left="720"/>
      <w:contextualSpacing/>
    </w:pPr>
  </w:style>
  <w:style w:type="paragraph" w:styleId="Caption">
    <w:name w:val="caption"/>
    <w:basedOn w:val="Normal"/>
    <w:next w:val="Normal"/>
    <w:uiPriority w:val="35"/>
    <w:unhideWhenUsed/>
    <w:qFormat/>
    <w:rsid w:val="00F64150"/>
    <w:pPr>
      <w:widowControl/>
      <w:autoSpaceDE/>
      <w:autoSpaceDN/>
      <w:jc w:val="center"/>
    </w:pPr>
    <w:rPr>
      <w:rFonts w:eastAsiaTheme="minorHAnsi" w:cstheme="minorBidi"/>
      <w:b/>
      <w:iCs/>
      <w:sz w:val="24"/>
      <w:szCs w:val="18"/>
      <w:lang w:val="id-ID"/>
    </w:rPr>
  </w:style>
  <w:style w:type="paragraph" w:customStyle="1" w:styleId="Default">
    <w:name w:val="Default"/>
    <w:rsid w:val="00E25AD4"/>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character" w:styleId="PlaceholderText">
    <w:name w:val="Placeholder Text"/>
    <w:basedOn w:val="DefaultParagraphFont"/>
    <w:uiPriority w:val="99"/>
    <w:semiHidden/>
    <w:rsid w:val="00C8786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D3899"/>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1D3899"/>
    <w:pPr>
      <w:ind w:left="540" w:hanging="361"/>
      <w:outlineLvl w:val="0"/>
    </w:pPr>
    <w:rPr>
      <w:b/>
      <w:bCs/>
      <w:sz w:val="20"/>
      <w:szCs w:val="20"/>
    </w:rPr>
  </w:style>
  <w:style w:type="paragraph" w:styleId="Heading4">
    <w:name w:val="heading 4"/>
    <w:basedOn w:val="Normal"/>
    <w:next w:val="Normal"/>
    <w:link w:val="Heading4Char"/>
    <w:autoRedefine/>
    <w:uiPriority w:val="9"/>
    <w:unhideWhenUsed/>
    <w:qFormat/>
    <w:rsid w:val="001C3C15"/>
    <w:pPr>
      <w:keepNext/>
      <w:keepLines/>
      <w:numPr>
        <w:numId w:val="2"/>
      </w:numPr>
      <w:spacing w:before="40"/>
      <w:ind w:hanging="360"/>
      <w:outlineLvl w:val="3"/>
    </w:pPr>
    <w:rPr>
      <w:rFonts w:eastAsiaTheme="majorEastAsia" w:cstheme="majorBidi"/>
      <w:b/>
      <w:iCs/>
      <w:sz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C3C15"/>
    <w:rPr>
      <w:rFonts w:ascii="Times New Roman" w:eastAsiaTheme="majorEastAsia" w:hAnsi="Times New Roman" w:cstheme="majorBidi"/>
      <w:b/>
      <w:iCs/>
      <w:sz w:val="24"/>
    </w:rPr>
  </w:style>
  <w:style w:type="paragraph" w:styleId="BodyText">
    <w:name w:val="Body Text"/>
    <w:basedOn w:val="Normal"/>
    <w:link w:val="BodyTextChar"/>
    <w:uiPriority w:val="1"/>
    <w:qFormat/>
    <w:rsid w:val="001D3899"/>
    <w:rPr>
      <w:sz w:val="20"/>
      <w:szCs w:val="20"/>
    </w:rPr>
  </w:style>
  <w:style w:type="character" w:customStyle="1" w:styleId="BodyTextChar">
    <w:name w:val="Body Text Char"/>
    <w:basedOn w:val="DefaultParagraphFont"/>
    <w:link w:val="BodyText"/>
    <w:uiPriority w:val="1"/>
    <w:rsid w:val="001D3899"/>
    <w:rPr>
      <w:rFonts w:ascii="Times New Roman" w:eastAsia="Times New Roman" w:hAnsi="Times New Roman" w:cs="Times New Roman"/>
      <w:sz w:val="20"/>
      <w:szCs w:val="20"/>
      <w:lang w:val="id"/>
    </w:rPr>
  </w:style>
  <w:style w:type="paragraph" w:styleId="Title">
    <w:name w:val="Title"/>
    <w:basedOn w:val="Normal"/>
    <w:link w:val="TitleChar"/>
    <w:uiPriority w:val="1"/>
    <w:qFormat/>
    <w:rsid w:val="001D3899"/>
    <w:pPr>
      <w:spacing w:before="88"/>
      <w:ind w:left="944" w:right="949"/>
      <w:jc w:val="center"/>
    </w:pPr>
    <w:rPr>
      <w:b/>
      <w:bCs/>
      <w:sz w:val="28"/>
      <w:szCs w:val="28"/>
    </w:rPr>
  </w:style>
  <w:style w:type="character" w:customStyle="1" w:styleId="TitleChar">
    <w:name w:val="Title Char"/>
    <w:basedOn w:val="DefaultParagraphFont"/>
    <w:link w:val="Title"/>
    <w:uiPriority w:val="1"/>
    <w:rsid w:val="001D3899"/>
    <w:rPr>
      <w:rFonts w:ascii="Times New Roman" w:eastAsia="Times New Roman" w:hAnsi="Times New Roman" w:cs="Times New Roman"/>
      <w:b/>
      <w:bCs/>
      <w:sz w:val="28"/>
      <w:szCs w:val="28"/>
      <w:lang w:val="id"/>
    </w:rPr>
  </w:style>
  <w:style w:type="paragraph" w:customStyle="1" w:styleId="TableParagraph">
    <w:name w:val="Table Paragraph"/>
    <w:basedOn w:val="Normal"/>
    <w:uiPriority w:val="1"/>
    <w:qFormat/>
    <w:rsid w:val="001D3899"/>
    <w:pPr>
      <w:spacing w:before="42" w:line="175" w:lineRule="exact"/>
      <w:jc w:val="center"/>
    </w:pPr>
  </w:style>
  <w:style w:type="character" w:styleId="Hyperlink">
    <w:name w:val="Hyperlink"/>
    <w:basedOn w:val="DefaultParagraphFont"/>
    <w:uiPriority w:val="99"/>
    <w:unhideWhenUsed/>
    <w:rsid w:val="001D3899"/>
    <w:rPr>
      <w:color w:val="0563C1" w:themeColor="hyperlink"/>
      <w:u w:val="single"/>
    </w:rPr>
  </w:style>
  <w:style w:type="character" w:customStyle="1" w:styleId="Heading1Char">
    <w:name w:val="Heading 1 Char"/>
    <w:basedOn w:val="DefaultParagraphFont"/>
    <w:link w:val="Heading1"/>
    <w:uiPriority w:val="1"/>
    <w:rsid w:val="001D3899"/>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1D38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899"/>
    <w:rPr>
      <w:rFonts w:ascii="Segoe UI" w:eastAsia="Times New Roman" w:hAnsi="Segoe UI" w:cs="Segoe UI"/>
      <w:sz w:val="18"/>
      <w:szCs w:val="18"/>
      <w:lang w:val="id"/>
    </w:rPr>
  </w:style>
  <w:style w:type="paragraph" w:styleId="Header">
    <w:name w:val="header"/>
    <w:basedOn w:val="Normal"/>
    <w:link w:val="HeaderChar"/>
    <w:uiPriority w:val="99"/>
    <w:unhideWhenUsed/>
    <w:rsid w:val="001D3899"/>
    <w:pPr>
      <w:tabs>
        <w:tab w:val="center" w:pos="4680"/>
        <w:tab w:val="right" w:pos="9360"/>
      </w:tabs>
    </w:pPr>
  </w:style>
  <w:style w:type="character" w:customStyle="1" w:styleId="HeaderChar">
    <w:name w:val="Header Char"/>
    <w:basedOn w:val="DefaultParagraphFont"/>
    <w:link w:val="Header"/>
    <w:uiPriority w:val="99"/>
    <w:rsid w:val="001D3899"/>
    <w:rPr>
      <w:rFonts w:ascii="Times New Roman" w:eastAsia="Times New Roman" w:hAnsi="Times New Roman" w:cs="Times New Roman"/>
      <w:lang w:val="id"/>
    </w:rPr>
  </w:style>
  <w:style w:type="paragraph" w:styleId="Footer">
    <w:name w:val="footer"/>
    <w:basedOn w:val="Normal"/>
    <w:link w:val="FooterChar"/>
    <w:uiPriority w:val="99"/>
    <w:unhideWhenUsed/>
    <w:rsid w:val="001D3899"/>
    <w:pPr>
      <w:tabs>
        <w:tab w:val="center" w:pos="4680"/>
        <w:tab w:val="right" w:pos="9360"/>
      </w:tabs>
    </w:pPr>
  </w:style>
  <w:style w:type="character" w:customStyle="1" w:styleId="FooterChar">
    <w:name w:val="Footer Char"/>
    <w:basedOn w:val="DefaultParagraphFont"/>
    <w:link w:val="Footer"/>
    <w:uiPriority w:val="99"/>
    <w:rsid w:val="001D3899"/>
    <w:rPr>
      <w:rFonts w:ascii="Times New Roman" w:eastAsia="Times New Roman" w:hAnsi="Times New Roman" w:cs="Times New Roman"/>
      <w:lang w:val="id"/>
    </w:rPr>
  </w:style>
  <w:style w:type="paragraph" w:styleId="ListParagraph">
    <w:name w:val="List Paragraph"/>
    <w:basedOn w:val="Normal"/>
    <w:uiPriority w:val="34"/>
    <w:qFormat/>
    <w:rsid w:val="00A47B11"/>
    <w:pPr>
      <w:ind w:left="720"/>
      <w:contextualSpacing/>
    </w:pPr>
  </w:style>
  <w:style w:type="paragraph" w:styleId="Caption">
    <w:name w:val="caption"/>
    <w:basedOn w:val="Normal"/>
    <w:next w:val="Normal"/>
    <w:uiPriority w:val="35"/>
    <w:unhideWhenUsed/>
    <w:qFormat/>
    <w:rsid w:val="00F64150"/>
    <w:pPr>
      <w:widowControl/>
      <w:autoSpaceDE/>
      <w:autoSpaceDN/>
      <w:jc w:val="center"/>
    </w:pPr>
    <w:rPr>
      <w:rFonts w:eastAsiaTheme="minorHAnsi" w:cstheme="minorBidi"/>
      <w:b/>
      <w:iCs/>
      <w:sz w:val="24"/>
      <w:szCs w:val="18"/>
      <w:lang w:val="id-ID"/>
    </w:rPr>
  </w:style>
  <w:style w:type="paragraph" w:customStyle="1" w:styleId="Default">
    <w:name w:val="Default"/>
    <w:rsid w:val="00E25AD4"/>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character" w:styleId="PlaceholderText">
    <w:name w:val="Placeholder Text"/>
    <w:basedOn w:val="DefaultParagraphFont"/>
    <w:uiPriority w:val="99"/>
    <w:semiHidden/>
    <w:rsid w:val="00C878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garajipangestu10@gmail.com" TargetMode="External"/><Relationship Id="rId13" Type="http://schemas.openxmlformats.org/officeDocument/2006/relationships/hyperlink" Target="https://www.kajianpustaka.com/2020/03/analytical-hierarchy-process-ahp-proses-hirarki-analitik-pha.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pubinmarcipka.jatengprov.go.id/informasi-jalan-provin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1</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cp:lastPrinted>2022-08-04T15:14:00Z</cp:lastPrinted>
  <dcterms:created xsi:type="dcterms:W3CDTF">2022-08-03T15:16:00Z</dcterms:created>
  <dcterms:modified xsi:type="dcterms:W3CDTF">2022-08-04T23:27:00Z</dcterms:modified>
</cp:coreProperties>
</file>