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22F" w:rsidRDefault="00664502" w:rsidP="0094222F">
      <w:pPr>
        <w:tabs>
          <w:tab w:val="left" w:pos="7440"/>
        </w:tabs>
        <w:spacing w:after="0" w:line="240" w:lineRule="auto"/>
        <w:jc w:val="center"/>
        <w:rPr>
          <w:rFonts w:ascii="Times New Roman" w:eastAsia="SimSun" w:hAnsi="Times New Roman"/>
          <w:b/>
          <w:sz w:val="28"/>
          <w:szCs w:val="28"/>
        </w:rPr>
      </w:pPr>
      <w:r>
        <w:rPr>
          <w:rFonts w:ascii="Times New Roman" w:eastAsia="SimSun" w:hAnsi="Times New Roman"/>
          <w:b/>
          <w:sz w:val="28"/>
          <w:szCs w:val="28"/>
        </w:rPr>
        <w:t xml:space="preserve">Upaya Meningkatkan </w:t>
      </w:r>
      <w:r w:rsidR="0094222F">
        <w:rPr>
          <w:rFonts w:ascii="Times New Roman" w:eastAsia="SimSun" w:hAnsi="Times New Roman"/>
          <w:b/>
          <w:sz w:val="28"/>
          <w:szCs w:val="28"/>
        </w:rPr>
        <w:t xml:space="preserve">Pengetahuan dan Keterampilan </w:t>
      </w:r>
      <w:r w:rsidRPr="007E261E">
        <w:rPr>
          <w:rFonts w:ascii="Times New Roman" w:eastAsia="SimSun" w:hAnsi="Times New Roman"/>
          <w:b/>
          <w:sz w:val="28"/>
          <w:szCs w:val="28"/>
        </w:rPr>
        <w:t>Perilaku Hidup Bersih dan Sehat</w:t>
      </w:r>
      <w:r>
        <w:rPr>
          <w:rFonts w:ascii="Times New Roman" w:eastAsia="SimSun" w:hAnsi="Times New Roman"/>
          <w:b/>
          <w:sz w:val="28"/>
          <w:szCs w:val="28"/>
        </w:rPr>
        <w:t xml:space="preserve"> (PHBS)</w:t>
      </w:r>
      <w:r w:rsidR="00DC78D1">
        <w:rPr>
          <w:rFonts w:ascii="Times New Roman" w:eastAsia="SimSun" w:hAnsi="Times New Roman"/>
          <w:b/>
          <w:sz w:val="28"/>
          <w:szCs w:val="28"/>
        </w:rPr>
        <w:t xml:space="preserve"> </w:t>
      </w:r>
      <w:r w:rsidR="0094222F">
        <w:rPr>
          <w:rFonts w:ascii="Times New Roman" w:eastAsia="SimSun" w:hAnsi="Times New Roman"/>
          <w:b/>
          <w:sz w:val="28"/>
          <w:szCs w:val="28"/>
        </w:rPr>
        <w:t xml:space="preserve">Orang Rimba </w:t>
      </w:r>
      <w:r w:rsidR="00325CF6">
        <w:rPr>
          <w:rFonts w:ascii="Times New Roman" w:eastAsia="SimSun" w:hAnsi="Times New Roman"/>
          <w:b/>
          <w:sz w:val="28"/>
          <w:szCs w:val="28"/>
        </w:rPr>
        <w:t>melalui</w:t>
      </w:r>
      <w:r w:rsidR="00373336">
        <w:rPr>
          <w:rFonts w:ascii="Times New Roman" w:eastAsia="SimSun" w:hAnsi="Times New Roman"/>
          <w:b/>
          <w:sz w:val="28"/>
          <w:szCs w:val="28"/>
        </w:rPr>
        <w:t xml:space="preserve"> </w:t>
      </w:r>
    </w:p>
    <w:p w:rsidR="007E261E" w:rsidRDefault="00373336" w:rsidP="0094222F">
      <w:pPr>
        <w:tabs>
          <w:tab w:val="left" w:pos="7440"/>
        </w:tabs>
        <w:spacing w:after="0" w:line="240" w:lineRule="auto"/>
        <w:jc w:val="center"/>
        <w:rPr>
          <w:rFonts w:ascii="Times New Roman" w:eastAsia="SimSun" w:hAnsi="Times New Roman"/>
          <w:b/>
          <w:sz w:val="28"/>
          <w:szCs w:val="28"/>
        </w:rPr>
      </w:pPr>
      <w:r>
        <w:rPr>
          <w:rFonts w:ascii="Times New Roman" w:eastAsia="SimSun" w:hAnsi="Times New Roman"/>
          <w:b/>
          <w:sz w:val="28"/>
          <w:szCs w:val="28"/>
        </w:rPr>
        <w:t xml:space="preserve">Pembinaan PHBS </w:t>
      </w:r>
      <w:r w:rsidR="00664502">
        <w:rPr>
          <w:rFonts w:ascii="Times New Roman" w:eastAsia="SimSun" w:hAnsi="Times New Roman"/>
          <w:b/>
          <w:sz w:val="28"/>
          <w:szCs w:val="28"/>
        </w:rPr>
        <w:t>Rumah Tangga</w:t>
      </w:r>
    </w:p>
    <w:p w:rsidR="00052366" w:rsidRDefault="00052366" w:rsidP="00052366">
      <w:pPr>
        <w:tabs>
          <w:tab w:val="left" w:pos="7440"/>
        </w:tabs>
        <w:spacing w:after="0" w:line="240" w:lineRule="auto"/>
        <w:jc w:val="center"/>
        <w:rPr>
          <w:rFonts w:ascii="Times New Roman" w:eastAsia="SimSun" w:hAnsi="Times New Roman"/>
          <w:b/>
          <w:sz w:val="28"/>
          <w:szCs w:val="28"/>
        </w:rPr>
      </w:pPr>
    </w:p>
    <w:p w:rsidR="0094222F" w:rsidRDefault="0094222F" w:rsidP="005063C8">
      <w:pPr>
        <w:tabs>
          <w:tab w:val="left" w:pos="7440"/>
        </w:tabs>
        <w:spacing w:line="240" w:lineRule="auto"/>
        <w:jc w:val="center"/>
        <w:rPr>
          <w:rFonts w:ascii="Times New Roman" w:eastAsia="SimSun" w:hAnsi="Times New Roman"/>
          <w:b/>
          <w:sz w:val="28"/>
          <w:szCs w:val="28"/>
        </w:rPr>
      </w:pPr>
      <w:r>
        <w:rPr>
          <w:rFonts w:ascii="Times New Roman" w:eastAsia="SimSun" w:hAnsi="Times New Roman"/>
          <w:b/>
          <w:sz w:val="28"/>
          <w:szCs w:val="28"/>
        </w:rPr>
        <w:t>The Attempt to Improve Knowledge and Skill of Clean and Healthy Behavior (PHBS) among Orang Rimba by Developing a Household PHBS</w:t>
      </w:r>
    </w:p>
    <w:p w:rsidR="007E261E" w:rsidRPr="007E261E" w:rsidRDefault="007E261E" w:rsidP="005063C8">
      <w:pPr>
        <w:tabs>
          <w:tab w:val="left" w:pos="7440"/>
        </w:tabs>
        <w:spacing w:line="240" w:lineRule="auto"/>
        <w:jc w:val="center"/>
        <w:rPr>
          <w:rFonts w:ascii="Times New Roman" w:eastAsia="SimSun" w:hAnsi="Times New Roman"/>
          <w:b/>
        </w:rPr>
      </w:pPr>
      <w:r>
        <w:rPr>
          <w:rFonts w:ascii="Times New Roman" w:eastAsia="SimSun" w:hAnsi="Times New Roman"/>
          <w:b/>
          <w:vertAlign w:val="superscript"/>
        </w:rPr>
        <w:t>1</w:t>
      </w:r>
      <w:r w:rsidRPr="007E261E">
        <w:rPr>
          <w:rFonts w:ascii="Times New Roman" w:eastAsia="SimSun" w:hAnsi="Times New Roman"/>
          <w:b/>
        </w:rPr>
        <w:t xml:space="preserve">Nofrans Eka Saputra, </w:t>
      </w:r>
      <w:r>
        <w:rPr>
          <w:rFonts w:ascii="Times New Roman" w:eastAsia="SimSun" w:hAnsi="Times New Roman"/>
          <w:b/>
          <w:vertAlign w:val="superscript"/>
        </w:rPr>
        <w:t>2</w:t>
      </w:r>
      <w:r w:rsidRPr="007E261E">
        <w:rPr>
          <w:rFonts w:ascii="Times New Roman" w:eastAsia="SimSun" w:hAnsi="Times New Roman"/>
          <w:b/>
        </w:rPr>
        <w:t xml:space="preserve">Ummi Kalsum, </w:t>
      </w:r>
      <w:r>
        <w:rPr>
          <w:rFonts w:ascii="Times New Roman" w:eastAsia="SimSun" w:hAnsi="Times New Roman"/>
          <w:b/>
          <w:vertAlign w:val="superscript"/>
        </w:rPr>
        <w:t>3</w:t>
      </w:r>
      <w:r w:rsidRPr="007E261E">
        <w:rPr>
          <w:rFonts w:ascii="Times New Roman" w:eastAsia="SimSun" w:hAnsi="Times New Roman"/>
          <w:b/>
        </w:rPr>
        <w:t>Yun Nina Ekawati</w:t>
      </w:r>
    </w:p>
    <w:p w:rsidR="007E261E" w:rsidRPr="007E261E" w:rsidRDefault="001221C6" w:rsidP="005063C8">
      <w:pPr>
        <w:tabs>
          <w:tab w:val="left" w:pos="7440"/>
        </w:tabs>
        <w:spacing w:after="0" w:line="240" w:lineRule="auto"/>
        <w:jc w:val="center"/>
        <w:rPr>
          <w:rFonts w:ascii="Times New Roman" w:eastAsia="SimSun" w:hAnsi="Times New Roman"/>
        </w:rPr>
      </w:pPr>
      <w:r>
        <w:rPr>
          <w:rFonts w:ascii="Times New Roman" w:eastAsia="SimSun" w:hAnsi="Times New Roman"/>
          <w:vertAlign w:val="superscript"/>
        </w:rPr>
        <w:t>1</w:t>
      </w:r>
      <w:r w:rsidR="007E261E" w:rsidRPr="007E261E">
        <w:rPr>
          <w:rFonts w:ascii="Times New Roman" w:eastAsia="SimSun" w:hAnsi="Times New Roman"/>
        </w:rPr>
        <w:t>Departement of Psychology, Jambi University/nofransekasaputra@unja.ac.id</w:t>
      </w:r>
    </w:p>
    <w:p w:rsidR="007E261E" w:rsidRPr="007E261E" w:rsidRDefault="001221C6" w:rsidP="005063C8">
      <w:pPr>
        <w:tabs>
          <w:tab w:val="left" w:pos="7440"/>
        </w:tabs>
        <w:spacing w:after="0" w:line="240" w:lineRule="auto"/>
        <w:jc w:val="center"/>
        <w:rPr>
          <w:rFonts w:ascii="Times New Roman" w:hAnsi="Times New Roman"/>
        </w:rPr>
      </w:pPr>
      <w:r>
        <w:rPr>
          <w:rFonts w:ascii="Times New Roman" w:eastAsia="SimSun" w:hAnsi="Times New Roman"/>
          <w:vertAlign w:val="superscript"/>
        </w:rPr>
        <w:t>2</w:t>
      </w:r>
      <w:r w:rsidR="007E261E" w:rsidRPr="007E261E">
        <w:rPr>
          <w:rFonts w:ascii="Times New Roman" w:eastAsia="SimSun" w:hAnsi="Times New Roman"/>
        </w:rPr>
        <w:t>Departement of Public Health, Jambi University/</w:t>
      </w:r>
      <w:hyperlink r:id="rId7" w:history="1">
        <w:r w:rsidR="007E261E" w:rsidRPr="007E261E">
          <w:rPr>
            <w:rStyle w:val="Hyperlink"/>
            <w:rFonts w:ascii="Times New Roman" w:hAnsi="Times New Roman"/>
            <w:color w:val="auto"/>
            <w:u w:val="none"/>
          </w:rPr>
          <w:t>Ummi2103@gmail.com</w:t>
        </w:r>
      </w:hyperlink>
    </w:p>
    <w:p w:rsidR="007E261E" w:rsidRPr="007E261E" w:rsidRDefault="001221C6" w:rsidP="005063C8">
      <w:pPr>
        <w:tabs>
          <w:tab w:val="left" w:pos="7440"/>
        </w:tabs>
        <w:spacing w:after="0" w:line="240" w:lineRule="auto"/>
        <w:jc w:val="center"/>
        <w:rPr>
          <w:rFonts w:ascii="Times New Roman" w:hAnsi="Times New Roman"/>
        </w:rPr>
      </w:pPr>
      <w:r>
        <w:rPr>
          <w:rFonts w:ascii="Times New Roman" w:hAnsi="Times New Roman"/>
          <w:vertAlign w:val="superscript"/>
        </w:rPr>
        <w:t>3</w:t>
      </w:r>
      <w:r w:rsidR="007E261E" w:rsidRPr="007E261E">
        <w:rPr>
          <w:rFonts w:ascii="Times New Roman" w:hAnsi="Times New Roman"/>
        </w:rPr>
        <w:t>Departement of Psychology, Jambi University/yunninaekawati@yahoo.com</w:t>
      </w:r>
    </w:p>
    <w:p w:rsidR="007E261E" w:rsidRDefault="007E261E" w:rsidP="005063C8">
      <w:pPr>
        <w:tabs>
          <w:tab w:val="left" w:pos="7440"/>
        </w:tabs>
        <w:spacing w:line="240" w:lineRule="auto"/>
        <w:jc w:val="center"/>
        <w:rPr>
          <w:rFonts w:ascii="Times New Roman" w:eastAsia="SimSun" w:hAnsi="Times New Roman"/>
          <w:b/>
          <w:sz w:val="24"/>
          <w:szCs w:val="24"/>
        </w:rPr>
      </w:pPr>
    </w:p>
    <w:p w:rsidR="007E261E" w:rsidRPr="00E77FE3" w:rsidRDefault="007E261E" w:rsidP="005063C8">
      <w:pPr>
        <w:tabs>
          <w:tab w:val="left" w:pos="7440"/>
        </w:tabs>
        <w:spacing w:line="240" w:lineRule="auto"/>
        <w:jc w:val="center"/>
        <w:rPr>
          <w:rFonts w:ascii="Times New Roman" w:eastAsia="SimSun" w:hAnsi="Times New Roman"/>
          <w:b/>
          <w:i/>
          <w:sz w:val="24"/>
          <w:szCs w:val="24"/>
        </w:rPr>
      </w:pPr>
      <w:r w:rsidRPr="00E77FE3">
        <w:rPr>
          <w:rFonts w:ascii="Times New Roman" w:eastAsia="SimSun" w:hAnsi="Times New Roman"/>
          <w:b/>
          <w:i/>
          <w:sz w:val="24"/>
          <w:szCs w:val="24"/>
        </w:rPr>
        <w:t>ABSTRAK</w:t>
      </w:r>
    </w:p>
    <w:p w:rsidR="0030146E" w:rsidRDefault="00664502" w:rsidP="00664502">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Pengabdian masyarakat ini bertujuan untuk meningkatkan pengetahuan dan keterampilan orang rimba mengenai perilaku hidup bersih dan sehat (</w:t>
      </w:r>
      <w:r w:rsidR="00373336">
        <w:rPr>
          <w:rFonts w:ascii="Times New Roman" w:eastAsia="SimSun" w:hAnsi="Times New Roman"/>
          <w:sz w:val="24"/>
          <w:szCs w:val="24"/>
        </w:rPr>
        <w:t xml:space="preserve">PHBS) melalui pembinaan PHBS </w:t>
      </w:r>
      <w:r>
        <w:rPr>
          <w:rFonts w:ascii="Times New Roman" w:eastAsia="SimSun" w:hAnsi="Times New Roman"/>
          <w:sz w:val="24"/>
          <w:szCs w:val="24"/>
        </w:rPr>
        <w:t xml:space="preserve">rumah tangga. </w:t>
      </w:r>
      <w:r w:rsidR="00876EDD">
        <w:rPr>
          <w:rFonts w:ascii="Times New Roman" w:eastAsia="SimSun" w:hAnsi="Times New Roman"/>
          <w:sz w:val="24"/>
          <w:szCs w:val="24"/>
        </w:rPr>
        <w:t>Metode yang dilakukan dalam pengab</w:t>
      </w:r>
      <w:r>
        <w:rPr>
          <w:rFonts w:ascii="Times New Roman" w:eastAsia="SimSun" w:hAnsi="Times New Roman"/>
          <w:sz w:val="24"/>
          <w:szCs w:val="24"/>
        </w:rPr>
        <w:t>dian masyarakat ini yaitu survei</w:t>
      </w:r>
      <w:r w:rsidR="00876EDD">
        <w:rPr>
          <w:rFonts w:ascii="Times New Roman" w:eastAsia="SimSun" w:hAnsi="Times New Roman"/>
          <w:sz w:val="24"/>
          <w:szCs w:val="24"/>
        </w:rPr>
        <w:t xml:space="preserve">, advokasi, </w:t>
      </w:r>
      <w:r w:rsidR="008F1F8A">
        <w:rPr>
          <w:rFonts w:ascii="Times New Roman" w:eastAsia="SimSun" w:hAnsi="Times New Roman"/>
          <w:sz w:val="24"/>
          <w:szCs w:val="24"/>
        </w:rPr>
        <w:t>sosialisasi</w:t>
      </w:r>
      <w:r>
        <w:rPr>
          <w:rFonts w:ascii="Times New Roman" w:eastAsia="SimSun" w:hAnsi="Times New Roman"/>
          <w:sz w:val="24"/>
          <w:szCs w:val="24"/>
        </w:rPr>
        <w:t xml:space="preserve"> mengenai </w:t>
      </w:r>
      <w:r w:rsidR="008F1F8A">
        <w:rPr>
          <w:rFonts w:ascii="Times New Roman" w:eastAsia="SimSun" w:hAnsi="Times New Roman"/>
          <w:sz w:val="24"/>
          <w:szCs w:val="24"/>
        </w:rPr>
        <w:t xml:space="preserve">materi </w:t>
      </w:r>
      <w:r>
        <w:rPr>
          <w:rFonts w:ascii="Times New Roman" w:eastAsia="SimSun" w:hAnsi="Times New Roman"/>
          <w:sz w:val="24"/>
          <w:szCs w:val="24"/>
        </w:rPr>
        <w:t>PHBS</w:t>
      </w:r>
      <w:r w:rsidR="00876EDD">
        <w:rPr>
          <w:rFonts w:ascii="Times New Roman" w:eastAsia="SimSun" w:hAnsi="Times New Roman"/>
          <w:sz w:val="24"/>
          <w:szCs w:val="24"/>
        </w:rPr>
        <w:t>, pembuatan media informasi PHBS orang rimba melalui media sosial dan media massa</w:t>
      </w:r>
      <w:r w:rsidR="009B7883">
        <w:rPr>
          <w:rFonts w:ascii="Times New Roman" w:eastAsia="SimSun" w:hAnsi="Times New Roman"/>
          <w:sz w:val="24"/>
          <w:szCs w:val="24"/>
        </w:rPr>
        <w:t xml:space="preserve"> sebagai bentuk bina suasana PHBS</w:t>
      </w:r>
      <w:r w:rsidR="00876EDD">
        <w:rPr>
          <w:rFonts w:ascii="Times New Roman" w:eastAsia="SimSun" w:hAnsi="Times New Roman"/>
          <w:sz w:val="24"/>
          <w:szCs w:val="24"/>
        </w:rPr>
        <w:t>.</w:t>
      </w:r>
      <w:r w:rsidR="005921C4">
        <w:rPr>
          <w:rFonts w:ascii="Times New Roman" w:eastAsia="SimSun" w:hAnsi="Times New Roman"/>
          <w:sz w:val="24"/>
          <w:szCs w:val="24"/>
        </w:rPr>
        <w:t xml:space="preserve"> </w:t>
      </w:r>
      <w:r w:rsidR="001221C6">
        <w:rPr>
          <w:rFonts w:ascii="Times New Roman" w:eastAsia="SimSun" w:hAnsi="Times New Roman"/>
          <w:sz w:val="24"/>
          <w:szCs w:val="24"/>
        </w:rPr>
        <w:t>Dalam Pengabdian ini ditemukan bahwa perilaku hidup bersih dan sehat ora</w:t>
      </w:r>
      <w:r w:rsidR="005921C4">
        <w:rPr>
          <w:rFonts w:ascii="Times New Roman" w:eastAsia="SimSun" w:hAnsi="Times New Roman"/>
          <w:sz w:val="24"/>
          <w:szCs w:val="24"/>
        </w:rPr>
        <w:t>ng rimba masih dikatakan belum cukup baik</w:t>
      </w:r>
      <w:r w:rsidR="001221C6">
        <w:rPr>
          <w:rFonts w:ascii="Times New Roman" w:eastAsia="SimSun" w:hAnsi="Times New Roman"/>
          <w:sz w:val="24"/>
          <w:szCs w:val="24"/>
        </w:rPr>
        <w:t xml:space="preserve"> meskipun telah tinggal menetap</w:t>
      </w:r>
      <w:r w:rsidR="0030146E">
        <w:rPr>
          <w:rFonts w:ascii="Times New Roman" w:eastAsia="SimSun" w:hAnsi="Times New Roman"/>
          <w:sz w:val="24"/>
          <w:szCs w:val="24"/>
        </w:rPr>
        <w:t xml:space="preserve">/ tidak melakukan tradisi </w:t>
      </w:r>
      <w:r w:rsidR="004D15CB">
        <w:rPr>
          <w:rFonts w:ascii="Times New Roman" w:eastAsia="SimSun" w:hAnsi="Times New Roman"/>
          <w:sz w:val="24"/>
          <w:szCs w:val="24"/>
        </w:rPr>
        <w:t>berpindah tempat</w:t>
      </w:r>
      <w:r w:rsidR="001221C6">
        <w:rPr>
          <w:rFonts w:ascii="Times New Roman" w:eastAsia="SimSun" w:hAnsi="Times New Roman"/>
          <w:sz w:val="24"/>
          <w:szCs w:val="24"/>
        </w:rPr>
        <w:t xml:space="preserve">. </w:t>
      </w:r>
      <w:r w:rsidR="004D15CB">
        <w:rPr>
          <w:rFonts w:ascii="Times New Roman" w:eastAsia="SimSun" w:hAnsi="Times New Roman"/>
          <w:sz w:val="24"/>
          <w:szCs w:val="24"/>
        </w:rPr>
        <w:t>H</w:t>
      </w:r>
      <w:r w:rsidR="001221C6">
        <w:rPr>
          <w:rFonts w:ascii="Times New Roman" w:eastAsia="SimSun" w:hAnsi="Times New Roman"/>
          <w:sz w:val="24"/>
          <w:szCs w:val="24"/>
        </w:rPr>
        <w:t xml:space="preserve">asil survey yang </w:t>
      </w:r>
      <w:r w:rsidR="00876EDD">
        <w:rPr>
          <w:rFonts w:ascii="Times New Roman" w:eastAsia="SimSun" w:hAnsi="Times New Roman"/>
          <w:sz w:val="24"/>
          <w:szCs w:val="24"/>
        </w:rPr>
        <w:t xml:space="preserve">dilakukan pada 22 Kepala Keluarga </w:t>
      </w:r>
      <w:r w:rsidR="001221C6">
        <w:rPr>
          <w:rFonts w:ascii="Times New Roman" w:eastAsia="SimSun" w:hAnsi="Times New Roman"/>
          <w:sz w:val="24"/>
          <w:szCs w:val="24"/>
        </w:rPr>
        <w:t>menunjukkan</w:t>
      </w:r>
      <w:r w:rsidR="008978B9">
        <w:rPr>
          <w:rFonts w:ascii="Times New Roman" w:eastAsia="SimSun" w:hAnsi="Times New Roman"/>
          <w:sz w:val="24"/>
          <w:szCs w:val="24"/>
        </w:rPr>
        <w:t xml:space="preserve"> bahwa orang rimba masih banyak melahirkan dengan dukun (85,7%), menimbang bayi dengan tera</w:t>
      </w:r>
      <w:r w:rsidR="008F1F8A">
        <w:rPr>
          <w:rFonts w:ascii="Times New Roman" w:eastAsia="SimSun" w:hAnsi="Times New Roman"/>
          <w:sz w:val="24"/>
          <w:szCs w:val="24"/>
        </w:rPr>
        <w:t>tur (52,4%), tidak menggunakan j</w:t>
      </w:r>
      <w:r w:rsidR="008978B9">
        <w:rPr>
          <w:rFonts w:ascii="Times New Roman" w:eastAsia="SimSun" w:hAnsi="Times New Roman"/>
          <w:sz w:val="24"/>
          <w:szCs w:val="24"/>
        </w:rPr>
        <w:t>amban ketika BAB &amp; BAK (85,7%), menggunakan air bersih (52,4%), membuang sampah sembarangan (85,7%), tidak membersihkan perkarangan (95,2%), merokok (71,4%), memiliki Kartu Sehat/ dsb (52,4%), serta ketidaksesuaian luas dan jumlah anggota keluarga yang tinggal satu rumah (100%). Pengabdian masyarakat ini juga melakukan advokasi dengan Dinas Kesehatan/ Puskesmas wilayah  dalam membuat</w:t>
      </w:r>
      <w:r w:rsidR="005921C4">
        <w:rPr>
          <w:rFonts w:ascii="Times New Roman" w:eastAsia="SimSun" w:hAnsi="Times New Roman"/>
          <w:sz w:val="24"/>
          <w:szCs w:val="24"/>
        </w:rPr>
        <w:t xml:space="preserve"> rencana</w:t>
      </w:r>
      <w:r w:rsidR="008978B9">
        <w:rPr>
          <w:rFonts w:ascii="Times New Roman" w:eastAsia="SimSun" w:hAnsi="Times New Roman"/>
          <w:sz w:val="24"/>
          <w:szCs w:val="24"/>
        </w:rPr>
        <w:t xml:space="preserve"> </w:t>
      </w:r>
      <w:r w:rsidR="005921C4">
        <w:rPr>
          <w:rFonts w:ascii="Times New Roman" w:eastAsia="SimSun" w:hAnsi="Times New Roman"/>
          <w:sz w:val="24"/>
          <w:szCs w:val="24"/>
        </w:rPr>
        <w:t xml:space="preserve">kegiatan bersama secara berkala. </w:t>
      </w:r>
      <w:r w:rsidR="0030146E">
        <w:rPr>
          <w:rFonts w:ascii="Times New Roman" w:eastAsia="SimSun" w:hAnsi="Times New Roman"/>
          <w:sz w:val="24"/>
          <w:szCs w:val="24"/>
        </w:rPr>
        <w:t>Pelaksan</w:t>
      </w:r>
      <w:r w:rsidR="006127C4">
        <w:rPr>
          <w:rFonts w:ascii="Times New Roman" w:eastAsia="SimSun" w:hAnsi="Times New Roman"/>
          <w:sz w:val="24"/>
          <w:szCs w:val="24"/>
        </w:rPr>
        <w:t>a</w:t>
      </w:r>
      <w:r w:rsidR="0030146E">
        <w:rPr>
          <w:rFonts w:ascii="Times New Roman" w:eastAsia="SimSun" w:hAnsi="Times New Roman"/>
          <w:sz w:val="24"/>
          <w:szCs w:val="24"/>
        </w:rPr>
        <w:t xml:space="preserve">an </w:t>
      </w:r>
      <w:r w:rsidR="008F1F8A">
        <w:rPr>
          <w:rFonts w:ascii="Times New Roman" w:eastAsia="SimSun" w:hAnsi="Times New Roman"/>
          <w:sz w:val="24"/>
          <w:szCs w:val="24"/>
        </w:rPr>
        <w:t>sosialisasi</w:t>
      </w:r>
      <w:r w:rsidR="00876EDD">
        <w:rPr>
          <w:rFonts w:ascii="Times New Roman" w:eastAsia="SimSun" w:hAnsi="Times New Roman"/>
          <w:sz w:val="24"/>
          <w:szCs w:val="24"/>
        </w:rPr>
        <w:t xml:space="preserve"> mengenai PHBS </w:t>
      </w:r>
      <w:r w:rsidR="005921C4">
        <w:rPr>
          <w:rFonts w:ascii="Times New Roman" w:eastAsia="SimSun" w:hAnsi="Times New Roman"/>
          <w:sz w:val="24"/>
          <w:szCs w:val="24"/>
        </w:rPr>
        <w:t xml:space="preserve">telah </w:t>
      </w:r>
      <w:r w:rsidR="00876EDD">
        <w:rPr>
          <w:rFonts w:ascii="Times New Roman" w:eastAsia="SimSun" w:hAnsi="Times New Roman"/>
          <w:sz w:val="24"/>
          <w:szCs w:val="24"/>
        </w:rPr>
        <w:t>dilakukan di dua lokasi yaitu Desa Sekamis dan Pulau Lintang dengan sasaran minimal 22 Kepala Keluarga</w:t>
      </w:r>
      <w:r w:rsidR="005921C4">
        <w:rPr>
          <w:rFonts w:ascii="Times New Roman" w:eastAsia="SimSun" w:hAnsi="Times New Roman"/>
          <w:sz w:val="24"/>
          <w:szCs w:val="24"/>
        </w:rPr>
        <w:t xml:space="preserve"> dari setiap Desa</w:t>
      </w:r>
      <w:r w:rsidR="00876EDD">
        <w:rPr>
          <w:rFonts w:ascii="Times New Roman" w:eastAsia="SimSun" w:hAnsi="Times New Roman"/>
          <w:sz w:val="24"/>
          <w:szCs w:val="24"/>
        </w:rPr>
        <w:t xml:space="preserve">. </w:t>
      </w:r>
      <w:r w:rsidR="008F1F8A">
        <w:rPr>
          <w:rFonts w:ascii="Times New Roman" w:eastAsia="SimSun" w:hAnsi="Times New Roman"/>
          <w:sz w:val="24"/>
          <w:szCs w:val="24"/>
        </w:rPr>
        <w:t>Hasil sosialisasi ini menunjukkan bahwa</w:t>
      </w:r>
      <w:r w:rsidR="00876EDD">
        <w:rPr>
          <w:rFonts w:ascii="Times New Roman" w:eastAsia="SimSun" w:hAnsi="Times New Roman"/>
          <w:sz w:val="24"/>
          <w:szCs w:val="24"/>
        </w:rPr>
        <w:t xml:space="preserve"> orang rimba</w:t>
      </w:r>
      <w:r w:rsidR="008F1F8A">
        <w:rPr>
          <w:rFonts w:ascii="Times New Roman" w:eastAsia="SimSun" w:hAnsi="Times New Roman"/>
          <w:sz w:val="24"/>
          <w:szCs w:val="24"/>
        </w:rPr>
        <w:t xml:space="preserve"> yang telah</w:t>
      </w:r>
      <w:r w:rsidR="00876EDD">
        <w:rPr>
          <w:rFonts w:ascii="Times New Roman" w:eastAsia="SimSun" w:hAnsi="Times New Roman"/>
          <w:sz w:val="24"/>
          <w:szCs w:val="24"/>
        </w:rPr>
        <w:t xml:space="preserve"> </w:t>
      </w:r>
      <w:r w:rsidR="00373336">
        <w:rPr>
          <w:rFonts w:ascii="Times New Roman" w:eastAsia="SimSun" w:hAnsi="Times New Roman"/>
          <w:sz w:val="24"/>
          <w:szCs w:val="24"/>
        </w:rPr>
        <w:t>diberikan</w:t>
      </w:r>
      <w:r w:rsidR="00876EDD">
        <w:rPr>
          <w:rFonts w:ascii="Times New Roman" w:eastAsia="SimSun" w:hAnsi="Times New Roman"/>
          <w:sz w:val="24"/>
          <w:szCs w:val="24"/>
        </w:rPr>
        <w:t xml:space="preserve"> materi PHBS</w:t>
      </w:r>
      <w:r w:rsidR="008F1F8A">
        <w:rPr>
          <w:rFonts w:ascii="Times New Roman" w:eastAsia="SimSun" w:hAnsi="Times New Roman"/>
          <w:sz w:val="24"/>
          <w:szCs w:val="24"/>
        </w:rPr>
        <w:t xml:space="preserve">, setidaknya </w:t>
      </w:r>
      <w:r w:rsidR="00E9183B">
        <w:rPr>
          <w:rFonts w:ascii="Times New Roman" w:eastAsia="SimSun" w:hAnsi="Times New Roman"/>
          <w:sz w:val="24"/>
          <w:szCs w:val="24"/>
        </w:rPr>
        <w:t xml:space="preserve">berhasil </w:t>
      </w:r>
      <w:r w:rsidR="008F1F8A">
        <w:rPr>
          <w:rFonts w:ascii="Times New Roman" w:eastAsia="SimSun" w:hAnsi="Times New Roman"/>
          <w:sz w:val="24"/>
          <w:szCs w:val="24"/>
        </w:rPr>
        <w:t>mempraktikan keterampilan ber PHBS di rumah tangga yaitu dengan membuang sampah pada tempatnya, membersihkan perk</w:t>
      </w:r>
      <w:r w:rsidR="00A82742">
        <w:rPr>
          <w:rFonts w:ascii="Times New Roman" w:eastAsia="SimSun" w:hAnsi="Times New Roman"/>
          <w:sz w:val="24"/>
          <w:szCs w:val="24"/>
        </w:rPr>
        <w:t>arangan, tidak merokok.</w:t>
      </w:r>
      <w:r w:rsidR="00102C06">
        <w:rPr>
          <w:rFonts w:ascii="Times New Roman" w:eastAsia="SimSun" w:hAnsi="Times New Roman"/>
          <w:sz w:val="24"/>
          <w:szCs w:val="24"/>
        </w:rPr>
        <w:t xml:space="preserve"> </w:t>
      </w:r>
      <w:r w:rsidR="00A82742">
        <w:rPr>
          <w:rFonts w:ascii="Times New Roman" w:eastAsia="SimSun" w:hAnsi="Times New Roman"/>
          <w:sz w:val="24"/>
          <w:szCs w:val="24"/>
        </w:rPr>
        <w:t>Pengawasan mengenai PHBS bagi orang rimba ini diharapkan</w:t>
      </w:r>
      <w:r w:rsidR="00E9183B">
        <w:rPr>
          <w:rFonts w:ascii="Times New Roman" w:eastAsia="SimSun" w:hAnsi="Times New Roman"/>
          <w:sz w:val="24"/>
          <w:szCs w:val="24"/>
        </w:rPr>
        <w:t xml:space="preserve"> </w:t>
      </w:r>
      <w:r w:rsidR="00A82742">
        <w:rPr>
          <w:rFonts w:ascii="Times New Roman" w:eastAsia="SimSun" w:hAnsi="Times New Roman"/>
          <w:sz w:val="24"/>
          <w:szCs w:val="24"/>
        </w:rPr>
        <w:t xml:space="preserve">dapat </w:t>
      </w:r>
      <w:r w:rsidR="00102C06">
        <w:rPr>
          <w:rFonts w:ascii="Times New Roman" w:eastAsia="SimSun" w:hAnsi="Times New Roman"/>
          <w:sz w:val="24"/>
          <w:szCs w:val="24"/>
        </w:rPr>
        <w:t>dilakukan</w:t>
      </w:r>
      <w:r w:rsidR="008F1F8A">
        <w:rPr>
          <w:rFonts w:ascii="Times New Roman" w:eastAsia="SimSun" w:hAnsi="Times New Roman"/>
          <w:sz w:val="24"/>
          <w:szCs w:val="24"/>
        </w:rPr>
        <w:t xml:space="preserve"> secara terus menerus</w:t>
      </w:r>
      <w:r w:rsidR="00E9183B">
        <w:rPr>
          <w:rFonts w:ascii="Times New Roman" w:eastAsia="SimSun" w:hAnsi="Times New Roman"/>
          <w:sz w:val="24"/>
          <w:szCs w:val="24"/>
        </w:rPr>
        <w:t xml:space="preserve"> </w:t>
      </w:r>
      <w:r w:rsidR="00102C06">
        <w:rPr>
          <w:rFonts w:ascii="Times New Roman" w:eastAsia="SimSun" w:hAnsi="Times New Roman"/>
          <w:sz w:val="24"/>
          <w:szCs w:val="24"/>
        </w:rPr>
        <w:t>oleh kader kesehatan yang telah dibentu</w:t>
      </w:r>
      <w:r w:rsidR="008F1F8A">
        <w:rPr>
          <w:rFonts w:ascii="Times New Roman" w:eastAsia="SimSun" w:hAnsi="Times New Roman"/>
          <w:sz w:val="24"/>
          <w:szCs w:val="24"/>
        </w:rPr>
        <w:t>k m</w:t>
      </w:r>
      <w:r w:rsidR="00373336">
        <w:rPr>
          <w:rFonts w:ascii="Times New Roman" w:eastAsia="SimSun" w:hAnsi="Times New Roman"/>
          <w:sz w:val="24"/>
          <w:szCs w:val="24"/>
        </w:rPr>
        <w:t>elalui pengabdian masyarakat</w:t>
      </w:r>
      <w:r w:rsidR="00A82742">
        <w:rPr>
          <w:rFonts w:ascii="Times New Roman" w:eastAsia="SimSun" w:hAnsi="Times New Roman"/>
          <w:sz w:val="24"/>
          <w:szCs w:val="24"/>
        </w:rPr>
        <w:t>, dengan harapan PHBS ruta bagi orang rimba dapat terwujud, dan dapat diterapkan bagi orang rimba lainnya dengan lokasi yang berbeda.</w:t>
      </w:r>
    </w:p>
    <w:p w:rsidR="001221C6" w:rsidRPr="00B160FE" w:rsidRDefault="001221C6" w:rsidP="005063C8">
      <w:pPr>
        <w:tabs>
          <w:tab w:val="left" w:pos="7440"/>
        </w:tabs>
        <w:spacing w:after="0" w:line="240" w:lineRule="auto"/>
        <w:jc w:val="both"/>
        <w:rPr>
          <w:rFonts w:ascii="Times New Roman" w:eastAsia="SimSun" w:hAnsi="Times New Roman"/>
          <w:sz w:val="24"/>
          <w:szCs w:val="24"/>
        </w:rPr>
      </w:pPr>
    </w:p>
    <w:p w:rsidR="00E77FE3" w:rsidRDefault="007E261E" w:rsidP="005063C8">
      <w:pPr>
        <w:tabs>
          <w:tab w:val="left" w:pos="7440"/>
        </w:tabs>
        <w:spacing w:after="0" w:line="240" w:lineRule="auto"/>
        <w:ind w:left="1276" w:hanging="1276"/>
        <w:jc w:val="both"/>
        <w:rPr>
          <w:rFonts w:ascii="Times New Roman" w:eastAsia="SimSun" w:hAnsi="Times New Roman"/>
          <w:sz w:val="24"/>
          <w:szCs w:val="24"/>
        </w:rPr>
      </w:pPr>
      <w:r w:rsidRPr="00B160FE">
        <w:rPr>
          <w:rFonts w:ascii="Times New Roman" w:eastAsia="SimSun" w:hAnsi="Times New Roman"/>
          <w:sz w:val="24"/>
          <w:szCs w:val="24"/>
        </w:rPr>
        <w:t xml:space="preserve">Kata Kunci : </w:t>
      </w:r>
      <w:r w:rsidR="00A82742">
        <w:rPr>
          <w:rFonts w:ascii="Times New Roman" w:eastAsia="SimSun" w:hAnsi="Times New Roman"/>
          <w:sz w:val="24"/>
          <w:szCs w:val="24"/>
        </w:rPr>
        <w:t xml:space="preserve">Rumah Tangga, </w:t>
      </w:r>
      <w:r w:rsidR="008F1F8A">
        <w:rPr>
          <w:rFonts w:ascii="Times New Roman" w:eastAsia="SimSun" w:hAnsi="Times New Roman"/>
          <w:sz w:val="24"/>
          <w:szCs w:val="24"/>
        </w:rPr>
        <w:t>PHBS</w:t>
      </w:r>
      <w:r w:rsidR="00A82742">
        <w:rPr>
          <w:rFonts w:ascii="Times New Roman" w:eastAsia="SimSun" w:hAnsi="Times New Roman"/>
          <w:sz w:val="24"/>
          <w:szCs w:val="24"/>
        </w:rPr>
        <w:t>, Orang Rimba</w:t>
      </w:r>
    </w:p>
    <w:p w:rsidR="00A82742" w:rsidRDefault="00A82742" w:rsidP="005063C8">
      <w:pPr>
        <w:tabs>
          <w:tab w:val="left" w:pos="7440"/>
        </w:tabs>
        <w:spacing w:after="0" w:line="240" w:lineRule="auto"/>
        <w:ind w:left="1276" w:hanging="1276"/>
        <w:jc w:val="both"/>
        <w:rPr>
          <w:rFonts w:ascii="Times New Roman" w:eastAsia="SimSun" w:hAnsi="Times New Roman"/>
          <w:sz w:val="24"/>
          <w:szCs w:val="24"/>
        </w:rPr>
      </w:pPr>
    </w:p>
    <w:p w:rsidR="00E77FE3" w:rsidRDefault="00E77FE3" w:rsidP="005063C8">
      <w:pPr>
        <w:tabs>
          <w:tab w:val="left" w:pos="7440"/>
        </w:tabs>
        <w:spacing w:after="0" w:line="240" w:lineRule="auto"/>
        <w:ind w:left="1276" w:hanging="1276"/>
        <w:jc w:val="center"/>
        <w:rPr>
          <w:rFonts w:ascii="Times New Roman" w:eastAsia="SimSun" w:hAnsi="Times New Roman"/>
          <w:b/>
          <w:i/>
          <w:sz w:val="24"/>
          <w:szCs w:val="24"/>
        </w:rPr>
      </w:pPr>
      <w:r w:rsidRPr="00E77FE3">
        <w:rPr>
          <w:rFonts w:ascii="Times New Roman" w:eastAsia="SimSun" w:hAnsi="Times New Roman"/>
          <w:b/>
          <w:i/>
          <w:sz w:val="24"/>
          <w:szCs w:val="24"/>
        </w:rPr>
        <w:t>ABSTRACT</w:t>
      </w:r>
    </w:p>
    <w:p w:rsidR="007E5CAE" w:rsidRDefault="007E5CAE" w:rsidP="005063C8">
      <w:pPr>
        <w:tabs>
          <w:tab w:val="left" w:pos="7440"/>
        </w:tabs>
        <w:spacing w:after="0" w:line="240" w:lineRule="auto"/>
        <w:ind w:left="1276" w:hanging="1276"/>
        <w:jc w:val="center"/>
        <w:rPr>
          <w:rFonts w:ascii="Times New Roman" w:eastAsia="SimSun" w:hAnsi="Times New Roman"/>
          <w:b/>
          <w:i/>
          <w:sz w:val="24"/>
          <w:szCs w:val="24"/>
        </w:rPr>
      </w:pPr>
    </w:p>
    <w:p w:rsidR="009D48EA" w:rsidRDefault="009D48EA" w:rsidP="009D48EA">
      <w:pPr>
        <w:spacing w:after="0" w:line="240" w:lineRule="auto"/>
        <w:ind w:firstLine="720"/>
        <w:jc w:val="both"/>
        <w:rPr>
          <w:rFonts w:ascii="Times New Roman" w:hAnsi="Times New Roman"/>
          <w:sz w:val="24"/>
          <w:szCs w:val="24"/>
        </w:rPr>
      </w:pPr>
      <w:r>
        <w:rPr>
          <w:rFonts w:ascii="Times New Roman" w:hAnsi="Times New Roman"/>
          <w:sz w:val="24"/>
          <w:szCs w:val="24"/>
        </w:rPr>
        <w:t xml:space="preserve">Community </w:t>
      </w:r>
      <w:r w:rsidRPr="009D48EA">
        <w:rPr>
          <w:rFonts w:ascii="Times New Roman" w:hAnsi="Times New Roman"/>
          <w:sz w:val="24"/>
          <w:szCs w:val="24"/>
        </w:rPr>
        <w:t>service</w:t>
      </w:r>
      <w:r>
        <w:rPr>
          <w:rFonts w:ascii="Times New Roman" w:hAnsi="Times New Roman"/>
          <w:sz w:val="24"/>
          <w:szCs w:val="24"/>
        </w:rPr>
        <w:t xml:space="preserve"> aims</w:t>
      </w:r>
      <w:r w:rsidRPr="00803B0A">
        <w:rPr>
          <w:rFonts w:ascii="Times New Roman" w:hAnsi="Times New Roman"/>
          <w:sz w:val="24"/>
          <w:szCs w:val="24"/>
        </w:rPr>
        <w:t xml:space="preserve"> to i</w:t>
      </w:r>
      <w:r>
        <w:rPr>
          <w:rFonts w:ascii="Times New Roman" w:hAnsi="Times New Roman"/>
          <w:sz w:val="24"/>
          <w:szCs w:val="24"/>
        </w:rPr>
        <w:t>mprove</w:t>
      </w:r>
      <w:r w:rsidRPr="00803B0A">
        <w:rPr>
          <w:rFonts w:ascii="Times New Roman" w:hAnsi="Times New Roman"/>
          <w:sz w:val="24"/>
          <w:szCs w:val="24"/>
        </w:rPr>
        <w:t xml:space="preserve"> knowledge and skill of Orang Rimba about </w:t>
      </w:r>
      <w:r w:rsidR="0094222F">
        <w:rPr>
          <w:rFonts w:ascii="Times New Roman" w:hAnsi="Times New Roman"/>
          <w:sz w:val="24"/>
          <w:szCs w:val="24"/>
        </w:rPr>
        <w:t>Health and Clean Behavior</w:t>
      </w:r>
      <w:r w:rsidRPr="00803B0A">
        <w:rPr>
          <w:rFonts w:ascii="Times New Roman" w:hAnsi="Times New Roman"/>
          <w:sz w:val="24"/>
          <w:szCs w:val="24"/>
        </w:rPr>
        <w:t xml:space="preserve"> (PHBS) by developing a household PHBS. The method used in this study is survey, advocacy, socialization about PHBS, c</w:t>
      </w:r>
      <w:r>
        <w:rPr>
          <w:rFonts w:ascii="Times New Roman" w:hAnsi="Times New Roman"/>
          <w:sz w:val="24"/>
          <w:szCs w:val="24"/>
        </w:rPr>
        <w:t>reating social media and usingmass media to share information of PHBS among Orang Rimba</w:t>
      </w:r>
      <w:r w:rsidRPr="00803B0A">
        <w:rPr>
          <w:rFonts w:ascii="Times New Roman" w:hAnsi="Times New Roman"/>
          <w:sz w:val="24"/>
          <w:szCs w:val="24"/>
        </w:rPr>
        <w:t xml:space="preserve">. This study shows that clean and healthy behavior of Orang Rimba is not good enough </w:t>
      </w:r>
      <w:r>
        <w:rPr>
          <w:rFonts w:ascii="Times New Roman" w:hAnsi="Times New Roman"/>
          <w:sz w:val="24"/>
          <w:szCs w:val="24"/>
        </w:rPr>
        <w:t>in despite of not devolving</w:t>
      </w:r>
      <w:r w:rsidRPr="00803B0A">
        <w:rPr>
          <w:rFonts w:ascii="Times New Roman" w:hAnsi="Times New Roman"/>
          <w:sz w:val="24"/>
          <w:szCs w:val="24"/>
        </w:rPr>
        <w:t xml:space="preserve"> anymore. The survey of 22 heads of household shows Orang Rimba go to a </w:t>
      </w:r>
      <w:r w:rsidR="00D120E8">
        <w:rPr>
          <w:rFonts w:ascii="Times New Roman" w:hAnsi="Times New Roman"/>
          <w:sz w:val="24"/>
          <w:szCs w:val="24"/>
        </w:rPr>
        <w:t>dukun</w:t>
      </w:r>
      <w:r w:rsidRPr="00803B0A">
        <w:rPr>
          <w:rFonts w:ascii="Times New Roman" w:hAnsi="Times New Roman"/>
          <w:sz w:val="24"/>
          <w:szCs w:val="24"/>
        </w:rPr>
        <w:t xml:space="preserve"> to do a birth (85,7 %), weigh a baby regularly (52,4%), do not use toilet to defecate (85,7%), use </w:t>
      </w:r>
      <w:r w:rsidRPr="00803B0A">
        <w:rPr>
          <w:rFonts w:ascii="Times New Roman" w:hAnsi="Times New Roman"/>
          <w:sz w:val="24"/>
          <w:szCs w:val="24"/>
        </w:rPr>
        <w:lastRenderedPageBreak/>
        <w:t xml:space="preserve">clean water (52,4%), throw garbage anywhere (85,7%), do not do yard cleaning (95,2%), smoke (71,4%), have healthy card, etc (52,4%), do not have </w:t>
      </w:r>
      <w:r>
        <w:rPr>
          <w:rFonts w:ascii="Times New Roman" w:hAnsi="Times New Roman"/>
          <w:sz w:val="24"/>
          <w:szCs w:val="24"/>
        </w:rPr>
        <w:t>suitability</w:t>
      </w:r>
      <w:r w:rsidRPr="00803B0A">
        <w:rPr>
          <w:rFonts w:ascii="Times New Roman" w:hAnsi="Times New Roman"/>
          <w:sz w:val="24"/>
          <w:szCs w:val="24"/>
        </w:rPr>
        <w:t xml:space="preserve"> between wide and number of members in a house (100%).This study also did advocacy with public health service in arranging regular activity. Socialization of PHBS has</w:t>
      </w:r>
      <w:r>
        <w:rPr>
          <w:rFonts w:ascii="Times New Roman" w:hAnsi="Times New Roman"/>
          <w:sz w:val="24"/>
          <w:szCs w:val="24"/>
        </w:rPr>
        <w:t xml:space="preserve"> been</w:t>
      </w:r>
      <w:r w:rsidRPr="00803B0A">
        <w:rPr>
          <w:rFonts w:ascii="Times New Roman" w:hAnsi="Times New Roman"/>
          <w:sz w:val="24"/>
          <w:szCs w:val="24"/>
        </w:rPr>
        <w:t xml:space="preserve"> implemented at two areas, i.e Desa Sekamis and Pulau Lintang with 22 heads of household in each area. This shows Orang Rimba </w:t>
      </w:r>
      <w:r>
        <w:rPr>
          <w:rFonts w:ascii="Times New Roman" w:hAnsi="Times New Roman"/>
          <w:sz w:val="24"/>
          <w:szCs w:val="24"/>
        </w:rPr>
        <w:t>who have got</w:t>
      </w:r>
      <w:r w:rsidRPr="00803B0A">
        <w:rPr>
          <w:rFonts w:ascii="Times New Roman" w:hAnsi="Times New Roman"/>
          <w:sz w:val="24"/>
          <w:szCs w:val="24"/>
        </w:rPr>
        <w:t xml:space="preserve"> PHBS information can</w:t>
      </w:r>
      <w:r>
        <w:rPr>
          <w:rFonts w:ascii="Times New Roman" w:hAnsi="Times New Roman"/>
          <w:sz w:val="24"/>
          <w:szCs w:val="24"/>
        </w:rPr>
        <w:t xml:space="preserve"> successfully</w:t>
      </w:r>
      <w:r w:rsidRPr="00803B0A">
        <w:rPr>
          <w:rFonts w:ascii="Times New Roman" w:hAnsi="Times New Roman"/>
          <w:sz w:val="24"/>
          <w:szCs w:val="24"/>
        </w:rPr>
        <w:t xml:space="preserve"> implement PHBS at house, such as throwing garbage in the right place, cleaning the yard, and not smoking. The surveillance of PHBS toward Orang Rimba can </w:t>
      </w:r>
      <w:r>
        <w:rPr>
          <w:rFonts w:ascii="Times New Roman" w:hAnsi="Times New Roman"/>
          <w:sz w:val="24"/>
          <w:szCs w:val="24"/>
        </w:rPr>
        <w:t>be hopefullycommitted</w:t>
      </w:r>
      <w:r w:rsidRPr="00803B0A">
        <w:rPr>
          <w:rFonts w:ascii="Times New Roman" w:hAnsi="Times New Roman"/>
          <w:sz w:val="24"/>
          <w:szCs w:val="24"/>
        </w:rPr>
        <w:t xml:space="preserve">continuously by health workers </w:t>
      </w:r>
      <w:r>
        <w:rPr>
          <w:rFonts w:ascii="Times New Roman" w:hAnsi="Times New Roman"/>
          <w:sz w:val="24"/>
          <w:szCs w:val="24"/>
        </w:rPr>
        <w:t>who have been associated during this study</w:t>
      </w:r>
      <w:bookmarkStart w:id="0" w:name="_GoBack"/>
      <w:bookmarkEnd w:id="0"/>
      <w:r w:rsidRPr="00803B0A">
        <w:rPr>
          <w:rFonts w:ascii="Times New Roman" w:hAnsi="Times New Roman"/>
          <w:sz w:val="24"/>
          <w:szCs w:val="24"/>
        </w:rPr>
        <w:t xml:space="preserve">, </w:t>
      </w:r>
      <w:r>
        <w:rPr>
          <w:rFonts w:ascii="Times New Roman" w:hAnsi="Times New Roman"/>
          <w:sz w:val="24"/>
          <w:szCs w:val="24"/>
        </w:rPr>
        <w:t>in order that</w:t>
      </w:r>
      <w:r w:rsidRPr="00803B0A">
        <w:rPr>
          <w:rFonts w:ascii="Times New Roman" w:hAnsi="Times New Roman"/>
          <w:sz w:val="24"/>
          <w:szCs w:val="24"/>
        </w:rPr>
        <w:t xml:space="preserve"> PHBS among Orang Rimba can be possibly realized and implemented by </w:t>
      </w:r>
      <w:r>
        <w:rPr>
          <w:rFonts w:ascii="Times New Roman" w:hAnsi="Times New Roman"/>
          <w:sz w:val="24"/>
          <w:szCs w:val="24"/>
        </w:rPr>
        <w:t>Orang Rimba who live in different places</w:t>
      </w:r>
      <w:r w:rsidRPr="00803B0A">
        <w:rPr>
          <w:rFonts w:ascii="Times New Roman" w:hAnsi="Times New Roman"/>
          <w:sz w:val="24"/>
          <w:szCs w:val="24"/>
        </w:rPr>
        <w:t>.</w:t>
      </w:r>
    </w:p>
    <w:p w:rsidR="009D48EA" w:rsidRPr="00803B0A" w:rsidRDefault="009D48EA" w:rsidP="009D48EA">
      <w:pPr>
        <w:jc w:val="both"/>
        <w:rPr>
          <w:rFonts w:ascii="Times New Roman" w:hAnsi="Times New Roman"/>
          <w:sz w:val="24"/>
          <w:szCs w:val="24"/>
        </w:rPr>
      </w:pPr>
      <w:r>
        <w:rPr>
          <w:rFonts w:ascii="Times New Roman" w:hAnsi="Times New Roman"/>
          <w:sz w:val="24"/>
          <w:szCs w:val="24"/>
        </w:rPr>
        <w:t xml:space="preserve">Keywords: Household, </w:t>
      </w:r>
      <w:r w:rsidR="0094222F">
        <w:rPr>
          <w:rFonts w:ascii="Times New Roman" w:hAnsi="Times New Roman"/>
          <w:sz w:val="24"/>
          <w:szCs w:val="24"/>
        </w:rPr>
        <w:t>Health and Clean Behavior</w:t>
      </w:r>
      <w:r>
        <w:rPr>
          <w:rFonts w:ascii="Times New Roman" w:hAnsi="Times New Roman"/>
          <w:sz w:val="24"/>
          <w:szCs w:val="24"/>
        </w:rPr>
        <w:t xml:space="preserve"> (PHBS), Orang Rimba</w:t>
      </w:r>
    </w:p>
    <w:p w:rsidR="00FD5B66" w:rsidRDefault="00FD5B66" w:rsidP="00FD5B66">
      <w:pPr>
        <w:tabs>
          <w:tab w:val="left" w:pos="7440"/>
        </w:tabs>
        <w:spacing w:after="0" w:line="240" w:lineRule="auto"/>
        <w:rPr>
          <w:rFonts w:ascii="Times New Roman" w:eastAsia="SimSun" w:hAnsi="Times New Roman"/>
          <w:b/>
          <w:i/>
          <w:sz w:val="24"/>
          <w:szCs w:val="24"/>
        </w:rPr>
      </w:pPr>
    </w:p>
    <w:p w:rsidR="009D48EA" w:rsidRDefault="009D48EA" w:rsidP="00FD5B66">
      <w:pPr>
        <w:tabs>
          <w:tab w:val="left" w:pos="7440"/>
        </w:tabs>
        <w:spacing w:after="0" w:line="240" w:lineRule="auto"/>
        <w:rPr>
          <w:rFonts w:ascii="Times New Roman" w:eastAsia="SimSun" w:hAnsi="Times New Roman"/>
          <w:b/>
          <w:sz w:val="24"/>
          <w:szCs w:val="24"/>
        </w:rPr>
        <w:sectPr w:rsidR="009D48EA" w:rsidSect="003E75BD">
          <w:footerReference w:type="default" r:id="rId8"/>
          <w:pgSz w:w="11906" w:h="16838"/>
          <w:pgMar w:top="1440" w:right="1440" w:bottom="1440" w:left="1440" w:header="708" w:footer="708" w:gutter="0"/>
          <w:cols w:space="708"/>
          <w:docGrid w:linePitch="360"/>
        </w:sectPr>
      </w:pPr>
    </w:p>
    <w:p w:rsidR="00FD5B66" w:rsidRPr="00FD5B66" w:rsidRDefault="00FD5B66" w:rsidP="00FD5B66">
      <w:pPr>
        <w:autoSpaceDE w:val="0"/>
        <w:autoSpaceDN w:val="0"/>
        <w:adjustRightInd w:val="0"/>
        <w:spacing w:before="120" w:after="0" w:line="240" w:lineRule="auto"/>
        <w:jc w:val="both"/>
        <w:rPr>
          <w:rFonts w:ascii="Times New Roman" w:hAnsi="Times New Roman"/>
          <w:b/>
          <w:sz w:val="24"/>
          <w:szCs w:val="24"/>
        </w:rPr>
      </w:pPr>
      <w:r w:rsidRPr="00FD5B66">
        <w:rPr>
          <w:rFonts w:ascii="Times New Roman" w:hAnsi="Times New Roman"/>
          <w:b/>
          <w:sz w:val="24"/>
          <w:szCs w:val="24"/>
        </w:rPr>
        <w:lastRenderedPageBreak/>
        <w:t>PENDAHULUAN</w:t>
      </w:r>
    </w:p>
    <w:p w:rsidR="005063C8" w:rsidRDefault="005063C8" w:rsidP="00FD5B66">
      <w:pPr>
        <w:autoSpaceDE w:val="0"/>
        <w:autoSpaceDN w:val="0"/>
        <w:adjustRightInd w:val="0"/>
        <w:spacing w:before="120" w:after="0" w:line="240" w:lineRule="auto"/>
        <w:ind w:firstLine="720"/>
        <w:jc w:val="both"/>
        <w:rPr>
          <w:rFonts w:ascii="Times New Roman" w:hAnsi="Times New Roman"/>
          <w:sz w:val="24"/>
          <w:szCs w:val="24"/>
        </w:rPr>
      </w:pPr>
      <w:r>
        <w:rPr>
          <w:rFonts w:ascii="Times New Roman" w:hAnsi="Times New Roman"/>
          <w:sz w:val="24"/>
          <w:szCs w:val="24"/>
        </w:rPr>
        <w:t>Undang-undang 36/2009 tentang kesehatan menjelaskan mengenai pentingnya pembangunan kesehatan dipandang sebagai investasi dalam meningkatkan kualitas sumber daya manusia. Hal ini berarti pembangunan kesehatan sudah seharusnya dilaksanakan oleh semua komponen bangsa Indonesia dengan tujuan untuk meningkatkan kesadaran, kemauan dan kemampuan hidup sehat bagi setiap orang supaya terwujud derajat kesehatan masyarakat yang setinggi-tingginya. Indikator wujud dukungan masyarakat dalam mencapai pembangunan kesehatan ditunjukkan dengan telah dilaksanakannya kebiasaan hidup bersih dan sehat (PHBS) dalam kehidupan sehari-hari yang merupakan salah satu kebijakan nasional dalam promosi kesehatan yang dituangkan dalam keputusan Menteri Kesehatan RI No. 1193/MENKES/SK/X/2004.</w:t>
      </w:r>
    </w:p>
    <w:p w:rsidR="005063C8" w:rsidRDefault="005063C8" w:rsidP="005063C8">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PHBS merupakan sekumpulan perilaku yang dipraktikan atas dasar kesadaran sebagai hasil pembelajaran yang menjadikan seseorang, keluarga, atau masyarakat mampu menolong dirinya sendiri (mandiri) di bidang kesehatan dan berperan aktif dalam mewujudkan kesehatan masyarakat (Depkes, RI, 2006). PHBS disosialisasikan melalui edukasi guna meningkatkan pengetahuan, sikap, perilaku, melalui pendekatan Advokasi, Bina Suasana dan Gerakan Masyarakat </w:t>
      </w:r>
      <w:r>
        <w:rPr>
          <w:rFonts w:ascii="Times New Roman" w:hAnsi="Times New Roman"/>
          <w:sz w:val="24"/>
          <w:szCs w:val="24"/>
        </w:rPr>
        <w:lastRenderedPageBreak/>
        <w:t>sehingga masyarakat mampu menerapkan cara hidup sehat dalam rangka menjaga, memelihara, dan meningkatkan kesehatan masyarakat (Depkes RI, 2002).</w:t>
      </w:r>
    </w:p>
    <w:p w:rsidR="005063C8" w:rsidRDefault="00F66F88" w:rsidP="0036051C">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noProof/>
          <w:sz w:val="24"/>
          <w:szCs w:val="24"/>
          <w:lang w:eastAsia="id-ID"/>
        </w:rPr>
        <w:pict>
          <v:rect id="_x0000_s1028" style="position:absolute;left:0;text-align:left;margin-left:423.75pt;margin-top:217.9pt;width:30.15pt;height:25.1pt;z-index:251662336" stroked="f"/>
        </w:pict>
      </w:r>
      <w:r w:rsidR="005063C8" w:rsidRPr="002930C4">
        <w:rPr>
          <w:rFonts w:ascii="Times New Roman" w:hAnsi="Times New Roman"/>
          <w:sz w:val="24"/>
          <w:szCs w:val="24"/>
        </w:rPr>
        <w:t xml:space="preserve">Menurut Renstra Kementerian Kesehatan 2015-2019, Program Indonesia Sehat dilakukan dengan pendekatan keluarga menggunakan 12 indikator yang merupakan perbaikan pada PHBS sebelumnya yaitu keluarga </w:t>
      </w:r>
      <w:r w:rsidR="005063C8">
        <w:rPr>
          <w:rFonts w:ascii="Times New Roman" w:hAnsi="Times New Roman"/>
          <w:sz w:val="24"/>
          <w:szCs w:val="24"/>
        </w:rPr>
        <w:t>mengikuti program Keluarga Berencana (KB), persalinan oleh tenaga kesehatan</w:t>
      </w:r>
      <w:r w:rsidR="005063C8" w:rsidRPr="002930C4">
        <w:rPr>
          <w:rFonts w:ascii="Times New Roman" w:hAnsi="Times New Roman"/>
          <w:sz w:val="24"/>
          <w:szCs w:val="24"/>
        </w:rPr>
        <w:t>, bayi mendapat imunisasi dasar lengkap, bayi mendapat ASI eksklusif, balita mendapatkan pemantauan pertumbuhan, penderita TB mendapat pengobatan sesuai standar, penderita hipertensi melakukan pengobatan secara teratur, penderita gangguan jiwa mendapat pengobatan dan tidak ditelantarkan, anggota keluarga tidak ada yang merokok, keluarga sudah menjadi anggota J</w:t>
      </w:r>
      <w:r w:rsidR="005063C8">
        <w:rPr>
          <w:rFonts w:ascii="Times New Roman" w:hAnsi="Times New Roman"/>
          <w:sz w:val="24"/>
          <w:szCs w:val="24"/>
        </w:rPr>
        <w:t xml:space="preserve">aminan </w:t>
      </w:r>
      <w:r w:rsidR="005063C8" w:rsidRPr="002930C4">
        <w:rPr>
          <w:rFonts w:ascii="Times New Roman" w:hAnsi="Times New Roman"/>
          <w:sz w:val="24"/>
          <w:szCs w:val="24"/>
        </w:rPr>
        <w:t>K</w:t>
      </w:r>
      <w:r w:rsidR="005063C8">
        <w:rPr>
          <w:rFonts w:ascii="Times New Roman" w:hAnsi="Times New Roman"/>
          <w:sz w:val="24"/>
          <w:szCs w:val="24"/>
        </w:rPr>
        <w:t xml:space="preserve">esehatan </w:t>
      </w:r>
      <w:r w:rsidR="005063C8" w:rsidRPr="002930C4">
        <w:rPr>
          <w:rFonts w:ascii="Times New Roman" w:hAnsi="Times New Roman"/>
          <w:sz w:val="24"/>
          <w:szCs w:val="24"/>
        </w:rPr>
        <w:t>N</w:t>
      </w:r>
      <w:r w:rsidR="005063C8">
        <w:rPr>
          <w:rFonts w:ascii="Times New Roman" w:hAnsi="Times New Roman"/>
          <w:sz w:val="24"/>
          <w:szCs w:val="24"/>
        </w:rPr>
        <w:t>asional (JKN)</w:t>
      </w:r>
      <w:r w:rsidR="005063C8" w:rsidRPr="002930C4">
        <w:rPr>
          <w:rFonts w:ascii="Times New Roman" w:hAnsi="Times New Roman"/>
          <w:sz w:val="24"/>
          <w:szCs w:val="24"/>
        </w:rPr>
        <w:t>, keluarga mempunyai akses sarana air bersih dan keluarga mempunyai akses atau menggunakan jamban sehat. Berdasarkan indikator t</w:t>
      </w:r>
      <w:r w:rsidR="005063C8">
        <w:rPr>
          <w:rFonts w:ascii="Times New Roman" w:hAnsi="Times New Roman"/>
          <w:sz w:val="24"/>
          <w:szCs w:val="24"/>
        </w:rPr>
        <w:t>ersebut dilakukan penghitungan i</w:t>
      </w:r>
      <w:r w:rsidR="005063C8" w:rsidRPr="002930C4">
        <w:rPr>
          <w:rFonts w:ascii="Times New Roman" w:hAnsi="Times New Roman"/>
          <w:sz w:val="24"/>
          <w:szCs w:val="24"/>
        </w:rPr>
        <w:t>ndeks keluarga sehat dari setiap keluarga.</w:t>
      </w:r>
    </w:p>
    <w:p w:rsidR="005063C8" w:rsidRDefault="005063C8" w:rsidP="005063C8">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Provinsi Jambi merupakan Provinsi ke-6 terendah dengan proporsi rumah tangga (ruta) ber-PHBS di Indonesia yaitu sebesar 20 %. Angka tersebut jauh dari target yang diharapkan dari cakupan ruta ber PHBS pada daerah perkotaan yang rata-rata nasional mencapai 42,3 % dan ruta ber PHBS daerah pedesaan yang jauh </w:t>
      </w:r>
      <w:r>
        <w:rPr>
          <w:rFonts w:ascii="Times New Roman" w:hAnsi="Times New Roman"/>
          <w:sz w:val="24"/>
          <w:szCs w:val="24"/>
        </w:rPr>
        <w:lastRenderedPageBreak/>
        <w:t>lebih rendah sebesar 22,9 %. Apabila merujuk hal ini bisa disebutkan bahwa rumah tangga ber-PHBS di Provinsi Jambi masih sangat rendah.</w:t>
      </w:r>
    </w:p>
    <w:p w:rsidR="0036051C" w:rsidRDefault="005063C8" w:rsidP="005063C8">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Sebagaimana telah disebutkan bahwa rumah tangga ber-PHBS di Provinsi Jambi masih sangat rendah, bisa dikatakan beberapa wilayah di Provinsi Jambi belum terpapar sosialisasi PHBS guna meningkatkan pengetahuan, sikap dan perilaku tentang hal ini. Terlebih pada rumah tangga Orang Rimba/ Suku Anak Dalam (SAD)</w:t>
      </w:r>
      <w:r w:rsidR="00FD5B66">
        <w:rPr>
          <w:rFonts w:ascii="Times New Roman" w:hAnsi="Times New Roman"/>
          <w:sz w:val="24"/>
          <w:szCs w:val="24"/>
        </w:rPr>
        <w:t xml:space="preserve">. </w:t>
      </w:r>
    </w:p>
    <w:p w:rsidR="005063C8" w:rsidRDefault="00FD5B66" w:rsidP="005063C8">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Orang Rimba/ SAD merupakan sang kearifan lokal yang dikenal sebagai suatu kelompok sukubangsa di Jambi, Sumatera. Orang Rimba digolongkan sebagai sukubangsa minoritas, yang golongan sosial yang mempunyai kekuatan lemah sehingga tidak mampu mempengaruhi sistim sosial masyarakat yang ada di wilayahnya (Suparlan, 2004).</w:t>
      </w:r>
      <w:r w:rsidR="0036051C" w:rsidRPr="0036051C">
        <w:rPr>
          <w:rFonts w:ascii="Times New Roman" w:hAnsi="Times New Roman"/>
          <w:sz w:val="24"/>
          <w:szCs w:val="24"/>
        </w:rPr>
        <w:t xml:space="preserve"> </w:t>
      </w:r>
      <w:r w:rsidR="0036051C">
        <w:rPr>
          <w:rFonts w:ascii="Times New Roman" w:hAnsi="Times New Roman"/>
          <w:sz w:val="24"/>
          <w:szCs w:val="24"/>
        </w:rPr>
        <w:t>Sebagai sukubangsa minoritas, Orang Rimba mengalami perlakuan berbeda dibanding sukubangsa lain.</w:t>
      </w:r>
    </w:p>
    <w:p w:rsidR="00FD5B66" w:rsidRDefault="00FD5B66" w:rsidP="00FD0D0A">
      <w:pPr>
        <w:autoSpaceDE w:val="0"/>
        <w:autoSpaceDN w:val="0"/>
        <w:adjustRightInd w:val="0"/>
        <w:spacing w:after="0" w:line="240" w:lineRule="auto"/>
        <w:jc w:val="both"/>
        <w:rPr>
          <w:rFonts w:ascii="Times New Roman" w:hAnsi="Times New Roman"/>
          <w:sz w:val="24"/>
          <w:szCs w:val="24"/>
        </w:rPr>
      </w:pPr>
    </w:p>
    <w:p w:rsidR="00FD5B66" w:rsidRDefault="00F66F88" w:rsidP="005063C8">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noProof/>
          <w:sz w:val="24"/>
          <w:szCs w:val="24"/>
          <w:lang w:eastAsia="id-ID"/>
        </w:rPr>
        <w:pict>
          <v:rect id="_x0000_s1031" style="position:absolute;left:0;text-align:left;margin-left:5.85pt;margin-top:5.45pt;width:461.3pt;height:185.85pt;z-index:251664384" fillcolor="white [3212]" strokecolor="white [3212]">
            <v:textbox>
              <w:txbxContent>
                <w:p w:rsidR="00A80E57" w:rsidRDefault="00A80E57" w:rsidP="00FD5B66">
                  <w:pPr>
                    <w:autoSpaceDE w:val="0"/>
                    <w:autoSpaceDN w:val="0"/>
                    <w:adjustRightInd w:val="0"/>
                    <w:spacing w:after="0" w:line="240" w:lineRule="auto"/>
                    <w:ind w:firstLine="720"/>
                    <w:jc w:val="center"/>
                    <w:rPr>
                      <w:rFonts w:ascii="Times New Roman" w:hAnsi="Times New Roman"/>
                      <w:sz w:val="24"/>
                      <w:szCs w:val="24"/>
                    </w:rPr>
                  </w:pPr>
                  <w:r>
                    <w:rPr>
                      <w:rFonts w:ascii="Times New Roman" w:hAnsi="Times New Roman"/>
                      <w:sz w:val="24"/>
                      <w:szCs w:val="24"/>
                    </w:rPr>
                    <w:t>Tabel 1.1. Jumlah Suku Anak Dalam per Kabupaten/ Kota</w:t>
                  </w:r>
                </w:p>
                <w:p w:rsidR="00A80E57" w:rsidRDefault="00A80E57" w:rsidP="00FD5B66">
                  <w:pPr>
                    <w:autoSpaceDE w:val="0"/>
                    <w:autoSpaceDN w:val="0"/>
                    <w:adjustRightInd w:val="0"/>
                    <w:spacing w:after="0" w:line="240" w:lineRule="auto"/>
                    <w:ind w:firstLine="720"/>
                    <w:jc w:val="center"/>
                    <w:rPr>
                      <w:rFonts w:ascii="Times New Roman" w:hAnsi="Times New Roman"/>
                      <w:sz w:val="24"/>
                      <w:szCs w:val="24"/>
                    </w:rPr>
                  </w:pPr>
                  <w:r>
                    <w:rPr>
                      <w:rFonts w:ascii="Times New Roman" w:hAnsi="Times New Roman"/>
                      <w:sz w:val="24"/>
                      <w:szCs w:val="24"/>
                    </w:rPr>
                    <w:t>Di Provinsi Jambi Tahun 2013</w:t>
                  </w:r>
                </w:p>
                <w:tbl>
                  <w:tblPr>
                    <w:tblStyle w:val="TableGrid"/>
                    <w:tblW w:w="7513" w:type="dxa"/>
                    <w:tblInd w:w="817" w:type="dxa"/>
                    <w:tblLook w:val="04A0"/>
                  </w:tblPr>
                  <w:tblGrid>
                    <w:gridCol w:w="2410"/>
                    <w:gridCol w:w="1701"/>
                    <w:gridCol w:w="1843"/>
                    <w:gridCol w:w="1559"/>
                  </w:tblGrid>
                  <w:tr w:rsidR="00A80E57" w:rsidTr="00136797">
                    <w:tc>
                      <w:tcPr>
                        <w:tcW w:w="2410" w:type="dxa"/>
                        <w:vMerge w:val="restart"/>
                        <w:tcBorders>
                          <w:right w:val="nil"/>
                        </w:tcBorders>
                      </w:tcPr>
                      <w:p w:rsidR="00A80E57" w:rsidRPr="009C0DCF" w:rsidRDefault="00A80E57" w:rsidP="00136797">
                        <w:pPr>
                          <w:autoSpaceDE w:val="0"/>
                          <w:autoSpaceDN w:val="0"/>
                          <w:adjustRightInd w:val="0"/>
                          <w:jc w:val="center"/>
                          <w:rPr>
                            <w:rFonts w:ascii="Times New Roman" w:hAnsi="Times New Roman"/>
                            <w:b/>
                            <w:sz w:val="24"/>
                            <w:szCs w:val="24"/>
                          </w:rPr>
                        </w:pPr>
                        <w:r w:rsidRPr="009C0DCF">
                          <w:rPr>
                            <w:rFonts w:ascii="Times New Roman" w:hAnsi="Times New Roman"/>
                            <w:b/>
                            <w:sz w:val="24"/>
                            <w:szCs w:val="24"/>
                          </w:rPr>
                          <w:t>Kabupaten/Kota</w:t>
                        </w:r>
                      </w:p>
                    </w:tc>
                    <w:tc>
                      <w:tcPr>
                        <w:tcW w:w="5103" w:type="dxa"/>
                        <w:gridSpan w:val="3"/>
                        <w:tcBorders>
                          <w:left w:val="nil"/>
                        </w:tcBorders>
                      </w:tcPr>
                      <w:p w:rsidR="00A80E57" w:rsidRPr="009C0DCF" w:rsidRDefault="00A80E57" w:rsidP="00136797">
                        <w:pPr>
                          <w:autoSpaceDE w:val="0"/>
                          <w:autoSpaceDN w:val="0"/>
                          <w:adjustRightInd w:val="0"/>
                          <w:jc w:val="center"/>
                          <w:rPr>
                            <w:rFonts w:ascii="Times New Roman" w:hAnsi="Times New Roman"/>
                            <w:b/>
                            <w:sz w:val="24"/>
                            <w:szCs w:val="24"/>
                          </w:rPr>
                        </w:pPr>
                        <w:r w:rsidRPr="009C0DCF">
                          <w:rPr>
                            <w:rFonts w:ascii="Times New Roman" w:hAnsi="Times New Roman"/>
                            <w:b/>
                            <w:sz w:val="24"/>
                            <w:szCs w:val="24"/>
                          </w:rPr>
                          <w:t>Jumlah Penduduk</w:t>
                        </w:r>
                      </w:p>
                    </w:tc>
                  </w:tr>
                  <w:tr w:rsidR="00A80E57" w:rsidTr="00136797">
                    <w:tc>
                      <w:tcPr>
                        <w:tcW w:w="2410" w:type="dxa"/>
                        <w:vMerge/>
                        <w:tcBorders>
                          <w:right w:val="nil"/>
                        </w:tcBorders>
                      </w:tcPr>
                      <w:p w:rsidR="00A80E57" w:rsidRPr="009C0DCF" w:rsidRDefault="00A80E57" w:rsidP="00136797">
                        <w:pPr>
                          <w:autoSpaceDE w:val="0"/>
                          <w:autoSpaceDN w:val="0"/>
                          <w:adjustRightInd w:val="0"/>
                          <w:jc w:val="center"/>
                          <w:rPr>
                            <w:rFonts w:ascii="Times New Roman" w:hAnsi="Times New Roman"/>
                            <w:b/>
                            <w:sz w:val="24"/>
                            <w:szCs w:val="24"/>
                          </w:rPr>
                        </w:pPr>
                      </w:p>
                    </w:tc>
                    <w:tc>
                      <w:tcPr>
                        <w:tcW w:w="1701" w:type="dxa"/>
                        <w:tcBorders>
                          <w:left w:val="nil"/>
                          <w:bottom w:val="single" w:sz="4" w:space="0" w:color="auto"/>
                          <w:right w:val="nil"/>
                        </w:tcBorders>
                      </w:tcPr>
                      <w:p w:rsidR="00A80E57" w:rsidRPr="009C0DCF" w:rsidRDefault="00A80E57" w:rsidP="00136797">
                        <w:pPr>
                          <w:autoSpaceDE w:val="0"/>
                          <w:autoSpaceDN w:val="0"/>
                          <w:adjustRightInd w:val="0"/>
                          <w:jc w:val="center"/>
                          <w:rPr>
                            <w:rFonts w:ascii="Times New Roman" w:hAnsi="Times New Roman"/>
                            <w:b/>
                            <w:sz w:val="24"/>
                            <w:szCs w:val="24"/>
                          </w:rPr>
                        </w:pPr>
                        <w:r w:rsidRPr="009C0DCF">
                          <w:rPr>
                            <w:rFonts w:ascii="Times New Roman" w:hAnsi="Times New Roman"/>
                            <w:b/>
                            <w:sz w:val="24"/>
                            <w:szCs w:val="24"/>
                          </w:rPr>
                          <w:t>Laki-laki</w:t>
                        </w:r>
                      </w:p>
                    </w:tc>
                    <w:tc>
                      <w:tcPr>
                        <w:tcW w:w="1843" w:type="dxa"/>
                        <w:tcBorders>
                          <w:left w:val="nil"/>
                          <w:bottom w:val="single" w:sz="4" w:space="0" w:color="auto"/>
                          <w:right w:val="nil"/>
                        </w:tcBorders>
                      </w:tcPr>
                      <w:p w:rsidR="00A80E57" w:rsidRPr="009C0DCF" w:rsidRDefault="00A80E57" w:rsidP="00136797">
                        <w:pPr>
                          <w:autoSpaceDE w:val="0"/>
                          <w:autoSpaceDN w:val="0"/>
                          <w:adjustRightInd w:val="0"/>
                          <w:jc w:val="center"/>
                          <w:rPr>
                            <w:rFonts w:ascii="Times New Roman" w:hAnsi="Times New Roman"/>
                            <w:b/>
                            <w:sz w:val="24"/>
                            <w:szCs w:val="24"/>
                          </w:rPr>
                        </w:pPr>
                        <w:r w:rsidRPr="009C0DCF">
                          <w:rPr>
                            <w:rFonts w:ascii="Times New Roman" w:hAnsi="Times New Roman"/>
                            <w:b/>
                            <w:sz w:val="24"/>
                            <w:szCs w:val="24"/>
                          </w:rPr>
                          <w:t>Perempuan</w:t>
                        </w:r>
                      </w:p>
                    </w:tc>
                    <w:tc>
                      <w:tcPr>
                        <w:tcW w:w="1559" w:type="dxa"/>
                        <w:tcBorders>
                          <w:left w:val="nil"/>
                          <w:bottom w:val="single" w:sz="4" w:space="0" w:color="auto"/>
                        </w:tcBorders>
                      </w:tcPr>
                      <w:p w:rsidR="00A80E57" w:rsidRPr="009C0DCF" w:rsidRDefault="00A80E57" w:rsidP="00136797">
                        <w:pPr>
                          <w:autoSpaceDE w:val="0"/>
                          <w:autoSpaceDN w:val="0"/>
                          <w:adjustRightInd w:val="0"/>
                          <w:jc w:val="center"/>
                          <w:rPr>
                            <w:rFonts w:ascii="Times New Roman" w:hAnsi="Times New Roman"/>
                            <w:b/>
                            <w:sz w:val="24"/>
                            <w:szCs w:val="24"/>
                          </w:rPr>
                        </w:pPr>
                        <w:r w:rsidRPr="009C0DCF">
                          <w:rPr>
                            <w:rFonts w:ascii="Times New Roman" w:hAnsi="Times New Roman"/>
                            <w:b/>
                            <w:sz w:val="24"/>
                            <w:szCs w:val="24"/>
                          </w:rPr>
                          <w:t>Total</w:t>
                        </w:r>
                      </w:p>
                    </w:tc>
                  </w:tr>
                  <w:tr w:rsidR="00A80E57" w:rsidTr="00136797">
                    <w:tc>
                      <w:tcPr>
                        <w:tcW w:w="2410" w:type="dxa"/>
                        <w:tcBorders>
                          <w:right w:val="nil"/>
                        </w:tcBorders>
                      </w:tcPr>
                      <w:p w:rsidR="00A80E57" w:rsidRDefault="00A80E57" w:rsidP="00136797">
                        <w:pPr>
                          <w:autoSpaceDE w:val="0"/>
                          <w:autoSpaceDN w:val="0"/>
                          <w:adjustRightInd w:val="0"/>
                          <w:rPr>
                            <w:rFonts w:ascii="Times New Roman" w:hAnsi="Times New Roman"/>
                            <w:sz w:val="24"/>
                            <w:szCs w:val="24"/>
                          </w:rPr>
                        </w:pPr>
                        <w:r>
                          <w:rPr>
                            <w:rFonts w:ascii="Times New Roman" w:hAnsi="Times New Roman"/>
                            <w:sz w:val="24"/>
                            <w:szCs w:val="24"/>
                          </w:rPr>
                          <w:t>Merangin</w:t>
                        </w:r>
                      </w:p>
                    </w:tc>
                    <w:tc>
                      <w:tcPr>
                        <w:tcW w:w="1701" w:type="dxa"/>
                        <w:tcBorders>
                          <w:left w:val="nil"/>
                          <w:right w:val="nil"/>
                        </w:tcBorders>
                      </w:tcPr>
                      <w:p w:rsidR="00A80E57" w:rsidRDefault="00A80E57" w:rsidP="00136797">
                        <w:pPr>
                          <w:autoSpaceDE w:val="0"/>
                          <w:autoSpaceDN w:val="0"/>
                          <w:adjustRightInd w:val="0"/>
                          <w:jc w:val="right"/>
                          <w:rPr>
                            <w:rFonts w:ascii="Times New Roman" w:hAnsi="Times New Roman"/>
                            <w:sz w:val="24"/>
                            <w:szCs w:val="24"/>
                          </w:rPr>
                        </w:pPr>
                        <w:r>
                          <w:rPr>
                            <w:rFonts w:ascii="Times New Roman" w:hAnsi="Times New Roman"/>
                            <w:sz w:val="24"/>
                            <w:szCs w:val="24"/>
                          </w:rPr>
                          <w:t>436</w:t>
                        </w:r>
                      </w:p>
                    </w:tc>
                    <w:tc>
                      <w:tcPr>
                        <w:tcW w:w="1843" w:type="dxa"/>
                        <w:tcBorders>
                          <w:left w:val="nil"/>
                          <w:right w:val="nil"/>
                        </w:tcBorders>
                      </w:tcPr>
                      <w:p w:rsidR="00A80E57" w:rsidRDefault="00A80E57" w:rsidP="00136797">
                        <w:pPr>
                          <w:autoSpaceDE w:val="0"/>
                          <w:autoSpaceDN w:val="0"/>
                          <w:adjustRightInd w:val="0"/>
                          <w:jc w:val="right"/>
                          <w:rPr>
                            <w:rFonts w:ascii="Times New Roman" w:hAnsi="Times New Roman"/>
                            <w:sz w:val="24"/>
                            <w:szCs w:val="24"/>
                          </w:rPr>
                        </w:pPr>
                        <w:r>
                          <w:rPr>
                            <w:rFonts w:ascii="Times New Roman" w:hAnsi="Times New Roman"/>
                            <w:sz w:val="24"/>
                            <w:szCs w:val="24"/>
                          </w:rPr>
                          <w:t>429</w:t>
                        </w:r>
                      </w:p>
                    </w:tc>
                    <w:tc>
                      <w:tcPr>
                        <w:tcW w:w="1559" w:type="dxa"/>
                        <w:tcBorders>
                          <w:left w:val="nil"/>
                        </w:tcBorders>
                      </w:tcPr>
                      <w:p w:rsidR="00A80E57" w:rsidRDefault="00A80E57" w:rsidP="00136797">
                        <w:pPr>
                          <w:autoSpaceDE w:val="0"/>
                          <w:autoSpaceDN w:val="0"/>
                          <w:adjustRightInd w:val="0"/>
                          <w:jc w:val="right"/>
                          <w:rPr>
                            <w:rFonts w:ascii="Times New Roman" w:hAnsi="Times New Roman"/>
                            <w:sz w:val="24"/>
                            <w:szCs w:val="24"/>
                          </w:rPr>
                        </w:pPr>
                        <w:r>
                          <w:rPr>
                            <w:rFonts w:ascii="Times New Roman" w:hAnsi="Times New Roman"/>
                            <w:sz w:val="24"/>
                            <w:szCs w:val="24"/>
                          </w:rPr>
                          <w:t>865</w:t>
                        </w:r>
                      </w:p>
                    </w:tc>
                  </w:tr>
                  <w:tr w:rsidR="00A80E57" w:rsidTr="00136797">
                    <w:tc>
                      <w:tcPr>
                        <w:tcW w:w="2410" w:type="dxa"/>
                        <w:tcBorders>
                          <w:right w:val="nil"/>
                        </w:tcBorders>
                      </w:tcPr>
                      <w:p w:rsidR="00A80E57" w:rsidRDefault="00A80E57" w:rsidP="00136797">
                        <w:pPr>
                          <w:autoSpaceDE w:val="0"/>
                          <w:autoSpaceDN w:val="0"/>
                          <w:adjustRightInd w:val="0"/>
                          <w:rPr>
                            <w:rFonts w:ascii="Times New Roman" w:hAnsi="Times New Roman"/>
                            <w:sz w:val="24"/>
                            <w:szCs w:val="24"/>
                          </w:rPr>
                        </w:pPr>
                        <w:r>
                          <w:rPr>
                            <w:rFonts w:ascii="Times New Roman" w:hAnsi="Times New Roman"/>
                            <w:sz w:val="24"/>
                            <w:szCs w:val="24"/>
                          </w:rPr>
                          <w:t>Sarolangun</w:t>
                        </w:r>
                      </w:p>
                    </w:tc>
                    <w:tc>
                      <w:tcPr>
                        <w:tcW w:w="1701" w:type="dxa"/>
                        <w:tcBorders>
                          <w:left w:val="nil"/>
                          <w:right w:val="nil"/>
                        </w:tcBorders>
                      </w:tcPr>
                      <w:p w:rsidR="00A80E57" w:rsidRDefault="00A80E57" w:rsidP="00136797">
                        <w:pPr>
                          <w:autoSpaceDE w:val="0"/>
                          <w:autoSpaceDN w:val="0"/>
                          <w:adjustRightInd w:val="0"/>
                          <w:jc w:val="right"/>
                          <w:rPr>
                            <w:rFonts w:ascii="Times New Roman" w:hAnsi="Times New Roman"/>
                            <w:sz w:val="24"/>
                            <w:szCs w:val="24"/>
                          </w:rPr>
                        </w:pPr>
                        <w:r>
                          <w:rPr>
                            <w:rFonts w:ascii="Times New Roman" w:hAnsi="Times New Roman"/>
                            <w:sz w:val="24"/>
                            <w:szCs w:val="24"/>
                          </w:rPr>
                          <w:t>534</w:t>
                        </w:r>
                      </w:p>
                    </w:tc>
                    <w:tc>
                      <w:tcPr>
                        <w:tcW w:w="1843" w:type="dxa"/>
                        <w:tcBorders>
                          <w:left w:val="nil"/>
                          <w:right w:val="nil"/>
                        </w:tcBorders>
                      </w:tcPr>
                      <w:p w:rsidR="00A80E57" w:rsidRDefault="00A80E57" w:rsidP="00136797">
                        <w:pPr>
                          <w:autoSpaceDE w:val="0"/>
                          <w:autoSpaceDN w:val="0"/>
                          <w:adjustRightInd w:val="0"/>
                          <w:jc w:val="right"/>
                          <w:rPr>
                            <w:rFonts w:ascii="Times New Roman" w:hAnsi="Times New Roman"/>
                            <w:sz w:val="24"/>
                            <w:szCs w:val="24"/>
                          </w:rPr>
                        </w:pPr>
                        <w:r>
                          <w:rPr>
                            <w:rFonts w:ascii="Times New Roman" w:hAnsi="Times New Roman"/>
                            <w:sz w:val="24"/>
                            <w:szCs w:val="24"/>
                          </w:rPr>
                          <w:t>559</w:t>
                        </w:r>
                      </w:p>
                    </w:tc>
                    <w:tc>
                      <w:tcPr>
                        <w:tcW w:w="1559" w:type="dxa"/>
                        <w:tcBorders>
                          <w:left w:val="nil"/>
                        </w:tcBorders>
                      </w:tcPr>
                      <w:p w:rsidR="00A80E57" w:rsidRDefault="00A80E57" w:rsidP="00136797">
                        <w:pPr>
                          <w:autoSpaceDE w:val="0"/>
                          <w:autoSpaceDN w:val="0"/>
                          <w:adjustRightInd w:val="0"/>
                          <w:jc w:val="right"/>
                          <w:rPr>
                            <w:rFonts w:ascii="Times New Roman" w:hAnsi="Times New Roman"/>
                            <w:sz w:val="24"/>
                            <w:szCs w:val="24"/>
                          </w:rPr>
                        </w:pPr>
                        <w:r>
                          <w:rPr>
                            <w:rFonts w:ascii="Times New Roman" w:hAnsi="Times New Roman"/>
                            <w:sz w:val="24"/>
                            <w:szCs w:val="24"/>
                          </w:rPr>
                          <w:t>1.093</w:t>
                        </w:r>
                      </w:p>
                    </w:tc>
                  </w:tr>
                  <w:tr w:rsidR="00A80E57" w:rsidTr="00136797">
                    <w:tc>
                      <w:tcPr>
                        <w:tcW w:w="2410" w:type="dxa"/>
                        <w:tcBorders>
                          <w:right w:val="nil"/>
                        </w:tcBorders>
                      </w:tcPr>
                      <w:p w:rsidR="00A80E57" w:rsidRDefault="00A80E57" w:rsidP="00136797">
                        <w:pPr>
                          <w:autoSpaceDE w:val="0"/>
                          <w:autoSpaceDN w:val="0"/>
                          <w:adjustRightInd w:val="0"/>
                          <w:rPr>
                            <w:rFonts w:ascii="Times New Roman" w:hAnsi="Times New Roman"/>
                            <w:sz w:val="24"/>
                            <w:szCs w:val="24"/>
                          </w:rPr>
                        </w:pPr>
                        <w:r>
                          <w:rPr>
                            <w:rFonts w:ascii="Times New Roman" w:hAnsi="Times New Roman"/>
                            <w:sz w:val="24"/>
                            <w:szCs w:val="24"/>
                          </w:rPr>
                          <w:t>Batang Hari</w:t>
                        </w:r>
                      </w:p>
                    </w:tc>
                    <w:tc>
                      <w:tcPr>
                        <w:tcW w:w="1701" w:type="dxa"/>
                        <w:tcBorders>
                          <w:left w:val="nil"/>
                          <w:right w:val="nil"/>
                        </w:tcBorders>
                      </w:tcPr>
                      <w:p w:rsidR="00A80E57" w:rsidRDefault="00A80E57" w:rsidP="00136797">
                        <w:pPr>
                          <w:autoSpaceDE w:val="0"/>
                          <w:autoSpaceDN w:val="0"/>
                          <w:adjustRightInd w:val="0"/>
                          <w:jc w:val="right"/>
                          <w:rPr>
                            <w:rFonts w:ascii="Times New Roman" w:hAnsi="Times New Roman"/>
                            <w:sz w:val="24"/>
                            <w:szCs w:val="24"/>
                          </w:rPr>
                        </w:pPr>
                        <w:r>
                          <w:rPr>
                            <w:rFonts w:ascii="Times New Roman" w:hAnsi="Times New Roman"/>
                            <w:sz w:val="24"/>
                            <w:szCs w:val="24"/>
                          </w:rPr>
                          <w:t>39</w:t>
                        </w:r>
                      </w:p>
                    </w:tc>
                    <w:tc>
                      <w:tcPr>
                        <w:tcW w:w="1843" w:type="dxa"/>
                        <w:tcBorders>
                          <w:left w:val="nil"/>
                          <w:right w:val="nil"/>
                        </w:tcBorders>
                      </w:tcPr>
                      <w:p w:rsidR="00A80E57" w:rsidRDefault="00A80E57" w:rsidP="00136797">
                        <w:pPr>
                          <w:autoSpaceDE w:val="0"/>
                          <w:autoSpaceDN w:val="0"/>
                          <w:adjustRightInd w:val="0"/>
                          <w:jc w:val="right"/>
                          <w:rPr>
                            <w:rFonts w:ascii="Times New Roman" w:hAnsi="Times New Roman"/>
                            <w:sz w:val="24"/>
                            <w:szCs w:val="24"/>
                          </w:rPr>
                        </w:pPr>
                        <w:r>
                          <w:rPr>
                            <w:rFonts w:ascii="Times New Roman" w:hAnsi="Times New Roman"/>
                            <w:sz w:val="24"/>
                            <w:szCs w:val="24"/>
                          </w:rPr>
                          <w:t>40</w:t>
                        </w:r>
                      </w:p>
                    </w:tc>
                    <w:tc>
                      <w:tcPr>
                        <w:tcW w:w="1559" w:type="dxa"/>
                        <w:tcBorders>
                          <w:left w:val="nil"/>
                        </w:tcBorders>
                      </w:tcPr>
                      <w:p w:rsidR="00A80E57" w:rsidRDefault="00A80E57" w:rsidP="00136797">
                        <w:pPr>
                          <w:autoSpaceDE w:val="0"/>
                          <w:autoSpaceDN w:val="0"/>
                          <w:adjustRightInd w:val="0"/>
                          <w:jc w:val="right"/>
                          <w:rPr>
                            <w:rFonts w:ascii="Times New Roman" w:hAnsi="Times New Roman"/>
                            <w:sz w:val="24"/>
                            <w:szCs w:val="24"/>
                          </w:rPr>
                        </w:pPr>
                        <w:r>
                          <w:rPr>
                            <w:rFonts w:ascii="Times New Roman" w:hAnsi="Times New Roman"/>
                            <w:sz w:val="24"/>
                            <w:szCs w:val="24"/>
                          </w:rPr>
                          <w:t>79</w:t>
                        </w:r>
                      </w:p>
                    </w:tc>
                  </w:tr>
                  <w:tr w:rsidR="00A80E57" w:rsidTr="00136797">
                    <w:tc>
                      <w:tcPr>
                        <w:tcW w:w="2410" w:type="dxa"/>
                        <w:tcBorders>
                          <w:right w:val="nil"/>
                        </w:tcBorders>
                      </w:tcPr>
                      <w:p w:rsidR="00A80E57" w:rsidRDefault="00A80E57" w:rsidP="00136797">
                        <w:pPr>
                          <w:autoSpaceDE w:val="0"/>
                          <w:autoSpaceDN w:val="0"/>
                          <w:adjustRightInd w:val="0"/>
                          <w:rPr>
                            <w:rFonts w:ascii="Times New Roman" w:hAnsi="Times New Roman"/>
                            <w:sz w:val="24"/>
                            <w:szCs w:val="24"/>
                          </w:rPr>
                        </w:pPr>
                        <w:r>
                          <w:rPr>
                            <w:rFonts w:ascii="Times New Roman" w:hAnsi="Times New Roman"/>
                            <w:sz w:val="24"/>
                            <w:szCs w:val="24"/>
                          </w:rPr>
                          <w:t>Tanjung Jabung Barat</w:t>
                        </w:r>
                      </w:p>
                    </w:tc>
                    <w:tc>
                      <w:tcPr>
                        <w:tcW w:w="1701" w:type="dxa"/>
                        <w:tcBorders>
                          <w:left w:val="nil"/>
                          <w:right w:val="nil"/>
                        </w:tcBorders>
                      </w:tcPr>
                      <w:p w:rsidR="00A80E57" w:rsidRDefault="00A80E57" w:rsidP="00136797">
                        <w:pPr>
                          <w:autoSpaceDE w:val="0"/>
                          <w:autoSpaceDN w:val="0"/>
                          <w:adjustRightInd w:val="0"/>
                          <w:jc w:val="right"/>
                          <w:rPr>
                            <w:rFonts w:ascii="Times New Roman" w:hAnsi="Times New Roman"/>
                            <w:sz w:val="24"/>
                            <w:szCs w:val="24"/>
                          </w:rPr>
                        </w:pPr>
                        <w:r>
                          <w:rPr>
                            <w:rFonts w:ascii="Times New Roman" w:hAnsi="Times New Roman"/>
                            <w:sz w:val="24"/>
                            <w:szCs w:val="24"/>
                          </w:rPr>
                          <w:t>31</w:t>
                        </w:r>
                      </w:p>
                    </w:tc>
                    <w:tc>
                      <w:tcPr>
                        <w:tcW w:w="1843" w:type="dxa"/>
                        <w:tcBorders>
                          <w:left w:val="nil"/>
                          <w:right w:val="nil"/>
                        </w:tcBorders>
                      </w:tcPr>
                      <w:p w:rsidR="00A80E57" w:rsidRDefault="00A80E57" w:rsidP="00136797">
                        <w:pPr>
                          <w:autoSpaceDE w:val="0"/>
                          <w:autoSpaceDN w:val="0"/>
                          <w:adjustRightInd w:val="0"/>
                          <w:jc w:val="right"/>
                          <w:rPr>
                            <w:rFonts w:ascii="Times New Roman" w:hAnsi="Times New Roman"/>
                            <w:sz w:val="24"/>
                            <w:szCs w:val="24"/>
                          </w:rPr>
                        </w:pPr>
                        <w:r>
                          <w:rPr>
                            <w:rFonts w:ascii="Times New Roman" w:hAnsi="Times New Roman"/>
                            <w:sz w:val="24"/>
                            <w:szCs w:val="24"/>
                          </w:rPr>
                          <w:t>26</w:t>
                        </w:r>
                      </w:p>
                    </w:tc>
                    <w:tc>
                      <w:tcPr>
                        <w:tcW w:w="1559" w:type="dxa"/>
                        <w:tcBorders>
                          <w:left w:val="nil"/>
                        </w:tcBorders>
                      </w:tcPr>
                      <w:p w:rsidR="00A80E57" w:rsidRDefault="00A80E57" w:rsidP="00136797">
                        <w:pPr>
                          <w:autoSpaceDE w:val="0"/>
                          <w:autoSpaceDN w:val="0"/>
                          <w:adjustRightInd w:val="0"/>
                          <w:jc w:val="right"/>
                          <w:rPr>
                            <w:rFonts w:ascii="Times New Roman" w:hAnsi="Times New Roman"/>
                            <w:sz w:val="24"/>
                            <w:szCs w:val="24"/>
                          </w:rPr>
                        </w:pPr>
                        <w:r>
                          <w:rPr>
                            <w:rFonts w:ascii="Times New Roman" w:hAnsi="Times New Roman"/>
                            <w:sz w:val="24"/>
                            <w:szCs w:val="24"/>
                          </w:rPr>
                          <w:t>57</w:t>
                        </w:r>
                      </w:p>
                    </w:tc>
                  </w:tr>
                  <w:tr w:rsidR="00A80E57" w:rsidTr="00136797">
                    <w:tc>
                      <w:tcPr>
                        <w:tcW w:w="2410" w:type="dxa"/>
                        <w:tcBorders>
                          <w:right w:val="nil"/>
                        </w:tcBorders>
                      </w:tcPr>
                      <w:p w:rsidR="00A80E57" w:rsidRDefault="00A80E57" w:rsidP="00136797">
                        <w:pPr>
                          <w:autoSpaceDE w:val="0"/>
                          <w:autoSpaceDN w:val="0"/>
                          <w:adjustRightInd w:val="0"/>
                          <w:rPr>
                            <w:rFonts w:ascii="Times New Roman" w:hAnsi="Times New Roman"/>
                            <w:sz w:val="24"/>
                            <w:szCs w:val="24"/>
                          </w:rPr>
                        </w:pPr>
                        <w:r>
                          <w:rPr>
                            <w:rFonts w:ascii="Times New Roman" w:hAnsi="Times New Roman"/>
                            <w:sz w:val="24"/>
                            <w:szCs w:val="24"/>
                          </w:rPr>
                          <w:t>Tebo</w:t>
                        </w:r>
                      </w:p>
                    </w:tc>
                    <w:tc>
                      <w:tcPr>
                        <w:tcW w:w="1701" w:type="dxa"/>
                        <w:tcBorders>
                          <w:left w:val="nil"/>
                          <w:right w:val="nil"/>
                        </w:tcBorders>
                      </w:tcPr>
                      <w:p w:rsidR="00A80E57" w:rsidRDefault="00A80E57" w:rsidP="00136797">
                        <w:pPr>
                          <w:autoSpaceDE w:val="0"/>
                          <w:autoSpaceDN w:val="0"/>
                          <w:adjustRightInd w:val="0"/>
                          <w:jc w:val="right"/>
                          <w:rPr>
                            <w:rFonts w:ascii="Times New Roman" w:hAnsi="Times New Roman"/>
                            <w:sz w:val="24"/>
                            <w:szCs w:val="24"/>
                          </w:rPr>
                        </w:pPr>
                        <w:r>
                          <w:rPr>
                            <w:rFonts w:ascii="Times New Roman" w:hAnsi="Times New Roman"/>
                            <w:sz w:val="24"/>
                            <w:szCs w:val="24"/>
                          </w:rPr>
                          <w:t>416</w:t>
                        </w:r>
                      </w:p>
                    </w:tc>
                    <w:tc>
                      <w:tcPr>
                        <w:tcW w:w="1843" w:type="dxa"/>
                        <w:tcBorders>
                          <w:left w:val="nil"/>
                          <w:right w:val="nil"/>
                        </w:tcBorders>
                      </w:tcPr>
                      <w:p w:rsidR="00A80E57" w:rsidRDefault="00A80E57" w:rsidP="00136797">
                        <w:pPr>
                          <w:autoSpaceDE w:val="0"/>
                          <w:autoSpaceDN w:val="0"/>
                          <w:adjustRightInd w:val="0"/>
                          <w:jc w:val="right"/>
                          <w:rPr>
                            <w:rFonts w:ascii="Times New Roman" w:hAnsi="Times New Roman"/>
                            <w:sz w:val="24"/>
                            <w:szCs w:val="24"/>
                          </w:rPr>
                        </w:pPr>
                        <w:r>
                          <w:rPr>
                            <w:rFonts w:ascii="Times New Roman" w:hAnsi="Times New Roman"/>
                            <w:sz w:val="24"/>
                            <w:szCs w:val="24"/>
                          </w:rPr>
                          <w:t>406</w:t>
                        </w:r>
                      </w:p>
                    </w:tc>
                    <w:tc>
                      <w:tcPr>
                        <w:tcW w:w="1559" w:type="dxa"/>
                        <w:tcBorders>
                          <w:left w:val="nil"/>
                        </w:tcBorders>
                      </w:tcPr>
                      <w:p w:rsidR="00A80E57" w:rsidRDefault="00A80E57" w:rsidP="00136797">
                        <w:pPr>
                          <w:autoSpaceDE w:val="0"/>
                          <w:autoSpaceDN w:val="0"/>
                          <w:adjustRightInd w:val="0"/>
                          <w:jc w:val="right"/>
                          <w:rPr>
                            <w:rFonts w:ascii="Times New Roman" w:hAnsi="Times New Roman"/>
                            <w:sz w:val="24"/>
                            <w:szCs w:val="24"/>
                          </w:rPr>
                        </w:pPr>
                        <w:r>
                          <w:rPr>
                            <w:rFonts w:ascii="Times New Roman" w:hAnsi="Times New Roman"/>
                            <w:sz w:val="24"/>
                            <w:szCs w:val="24"/>
                          </w:rPr>
                          <w:t>822</w:t>
                        </w:r>
                      </w:p>
                    </w:tc>
                  </w:tr>
                  <w:tr w:rsidR="00A80E57" w:rsidTr="00136797">
                    <w:tc>
                      <w:tcPr>
                        <w:tcW w:w="2410" w:type="dxa"/>
                        <w:tcBorders>
                          <w:right w:val="nil"/>
                        </w:tcBorders>
                      </w:tcPr>
                      <w:p w:rsidR="00A80E57" w:rsidRDefault="00A80E57" w:rsidP="00136797">
                        <w:pPr>
                          <w:autoSpaceDE w:val="0"/>
                          <w:autoSpaceDN w:val="0"/>
                          <w:adjustRightInd w:val="0"/>
                          <w:rPr>
                            <w:rFonts w:ascii="Times New Roman" w:hAnsi="Times New Roman"/>
                            <w:sz w:val="24"/>
                            <w:szCs w:val="24"/>
                          </w:rPr>
                        </w:pPr>
                        <w:r>
                          <w:rPr>
                            <w:rFonts w:ascii="Times New Roman" w:hAnsi="Times New Roman"/>
                            <w:sz w:val="24"/>
                            <w:szCs w:val="24"/>
                          </w:rPr>
                          <w:t>Bungo</w:t>
                        </w:r>
                      </w:p>
                    </w:tc>
                    <w:tc>
                      <w:tcPr>
                        <w:tcW w:w="1701" w:type="dxa"/>
                        <w:tcBorders>
                          <w:left w:val="nil"/>
                          <w:right w:val="nil"/>
                        </w:tcBorders>
                      </w:tcPr>
                      <w:p w:rsidR="00A80E57" w:rsidRDefault="00A80E57" w:rsidP="00136797">
                        <w:pPr>
                          <w:autoSpaceDE w:val="0"/>
                          <w:autoSpaceDN w:val="0"/>
                          <w:adjustRightInd w:val="0"/>
                          <w:jc w:val="right"/>
                          <w:rPr>
                            <w:rFonts w:ascii="Times New Roman" w:hAnsi="Times New Roman"/>
                            <w:sz w:val="24"/>
                            <w:szCs w:val="24"/>
                          </w:rPr>
                        </w:pPr>
                        <w:r>
                          <w:rPr>
                            <w:rFonts w:ascii="Times New Roman" w:hAnsi="Times New Roman"/>
                            <w:sz w:val="24"/>
                            <w:szCs w:val="24"/>
                          </w:rPr>
                          <w:t>147</w:t>
                        </w:r>
                      </w:p>
                    </w:tc>
                    <w:tc>
                      <w:tcPr>
                        <w:tcW w:w="1843" w:type="dxa"/>
                        <w:tcBorders>
                          <w:left w:val="nil"/>
                          <w:right w:val="nil"/>
                        </w:tcBorders>
                      </w:tcPr>
                      <w:p w:rsidR="00A80E57" w:rsidRDefault="00A80E57" w:rsidP="00136797">
                        <w:pPr>
                          <w:autoSpaceDE w:val="0"/>
                          <w:autoSpaceDN w:val="0"/>
                          <w:adjustRightInd w:val="0"/>
                          <w:jc w:val="right"/>
                          <w:rPr>
                            <w:rFonts w:ascii="Times New Roman" w:hAnsi="Times New Roman"/>
                            <w:sz w:val="24"/>
                            <w:szCs w:val="24"/>
                          </w:rPr>
                        </w:pPr>
                        <w:r>
                          <w:rPr>
                            <w:rFonts w:ascii="Times New Roman" w:hAnsi="Times New Roman"/>
                            <w:sz w:val="24"/>
                            <w:szCs w:val="24"/>
                          </w:rPr>
                          <w:t>142</w:t>
                        </w:r>
                      </w:p>
                    </w:tc>
                    <w:tc>
                      <w:tcPr>
                        <w:tcW w:w="1559" w:type="dxa"/>
                        <w:tcBorders>
                          <w:left w:val="nil"/>
                        </w:tcBorders>
                      </w:tcPr>
                      <w:p w:rsidR="00A80E57" w:rsidRDefault="00A80E57" w:rsidP="00136797">
                        <w:pPr>
                          <w:autoSpaceDE w:val="0"/>
                          <w:autoSpaceDN w:val="0"/>
                          <w:adjustRightInd w:val="0"/>
                          <w:jc w:val="right"/>
                          <w:rPr>
                            <w:rFonts w:ascii="Times New Roman" w:hAnsi="Times New Roman"/>
                            <w:sz w:val="24"/>
                            <w:szCs w:val="24"/>
                          </w:rPr>
                        </w:pPr>
                        <w:r>
                          <w:rPr>
                            <w:rFonts w:ascii="Times New Roman" w:hAnsi="Times New Roman"/>
                            <w:sz w:val="24"/>
                            <w:szCs w:val="24"/>
                          </w:rPr>
                          <w:t>289</w:t>
                        </w:r>
                      </w:p>
                    </w:tc>
                  </w:tr>
                  <w:tr w:rsidR="00A80E57" w:rsidTr="00136797">
                    <w:tc>
                      <w:tcPr>
                        <w:tcW w:w="2410" w:type="dxa"/>
                        <w:tcBorders>
                          <w:right w:val="nil"/>
                        </w:tcBorders>
                      </w:tcPr>
                      <w:p w:rsidR="00A80E57" w:rsidRDefault="00A80E57" w:rsidP="00136797">
                        <w:pPr>
                          <w:autoSpaceDE w:val="0"/>
                          <w:autoSpaceDN w:val="0"/>
                          <w:adjustRightInd w:val="0"/>
                          <w:rPr>
                            <w:rFonts w:ascii="Times New Roman" w:hAnsi="Times New Roman"/>
                            <w:sz w:val="24"/>
                            <w:szCs w:val="24"/>
                          </w:rPr>
                        </w:pPr>
                        <w:r>
                          <w:rPr>
                            <w:rFonts w:ascii="Times New Roman" w:hAnsi="Times New Roman"/>
                            <w:sz w:val="24"/>
                            <w:szCs w:val="24"/>
                          </w:rPr>
                          <w:t>Total</w:t>
                        </w:r>
                      </w:p>
                    </w:tc>
                    <w:tc>
                      <w:tcPr>
                        <w:tcW w:w="1701" w:type="dxa"/>
                        <w:tcBorders>
                          <w:left w:val="nil"/>
                          <w:right w:val="nil"/>
                        </w:tcBorders>
                      </w:tcPr>
                      <w:p w:rsidR="00A80E57" w:rsidRDefault="00A80E57" w:rsidP="00136797">
                        <w:pPr>
                          <w:autoSpaceDE w:val="0"/>
                          <w:autoSpaceDN w:val="0"/>
                          <w:adjustRightInd w:val="0"/>
                          <w:jc w:val="right"/>
                          <w:rPr>
                            <w:rFonts w:ascii="Times New Roman" w:hAnsi="Times New Roman"/>
                            <w:sz w:val="24"/>
                            <w:szCs w:val="24"/>
                          </w:rPr>
                        </w:pPr>
                        <w:r>
                          <w:rPr>
                            <w:rFonts w:ascii="Times New Roman" w:hAnsi="Times New Roman"/>
                            <w:sz w:val="24"/>
                            <w:szCs w:val="24"/>
                          </w:rPr>
                          <w:t>1.603</w:t>
                        </w:r>
                      </w:p>
                    </w:tc>
                    <w:tc>
                      <w:tcPr>
                        <w:tcW w:w="1843" w:type="dxa"/>
                        <w:tcBorders>
                          <w:left w:val="nil"/>
                          <w:right w:val="nil"/>
                        </w:tcBorders>
                      </w:tcPr>
                      <w:p w:rsidR="00A80E57" w:rsidRDefault="00A80E57" w:rsidP="00136797">
                        <w:pPr>
                          <w:autoSpaceDE w:val="0"/>
                          <w:autoSpaceDN w:val="0"/>
                          <w:adjustRightInd w:val="0"/>
                          <w:jc w:val="right"/>
                          <w:rPr>
                            <w:rFonts w:ascii="Times New Roman" w:hAnsi="Times New Roman"/>
                            <w:sz w:val="24"/>
                            <w:szCs w:val="24"/>
                          </w:rPr>
                        </w:pPr>
                        <w:r>
                          <w:rPr>
                            <w:rFonts w:ascii="Times New Roman" w:hAnsi="Times New Roman"/>
                            <w:sz w:val="24"/>
                            <w:szCs w:val="24"/>
                          </w:rPr>
                          <w:t>1.602</w:t>
                        </w:r>
                      </w:p>
                    </w:tc>
                    <w:tc>
                      <w:tcPr>
                        <w:tcW w:w="1559" w:type="dxa"/>
                        <w:tcBorders>
                          <w:left w:val="nil"/>
                        </w:tcBorders>
                      </w:tcPr>
                      <w:p w:rsidR="00A80E57" w:rsidRDefault="00A80E57" w:rsidP="00136797">
                        <w:pPr>
                          <w:autoSpaceDE w:val="0"/>
                          <w:autoSpaceDN w:val="0"/>
                          <w:adjustRightInd w:val="0"/>
                          <w:jc w:val="right"/>
                          <w:rPr>
                            <w:rFonts w:ascii="Times New Roman" w:hAnsi="Times New Roman"/>
                            <w:sz w:val="24"/>
                            <w:szCs w:val="24"/>
                          </w:rPr>
                        </w:pPr>
                        <w:r>
                          <w:rPr>
                            <w:rFonts w:ascii="Times New Roman" w:hAnsi="Times New Roman"/>
                            <w:sz w:val="24"/>
                            <w:szCs w:val="24"/>
                          </w:rPr>
                          <w:t>3.205</w:t>
                        </w:r>
                      </w:p>
                    </w:tc>
                  </w:tr>
                </w:tbl>
                <w:p w:rsidR="00A80E57" w:rsidRDefault="00A80E57" w:rsidP="00FD5B66">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Sumber : BPS Provinsi Jambi, Berdasarkan SP2010</w:t>
                  </w:r>
                </w:p>
                <w:p w:rsidR="00A80E57" w:rsidRDefault="00A80E57"/>
              </w:txbxContent>
            </v:textbox>
          </v:rect>
        </w:pict>
      </w:r>
    </w:p>
    <w:p w:rsidR="00FD5B66" w:rsidRDefault="00FD5B66" w:rsidP="005063C8">
      <w:pPr>
        <w:autoSpaceDE w:val="0"/>
        <w:autoSpaceDN w:val="0"/>
        <w:adjustRightInd w:val="0"/>
        <w:spacing w:after="0" w:line="240" w:lineRule="auto"/>
        <w:ind w:firstLine="720"/>
        <w:jc w:val="both"/>
        <w:rPr>
          <w:rFonts w:ascii="Times New Roman" w:hAnsi="Times New Roman"/>
          <w:sz w:val="24"/>
          <w:szCs w:val="24"/>
        </w:rPr>
      </w:pPr>
    </w:p>
    <w:p w:rsidR="00FD5B66" w:rsidRDefault="00FD5B66" w:rsidP="005063C8">
      <w:pPr>
        <w:autoSpaceDE w:val="0"/>
        <w:autoSpaceDN w:val="0"/>
        <w:adjustRightInd w:val="0"/>
        <w:spacing w:after="0" w:line="240" w:lineRule="auto"/>
        <w:ind w:firstLine="720"/>
        <w:jc w:val="both"/>
        <w:rPr>
          <w:rFonts w:ascii="Times New Roman" w:hAnsi="Times New Roman"/>
          <w:sz w:val="24"/>
          <w:szCs w:val="24"/>
        </w:rPr>
      </w:pPr>
    </w:p>
    <w:p w:rsidR="005063C8" w:rsidRDefault="005063C8" w:rsidP="005063C8">
      <w:pPr>
        <w:autoSpaceDE w:val="0"/>
        <w:autoSpaceDN w:val="0"/>
        <w:adjustRightInd w:val="0"/>
        <w:spacing w:after="0" w:line="240" w:lineRule="auto"/>
        <w:ind w:left="720"/>
        <w:rPr>
          <w:rFonts w:ascii="Times New Roman" w:hAnsi="Times New Roman"/>
          <w:sz w:val="24"/>
          <w:szCs w:val="24"/>
        </w:rPr>
      </w:pPr>
    </w:p>
    <w:p w:rsidR="00FD5B66" w:rsidRDefault="00FD5B66" w:rsidP="005063C8">
      <w:pPr>
        <w:autoSpaceDE w:val="0"/>
        <w:autoSpaceDN w:val="0"/>
        <w:adjustRightInd w:val="0"/>
        <w:spacing w:after="0" w:line="240" w:lineRule="auto"/>
        <w:ind w:left="720"/>
        <w:rPr>
          <w:rFonts w:ascii="Times New Roman" w:hAnsi="Times New Roman"/>
          <w:sz w:val="24"/>
          <w:szCs w:val="24"/>
        </w:rPr>
      </w:pPr>
    </w:p>
    <w:p w:rsidR="00FD5B66" w:rsidRDefault="00FD5B66" w:rsidP="005063C8">
      <w:pPr>
        <w:autoSpaceDE w:val="0"/>
        <w:autoSpaceDN w:val="0"/>
        <w:adjustRightInd w:val="0"/>
        <w:spacing w:after="0" w:line="240" w:lineRule="auto"/>
        <w:ind w:left="720"/>
        <w:rPr>
          <w:rFonts w:ascii="Times New Roman" w:hAnsi="Times New Roman"/>
          <w:sz w:val="24"/>
          <w:szCs w:val="24"/>
        </w:rPr>
      </w:pPr>
    </w:p>
    <w:p w:rsidR="00FD5B66" w:rsidRDefault="00FD5B66" w:rsidP="005063C8">
      <w:pPr>
        <w:autoSpaceDE w:val="0"/>
        <w:autoSpaceDN w:val="0"/>
        <w:adjustRightInd w:val="0"/>
        <w:spacing w:after="0" w:line="240" w:lineRule="auto"/>
        <w:ind w:left="720"/>
        <w:rPr>
          <w:rFonts w:ascii="Times New Roman" w:hAnsi="Times New Roman"/>
          <w:sz w:val="24"/>
          <w:szCs w:val="24"/>
        </w:rPr>
      </w:pPr>
    </w:p>
    <w:p w:rsidR="00FD5B66" w:rsidRDefault="00FD5B66" w:rsidP="005063C8">
      <w:pPr>
        <w:autoSpaceDE w:val="0"/>
        <w:autoSpaceDN w:val="0"/>
        <w:adjustRightInd w:val="0"/>
        <w:spacing w:after="0" w:line="240" w:lineRule="auto"/>
        <w:ind w:left="720"/>
        <w:rPr>
          <w:rFonts w:ascii="Times New Roman" w:hAnsi="Times New Roman"/>
          <w:sz w:val="24"/>
          <w:szCs w:val="24"/>
        </w:rPr>
      </w:pPr>
    </w:p>
    <w:p w:rsidR="00FD5B66" w:rsidRDefault="00FD5B66" w:rsidP="005063C8">
      <w:pPr>
        <w:autoSpaceDE w:val="0"/>
        <w:autoSpaceDN w:val="0"/>
        <w:adjustRightInd w:val="0"/>
        <w:spacing w:after="0" w:line="240" w:lineRule="auto"/>
        <w:ind w:left="720"/>
        <w:rPr>
          <w:rFonts w:ascii="Times New Roman" w:hAnsi="Times New Roman"/>
          <w:sz w:val="24"/>
          <w:szCs w:val="24"/>
        </w:rPr>
      </w:pPr>
    </w:p>
    <w:p w:rsidR="00FD5B66" w:rsidRDefault="00FD5B66" w:rsidP="005063C8">
      <w:pPr>
        <w:autoSpaceDE w:val="0"/>
        <w:autoSpaceDN w:val="0"/>
        <w:adjustRightInd w:val="0"/>
        <w:spacing w:after="0" w:line="240" w:lineRule="auto"/>
        <w:ind w:left="720"/>
        <w:rPr>
          <w:rFonts w:ascii="Times New Roman" w:hAnsi="Times New Roman"/>
          <w:sz w:val="24"/>
          <w:szCs w:val="24"/>
        </w:rPr>
      </w:pPr>
    </w:p>
    <w:p w:rsidR="00FD5B66" w:rsidRDefault="00FD5B66" w:rsidP="005063C8">
      <w:pPr>
        <w:autoSpaceDE w:val="0"/>
        <w:autoSpaceDN w:val="0"/>
        <w:adjustRightInd w:val="0"/>
        <w:spacing w:after="0" w:line="240" w:lineRule="auto"/>
        <w:ind w:left="720"/>
        <w:rPr>
          <w:rFonts w:ascii="Times New Roman" w:hAnsi="Times New Roman"/>
          <w:sz w:val="24"/>
          <w:szCs w:val="24"/>
        </w:rPr>
      </w:pPr>
    </w:p>
    <w:p w:rsidR="00FD5B66" w:rsidRDefault="005063C8" w:rsidP="005063C8">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p>
    <w:p w:rsidR="00FD5B66" w:rsidRDefault="00FD5B66" w:rsidP="00F275FA">
      <w:pPr>
        <w:autoSpaceDE w:val="0"/>
        <w:autoSpaceDN w:val="0"/>
        <w:adjustRightInd w:val="0"/>
        <w:spacing w:after="0" w:line="240" w:lineRule="auto"/>
        <w:jc w:val="both"/>
        <w:rPr>
          <w:rFonts w:ascii="Times New Roman" w:hAnsi="Times New Roman"/>
          <w:sz w:val="24"/>
          <w:szCs w:val="24"/>
        </w:rPr>
      </w:pPr>
    </w:p>
    <w:p w:rsidR="0036051C" w:rsidRDefault="0036051C" w:rsidP="005063C8">
      <w:pPr>
        <w:autoSpaceDE w:val="0"/>
        <w:autoSpaceDN w:val="0"/>
        <w:adjustRightInd w:val="0"/>
        <w:spacing w:after="0" w:line="240" w:lineRule="auto"/>
        <w:ind w:firstLine="720"/>
        <w:jc w:val="both"/>
        <w:rPr>
          <w:rFonts w:ascii="Times New Roman" w:hAnsi="Times New Roman"/>
          <w:sz w:val="24"/>
          <w:szCs w:val="24"/>
        </w:rPr>
      </w:pPr>
    </w:p>
    <w:p w:rsidR="00FD5B66" w:rsidRDefault="0036051C" w:rsidP="0036051C">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Terkadang sebagian besar Orang Rimba menjadi korban diskriminasi kolektif masyarakat luas yang berada di Jambi, misalnya dengan memperlakukan dan memandang Orang Rimba sebagai Orang Kubu yang identik dengan kebodohan, kemiskinan, keterbelakangan, dan kehidupan yang terisolasi (Prasetio, 2011). </w:t>
      </w:r>
      <w:r w:rsidR="005063C8">
        <w:rPr>
          <w:rFonts w:ascii="Times New Roman" w:hAnsi="Times New Roman"/>
          <w:sz w:val="24"/>
          <w:szCs w:val="24"/>
        </w:rPr>
        <w:t xml:space="preserve">Orang Rimba memiliki kebiasaan melangun/ nomaden. Sebagian besar </w:t>
      </w:r>
      <w:r w:rsidR="005063C8">
        <w:rPr>
          <w:rFonts w:ascii="Times New Roman" w:hAnsi="Times New Roman"/>
          <w:sz w:val="24"/>
          <w:szCs w:val="24"/>
        </w:rPr>
        <w:lastRenderedPageBreak/>
        <w:t xml:space="preserve">Orang Rimba hidup di hutan secara berkelompok. Kebiasaan berburu, berladang merupakan salah satu upaya Orang Rimba untuk dapat bertahan hidup. Kehidupan masyarakat Orang Rimba tentu bisa dikatakan jauh dari kesejahteraan yang dipandang masyarakat umum. Apalagi jika dikaitkan dengan permasalahan kesehatan. Orang Rimba sangat memiliki resiko untuk terkena penyakit, baik menular ataupun tidak menular. </w:t>
      </w:r>
      <w:r w:rsidR="00FD5B66">
        <w:rPr>
          <w:rFonts w:ascii="Times New Roman" w:hAnsi="Times New Roman"/>
          <w:sz w:val="24"/>
          <w:szCs w:val="24"/>
        </w:rPr>
        <w:t>Orang rimba tersebar di seluruh wilayah Provinsi Jambi. Berikut dijabarkan sebaran Orang Rimba di Provinsi Jambi dalam tabel 1.</w:t>
      </w:r>
      <w:r w:rsidR="00FD5B66" w:rsidRPr="00FD5B66">
        <w:rPr>
          <w:rFonts w:ascii="Times New Roman" w:hAnsi="Times New Roman"/>
          <w:sz w:val="24"/>
          <w:szCs w:val="24"/>
        </w:rPr>
        <w:t xml:space="preserve"> </w:t>
      </w:r>
    </w:p>
    <w:p w:rsidR="0036051C" w:rsidRDefault="00FD5B66" w:rsidP="003605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Menurut Profil Kesehatan Provinsi Jambi (2015) Jumlah Suku Anak Dalam terbesar berada di Kabupaten Sarolangun yang tersebar di beberapa wilayah, diantaranya yaitu Desa Sekamis dan Desa </w:t>
      </w:r>
      <w:r w:rsidR="0036051C">
        <w:rPr>
          <w:rFonts w:ascii="Times New Roman" w:hAnsi="Times New Roman"/>
          <w:sz w:val="24"/>
          <w:szCs w:val="24"/>
        </w:rPr>
        <w:t>Pulau Lintang. Desa Sekamis berada dalam lingkup Kecamatan Cermin Nan Gedang Kabupaten Sarolangun dengan luas wilayah 96.000 hektar.</w:t>
      </w:r>
    </w:p>
    <w:p w:rsidR="00FD5B66" w:rsidRDefault="00FD5B66" w:rsidP="00FD5B66">
      <w:pPr>
        <w:autoSpaceDE w:val="0"/>
        <w:autoSpaceDN w:val="0"/>
        <w:adjustRightInd w:val="0"/>
        <w:spacing w:after="0" w:line="240" w:lineRule="auto"/>
        <w:ind w:firstLine="720"/>
        <w:jc w:val="both"/>
        <w:rPr>
          <w:rFonts w:ascii="Times New Roman" w:hAnsi="Times New Roman"/>
          <w:sz w:val="24"/>
          <w:szCs w:val="24"/>
        </w:rPr>
      </w:pPr>
    </w:p>
    <w:p w:rsidR="00FD5B66" w:rsidRDefault="00FD5B66" w:rsidP="00FD5B66">
      <w:pPr>
        <w:autoSpaceDE w:val="0"/>
        <w:autoSpaceDN w:val="0"/>
        <w:adjustRightInd w:val="0"/>
        <w:spacing w:after="0" w:line="240" w:lineRule="auto"/>
        <w:ind w:firstLine="720"/>
        <w:jc w:val="both"/>
        <w:rPr>
          <w:rFonts w:ascii="Times New Roman" w:hAnsi="Times New Roman"/>
          <w:sz w:val="24"/>
          <w:szCs w:val="24"/>
        </w:rPr>
      </w:pPr>
    </w:p>
    <w:p w:rsidR="0036051C" w:rsidRDefault="0036051C" w:rsidP="00FD5B66">
      <w:pPr>
        <w:autoSpaceDE w:val="0"/>
        <w:autoSpaceDN w:val="0"/>
        <w:adjustRightInd w:val="0"/>
        <w:spacing w:after="0" w:line="240" w:lineRule="auto"/>
        <w:ind w:firstLine="720"/>
        <w:jc w:val="both"/>
        <w:rPr>
          <w:rFonts w:ascii="Times New Roman" w:hAnsi="Times New Roman"/>
          <w:sz w:val="24"/>
          <w:szCs w:val="24"/>
        </w:rPr>
      </w:pPr>
    </w:p>
    <w:p w:rsidR="0036051C" w:rsidRDefault="0036051C" w:rsidP="00FD5B66">
      <w:pPr>
        <w:autoSpaceDE w:val="0"/>
        <w:autoSpaceDN w:val="0"/>
        <w:adjustRightInd w:val="0"/>
        <w:spacing w:after="0" w:line="240" w:lineRule="auto"/>
        <w:ind w:firstLine="720"/>
        <w:jc w:val="both"/>
        <w:rPr>
          <w:rFonts w:ascii="Times New Roman" w:hAnsi="Times New Roman"/>
          <w:sz w:val="24"/>
          <w:szCs w:val="24"/>
        </w:rPr>
      </w:pPr>
    </w:p>
    <w:p w:rsidR="00FD5B66" w:rsidRDefault="00FD5B66" w:rsidP="00FD5B66">
      <w:pPr>
        <w:autoSpaceDE w:val="0"/>
        <w:autoSpaceDN w:val="0"/>
        <w:adjustRightInd w:val="0"/>
        <w:spacing w:after="0" w:line="240" w:lineRule="auto"/>
        <w:ind w:firstLine="720"/>
        <w:jc w:val="both"/>
        <w:rPr>
          <w:rFonts w:ascii="Times New Roman" w:hAnsi="Times New Roman"/>
          <w:sz w:val="24"/>
          <w:szCs w:val="24"/>
        </w:rPr>
      </w:pPr>
    </w:p>
    <w:p w:rsidR="00FD5B66" w:rsidRDefault="00FD5B66" w:rsidP="00FD5B66">
      <w:pPr>
        <w:autoSpaceDE w:val="0"/>
        <w:autoSpaceDN w:val="0"/>
        <w:adjustRightInd w:val="0"/>
        <w:spacing w:after="0" w:line="240" w:lineRule="auto"/>
        <w:ind w:firstLine="720"/>
        <w:jc w:val="both"/>
        <w:rPr>
          <w:rFonts w:ascii="Times New Roman" w:hAnsi="Times New Roman"/>
          <w:sz w:val="24"/>
          <w:szCs w:val="24"/>
        </w:rPr>
      </w:pPr>
    </w:p>
    <w:p w:rsidR="00FD5B66" w:rsidRDefault="00FD5B66" w:rsidP="00FD5B66">
      <w:pPr>
        <w:autoSpaceDE w:val="0"/>
        <w:autoSpaceDN w:val="0"/>
        <w:adjustRightInd w:val="0"/>
        <w:spacing w:after="0" w:line="240" w:lineRule="auto"/>
        <w:ind w:firstLine="720"/>
        <w:jc w:val="both"/>
        <w:rPr>
          <w:rFonts w:ascii="Times New Roman" w:hAnsi="Times New Roman"/>
          <w:sz w:val="24"/>
          <w:szCs w:val="24"/>
        </w:rPr>
      </w:pPr>
    </w:p>
    <w:p w:rsidR="00FD5B66" w:rsidRDefault="00FD5B66" w:rsidP="00FD5B66">
      <w:pPr>
        <w:autoSpaceDE w:val="0"/>
        <w:autoSpaceDN w:val="0"/>
        <w:adjustRightInd w:val="0"/>
        <w:spacing w:after="0" w:line="240" w:lineRule="auto"/>
        <w:ind w:firstLine="720"/>
        <w:jc w:val="both"/>
        <w:rPr>
          <w:rFonts w:ascii="Times New Roman" w:hAnsi="Times New Roman"/>
          <w:sz w:val="24"/>
          <w:szCs w:val="24"/>
        </w:rPr>
      </w:pPr>
    </w:p>
    <w:p w:rsidR="00FD5B66" w:rsidRDefault="00FD5B66" w:rsidP="00FD5B66">
      <w:pPr>
        <w:autoSpaceDE w:val="0"/>
        <w:autoSpaceDN w:val="0"/>
        <w:adjustRightInd w:val="0"/>
        <w:spacing w:after="0" w:line="240" w:lineRule="auto"/>
        <w:ind w:firstLine="720"/>
        <w:jc w:val="both"/>
        <w:rPr>
          <w:rFonts w:ascii="Times New Roman" w:hAnsi="Times New Roman"/>
          <w:sz w:val="24"/>
          <w:szCs w:val="24"/>
        </w:rPr>
      </w:pPr>
    </w:p>
    <w:p w:rsidR="0036051C" w:rsidRDefault="0036051C" w:rsidP="00FD5B66">
      <w:pPr>
        <w:autoSpaceDE w:val="0"/>
        <w:autoSpaceDN w:val="0"/>
        <w:adjustRightInd w:val="0"/>
        <w:spacing w:after="0" w:line="240" w:lineRule="auto"/>
        <w:ind w:firstLine="720"/>
        <w:jc w:val="both"/>
        <w:rPr>
          <w:rFonts w:ascii="Times New Roman" w:hAnsi="Times New Roman"/>
          <w:sz w:val="24"/>
          <w:szCs w:val="24"/>
        </w:rPr>
      </w:pPr>
    </w:p>
    <w:p w:rsidR="0036051C" w:rsidRDefault="0036051C" w:rsidP="00FD5B66">
      <w:pPr>
        <w:autoSpaceDE w:val="0"/>
        <w:autoSpaceDN w:val="0"/>
        <w:adjustRightInd w:val="0"/>
        <w:spacing w:after="0" w:line="240" w:lineRule="auto"/>
        <w:ind w:firstLine="720"/>
        <w:jc w:val="both"/>
        <w:rPr>
          <w:rFonts w:ascii="Times New Roman" w:hAnsi="Times New Roman"/>
          <w:sz w:val="24"/>
          <w:szCs w:val="24"/>
        </w:rPr>
      </w:pPr>
    </w:p>
    <w:p w:rsidR="00FD5B66" w:rsidRDefault="00FD5B66" w:rsidP="00FD5B66">
      <w:pPr>
        <w:autoSpaceDE w:val="0"/>
        <w:autoSpaceDN w:val="0"/>
        <w:adjustRightInd w:val="0"/>
        <w:spacing w:after="0" w:line="240" w:lineRule="auto"/>
        <w:ind w:firstLine="720"/>
        <w:jc w:val="both"/>
        <w:rPr>
          <w:rFonts w:ascii="Times New Roman" w:hAnsi="Times New Roman"/>
          <w:sz w:val="24"/>
          <w:szCs w:val="24"/>
        </w:rPr>
      </w:pPr>
    </w:p>
    <w:p w:rsidR="00FD5B66" w:rsidRDefault="00FD5B66" w:rsidP="00FD5B66">
      <w:pPr>
        <w:autoSpaceDE w:val="0"/>
        <w:autoSpaceDN w:val="0"/>
        <w:adjustRightInd w:val="0"/>
        <w:spacing w:after="0" w:line="240" w:lineRule="auto"/>
        <w:ind w:firstLine="720"/>
        <w:jc w:val="both"/>
        <w:rPr>
          <w:rFonts w:ascii="Times New Roman" w:hAnsi="Times New Roman"/>
          <w:sz w:val="24"/>
          <w:szCs w:val="24"/>
        </w:rPr>
      </w:pPr>
    </w:p>
    <w:p w:rsidR="00052366" w:rsidRDefault="00052366" w:rsidP="00FD5B66">
      <w:pPr>
        <w:autoSpaceDE w:val="0"/>
        <w:autoSpaceDN w:val="0"/>
        <w:adjustRightInd w:val="0"/>
        <w:spacing w:after="0" w:line="240" w:lineRule="auto"/>
        <w:ind w:firstLine="720"/>
        <w:jc w:val="both"/>
        <w:rPr>
          <w:rFonts w:ascii="Times New Roman" w:hAnsi="Times New Roman"/>
          <w:sz w:val="24"/>
          <w:szCs w:val="24"/>
        </w:rPr>
      </w:pPr>
    </w:p>
    <w:p w:rsidR="00FD5B66" w:rsidRDefault="00FD5B66" w:rsidP="00FD5B66">
      <w:pPr>
        <w:autoSpaceDE w:val="0"/>
        <w:autoSpaceDN w:val="0"/>
        <w:adjustRightInd w:val="0"/>
        <w:spacing w:after="0" w:line="240" w:lineRule="auto"/>
        <w:ind w:firstLine="720"/>
        <w:jc w:val="both"/>
        <w:rPr>
          <w:rFonts w:ascii="Times New Roman" w:hAnsi="Times New Roman"/>
          <w:sz w:val="24"/>
          <w:szCs w:val="24"/>
        </w:rPr>
      </w:pPr>
    </w:p>
    <w:p w:rsidR="0036051C" w:rsidRDefault="0036051C" w:rsidP="0036051C">
      <w:pPr>
        <w:autoSpaceDE w:val="0"/>
        <w:autoSpaceDN w:val="0"/>
        <w:adjustRightInd w:val="0"/>
        <w:spacing w:after="0" w:line="240" w:lineRule="auto"/>
        <w:jc w:val="both"/>
        <w:rPr>
          <w:rFonts w:ascii="Times New Roman" w:hAnsi="Times New Roman"/>
          <w:sz w:val="24"/>
          <w:szCs w:val="24"/>
        </w:rPr>
      </w:pPr>
    </w:p>
    <w:p w:rsidR="005063C8" w:rsidRDefault="005063C8" w:rsidP="005063C8">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Desa Sekamis memiliki wilayah perkebunan dan pertanian yang cukup luas. Hasil perkebunan yang dimiliki oleh Desa Sekamis yaitu Sawit, Karet, Palawija, Jagung dan lain-lain. Jarak tempuh antara Desa dengan Pusat Pemerintahan lebih dari 60 menit, sekitar 30 Kilometer. Batas wilayah utara Desa berbatasan dengan Desa Tanjung Gagak; wilayah selatan dengan Kecamatan Batang </w:t>
      </w:r>
      <w:r>
        <w:rPr>
          <w:rFonts w:ascii="Times New Roman" w:hAnsi="Times New Roman"/>
          <w:sz w:val="24"/>
          <w:szCs w:val="24"/>
        </w:rPr>
        <w:lastRenderedPageBreak/>
        <w:t xml:space="preserve">Asai; wilayah timur dengan Desa Tambak Tinggi; wilayah barat dengan Desa Selango. Lebih dari 1188 Jiwa penduduk Desa Sekamis yang bermukim disini, termasuk diantaranya kelompok Orang Rimba (Suku </w:t>
      </w:r>
      <w:r w:rsidR="00792DE2">
        <w:rPr>
          <w:rFonts w:ascii="Times New Roman" w:hAnsi="Times New Roman"/>
          <w:sz w:val="24"/>
          <w:szCs w:val="24"/>
        </w:rPr>
        <w:t>Anak Dalam/ SAD) kurang lebih 16</w:t>
      </w:r>
      <w:r>
        <w:rPr>
          <w:rFonts w:ascii="Times New Roman" w:hAnsi="Times New Roman"/>
          <w:sz w:val="24"/>
          <w:szCs w:val="24"/>
        </w:rPr>
        <w:t xml:space="preserve"> Kepala Keluarga.</w:t>
      </w:r>
    </w:p>
    <w:p w:rsidR="00373336" w:rsidRDefault="005063C8" w:rsidP="0036051C">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Pemukiman Orang Rimba di Desa Sekamis cukup jauh dari pemukiman warga. Pemukiman Orang Rimba dapat dicapai 30-50 menit dari pusat pemerintahan Desa. Pemukiman Orang Rimba masih terbilang belum memadai yaitu pondokan/ rumah panggung/ papan. Beberapa pondokan/ sodung, biasanya tidak jauh dari kandang ternak seperti ayam, babi dan lainnya. Hal ini tentu mempengaruhi kondisi kesehatan warga Orang Rimba.</w:t>
      </w:r>
    </w:p>
    <w:p w:rsidR="005063C8" w:rsidRPr="00FD0D0A" w:rsidRDefault="005063C8" w:rsidP="00F275FA">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Sumber air terkadang menjadi permasalahan bagi warga Orang Rimba. Sumber air bagi Orang Rimba </w:t>
      </w:r>
      <w:r w:rsidR="00792DE2">
        <w:rPr>
          <w:rFonts w:ascii="Times New Roman" w:hAnsi="Times New Roman"/>
          <w:sz w:val="24"/>
          <w:szCs w:val="24"/>
        </w:rPr>
        <w:t xml:space="preserve">didapat dari aliran sungai yang dekat pemukiman orang rimba. Sumber air </w:t>
      </w:r>
      <w:r>
        <w:rPr>
          <w:rFonts w:ascii="Times New Roman" w:hAnsi="Times New Roman"/>
          <w:sz w:val="24"/>
          <w:szCs w:val="24"/>
        </w:rPr>
        <w:t>bukan hanya untuk kebutuhan sehari-hari namun juga dibutuhkan untuk berladang, dan beternak. Kekurangan sumber air akan menjadi masalah ketika kemarau tiba, tak jarang hal ini juga mempengaruhi kondisi psikologis Orang Rimba yang memikirkan apakah ladang yang mereka tanami akan menghasilkan atau dapat panen.</w:t>
      </w:r>
    </w:p>
    <w:p w:rsidR="005063C8" w:rsidRDefault="005063C8" w:rsidP="00FD0D0A">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Orang Rimba di Desa Sekamis ini masih dibilang belum memiliki pengetahuan yang memadai tentang kesehatan. Terdapat beberapa penyakit yang diderita warga disini seperti batuk, pilek, diare, penyakit kulit bahkan penyakit malaria yang sebenarnya kebanyakan penyakit ini bisa diatasi melaui perilaku hidup bersih dan sehat (PHBS). </w:t>
      </w:r>
      <w:r w:rsidR="00FD0D0A">
        <w:rPr>
          <w:rFonts w:ascii="Times New Roman" w:hAnsi="Times New Roman"/>
          <w:sz w:val="24"/>
          <w:szCs w:val="24"/>
        </w:rPr>
        <w:t xml:space="preserve">Petugas kesehatan yang dimiliki </w:t>
      </w:r>
      <w:r>
        <w:rPr>
          <w:rFonts w:ascii="Times New Roman" w:hAnsi="Times New Roman"/>
          <w:sz w:val="24"/>
          <w:szCs w:val="24"/>
        </w:rPr>
        <w:t xml:space="preserve">Desa Sekamis juga masih terbilang terbatas hanya beberapa orang bidan yang bekerja di Puskesmas Desa, sehingga pelayanan kesehatan bagi Orang Rimba masih dibilang belum mendapatkan perhatian. Masih adanya keyakinan untuk berobat ke dukun desa salah satu indikator </w:t>
      </w:r>
      <w:r>
        <w:rPr>
          <w:rFonts w:ascii="Times New Roman" w:hAnsi="Times New Roman"/>
          <w:sz w:val="24"/>
          <w:szCs w:val="24"/>
        </w:rPr>
        <w:lastRenderedPageBreak/>
        <w:t>pengetahuan kesehatan Orang Rimba belum memadai.</w:t>
      </w:r>
    </w:p>
    <w:p w:rsidR="005063C8" w:rsidRDefault="005063C8" w:rsidP="005063C8">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Sisi lain, Desa Pulau Lintang, khususnya Dusun Sungai Surian Kecamatan Batin VIII terdapat juga pemukiman warga Orang Rimba dengan jumlah 23 unit rumah (23 Kepala Keluarga dengan jumlah total penduduk 91 Jiwa) yang telah diresmikan Februari 2017. Pemukiman ini baru dibangun oleh Kementerian Sosial RI dengan tujuan membantu Orang Rimba untuk mendapatkan kehidupan yang layak ditengah sulitnya menjalankan tradisi melangun (berpindah-pindah tempat).</w:t>
      </w:r>
    </w:p>
    <w:p w:rsidR="005063C8" w:rsidRDefault="005063C8" w:rsidP="005063C8">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Permasalahan kesehatan bagi Orang Rimba yang telah hidup menetap dengan bermukim di Pulau Lintang lebih sederhana dibandingkan dengan lainnya. Meskipun  ketersediaan sumber air, fasilitas kesehatan lebih mudah dicapai di pemukiman ini, tapi masalah lain seperti pengetahuan mengenai kesehatan masih terbilang terbatas. Misalnya dengan masih adanya warga Orang Rimba yang melakukan persalinan dengan dukun, serta sanitasi kesehatan lingkungan yang belum baik, belum patuhnya ibu dalam mengikuti kegiatan penimbangan balita dan masih banyak anggota keluarga yang merokok, serta masih belum adanya kebiasaan anak-anak dalam mencuci tangan sebelum makan, menggunakan alas kaki dalam aktivitas sehari-hari, serta rendahnya keinginan untuk mandi dan membersihkan kaki, serta membiarkan kuku panjang dan kotor, penampilan tidak rapi merupakan permasalahan yang sangat terkait dengan perilaku hidup bersih dan sehat. </w:t>
      </w:r>
    </w:p>
    <w:p w:rsidR="005063C8" w:rsidRDefault="005063C8" w:rsidP="005063C8">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Permasalahan lain dalam masyarakat Orang Rimba di Desa Sekamis dan Desa Pulau Lintang ini masih kurangnya pengetahuan mengenai manfaat Kartu Indonesia Sehat (KIS) dan BPJS. Diantara yang memiliki KIS dan menjadi peserta BPJS lebih sedikit yang memanfaatkan BPJS tersebut. Sedangkan data peserta JKN mandiri belum diketahui. Berdasarkan gambaran permasalahan kesehatan terlihat bahwa perilaku hidup </w:t>
      </w:r>
      <w:r>
        <w:rPr>
          <w:rFonts w:ascii="Times New Roman" w:hAnsi="Times New Roman"/>
          <w:sz w:val="24"/>
          <w:szCs w:val="24"/>
        </w:rPr>
        <w:lastRenderedPageBreak/>
        <w:t xml:space="preserve">bersih dan sehat di masyarakat Orang Rimba di Desa Sekamis dan Desa Pulau Lintang masih sangat rendah, sehingga perlu dibangun bila perlu ditingkatkan. Pelaksanaan PHBS melalui personal hygine serta PHBS dalam tatanan rumah tangga sudah seharusnya bisa dilaksanakan dalam aktivitas sehari-hari. Hal ini terasa mudah dalam teori, namun dalam pelaksanaan dibutuhkan kesadaran dan peran aktif masyarakat, serta dukungan berbagai pihak terkait. </w:t>
      </w:r>
    </w:p>
    <w:p w:rsidR="005063C8" w:rsidRDefault="005063C8" w:rsidP="005063C8">
      <w:pPr>
        <w:autoSpaceDE w:val="0"/>
        <w:autoSpaceDN w:val="0"/>
        <w:adjustRightInd w:val="0"/>
        <w:spacing w:after="0" w:line="240" w:lineRule="auto"/>
        <w:ind w:firstLine="720"/>
        <w:jc w:val="both"/>
        <w:rPr>
          <w:rFonts w:ascii="Times New Roman" w:hAnsi="Times New Roman"/>
          <w:sz w:val="24"/>
        </w:rPr>
      </w:pPr>
      <w:r>
        <w:rPr>
          <w:rFonts w:ascii="Times New Roman" w:hAnsi="Times New Roman"/>
          <w:sz w:val="24"/>
          <w:szCs w:val="24"/>
        </w:rPr>
        <w:t xml:space="preserve">Pengabdian masyarakat akan dilakukan dengan pendekatan edukasi baik dalam membangun PHBS rumah tangga Orang Rimba. </w:t>
      </w:r>
      <w:r w:rsidR="00412D93">
        <w:rPr>
          <w:rFonts w:ascii="Times New Roman" w:hAnsi="Times New Roman"/>
          <w:sz w:val="24"/>
        </w:rPr>
        <w:t xml:space="preserve">Sosialisasi mengenai materi </w:t>
      </w:r>
      <w:r>
        <w:rPr>
          <w:rFonts w:ascii="Times New Roman" w:hAnsi="Times New Roman"/>
          <w:sz w:val="24"/>
        </w:rPr>
        <w:t>PHBS untuk rumah tangga Orang Rimba akan dilakukan dengan pelatihan guna membangun pengetahuan dan keterampilan melakukan PHBS, serta melakukan pendampingan g</w:t>
      </w:r>
      <w:r w:rsidR="007508E6">
        <w:rPr>
          <w:rFonts w:ascii="Times New Roman" w:hAnsi="Times New Roman"/>
          <w:sz w:val="24"/>
        </w:rPr>
        <w:t>una mewujudkan keluarga sehat ma</w:t>
      </w:r>
      <w:r>
        <w:rPr>
          <w:rFonts w:ascii="Times New Roman" w:hAnsi="Times New Roman"/>
          <w:sz w:val="24"/>
        </w:rPr>
        <w:t xml:space="preserve">ndiri. </w:t>
      </w:r>
    </w:p>
    <w:p w:rsidR="00F275FA" w:rsidRDefault="00F275FA" w:rsidP="005A7C83">
      <w:pPr>
        <w:autoSpaceDE w:val="0"/>
        <w:autoSpaceDN w:val="0"/>
        <w:adjustRightInd w:val="0"/>
        <w:spacing w:after="0" w:line="240" w:lineRule="auto"/>
        <w:jc w:val="both"/>
        <w:rPr>
          <w:rFonts w:ascii="Times New Roman" w:hAnsi="Times New Roman"/>
          <w:sz w:val="24"/>
        </w:rPr>
      </w:pPr>
    </w:p>
    <w:p w:rsidR="005A7C83" w:rsidRPr="005A7C83" w:rsidRDefault="005A7C83" w:rsidP="005A7C83">
      <w:pPr>
        <w:autoSpaceDE w:val="0"/>
        <w:autoSpaceDN w:val="0"/>
        <w:adjustRightInd w:val="0"/>
        <w:spacing w:after="0" w:line="240" w:lineRule="auto"/>
        <w:jc w:val="both"/>
        <w:rPr>
          <w:rFonts w:ascii="Times New Roman" w:hAnsi="Times New Roman"/>
          <w:b/>
          <w:sz w:val="24"/>
          <w:szCs w:val="24"/>
        </w:rPr>
      </w:pPr>
      <w:r w:rsidRPr="005A7C83">
        <w:rPr>
          <w:rFonts w:ascii="Times New Roman" w:hAnsi="Times New Roman"/>
          <w:b/>
          <w:sz w:val="24"/>
        </w:rPr>
        <w:t>METODE</w:t>
      </w:r>
    </w:p>
    <w:p w:rsidR="00950DA9" w:rsidRDefault="00950DA9" w:rsidP="00950DA9">
      <w:pPr>
        <w:autoSpaceDE w:val="0"/>
        <w:autoSpaceDN w:val="0"/>
        <w:adjustRightInd w:val="0"/>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 xml:space="preserve">Sasaran pengabdian masyarakat ini merupakan </w:t>
      </w:r>
      <w:r w:rsidR="00792DE2">
        <w:rPr>
          <w:rFonts w:ascii="Times New Roman" w:eastAsia="SimSun" w:hAnsi="Times New Roman"/>
          <w:sz w:val="24"/>
          <w:szCs w:val="24"/>
        </w:rPr>
        <w:t xml:space="preserve">seluruh </w:t>
      </w:r>
      <w:r>
        <w:rPr>
          <w:rFonts w:ascii="Times New Roman" w:eastAsia="SimSun" w:hAnsi="Times New Roman"/>
          <w:sz w:val="24"/>
          <w:szCs w:val="24"/>
        </w:rPr>
        <w:t>orang rimba yang berada dalam wilayah kerja Puskesmas Limbur Tembesi dan Puskesmas Cermin nan Gedang</w:t>
      </w:r>
      <w:r w:rsidR="00B37348">
        <w:rPr>
          <w:rFonts w:ascii="Times New Roman" w:eastAsia="SimSun" w:hAnsi="Times New Roman"/>
          <w:sz w:val="24"/>
          <w:szCs w:val="24"/>
        </w:rPr>
        <w:t>, tepa</w:t>
      </w:r>
      <w:r w:rsidR="00CF37F3">
        <w:rPr>
          <w:rFonts w:ascii="Times New Roman" w:eastAsia="SimSun" w:hAnsi="Times New Roman"/>
          <w:sz w:val="24"/>
          <w:szCs w:val="24"/>
        </w:rPr>
        <w:t>t</w:t>
      </w:r>
      <w:r w:rsidR="00B37348">
        <w:rPr>
          <w:rFonts w:ascii="Times New Roman" w:eastAsia="SimSun" w:hAnsi="Times New Roman"/>
          <w:sz w:val="24"/>
          <w:szCs w:val="24"/>
        </w:rPr>
        <w:t xml:space="preserve">nya berlokasi di Desa Sekamis dan Desa Pulau Lintang. Jumlah Kepala Keluarga </w:t>
      </w:r>
      <w:r w:rsidR="00792DE2">
        <w:rPr>
          <w:rFonts w:ascii="Times New Roman" w:eastAsia="SimSun" w:hAnsi="Times New Roman"/>
          <w:sz w:val="24"/>
          <w:szCs w:val="24"/>
        </w:rPr>
        <w:t xml:space="preserve">39 orang. </w:t>
      </w:r>
    </w:p>
    <w:p w:rsidR="007E5CAE" w:rsidRDefault="00950DA9" w:rsidP="00950DA9">
      <w:pPr>
        <w:autoSpaceDE w:val="0"/>
        <w:autoSpaceDN w:val="0"/>
        <w:adjustRightInd w:val="0"/>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Metode yang dilakukan dalam pengab</w:t>
      </w:r>
      <w:r w:rsidR="00792DE2">
        <w:rPr>
          <w:rFonts w:ascii="Times New Roman" w:eastAsia="SimSun" w:hAnsi="Times New Roman"/>
          <w:sz w:val="24"/>
          <w:szCs w:val="24"/>
        </w:rPr>
        <w:t>dian masyarakat ini yaitu survei</w:t>
      </w:r>
      <w:r>
        <w:rPr>
          <w:rFonts w:ascii="Times New Roman" w:eastAsia="SimSun" w:hAnsi="Times New Roman"/>
          <w:sz w:val="24"/>
          <w:szCs w:val="24"/>
        </w:rPr>
        <w:t xml:space="preserve">, advokasi, </w:t>
      </w:r>
      <w:r w:rsidR="00A82742">
        <w:rPr>
          <w:rFonts w:ascii="Times New Roman" w:hAnsi="Times New Roman"/>
          <w:sz w:val="24"/>
        </w:rPr>
        <w:t>sosialisasi materi</w:t>
      </w:r>
      <w:r w:rsidR="00792DE2">
        <w:rPr>
          <w:rFonts w:ascii="Times New Roman" w:eastAsia="SimSun" w:hAnsi="Times New Roman"/>
          <w:sz w:val="24"/>
          <w:szCs w:val="24"/>
        </w:rPr>
        <w:t xml:space="preserve"> PHBS</w:t>
      </w:r>
      <w:r>
        <w:rPr>
          <w:rFonts w:ascii="Times New Roman" w:eastAsia="SimSun" w:hAnsi="Times New Roman"/>
          <w:sz w:val="24"/>
          <w:szCs w:val="24"/>
        </w:rPr>
        <w:t>, pembuatan media informasi PHBS orang rimba melalui media sosial dan media massa.</w:t>
      </w:r>
    </w:p>
    <w:p w:rsidR="00792DE2" w:rsidRDefault="00792DE2" w:rsidP="00792DE2">
      <w:pPr>
        <w:autoSpaceDE w:val="0"/>
        <w:autoSpaceDN w:val="0"/>
        <w:adjustRightInd w:val="0"/>
        <w:spacing w:after="0" w:line="240" w:lineRule="auto"/>
        <w:jc w:val="both"/>
        <w:rPr>
          <w:rFonts w:ascii="Times New Roman" w:eastAsia="SimSun" w:hAnsi="Times New Roman"/>
          <w:sz w:val="24"/>
          <w:szCs w:val="24"/>
        </w:rPr>
      </w:pPr>
    </w:p>
    <w:p w:rsidR="00792DE2" w:rsidRDefault="00792DE2" w:rsidP="00792DE2">
      <w:pPr>
        <w:autoSpaceDE w:val="0"/>
        <w:autoSpaceDN w:val="0"/>
        <w:adjustRightInd w:val="0"/>
        <w:spacing w:after="0" w:line="240" w:lineRule="auto"/>
        <w:jc w:val="both"/>
        <w:rPr>
          <w:rFonts w:ascii="Times New Roman" w:eastAsia="SimSun" w:hAnsi="Times New Roman"/>
          <w:sz w:val="24"/>
          <w:szCs w:val="24"/>
        </w:rPr>
      </w:pPr>
      <w:r w:rsidRPr="00792DE2">
        <w:rPr>
          <w:rFonts w:ascii="Times New Roman" w:eastAsia="SimSun" w:hAnsi="Times New Roman"/>
          <w:b/>
          <w:sz w:val="24"/>
          <w:szCs w:val="24"/>
        </w:rPr>
        <w:t>HASIL DAN PEMBAHASAN</w:t>
      </w:r>
    </w:p>
    <w:p w:rsidR="00EE6CE3" w:rsidRDefault="00EE6CE3" w:rsidP="00EE6CE3">
      <w:pPr>
        <w:spacing w:after="0" w:line="240" w:lineRule="auto"/>
        <w:ind w:firstLine="720"/>
        <w:jc w:val="both"/>
        <w:rPr>
          <w:rFonts w:ascii="Times New Roman" w:eastAsia="SimSun" w:hAnsi="Times New Roman"/>
          <w:sz w:val="24"/>
          <w:szCs w:val="24"/>
        </w:rPr>
      </w:pPr>
      <w:r w:rsidRPr="00EE6CE3">
        <w:rPr>
          <w:rFonts w:ascii="Times New Roman" w:eastAsia="SimSun" w:hAnsi="Times New Roman"/>
          <w:sz w:val="24"/>
          <w:szCs w:val="24"/>
        </w:rPr>
        <w:t>Orang Rimba</w:t>
      </w:r>
      <w:r w:rsidR="00182D51">
        <w:rPr>
          <w:rFonts w:ascii="Times New Roman" w:eastAsia="SimSun" w:hAnsi="Times New Roman"/>
          <w:sz w:val="24"/>
          <w:szCs w:val="24"/>
        </w:rPr>
        <w:t xml:space="preserve"> merupakan</w:t>
      </w:r>
      <w:r w:rsidRPr="00EE6CE3">
        <w:rPr>
          <w:rFonts w:ascii="Times New Roman" w:eastAsia="SimSun" w:hAnsi="Times New Roman"/>
          <w:sz w:val="24"/>
          <w:szCs w:val="24"/>
        </w:rPr>
        <w:t xml:space="preserve"> salah satu suku</w:t>
      </w:r>
      <w:r>
        <w:rPr>
          <w:rFonts w:ascii="Times New Roman" w:eastAsia="SimSun" w:hAnsi="Times New Roman"/>
          <w:sz w:val="24"/>
          <w:szCs w:val="24"/>
        </w:rPr>
        <w:t xml:space="preserve"> </w:t>
      </w:r>
      <w:r w:rsidRPr="00EE6CE3">
        <w:rPr>
          <w:rFonts w:ascii="Times New Roman" w:eastAsia="SimSun" w:hAnsi="Times New Roman"/>
          <w:sz w:val="24"/>
          <w:szCs w:val="24"/>
        </w:rPr>
        <w:t>bangsa minoritas yang hidup di Pulau Sumatera,</w:t>
      </w:r>
      <w:r>
        <w:rPr>
          <w:rFonts w:ascii="Times New Roman" w:eastAsia="SimSun" w:hAnsi="Times New Roman"/>
          <w:sz w:val="24"/>
          <w:szCs w:val="24"/>
        </w:rPr>
        <w:t xml:space="preserve"> </w:t>
      </w:r>
      <w:r w:rsidRPr="00EE6CE3">
        <w:rPr>
          <w:rFonts w:ascii="Times New Roman" w:eastAsia="SimSun" w:hAnsi="Times New Roman"/>
          <w:sz w:val="24"/>
          <w:szCs w:val="24"/>
        </w:rPr>
        <w:t>tepatnya di Provinsi Jambi dan Sumatera</w:t>
      </w:r>
      <w:r>
        <w:rPr>
          <w:rFonts w:ascii="Times New Roman" w:eastAsia="SimSun" w:hAnsi="Times New Roman"/>
          <w:sz w:val="24"/>
          <w:szCs w:val="24"/>
        </w:rPr>
        <w:t xml:space="preserve"> </w:t>
      </w:r>
      <w:r w:rsidR="0036051C">
        <w:rPr>
          <w:rFonts w:ascii="Times New Roman" w:eastAsia="SimSun" w:hAnsi="Times New Roman"/>
          <w:sz w:val="24"/>
          <w:szCs w:val="24"/>
        </w:rPr>
        <w:t>Selatan. M</w:t>
      </w:r>
      <w:r>
        <w:rPr>
          <w:rFonts w:ascii="Times New Roman" w:eastAsia="SimSun" w:hAnsi="Times New Roman"/>
          <w:sz w:val="24"/>
          <w:szCs w:val="24"/>
        </w:rPr>
        <w:t>ayoritas</w:t>
      </w:r>
      <w:r w:rsidR="0036051C">
        <w:rPr>
          <w:rFonts w:ascii="Times New Roman" w:eastAsia="SimSun" w:hAnsi="Times New Roman"/>
          <w:sz w:val="24"/>
          <w:szCs w:val="24"/>
        </w:rPr>
        <w:t xml:space="preserve"> orang rimba</w:t>
      </w:r>
      <w:r>
        <w:rPr>
          <w:rFonts w:ascii="Times New Roman" w:eastAsia="SimSun" w:hAnsi="Times New Roman"/>
          <w:sz w:val="24"/>
          <w:szCs w:val="24"/>
        </w:rPr>
        <w:t xml:space="preserve"> hidup di Provinsi </w:t>
      </w:r>
      <w:r w:rsidRPr="00EE6CE3">
        <w:rPr>
          <w:rFonts w:ascii="Times New Roman" w:eastAsia="SimSun" w:hAnsi="Times New Roman"/>
          <w:sz w:val="24"/>
          <w:szCs w:val="24"/>
        </w:rPr>
        <w:t>Jambi, dengan perkiraan jumlah populasi sekitar</w:t>
      </w:r>
      <w:r>
        <w:rPr>
          <w:rFonts w:ascii="Times New Roman" w:eastAsia="SimSun" w:hAnsi="Times New Roman"/>
          <w:sz w:val="24"/>
          <w:szCs w:val="24"/>
        </w:rPr>
        <w:t xml:space="preserve"> 3.205</w:t>
      </w:r>
      <w:r w:rsidRPr="00EE6CE3">
        <w:rPr>
          <w:rFonts w:ascii="Times New Roman" w:eastAsia="SimSun" w:hAnsi="Times New Roman"/>
          <w:sz w:val="24"/>
          <w:szCs w:val="24"/>
        </w:rPr>
        <w:t xml:space="preserve"> orang</w:t>
      </w:r>
      <w:r>
        <w:rPr>
          <w:rFonts w:ascii="Times New Roman" w:eastAsia="SimSun" w:hAnsi="Times New Roman"/>
          <w:sz w:val="24"/>
          <w:szCs w:val="24"/>
        </w:rPr>
        <w:t xml:space="preserve"> (BPS Provinsi Jambi, 2013). </w:t>
      </w:r>
      <w:r w:rsidRPr="00EE6CE3">
        <w:rPr>
          <w:rFonts w:ascii="Times New Roman" w:eastAsia="SimSun" w:hAnsi="Times New Roman"/>
          <w:sz w:val="24"/>
          <w:szCs w:val="24"/>
        </w:rPr>
        <w:t xml:space="preserve">Menurut tradisi lisan, </w:t>
      </w:r>
      <w:r>
        <w:rPr>
          <w:rFonts w:ascii="Times New Roman" w:eastAsia="SimSun" w:hAnsi="Times New Roman"/>
          <w:sz w:val="24"/>
          <w:szCs w:val="24"/>
        </w:rPr>
        <w:t xml:space="preserve">orang rimba sering disebut </w:t>
      </w:r>
      <w:r w:rsidRPr="00EE6CE3">
        <w:rPr>
          <w:rFonts w:ascii="Times New Roman" w:eastAsia="SimSun" w:hAnsi="Times New Roman"/>
          <w:sz w:val="24"/>
          <w:szCs w:val="24"/>
        </w:rPr>
        <w:t>suku Anak</w:t>
      </w:r>
      <w:r>
        <w:rPr>
          <w:rFonts w:ascii="Times New Roman" w:eastAsia="SimSun" w:hAnsi="Times New Roman"/>
          <w:sz w:val="24"/>
          <w:szCs w:val="24"/>
        </w:rPr>
        <w:t xml:space="preserve"> </w:t>
      </w:r>
      <w:r w:rsidRPr="00EE6CE3">
        <w:rPr>
          <w:rFonts w:ascii="Times New Roman" w:eastAsia="SimSun" w:hAnsi="Times New Roman"/>
          <w:sz w:val="24"/>
          <w:szCs w:val="24"/>
        </w:rPr>
        <w:t xml:space="preserve">Dalam </w:t>
      </w:r>
      <w:r w:rsidR="00CF37F3">
        <w:rPr>
          <w:rFonts w:ascii="Times New Roman" w:eastAsia="SimSun" w:hAnsi="Times New Roman"/>
          <w:sz w:val="24"/>
          <w:szCs w:val="24"/>
        </w:rPr>
        <w:t xml:space="preserve">yang </w:t>
      </w:r>
      <w:r w:rsidRPr="00EE6CE3">
        <w:rPr>
          <w:rFonts w:ascii="Times New Roman" w:eastAsia="SimSun" w:hAnsi="Times New Roman"/>
          <w:sz w:val="24"/>
          <w:szCs w:val="24"/>
        </w:rPr>
        <w:t xml:space="preserve">merupakan orang </w:t>
      </w:r>
      <w:r w:rsidRPr="00EE6CE3">
        <w:rPr>
          <w:rFonts w:ascii="Times New Roman" w:eastAsia="SimSun" w:hAnsi="Times New Roman"/>
          <w:i/>
          <w:sz w:val="24"/>
          <w:szCs w:val="24"/>
        </w:rPr>
        <w:t>Maalau Sesat</w:t>
      </w:r>
      <w:r w:rsidRPr="00EE6CE3">
        <w:rPr>
          <w:rFonts w:ascii="Times New Roman" w:eastAsia="SimSun" w:hAnsi="Times New Roman"/>
          <w:sz w:val="24"/>
          <w:szCs w:val="24"/>
        </w:rPr>
        <w:t xml:space="preserve"> (orang</w:t>
      </w:r>
      <w:r>
        <w:rPr>
          <w:rFonts w:ascii="Times New Roman" w:eastAsia="SimSun" w:hAnsi="Times New Roman"/>
          <w:sz w:val="24"/>
          <w:szCs w:val="24"/>
        </w:rPr>
        <w:t xml:space="preserve"> </w:t>
      </w:r>
      <w:r w:rsidRPr="00EE6CE3">
        <w:rPr>
          <w:rFonts w:ascii="Times New Roman" w:eastAsia="SimSun" w:hAnsi="Times New Roman"/>
          <w:sz w:val="24"/>
          <w:szCs w:val="24"/>
        </w:rPr>
        <w:t>yang tersasar), yang lari ke hutan rimba di sekitar</w:t>
      </w:r>
      <w:r>
        <w:rPr>
          <w:rFonts w:ascii="Times New Roman" w:eastAsia="SimSun" w:hAnsi="Times New Roman"/>
          <w:sz w:val="24"/>
          <w:szCs w:val="24"/>
        </w:rPr>
        <w:t xml:space="preserve"> </w:t>
      </w:r>
      <w:r w:rsidRPr="00EE6CE3">
        <w:rPr>
          <w:rFonts w:ascii="Times New Roman" w:eastAsia="SimSun" w:hAnsi="Times New Roman"/>
          <w:sz w:val="24"/>
          <w:szCs w:val="24"/>
        </w:rPr>
        <w:t xml:space="preserve">Air Hitam, </w:t>
      </w:r>
      <w:r w:rsidRPr="00EE6CE3">
        <w:rPr>
          <w:rFonts w:ascii="Times New Roman" w:eastAsia="SimSun" w:hAnsi="Times New Roman"/>
          <w:sz w:val="24"/>
          <w:szCs w:val="24"/>
        </w:rPr>
        <w:lastRenderedPageBreak/>
        <w:t>Taman Nasional Bukit Dua</w:t>
      </w:r>
      <w:r w:rsidR="00326D6A">
        <w:rPr>
          <w:rFonts w:ascii="Times New Roman" w:eastAsia="SimSun" w:hAnsi="Times New Roman"/>
          <w:sz w:val="24"/>
          <w:szCs w:val="24"/>
        </w:rPr>
        <w:t xml:space="preserve"> </w:t>
      </w:r>
      <w:r w:rsidRPr="00EE6CE3">
        <w:rPr>
          <w:rFonts w:ascii="Times New Roman" w:eastAsia="SimSun" w:hAnsi="Times New Roman"/>
          <w:sz w:val="24"/>
          <w:szCs w:val="24"/>
        </w:rPr>
        <w:t>belas.</w:t>
      </w:r>
      <w:r>
        <w:rPr>
          <w:rFonts w:ascii="Times New Roman" w:eastAsia="SimSun" w:hAnsi="Times New Roman"/>
          <w:sz w:val="24"/>
          <w:szCs w:val="24"/>
        </w:rPr>
        <w:t xml:space="preserve"> </w:t>
      </w:r>
      <w:r w:rsidRPr="00EE6CE3">
        <w:rPr>
          <w:rFonts w:ascii="Times New Roman" w:eastAsia="SimSun" w:hAnsi="Times New Roman"/>
          <w:sz w:val="24"/>
          <w:szCs w:val="24"/>
        </w:rPr>
        <w:t xml:space="preserve">Mereka kemudian dinamakan </w:t>
      </w:r>
      <w:r w:rsidRPr="00EE6CE3">
        <w:rPr>
          <w:rFonts w:ascii="Times New Roman" w:eastAsia="SimSun" w:hAnsi="Times New Roman"/>
          <w:i/>
          <w:sz w:val="24"/>
          <w:szCs w:val="24"/>
        </w:rPr>
        <w:t>Moyang Segayo</w:t>
      </w:r>
      <w:r w:rsidRPr="00EE6CE3">
        <w:rPr>
          <w:rFonts w:ascii="Times New Roman" w:eastAsia="SimSun" w:hAnsi="Times New Roman"/>
          <w:sz w:val="24"/>
          <w:szCs w:val="24"/>
        </w:rPr>
        <w:t>.</w:t>
      </w:r>
      <w:r>
        <w:rPr>
          <w:rFonts w:ascii="Times New Roman" w:eastAsia="SimSun" w:hAnsi="Times New Roman"/>
          <w:sz w:val="24"/>
          <w:szCs w:val="24"/>
        </w:rPr>
        <w:t xml:space="preserve"> </w:t>
      </w:r>
      <w:r w:rsidRPr="00EE6CE3">
        <w:rPr>
          <w:rFonts w:ascii="Times New Roman" w:eastAsia="SimSun" w:hAnsi="Times New Roman"/>
          <w:sz w:val="24"/>
          <w:szCs w:val="24"/>
        </w:rPr>
        <w:t>Tradisi lain menyebutkan mereka berasal dari</w:t>
      </w:r>
      <w:r>
        <w:rPr>
          <w:rFonts w:ascii="Times New Roman" w:eastAsia="SimSun" w:hAnsi="Times New Roman"/>
          <w:sz w:val="24"/>
          <w:szCs w:val="24"/>
        </w:rPr>
        <w:t xml:space="preserve"> </w:t>
      </w:r>
      <w:r w:rsidRPr="00EE6CE3">
        <w:rPr>
          <w:rFonts w:ascii="Times New Roman" w:eastAsia="SimSun" w:hAnsi="Times New Roman"/>
          <w:sz w:val="24"/>
          <w:szCs w:val="24"/>
        </w:rPr>
        <w:t xml:space="preserve">Pagaruyung, yang mengungsi ke </w:t>
      </w:r>
      <w:r>
        <w:rPr>
          <w:rFonts w:ascii="Times New Roman" w:eastAsia="SimSun" w:hAnsi="Times New Roman"/>
          <w:sz w:val="24"/>
          <w:szCs w:val="24"/>
        </w:rPr>
        <w:t>Jambi (Takiddin, 2014).</w:t>
      </w:r>
    </w:p>
    <w:p w:rsidR="00326D6A" w:rsidRPr="00EE6CE3" w:rsidRDefault="00326D6A" w:rsidP="00326D6A">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Sisi lain, Or</w:t>
      </w:r>
      <w:r w:rsidRPr="00326D6A">
        <w:rPr>
          <w:rFonts w:ascii="Times New Roman" w:eastAsia="SimSun" w:hAnsi="Times New Roman"/>
          <w:sz w:val="24"/>
          <w:szCs w:val="24"/>
        </w:rPr>
        <w:t>ang rimba sering disebut</w:t>
      </w:r>
      <w:r>
        <w:rPr>
          <w:rFonts w:ascii="Times New Roman" w:eastAsia="SimSun" w:hAnsi="Times New Roman"/>
          <w:sz w:val="24"/>
          <w:szCs w:val="24"/>
        </w:rPr>
        <w:t xml:space="preserve"> j</w:t>
      </w:r>
      <w:r w:rsidRPr="00326D6A">
        <w:rPr>
          <w:rFonts w:ascii="Times New Roman" w:eastAsia="SimSun" w:hAnsi="Times New Roman"/>
          <w:sz w:val="24"/>
          <w:szCs w:val="24"/>
        </w:rPr>
        <w:t>uga dengan istilah Suku Kubu, Komunitas Adat Terpencil (KAT)</w:t>
      </w:r>
      <w:r>
        <w:rPr>
          <w:rFonts w:ascii="Times New Roman" w:eastAsia="SimSun" w:hAnsi="Times New Roman"/>
          <w:sz w:val="24"/>
          <w:szCs w:val="24"/>
        </w:rPr>
        <w:t xml:space="preserve"> </w:t>
      </w:r>
      <w:r w:rsidRPr="00326D6A">
        <w:rPr>
          <w:rFonts w:ascii="Times New Roman" w:eastAsia="SimSun" w:hAnsi="Times New Roman"/>
          <w:sz w:val="24"/>
          <w:szCs w:val="24"/>
        </w:rPr>
        <w:t>dan Orang Rimba. Pada kesehariannya,</w:t>
      </w:r>
      <w:r>
        <w:rPr>
          <w:rFonts w:ascii="Times New Roman" w:eastAsia="SimSun" w:hAnsi="Times New Roman"/>
          <w:sz w:val="24"/>
          <w:szCs w:val="24"/>
        </w:rPr>
        <w:t xml:space="preserve"> </w:t>
      </w:r>
      <w:r w:rsidRPr="00326D6A">
        <w:rPr>
          <w:rFonts w:ascii="Times New Roman" w:eastAsia="SimSun" w:hAnsi="Times New Roman"/>
          <w:sz w:val="24"/>
          <w:szCs w:val="24"/>
        </w:rPr>
        <w:t>mereka sering disebut sebagai “</w:t>
      </w:r>
      <w:r w:rsidRPr="00182D51">
        <w:rPr>
          <w:rFonts w:ascii="Times New Roman" w:eastAsia="SimSun" w:hAnsi="Times New Roman"/>
          <w:i/>
          <w:sz w:val="24"/>
          <w:szCs w:val="24"/>
        </w:rPr>
        <w:t>Orang Rimbo</w:t>
      </w:r>
      <w:r w:rsidRPr="00326D6A">
        <w:rPr>
          <w:rFonts w:ascii="Times New Roman" w:eastAsia="SimSun" w:hAnsi="Times New Roman"/>
          <w:sz w:val="24"/>
          <w:szCs w:val="24"/>
        </w:rPr>
        <w:t>”. Pemerintah mendefinisikan Komunitas</w:t>
      </w:r>
      <w:r>
        <w:rPr>
          <w:rFonts w:ascii="Times New Roman" w:eastAsia="SimSun" w:hAnsi="Times New Roman"/>
          <w:sz w:val="24"/>
          <w:szCs w:val="24"/>
        </w:rPr>
        <w:t xml:space="preserve"> </w:t>
      </w:r>
      <w:r w:rsidRPr="00326D6A">
        <w:rPr>
          <w:rFonts w:ascii="Times New Roman" w:eastAsia="SimSun" w:hAnsi="Times New Roman"/>
          <w:sz w:val="24"/>
          <w:szCs w:val="24"/>
        </w:rPr>
        <w:t>Adat Terpencil (KAT) sebagai komunitas</w:t>
      </w:r>
      <w:r>
        <w:rPr>
          <w:rFonts w:ascii="Times New Roman" w:eastAsia="SimSun" w:hAnsi="Times New Roman"/>
          <w:sz w:val="24"/>
          <w:szCs w:val="24"/>
        </w:rPr>
        <w:t xml:space="preserve"> </w:t>
      </w:r>
      <w:r w:rsidRPr="00326D6A">
        <w:rPr>
          <w:rFonts w:ascii="Times New Roman" w:eastAsia="SimSun" w:hAnsi="Times New Roman"/>
          <w:sz w:val="24"/>
          <w:szCs w:val="24"/>
        </w:rPr>
        <w:t>masyarakat yang hidupnya secara</w:t>
      </w:r>
      <w:r>
        <w:rPr>
          <w:rFonts w:ascii="Times New Roman" w:eastAsia="SimSun" w:hAnsi="Times New Roman"/>
          <w:sz w:val="24"/>
          <w:szCs w:val="24"/>
        </w:rPr>
        <w:t xml:space="preserve"> </w:t>
      </w:r>
      <w:r w:rsidRPr="00326D6A">
        <w:rPr>
          <w:rFonts w:ascii="Times New Roman" w:eastAsia="SimSun" w:hAnsi="Times New Roman"/>
          <w:sz w:val="24"/>
          <w:szCs w:val="24"/>
        </w:rPr>
        <w:t>berkelompok dalam kesatuan-kesatuan</w:t>
      </w:r>
      <w:r>
        <w:rPr>
          <w:rFonts w:ascii="Times New Roman" w:eastAsia="SimSun" w:hAnsi="Times New Roman"/>
          <w:sz w:val="24"/>
          <w:szCs w:val="24"/>
        </w:rPr>
        <w:t xml:space="preserve"> </w:t>
      </w:r>
      <w:r w:rsidRPr="00326D6A">
        <w:rPr>
          <w:rFonts w:ascii="Times New Roman" w:eastAsia="SimSun" w:hAnsi="Times New Roman"/>
          <w:sz w:val="24"/>
          <w:szCs w:val="24"/>
        </w:rPr>
        <w:t>(unit) sosial budaya yang bersifat lokal dan</w:t>
      </w:r>
      <w:r>
        <w:rPr>
          <w:rFonts w:ascii="Times New Roman" w:eastAsia="SimSun" w:hAnsi="Times New Roman"/>
          <w:sz w:val="24"/>
          <w:szCs w:val="24"/>
        </w:rPr>
        <w:t xml:space="preserve"> </w:t>
      </w:r>
      <w:r w:rsidRPr="00326D6A">
        <w:rPr>
          <w:rFonts w:ascii="Times New Roman" w:eastAsia="SimSun" w:hAnsi="Times New Roman"/>
          <w:sz w:val="24"/>
          <w:szCs w:val="24"/>
        </w:rPr>
        <w:t>terpencar</w:t>
      </w:r>
      <w:r>
        <w:rPr>
          <w:rFonts w:ascii="Times New Roman" w:eastAsia="SimSun" w:hAnsi="Times New Roman"/>
          <w:sz w:val="24"/>
          <w:szCs w:val="24"/>
        </w:rPr>
        <w:t xml:space="preserve"> </w:t>
      </w:r>
      <w:r w:rsidRPr="00326D6A">
        <w:rPr>
          <w:rFonts w:ascii="Times New Roman" w:eastAsia="SimSun" w:hAnsi="Times New Roman"/>
          <w:sz w:val="24"/>
          <w:szCs w:val="24"/>
        </w:rPr>
        <w:t>di dalam hutan dan pinggiran</w:t>
      </w:r>
      <w:r>
        <w:rPr>
          <w:rFonts w:ascii="Times New Roman" w:eastAsia="SimSun" w:hAnsi="Times New Roman"/>
          <w:sz w:val="24"/>
          <w:szCs w:val="24"/>
        </w:rPr>
        <w:t xml:space="preserve"> </w:t>
      </w:r>
      <w:r w:rsidRPr="00326D6A">
        <w:rPr>
          <w:rFonts w:ascii="Times New Roman" w:eastAsia="SimSun" w:hAnsi="Times New Roman"/>
          <w:sz w:val="24"/>
          <w:szCs w:val="24"/>
        </w:rPr>
        <w:t>sungai, serta kurang atau belum terlibat</w:t>
      </w:r>
      <w:r>
        <w:rPr>
          <w:rFonts w:ascii="Times New Roman" w:eastAsia="SimSun" w:hAnsi="Times New Roman"/>
          <w:sz w:val="24"/>
          <w:szCs w:val="24"/>
        </w:rPr>
        <w:t xml:space="preserve"> </w:t>
      </w:r>
      <w:r w:rsidRPr="00326D6A">
        <w:rPr>
          <w:rFonts w:ascii="Times New Roman" w:eastAsia="SimSun" w:hAnsi="Times New Roman"/>
          <w:sz w:val="24"/>
          <w:szCs w:val="24"/>
        </w:rPr>
        <w:t>dalam jaringan pelayanan sosial, ekonomi,</w:t>
      </w:r>
      <w:r>
        <w:rPr>
          <w:rFonts w:ascii="Times New Roman" w:eastAsia="SimSun" w:hAnsi="Times New Roman"/>
          <w:sz w:val="24"/>
          <w:szCs w:val="24"/>
        </w:rPr>
        <w:t xml:space="preserve"> </w:t>
      </w:r>
      <w:r w:rsidRPr="00326D6A">
        <w:rPr>
          <w:rFonts w:ascii="Times New Roman" w:eastAsia="SimSun" w:hAnsi="Times New Roman"/>
          <w:sz w:val="24"/>
          <w:szCs w:val="24"/>
        </w:rPr>
        <w:t>dan politik dari pemerintah (Najiyati, dkk.,</w:t>
      </w:r>
      <w:r>
        <w:rPr>
          <w:rFonts w:ascii="Times New Roman" w:eastAsia="SimSun" w:hAnsi="Times New Roman"/>
          <w:sz w:val="24"/>
          <w:szCs w:val="24"/>
        </w:rPr>
        <w:t xml:space="preserve"> 2005 dalam Saleh, 2014</w:t>
      </w:r>
      <w:r w:rsidRPr="00326D6A">
        <w:rPr>
          <w:rFonts w:ascii="Times New Roman" w:eastAsia="SimSun" w:hAnsi="Times New Roman"/>
          <w:sz w:val="24"/>
          <w:szCs w:val="24"/>
        </w:rPr>
        <w:t>)</w:t>
      </w:r>
    </w:p>
    <w:p w:rsidR="00AE0787" w:rsidRDefault="00AE0787" w:rsidP="00EE6CE3">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Orang rimba yang berasal dari desa Sekamis dan desa Pulau lintang, umumnya telah banyak berinteraksi dengan orang luar</w:t>
      </w:r>
      <w:r w:rsidR="0029422F">
        <w:rPr>
          <w:rFonts w:ascii="Times New Roman" w:eastAsia="SimSun" w:hAnsi="Times New Roman"/>
          <w:sz w:val="24"/>
          <w:szCs w:val="24"/>
        </w:rPr>
        <w:t xml:space="preserve"> (</w:t>
      </w:r>
      <w:r w:rsidR="0029422F" w:rsidRPr="0029422F">
        <w:rPr>
          <w:rFonts w:ascii="Times New Roman" w:eastAsia="SimSun" w:hAnsi="Times New Roman"/>
          <w:i/>
          <w:sz w:val="24"/>
          <w:szCs w:val="24"/>
        </w:rPr>
        <w:t>orang terang</w:t>
      </w:r>
      <w:r w:rsidR="0029422F">
        <w:rPr>
          <w:rFonts w:ascii="Times New Roman" w:eastAsia="SimSun" w:hAnsi="Times New Roman"/>
          <w:sz w:val="24"/>
          <w:szCs w:val="24"/>
        </w:rPr>
        <w:t>)</w:t>
      </w:r>
      <w:r>
        <w:rPr>
          <w:rFonts w:ascii="Times New Roman" w:eastAsia="SimSun" w:hAnsi="Times New Roman"/>
          <w:sz w:val="24"/>
          <w:szCs w:val="24"/>
        </w:rPr>
        <w:t xml:space="preserve"> sehingga </w:t>
      </w:r>
      <w:r w:rsidR="00D516E6">
        <w:rPr>
          <w:rFonts w:ascii="Times New Roman" w:eastAsia="SimSun" w:hAnsi="Times New Roman"/>
          <w:sz w:val="24"/>
          <w:szCs w:val="24"/>
        </w:rPr>
        <w:t>aktivitas kehidupanya</w:t>
      </w:r>
      <w:r>
        <w:rPr>
          <w:rFonts w:ascii="Times New Roman" w:eastAsia="SimSun" w:hAnsi="Times New Roman"/>
          <w:sz w:val="24"/>
          <w:szCs w:val="24"/>
        </w:rPr>
        <w:t xml:space="preserve"> beranjak berubah </w:t>
      </w:r>
      <w:r w:rsidR="00D516E6">
        <w:rPr>
          <w:rFonts w:ascii="Times New Roman" w:eastAsia="SimSun" w:hAnsi="Times New Roman"/>
          <w:sz w:val="24"/>
          <w:szCs w:val="24"/>
        </w:rPr>
        <w:t xml:space="preserve">dengan </w:t>
      </w:r>
      <w:r>
        <w:rPr>
          <w:rFonts w:ascii="Times New Roman" w:eastAsia="SimSun" w:hAnsi="Times New Roman"/>
          <w:sz w:val="24"/>
          <w:szCs w:val="24"/>
        </w:rPr>
        <w:t xml:space="preserve">disesuaikan dengan dunia luar. </w:t>
      </w:r>
      <w:r w:rsidR="0029422F">
        <w:rPr>
          <w:rFonts w:ascii="Times New Roman" w:eastAsia="SimSun" w:hAnsi="Times New Roman"/>
          <w:sz w:val="24"/>
          <w:szCs w:val="24"/>
        </w:rPr>
        <w:t>Mereka</w:t>
      </w:r>
      <w:r>
        <w:rPr>
          <w:rFonts w:ascii="Times New Roman" w:eastAsia="SimSun" w:hAnsi="Times New Roman"/>
          <w:sz w:val="24"/>
          <w:szCs w:val="24"/>
        </w:rPr>
        <w:t xml:space="preserve"> tidak lagi memakai </w:t>
      </w:r>
      <w:r w:rsidR="004A7C4F">
        <w:rPr>
          <w:rFonts w:ascii="Times New Roman" w:eastAsia="SimSun" w:hAnsi="Times New Roman"/>
          <w:i/>
          <w:sz w:val="24"/>
          <w:szCs w:val="24"/>
        </w:rPr>
        <w:t>kancut/cawa</w:t>
      </w:r>
      <w:r w:rsidRPr="00AE0787">
        <w:rPr>
          <w:rFonts w:ascii="Times New Roman" w:eastAsia="SimSun" w:hAnsi="Times New Roman"/>
          <w:i/>
          <w:sz w:val="24"/>
          <w:szCs w:val="24"/>
        </w:rPr>
        <w:t>t</w:t>
      </w:r>
      <w:r w:rsidR="0029422F">
        <w:rPr>
          <w:rFonts w:ascii="Times New Roman" w:eastAsia="SimSun" w:hAnsi="Times New Roman"/>
          <w:sz w:val="24"/>
          <w:szCs w:val="24"/>
        </w:rPr>
        <w:t xml:space="preserve"> (</w:t>
      </w:r>
      <w:r w:rsidR="00C37140">
        <w:rPr>
          <w:rFonts w:ascii="Times New Roman" w:eastAsia="SimSun" w:hAnsi="Times New Roman"/>
          <w:sz w:val="24"/>
          <w:szCs w:val="24"/>
        </w:rPr>
        <w:t>celana dari kain yang berfungsi</w:t>
      </w:r>
      <w:r w:rsidR="0029422F">
        <w:rPr>
          <w:rFonts w:ascii="Times New Roman" w:eastAsia="SimSun" w:hAnsi="Times New Roman"/>
          <w:sz w:val="24"/>
          <w:szCs w:val="24"/>
        </w:rPr>
        <w:t xml:space="preserve"> sebagai penutup aurat</w:t>
      </w:r>
      <w:r>
        <w:rPr>
          <w:rFonts w:ascii="Times New Roman" w:eastAsia="SimSun" w:hAnsi="Times New Roman"/>
          <w:sz w:val="24"/>
          <w:szCs w:val="24"/>
        </w:rPr>
        <w:t xml:space="preserve">), melainkan telah memakai baju dan celana biasa dalam aktivitas kesehariannya. Generasi muda anak orang rimba juga terlihat sudah memakai celana jeans, berbaju kemeja rapi dengan menunggangi </w:t>
      </w:r>
      <w:r w:rsidR="00F55D53">
        <w:rPr>
          <w:rFonts w:ascii="Times New Roman" w:eastAsia="SimSun" w:hAnsi="Times New Roman"/>
          <w:sz w:val="24"/>
          <w:szCs w:val="24"/>
        </w:rPr>
        <w:t>kendaraan roda dua yang</w:t>
      </w:r>
      <w:r>
        <w:rPr>
          <w:rFonts w:ascii="Times New Roman" w:eastAsia="SimSun" w:hAnsi="Times New Roman"/>
          <w:sz w:val="24"/>
          <w:szCs w:val="24"/>
        </w:rPr>
        <w:t xml:space="preserve"> </w:t>
      </w:r>
      <w:r w:rsidR="0029422F" w:rsidRPr="00F55D53">
        <w:rPr>
          <w:rFonts w:ascii="Times New Roman" w:eastAsia="SimSun" w:hAnsi="Times New Roman"/>
          <w:i/>
          <w:sz w:val="24"/>
          <w:szCs w:val="24"/>
        </w:rPr>
        <w:t>sporty</w:t>
      </w:r>
      <w:r w:rsidR="0029422F">
        <w:rPr>
          <w:rFonts w:ascii="Times New Roman" w:eastAsia="SimSun" w:hAnsi="Times New Roman"/>
          <w:sz w:val="24"/>
          <w:szCs w:val="24"/>
        </w:rPr>
        <w:t xml:space="preserve">. </w:t>
      </w:r>
    </w:p>
    <w:p w:rsidR="0029422F" w:rsidRDefault="00F54B9E" w:rsidP="00F60DB7">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I</w:t>
      </w:r>
      <w:r w:rsidR="0029422F">
        <w:rPr>
          <w:rFonts w:ascii="Times New Roman" w:eastAsia="SimSun" w:hAnsi="Times New Roman"/>
          <w:sz w:val="24"/>
          <w:szCs w:val="24"/>
        </w:rPr>
        <w:t xml:space="preserve">nteraksi orang rimba dengan masyarakat luar </w:t>
      </w:r>
      <w:r>
        <w:rPr>
          <w:rFonts w:ascii="Times New Roman" w:eastAsia="SimSun" w:hAnsi="Times New Roman"/>
          <w:sz w:val="24"/>
          <w:szCs w:val="24"/>
        </w:rPr>
        <w:t xml:space="preserve">yang semakin baik </w:t>
      </w:r>
      <w:r w:rsidR="0029422F">
        <w:rPr>
          <w:rFonts w:ascii="Times New Roman" w:eastAsia="SimSun" w:hAnsi="Times New Roman"/>
          <w:sz w:val="24"/>
          <w:szCs w:val="24"/>
        </w:rPr>
        <w:t xml:space="preserve">membuat pemerintah menyediakan tempat tinggal/ rumah permanen di lokasi </w:t>
      </w:r>
      <w:r w:rsidR="00182D51">
        <w:rPr>
          <w:rFonts w:ascii="Times New Roman" w:eastAsia="SimSun" w:hAnsi="Times New Roman"/>
          <w:sz w:val="24"/>
          <w:szCs w:val="24"/>
        </w:rPr>
        <w:t>pemukiman</w:t>
      </w:r>
      <w:r>
        <w:rPr>
          <w:rFonts w:ascii="Times New Roman" w:eastAsia="SimSun" w:hAnsi="Times New Roman"/>
          <w:sz w:val="24"/>
          <w:szCs w:val="24"/>
        </w:rPr>
        <w:t xml:space="preserve"> </w:t>
      </w:r>
      <w:r w:rsidR="0029422F">
        <w:rPr>
          <w:rFonts w:ascii="Times New Roman" w:eastAsia="SimSun" w:hAnsi="Times New Roman"/>
          <w:sz w:val="24"/>
          <w:szCs w:val="24"/>
        </w:rPr>
        <w:t xml:space="preserve">orang rimba. Perumahan dengan </w:t>
      </w:r>
      <w:r w:rsidR="00052366">
        <w:rPr>
          <w:rFonts w:ascii="Times New Roman" w:eastAsia="SimSun" w:hAnsi="Times New Roman"/>
          <w:sz w:val="24"/>
          <w:szCs w:val="24"/>
        </w:rPr>
        <w:t>tipe 36 ini dibangun sebanyak 23</w:t>
      </w:r>
      <w:r w:rsidR="0029422F">
        <w:rPr>
          <w:rFonts w:ascii="Times New Roman" w:eastAsia="SimSun" w:hAnsi="Times New Roman"/>
          <w:sz w:val="24"/>
          <w:szCs w:val="24"/>
        </w:rPr>
        <w:t xml:space="preserve"> unit di desa Pulau lintang untuk </w:t>
      </w:r>
      <w:r w:rsidR="00052366">
        <w:rPr>
          <w:rFonts w:ascii="Times New Roman" w:eastAsia="SimSun" w:hAnsi="Times New Roman"/>
          <w:sz w:val="24"/>
          <w:szCs w:val="24"/>
        </w:rPr>
        <w:t>menampung 105 orang</w:t>
      </w:r>
      <w:r w:rsidR="00182D51">
        <w:rPr>
          <w:rFonts w:ascii="Times New Roman" w:eastAsia="SimSun" w:hAnsi="Times New Roman"/>
          <w:sz w:val="24"/>
          <w:szCs w:val="24"/>
        </w:rPr>
        <w:t xml:space="preserve"> rimba dan 25</w:t>
      </w:r>
      <w:r w:rsidR="0029422F">
        <w:rPr>
          <w:rFonts w:ascii="Times New Roman" w:eastAsia="SimSun" w:hAnsi="Times New Roman"/>
          <w:sz w:val="24"/>
          <w:szCs w:val="24"/>
        </w:rPr>
        <w:t xml:space="preserve"> unit di desa Sekamis untuk menampung 78 orang rimba.</w:t>
      </w:r>
    </w:p>
    <w:p w:rsidR="007A7513" w:rsidRDefault="00C37140" w:rsidP="00BD475F">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Rumah yang di</w:t>
      </w:r>
      <w:r w:rsidR="00182D51">
        <w:rPr>
          <w:rFonts w:ascii="Times New Roman" w:eastAsia="SimSun" w:hAnsi="Times New Roman"/>
          <w:sz w:val="24"/>
          <w:szCs w:val="24"/>
        </w:rPr>
        <w:t>bangun</w:t>
      </w:r>
      <w:r>
        <w:rPr>
          <w:rFonts w:ascii="Times New Roman" w:eastAsia="SimSun" w:hAnsi="Times New Roman"/>
          <w:sz w:val="24"/>
          <w:szCs w:val="24"/>
        </w:rPr>
        <w:t xml:space="preserve"> pemerintah ini </w:t>
      </w:r>
      <w:r w:rsidR="00182D51">
        <w:rPr>
          <w:rFonts w:ascii="Times New Roman" w:eastAsia="SimSun" w:hAnsi="Times New Roman"/>
          <w:sz w:val="24"/>
          <w:szCs w:val="24"/>
        </w:rPr>
        <w:t>dibuat</w:t>
      </w:r>
      <w:r>
        <w:rPr>
          <w:rFonts w:ascii="Times New Roman" w:eastAsia="SimSun" w:hAnsi="Times New Roman"/>
          <w:sz w:val="24"/>
          <w:szCs w:val="24"/>
        </w:rPr>
        <w:t xml:space="preserve"> dengan pondasi batu bata, berlantai semen, dan dinding bawah dibuat dengan batu bata yang diteruskan dengan papan/ triplek setinggi ± 1 m sampai ke </w:t>
      </w:r>
      <w:r>
        <w:rPr>
          <w:rFonts w:ascii="Times New Roman" w:eastAsia="SimSun" w:hAnsi="Times New Roman"/>
          <w:sz w:val="24"/>
          <w:szCs w:val="24"/>
        </w:rPr>
        <w:lastRenderedPageBreak/>
        <w:t>atap. Atap yang digunakan adalah seng.</w:t>
      </w:r>
      <w:r w:rsidRPr="00C37140">
        <w:rPr>
          <w:rFonts w:ascii="Times New Roman" w:eastAsia="SimSun" w:hAnsi="Times New Roman"/>
          <w:sz w:val="24"/>
          <w:szCs w:val="24"/>
        </w:rPr>
        <w:t xml:space="preserve"> </w:t>
      </w:r>
      <w:r w:rsidR="00BD475F">
        <w:rPr>
          <w:rFonts w:ascii="Times New Roman" w:eastAsia="SimSun" w:hAnsi="Times New Roman"/>
          <w:sz w:val="24"/>
          <w:szCs w:val="24"/>
        </w:rPr>
        <w:t>P</w:t>
      </w:r>
      <w:r>
        <w:rPr>
          <w:rFonts w:ascii="Times New Roman" w:eastAsia="SimSun" w:hAnsi="Times New Roman"/>
          <w:sz w:val="24"/>
          <w:szCs w:val="24"/>
        </w:rPr>
        <w:t xml:space="preserve">erumahan </w:t>
      </w:r>
      <w:r w:rsidR="00BD475F">
        <w:rPr>
          <w:rFonts w:ascii="Times New Roman" w:eastAsia="SimSun" w:hAnsi="Times New Roman"/>
          <w:sz w:val="24"/>
          <w:szCs w:val="24"/>
        </w:rPr>
        <w:t xml:space="preserve">orang rimba </w:t>
      </w:r>
      <w:r>
        <w:rPr>
          <w:rFonts w:ascii="Times New Roman" w:eastAsia="SimSun" w:hAnsi="Times New Roman"/>
          <w:sz w:val="24"/>
          <w:szCs w:val="24"/>
        </w:rPr>
        <w:t xml:space="preserve">di Desa Pulau Lintang </w:t>
      </w:r>
      <w:r w:rsidR="00BD475F">
        <w:rPr>
          <w:rFonts w:ascii="Times New Roman" w:eastAsia="SimSun" w:hAnsi="Times New Roman"/>
          <w:sz w:val="24"/>
          <w:szCs w:val="24"/>
        </w:rPr>
        <w:t xml:space="preserve">telah dilengkapi oleh </w:t>
      </w:r>
      <w:r>
        <w:rPr>
          <w:rFonts w:ascii="Times New Roman" w:eastAsia="SimSun" w:hAnsi="Times New Roman"/>
          <w:sz w:val="24"/>
          <w:szCs w:val="24"/>
        </w:rPr>
        <w:t>pemerintah dengan perabotan rumah tangga seperti kasur, alas lantai, dan penerangan listrik tenaga surya yang mmpu bertahan selama ± 2 jam ketika malam tiba. Jamban permanen juga telah dibangun sehingga dapat digunakan bersama untuk BAB/ BAK bagi seluruh keluarga orang rimba.</w:t>
      </w:r>
      <w:r w:rsidR="007A7513">
        <w:rPr>
          <w:rFonts w:ascii="Times New Roman" w:eastAsia="SimSun" w:hAnsi="Times New Roman"/>
          <w:sz w:val="24"/>
          <w:szCs w:val="24"/>
        </w:rPr>
        <w:t xml:space="preserve"> Hal ini berbanding terbalik bagi orang rimba desa Sekamis yang belum ada kejelasan peruntukan rumah yang telah</w:t>
      </w:r>
      <w:r w:rsidR="00F54B9E">
        <w:rPr>
          <w:rFonts w:ascii="Times New Roman" w:eastAsia="SimSun" w:hAnsi="Times New Roman"/>
          <w:sz w:val="24"/>
          <w:szCs w:val="24"/>
        </w:rPr>
        <w:t xml:space="preserve"> di bangun pemerintah tersebut sehingga </w:t>
      </w:r>
      <w:r w:rsidR="007A7513">
        <w:rPr>
          <w:rFonts w:ascii="Times New Roman" w:eastAsia="SimSun" w:hAnsi="Times New Roman"/>
          <w:sz w:val="24"/>
          <w:szCs w:val="24"/>
        </w:rPr>
        <w:t xml:space="preserve">keluarga orang rimba desa Sekamis masih bertempat tinggal di </w:t>
      </w:r>
      <w:r w:rsidR="00D33999">
        <w:rPr>
          <w:rFonts w:ascii="Times New Roman" w:eastAsia="SimSun" w:hAnsi="Times New Roman"/>
          <w:sz w:val="24"/>
          <w:szCs w:val="24"/>
        </w:rPr>
        <w:t>pemukiman</w:t>
      </w:r>
      <w:r w:rsidR="007A7513">
        <w:rPr>
          <w:rFonts w:ascii="Times New Roman" w:eastAsia="SimSun" w:hAnsi="Times New Roman"/>
          <w:sz w:val="24"/>
          <w:szCs w:val="24"/>
        </w:rPr>
        <w:t xml:space="preserve"> lama yang sebenarnya satu lokasi dengan wilayah perumahan tersebut.</w:t>
      </w:r>
    </w:p>
    <w:p w:rsidR="001221F2" w:rsidRDefault="00EE6CE3" w:rsidP="00574E6F">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Sisi lain, orang rimba di setiap lokasi pengabdian masyarakat</w:t>
      </w:r>
      <w:r w:rsidR="00F55D53">
        <w:rPr>
          <w:rFonts w:ascii="Times New Roman" w:eastAsia="SimSun" w:hAnsi="Times New Roman"/>
          <w:sz w:val="24"/>
          <w:szCs w:val="24"/>
        </w:rPr>
        <w:t xml:space="preserve"> ini memiliki kepercayaan terhadap Tuhan, namun wujud dari gambaran Tuhan yang di maksud sangat abstrak. K</w:t>
      </w:r>
      <w:r w:rsidR="00574E6F">
        <w:rPr>
          <w:rFonts w:ascii="Times New Roman" w:eastAsia="SimSun" w:hAnsi="Times New Roman"/>
          <w:sz w:val="24"/>
          <w:szCs w:val="24"/>
        </w:rPr>
        <w:t>epercayaan</w:t>
      </w:r>
      <w:r w:rsidR="00F55D53">
        <w:rPr>
          <w:rFonts w:ascii="Times New Roman" w:eastAsia="SimSun" w:hAnsi="Times New Roman"/>
          <w:sz w:val="24"/>
          <w:szCs w:val="24"/>
        </w:rPr>
        <w:t xml:space="preserve"> mereka terhadap makhluk halus atau roh-roh yang ada di dunia juga sangat kuat, terkadang mereka sebut sebagai malaikat dan silom atau siluman. Dewa-dewa, malaikat dan </w:t>
      </w:r>
      <w:r w:rsidR="00F55D53" w:rsidRPr="00F55D53">
        <w:rPr>
          <w:rFonts w:ascii="Times New Roman" w:eastAsia="SimSun" w:hAnsi="Times New Roman"/>
          <w:i/>
          <w:sz w:val="24"/>
          <w:szCs w:val="24"/>
        </w:rPr>
        <w:t>silom</w:t>
      </w:r>
      <w:r w:rsidR="00F55D53">
        <w:rPr>
          <w:rFonts w:ascii="Times New Roman" w:eastAsia="SimSun" w:hAnsi="Times New Roman"/>
          <w:sz w:val="24"/>
          <w:szCs w:val="24"/>
        </w:rPr>
        <w:t xml:space="preserve"> hidup dalam dunia ghaib disebut </w:t>
      </w:r>
      <w:r w:rsidR="00F55D53" w:rsidRPr="00F55D53">
        <w:rPr>
          <w:rFonts w:ascii="Times New Roman" w:eastAsia="SimSun" w:hAnsi="Times New Roman"/>
          <w:i/>
          <w:sz w:val="24"/>
          <w:szCs w:val="24"/>
        </w:rPr>
        <w:t>halom dewo</w:t>
      </w:r>
      <w:r w:rsidR="00F55D53">
        <w:rPr>
          <w:rFonts w:ascii="Times New Roman" w:eastAsia="SimSun" w:hAnsi="Times New Roman"/>
          <w:sz w:val="24"/>
          <w:szCs w:val="24"/>
        </w:rPr>
        <w:t xml:space="preserve">. Dewa dan </w:t>
      </w:r>
      <w:r w:rsidR="00F55D53" w:rsidRPr="00F55D53">
        <w:rPr>
          <w:rFonts w:ascii="Times New Roman" w:eastAsia="SimSun" w:hAnsi="Times New Roman"/>
          <w:i/>
          <w:sz w:val="24"/>
          <w:szCs w:val="24"/>
        </w:rPr>
        <w:t>dewo</w:t>
      </w:r>
      <w:r w:rsidR="00F55D53">
        <w:rPr>
          <w:rFonts w:ascii="Times New Roman" w:eastAsia="SimSun" w:hAnsi="Times New Roman"/>
          <w:sz w:val="24"/>
          <w:szCs w:val="24"/>
        </w:rPr>
        <w:t xml:space="preserve"> ini mereka sebut dengan istilah </w:t>
      </w:r>
      <w:r w:rsidR="00F55D53" w:rsidRPr="00F54B9E">
        <w:rPr>
          <w:rFonts w:ascii="Times New Roman" w:eastAsia="SimSun" w:hAnsi="Times New Roman"/>
          <w:i/>
          <w:sz w:val="24"/>
          <w:szCs w:val="24"/>
        </w:rPr>
        <w:t xml:space="preserve">orang </w:t>
      </w:r>
      <w:r w:rsidR="00F55D53">
        <w:rPr>
          <w:rFonts w:ascii="Times New Roman" w:eastAsia="SimSun" w:hAnsi="Times New Roman"/>
          <w:sz w:val="24"/>
          <w:szCs w:val="24"/>
        </w:rPr>
        <w:t xml:space="preserve">(Takiddin, 2014). </w:t>
      </w:r>
    </w:p>
    <w:p w:rsidR="00EE6CE3" w:rsidRDefault="00574E6F" w:rsidP="00574E6F">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Orang rimba memuja dewa bukan untuk menyembahnya, melainkan hanya sebag</w:t>
      </w:r>
      <w:r w:rsidR="00BD475F">
        <w:rPr>
          <w:rFonts w:ascii="Times New Roman" w:eastAsia="SimSun" w:hAnsi="Times New Roman"/>
          <w:sz w:val="24"/>
          <w:szCs w:val="24"/>
        </w:rPr>
        <w:t>ai perantara antara dewa dan Tuh</w:t>
      </w:r>
      <w:r>
        <w:rPr>
          <w:rFonts w:ascii="Times New Roman" w:eastAsia="SimSun" w:hAnsi="Times New Roman"/>
          <w:sz w:val="24"/>
          <w:szCs w:val="24"/>
        </w:rPr>
        <w:t xml:space="preserve">an yang Maha Esa. Orang rimba memiliki keyakinan bahwa Tuhan di atas langit. Tuhan yang menciptakan alam semesta dan seluruh isinya (Saleh, 2014). </w:t>
      </w:r>
      <w:r w:rsidR="00F55D53">
        <w:rPr>
          <w:rFonts w:ascii="Times New Roman" w:eastAsia="SimSun" w:hAnsi="Times New Roman"/>
          <w:sz w:val="24"/>
          <w:szCs w:val="24"/>
        </w:rPr>
        <w:t>Meskipun memiliki k</w:t>
      </w:r>
      <w:r>
        <w:rPr>
          <w:rFonts w:ascii="Times New Roman" w:eastAsia="SimSun" w:hAnsi="Times New Roman"/>
          <w:sz w:val="24"/>
          <w:szCs w:val="24"/>
        </w:rPr>
        <w:t>epercayaan</w:t>
      </w:r>
      <w:r w:rsidR="00F55D53">
        <w:rPr>
          <w:rFonts w:ascii="Times New Roman" w:eastAsia="SimSun" w:hAnsi="Times New Roman"/>
          <w:sz w:val="24"/>
          <w:szCs w:val="24"/>
        </w:rPr>
        <w:t xml:space="preserve"> terhadap </w:t>
      </w:r>
      <w:r w:rsidR="00F55D53" w:rsidRPr="00F55D53">
        <w:rPr>
          <w:rFonts w:ascii="Times New Roman" w:eastAsia="SimSun" w:hAnsi="Times New Roman"/>
          <w:i/>
          <w:sz w:val="24"/>
          <w:szCs w:val="24"/>
        </w:rPr>
        <w:t>halom dewo</w:t>
      </w:r>
      <w:r w:rsidR="00F55D53">
        <w:rPr>
          <w:rFonts w:ascii="Times New Roman" w:eastAsia="SimSun" w:hAnsi="Times New Roman"/>
          <w:sz w:val="24"/>
          <w:szCs w:val="24"/>
        </w:rPr>
        <w:t xml:space="preserve">, </w:t>
      </w:r>
      <w:r w:rsidR="00F54B9E">
        <w:rPr>
          <w:rFonts w:ascii="Times New Roman" w:eastAsia="SimSun" w:hAnsi="Times New Roman"/>
          <w:sz w:val="24"/>
          <w:szCs w:val="24"/>
        </w:rPr>
        <w:t xml:space="preserve">hampir seluruh </w:t>
      </w:r>
      <w:r w:rsidR="00F55D53">
        <w:rPr>
          <w:rFonts w:ascii="Times New Roman" w:eastAsia="SimSun" w:hAnsi="Times New Roman"/>
          <w:sz w:val="24"/>
          <w:szCs w:val="24"/>
        </w:rPr>
        <w:t>orang rimba telah</w:t>
      </w:r>
      <w:r w:rsidR="006F0F5A">
        <w:rPr>
          <w:rFonts w:ascii="Times New Roman" w:eastAsia="SimSun" w:hAnsi="Times New Roman"/>
          <w:sz w:val="24"/>
          <w:szCs w:val="24"/>
        </w:rPr>
        <w:t xml:space="preserve"> </w:t>
      </w:r>
      <w:r w:rsidR="00F55D53">
        <w:rPr>
          <w:rFonts w:ascii="Times New Roman" w:eastAsia="SimSun" w:hAnsi="Times New Roman"/>
          <w:sz w:val="24"/>
          <w:szCs w:val="24"/>
        </w:rPr>
        <w:t xml:space="preserve">memeluk agama. </w:t>
      </w:r>
      <w:r w:rsidR="00F54B9E">
        <w:rPr>
          <w:rFonts w:ascii="Times New Roman" w:eastAsia="SimSun" w:hAnsi="Times New Roman"/>
          <w:sz w:val="24"/>
          <w:szCs w:val="24"/>
        </w:rPr>
        <w:t>M</w:t>
      </w:r>
      <w:r w:rsidR="006F0F5A">
        <w:rPr>
          <w:rFonts w:ascii="Times New Roman" w:eastAsia="SimSun" w:hAnsi="Times New Roman"/>
          <w:sz w:val="24"/>
          <w:szCs w:val="24"/>
        </w:rPr>
        <w:t>asyarakat</w:t>
      </w:r>
      <w:r w:rsidR="00F55D53">
        <w:rPr>
          <w:rFonts w:ascii="Times New Roman" w:eastAsia="SimSun" w:hAnsi="Times New Roman"/>
          <w:sz w:val="24"/>
          <w:szCs w:val="24"/>
        </w:rPr>
        <w:t xml:space="preserve"> orang rimba desa Pu</w:t>
      </w:r>
      <w:r w:rsidR="00326D6A">
        <w:rPr>
          <w:rFonts w:ascii="Times New Roman" w:eastAsia="SimSun" w:hAnsi="Times New Roman"/>
          <w:sz w:val="24"/>
          <w:szCs w:val="24"/>
        </w:rPr>
        <w:t>lau Lintang telah memeluk agama</w:t>
      </w:r>
      <w:r w:rsidR="006F0F5A">
        <w:rPr>
          <w:rFonts w:ascii="Times New Roman" w:eastAsia="SimSun" w:hAnsi="Times New Roman"/>
          <w:sz w:val="24"/>
          <w:szCs w:val="24"/>
        </w:rPr>
        <w:t xml:space="preserve"> </w:t>
      </w:r>
      <w:r w:rsidR="00F55D53">
        <w:rPr>
          <w:rFonts w:ascii="Times New Roman" w:eastAsia="SimSun" w:hAnsi="Times New Roman"/>
          <w:sz w:val="24"/>
          <w:szCs w:val="24"/>
        </w:rPr>
        <w:t>Kristen Protestan, dan orang rimba desa Sekamis memeluk agama Islam.</w:t>
      </w:r>
    </w:p>
    <w:p w:rsidR="00F54B9E" w:rsidRDefault="00F54B9E" w:rsidP="0058013E">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Transisi</w:t>
      </w:r>
      <w:r w:rsidR="00326D6A">
        <w:rPr>
          <w:rFonts w:ascii="Times New Roman" w:eastAsia="SimSun" w:hAnsi="Times New Roman"/>
          <w:sz w:val="24"/>
          <w:szCs w:val="24"/>
        </w:rPr>
        <w:t xml:space="preserve"> </w:t>
      </w:r>
      <w:r w:rsidR="00182D51">
        <w:rPr>
          <w:rFonts w:ascii="Times New Roman" w:eastAsia="SimSun" w:hAnsi="Times New Roman"/>
          <w:sz w:val="24"/>
          <w:szCs w:val="24"/>
        </w:rPr>
        <w:t>kebiasaan hidup</w:t>
      </w:r>
      <w:r w:rsidR="00326D6A">
        <w:rPr>
          <w:rFonts w:ascii="Times New Roman" w:eastAsia="SimSun" w:hAnsi="Times New Roman"/>
          <w:sz w:val="24"/>
          <w:szCs w:val="24"/>
        </w:rPr>
        <w:t xml:space="preserve"> orang rimba</w:t>
      </w:r>
      <w:r w:rsidR="0058013E">
        <w:rPr>
          <w:rFonts w:ascii="Times New Roman" w:eastAsia="SimSun" w:hAnsi="Times New Roman"/>
          <w:sz w:val="24"/>
          <w:szCs w:val="24"/>
        </w:rPr>
        <w:t xml:space="preserve"> </w:t>
      </w:r>
      <w:r w:rsidR="00182D51">
        <w:rPr>
          <w:rFonts w:ascii="Times New Roman" w:eastAsia="SimSun" w:hAnsi="Times New Roman"/>
          <w:sz w:val="24"/>
          <w:szCs w:val="24"/>
        </w:rPr>
        <w:t xml:space="preserve">yang </w:t>
      </w:r>
      <w:r>
        <w:rPr>
          <w:rFonts w:ascii="Times New Roman" w:eastAsia="SimSun" w:hAnsi="Times New Roman"/>
          <w:sz w:val="24"/>
          <w:szCs w:val="24"/>
        </w:rPr>
        <w:t xml:space="preserve">dulunya tinggal di hutan </w:t>
      </w:r>
      <w:r w:rsidR="0058013E">
        <w:rPr>
          <w:rFonts w:ascii="Times New Roman" w:eastAsia="SimSun" w:hAnsi="Times New Roman"/>
          <w:sz w:val="24"/>
          <w:szCs w:val="24"/>
        </w:rPr>
        <w:t xml:space="preserve">serta masih </w:t>
      </w:r>
      <w:r>
        <w:rPr>
          <w:rFonts w:ascii="Times New Roman" w:eastAsia="SimSun" w:hAnsi="Times New Roman"/>
          <w:sz w:val="24"/>
          <w:szCs w:val="24"/>
        </w:rPr>
        <w:t xml:space="preserve">melakukan </w:t>
      </w:r>
      <w:r w:rsidRPr="00F54B9E">
        <w:rPr>
          <w:rFonts w:ascii="Times New Roman" w:eastAsia="SimSun" w:hAnsi="Times New Roman"/>
          <w:i/>
          <w:sz w:val="24"/>
          <w:szCs w:val="24"/>
        </w:rPr>
        <w:t>melangun</w:t>
      </w:r>
      <w:r w:rsidR="00EA31D3">
        <w:rPr>
          <w:rFonts w:ascii="Times New Roman" w:eastAsia="SimSun" w:hAnsi="Times New Roman"/>
          <w:sz w:val="24"/>
          <w:szCs w:val="24"/>
        </w:rPr>
        <w:t xml:space="preserve"> berubah menjadi</w:t>
      </w:r>
      <w:r>
        <w:rPr>
          <w:rFonts w:ascii="Times New Roman" w:eastAsia="SimSun" w:hAnsi="Times New Roman"/>
          <w:sz w:val="24"/>
          <w:szCs w:val="24"/>
        </w:rPr>
        <w:t xml:space="preserve"> </w:t>
      </w:r>
      <w:r w:rsidR="0058013E">
        <w:rPr>
          <w:rFonts w:ascii="Times New Roman" w:eastAsia="SimSun" w:hAnsi="Times New Roman"/>
          <w:sz w:val="24"/>
          <w:szCs w:val="24"/>
        </w:rPr>
        <w:t>orang rimba yang memiliki te</w:t>
      </w:r>
      <w:r w:rsidR="00182D51">
        <w:rPr>
          <w:rFonts w:ascii="Times New Roman" w:eastAsia="SimSun" w:hAnsi="Times New Roman"/>
          <w:sz w:val="24"/>
          <w:szCs w:val="24"/>
        </w:rPr>
        <w:t>mpat tinggal</w:t>
      </w:r>
      <w:r w:rsidR="00EA31D3">
        <w:rPr>
          <w:rFonts w:ascii="Times New Roman" w:eastAsia="SimSun" w:hAnsi="Times New Roman"/>
          <w:sz w:val="24"/>
          <w:szCs w:val="24"/>
        </w:rPr>
        <w:t xml:space="preserve"> atau menetap</w:t>
      </w:r>
      <w:r w:rsidR="0058013E">
        <w:rPr>
          <w:rFonts w:ascii="Times New Roman" w:eastAsia="SimSun" w:hAnsi="Times New Roman"/>
          <w:sz w:val="24"/>
          <w:szCs w:val="24"/>
        </w:rPr>
        <w:t>, tentunya memiliki dampak</w:t>
      </w:r>
      <w:r>
        <w:rPr>
          <w:rFonts w:ascii="Times New Roman" w:eastAsia="SimSun" w:hAnsi="Times New Roman"/>
          <w:sz w:val="24"/>
          <w:szCs w:val="24"/>
        </w:rPr>
        <w:t xml:space="preserve"> terhadap </w:t>
      </w:r>
      <w:r w:rsidR="00326D6A">
        <w:rPr>
          <w:rFonts w:ascii="Times New Roman" w:eastAsia="SimSun" w:hAnsi="Times New Roman"/>
          <w:sz w:val="24"/>
          <w:szCs w:val="24"/>
        </w:rPr>
        <w:t xml:space="preserve">status </w:t>
      </w:r>
      <w:r w:rsidR="00326D6A">
        <w:rPr>
          <w:rFonts w:ascii="Times New Roman" w:eastAsia="SimSun" w:hAnsi="Times New Roman"/>
          <w:sz w:val="24"/>
          <w:szCs w:val="24"/>
        </w:rPr>
        <w:lastRenderedPageBreak/>
        <w:t>kesehatan</w:t>
      </w:r>
      <w:r w:rsidR="00D516E6">
        <w:rPr>
          <w:rFonts w:ascii="Times New Roman" w:eastAsia="SimSun" w:hAnsi="Times New Roman"/>
          <w:sz w:val="24"/>
          <w:szCs w:val="24"/>
        </w:rPr>
        <w:t xml:space="preserve"> </w:t>
      </w:r>
      <w:r>
        <w:rPr>
          <w:rFonts w:ascii="Times New Roman" w:eastAsia="SimSun" w:hAnsi="Times New Roman"/>
          <w:sz w:val="24"/>
          <w:szCs w:val="24"/>
        </w:rPr>
        <w:t>orang rimba itu sendiri.</w:t>
      </w:r>
      <w:r w:rsidR="0058013E">
        <w:rPr>
          <w:rFonts w:ascii="Times New Roman" w:eastAsia="SimSun" w:hAnsi="Times New Roman"/>
          <w:sz w:val="24"/>
          <w:szCs w:val="24"/>
        </w:rPr>
        <w:t xml:space="preserve"> </w:t>
      </w:r>
      <w:r>
        <w:rPr>
          <w:rFonts w:ascii="Times New Roman" w:eastAsia="SimSun" w:hAnsi="Times New Roman"/>
          <w:sz w:val="24"/>
          <w:szCs w:val="24"/>
        </w:rPr>
        <w:t xml:space="preserve">Dimana orang rimba yang </w:t>
      </w:r>
      <w:r w:rsidR="0058013E">
        <w:rPr>
          <w:rFonts w:ascii="Times New Roman" w:eastAsia="SimSun" w:hAnsi="Times New Roman"/>
          <w:sz w:val="24"/>
          <w:szCs w:val="24"/>
        </w:rPr>
        <w:t>masih tinggal di hutan diasumsikan memiliki resiko cukup tinggi untuk terkena penyakit dan belum mengetahui pentingnya kebiasaan untuk hidup bersih dan sehat, sedangkan orang rimba yang telah menetap/ memiliki tempat tinggal setidaknya memiliki status kesehatan yang jaug lebih baik.</w:t>
      </w:r>
    </w:p>
    <w:p w:rsidR="00A04E16" w:rsidRDefault="0058013E" w:rsidP="0058013E">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Sebagai upaya untuk melihat permasalaha</w:t>
      </w:r>
      <w:r w:rsidR="00EA31D3">
        <w:rPr>
          <w:rFonts w:ascii="Times New Roman" w:eastAsia="SimSun" w:hAnsi="Times New Roman"/>
          <w:sz w:val="24"/>
          <w:szCs w:val="24"/>
        </w:rPr>
        <w:t xml:space="preserve">n kesehatan, khususnya mengenai </w:t>
      </w:r>
      <w:r>
        <w:rPr>
          <w:rFonts w:ascii="Times New Roman" w:eastAsia="SimSun" w:hAnsi="Times New Roman"/>
          <w:sz w:val="24"/>
          <w:szCs w:val="24"/>
        </w:rPr>
        <w:t xml:space="preserve">PHBS maka </w:t>
      </w:r>
      <w:r w:rsidR="00D516E6">
        <w:rPr>
          <w:rFonts w:ascii="Times New Roman" w:eastAsia="SimSun" w:hAnsi="Times New Roman"/>
          <w:sz w:val="24"/>
          <w:szCs w:val="24"/>
        </w:rPr>
        <w:t>tim pengabdian mas</w:t>
      </w:r>
      <w:r>
        <w:rPr>
          <w:rFonts w:ascii="Times New Roman" w:eastAsia="SimSun" w:hAnsi="Times New Roman"/>
          <w:sz w:val="24"/>
          <w:szCs w:val="24"/>
        </w:rPr>
        <w:t>yarakat</w:t>
      </w:r>
      <w:r w:rsidR="00D516E6">
        <w:rPr>
          <w:rFonts w:ascii="Times New Roman" w:eastAsia="SimSun" w:hAnsi="Times New Roman"/>
          <w:sz w:val="24"/>
          <w:szCs w:val="24"/>
        </w:rPr>
        <w:t xml:space="preserve"> perlu melakukan survei. </w:t>
      </w:r>
      <w:r w:rsidR="00A04E16">
        <w:rPr>
          <w:rFonts w:ascii="Times New Roman" w:eastAsia="SimSun" w:hAnsi="Times New Roman"/>
          <w:sz w:val="24"/>
          <w:szCs w:val="24"/>
        </w:rPr>
        <w:t xml:space="preserve">Survei dalam pengabdian </w:t>
      </w:r>
      <w:r w:rsidR="002C6FC9">
        <w:rPr>
          <w:rFonts w:ascii="Times New Roman" w:eastAsia="SimSun" w:hAnsi="Times New Roman"/>
          <w:sz w:val="24"/>
          <w:szCs w:val="24"/>
        </w:rPr>
        <w:t>masyarakat ini dilakukan berdasarkan</w:t>
      </w:r>
      <w:r w:rsidR="00A04E16">
        <w:rPr>
          <w:rFonts w:ascii="Times New Roman" w:eastAsia="SimSun" w:hAnsi="Times New Roman"/>
          <w:sz w:val="24"/>
          <w:szCs w:val="24"/>
        </w:rPr>
        <w:t xml:space="preserve"> indikator </w:t>
      </w:r>
      <w:r w:rsidR="00472085">
        <w:rPr>
          <w:rFonts w:ascii="Times New Roman" w:eastAsia="SimSun" w:hAnsi="Times New Roman"/>
          <w:sz w:val="24"/>
          <w:szCs w:val="24"/>
        </w:rPr>
        <w:t>PHBS yang telah ditetapkan oleh pemerintah</w:t>
      </w:r>
      <w:r w:rsidR="00F60DB7">
        <w:rPr>
          <w:rFonts w:ascii="Times New Roman" w:eastAsia="SimSun" w:hAnsi="Times New Roman"/>
          <w:sz w:val="24"/>
          <w:szCs w:val="24"/>
        </w:rPr>
        <w:t xml:space="preserve"> </w:t>
      </w:r>
      <w:r w:rsidR="00472085">
        <w:rPr>
          <w:rFonts w:ascii="Times New Roman" w:eastAsia="SimSun" w:hAnsi="Times New Roman"/>
          <w:sz w:val="24"/>
          <w:szCs w:val="24"/>
        </w:rPr>
        <w:t xml:space="preserve">melalui </w:t>
      </w:r>
      <w:r w:rsidR="00F60DB7">
        <w:rPr>
          <w:rFonts w:ascii="Times New Roman" w:eastAsia="SimSun" w:hAnsi="Times New Roman"/>
          <w:sz w:val="24"/>
          <w:szCs w:val="24"/>
        </w:rPr>
        <w:t xml:space="preserve">Peraturan Menteri Kesehatan Republik Indonesia Nomor 2269/MENKES/PER/XI/2011 yang diterjemahkan dalam </w:t>
      </w:r>
      <w:r w:rsidR="00472085">
        <w:rPr>
          <w:rFonts w:ascii="Times New Roman" w:eastAsia="SimSun" w:hAnsi="Times New Roman"/>
          <w:sz w:val="24"/>
          <w:szCs w:val="24"/>
        </w:rPr>
        <w:t>buku pedoman</w:t>
      </w:r>
      <w:r w:rsidR="00F60DB7">
        <w:rPr>
          <w:rFonts w:ascii="Times New Roman" w:eastAsia="SimSun" w:hAnsi="Times New Roman"/>
          <w:sz w:val="24"/>
          <w:szCs w:val="24"/>
        </w:rPr>
        <w:t xml:space="preserve"> pembinaan perila</w:t>
      </w:r>
      <w:r w:rsidR="006D2759">
        <w:rPr>
          <w:rFonts w:ascii="Times New Roman" w:eastAsia="SimSun" w:hAnsi="Times New Roman"/>
          <w:sz w:val="24"/>
          <w:szCs w:val="24"/>
        </w:rPr>
        <w:t>ku hidup bersih dan sehat (PHBS)</w:t>
      </w:r>
      <w:r w:rsidR="00F60DB7">
        <w:rPr>
          <w:rFonts w:ascii="Times New Roman" w:eastAsia="SimSun" w:hAnsi="Times New Roman"/>
          <w:sz w:val="24"/>
          <w:szCs w:val="24"/>
        </w:rPr>
        <w:t>.</w:t>
      </w:r>
      <w:r w:rsidR="002C6FC9">
        <w:rPr>
          <w:rFonts w:ascii="Times New Roman" w:eastAsia="SimSun" w:hAnsi="Times New Roman"/>
          <w:sz w:val="24"/>
          <w:szCs w:val="24"/>
        </w:rPr>
        <w:t xml:space="preserve"> </w:t>
      </w:r>
    </w:p>
    <w:p w:rsidR="00202E33" w:rsidRDefault="00A04E16" w:rsidP="00C37140">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Hasil survei yang dilakukan pada 22 Kepala Keluarga yang bisa ditemui menunjukkan bahwa orang rimba masih banyak melahirkan dengan dukun (85,7%), menimbang bayi dengan tera</w:t>
      </w:r>
      <w:r w:rsidR="007576BF">
        <w:rPr>
          <w:rFonts w:ascii="Times New Roman" w:eastAsia="SimSun" w:hAnsi="Times New Roman"/>
          <w:sz w:val="24"/>
          <w:szCs w:val="24"/>
        </w:rPr>
        <w:t>tur (52,4%), bayi tidak diberi ASI eksklusif (38,1 %), balita tidak ditimbang secara rutin (47,6%),</w:t>
      </w:r>
      <w:r w:rsidR="009016EE">
        <w:rPr>
          <w:rFonts w:ascii="Times New Roman" w:eastAsia="SimSun" w:hAnsi="Times New Roman"/>
          <w:sz w:val="24"/>
          <w:szCs w:val="24"/>
        </w:rPr>
        <w:t xml:space="preserve"> </w:t>
      </w:r>
      <w:r w:rsidR="007576BF">
        <w:rPr>
          <w:rFonts w:ascii="Times New Roman" w:eastAsia="SimSun" w:hAnsi="Times New Roman"/>
          <w:sz w:val="24"/>
          <w:szCs w:val="24"/>
        </w:rPr>
        <w:t>tidak menggunakan j</w:t>
      </w:r>
      <w:r>
        <w:rPr>
          <w:rFonts w:ascii="Times New Roman" w:eastAsia="SimSun" w:hAnsi="Times New Roman"/>
          <w:sz w:val="24"/>
          <w:szCs w:val="24"/>
        </w:rPr>
        <w:t>amban ketika BAB &amp; BAK (85,7%),</w:t>
      </w:r>
      <w:r w:rsidR="007576BF">
        <w:rPr>
          <w:rFonts w:ascii="Times New Roman" w:eastAsia="SimSun" w:hAnsi="Times New Roman"/>
          <w:sz w:val="24"/>
          <w:szCs w:val="24"/>
        </w:rPr>
        <w:t xml:space="preserve"> tidak melakukan sikat gigi (52,4%), tidak menggunakan air bersih (47,6</w:t>
      </w:r>
      <w:r>
        <w:rPr>
          <w:rFonts w:ascii="Times New Roman" w:eastAsia="SimSun" w:hAnsi="Times New Roman"/>
          <w:sz w:val="24"/>
          <w:szCs w:val="24"/>
        </w:rPr>
        <w:t xml:space="preserve">%), </w:t>
      </w:r>
      <w:r w:rsidR="007576BF">
        <w:rPr>
          <w:rFonts w:ascii="Times New Roman" w:eastAsia="SimSun" w:hAnsi="Times New Roman"/>
          <w:sz w:val="24"/>
          <w:szCs w:val="24"/>
        </w:rPr>
        <w:t xml:space="preserve">tidak </w:t>
      </w:r>
      <w:r>
        <w:rPr>
          <w:rFonts w:ascii="Times New Roman" w:eastAsia="SimSun" w:hAnsi="Times New Roman"/>
          <w:sz w:val="24"/>
          <w:szCs w:val="24"/>
        </w:rPr>
        <w:t xml:space="preserve">membuang sampah </w:t>
      </w:r>
      <w:r w:rsidR="007576BF">
        <w:rPr>
          <w:rFonts w:ascii="Times New Roman" w:eastAsia="SimSun" w:hAnsi="Times New Roman"/>
          <w:sz w:val="24"/>
          <w:szCs w:val="24"/>
        </w:rPr>
        <w:t>ditempatnya</w:t>
      </w:r>
      <w:r>
        <w:rPr>
          <w:rFonts w:ascii="Times New Roman" w:eastAsia="SimSun" w:hAnsi="Times New Roman"/>
          <w:sz w:val="24"/>
          <w:szCs w:val="24"/>
        </w:rPr>
        <w:t xml:space="preserve"> (85,7%), tidak membersihkan perkarangan (95,2%), merokok (71,4%), memiliki Kartu Sehat/ dsb (52,4%), serta ketidaksesuaian luas </w:t>
      </w:r>
      <w:r w:rsidR="009016EE">
        <w:rPr>
          <w:rFonts w:ascii="Times New Roman" w:eastAsia="SimSun" w:hAnsi="Times New Roman"/>
          <w:sz w:val="24"/>
          <w:szCs w:val="24"/>
        </w:rPr>
        <w:t xml:space="preserve">rumah </w:t>
      </w:r>
      <w:r>
        <w:rPr>
          <w:rFonts w:ascii="Times New Roman" w:eastAsia="SimSun" w:hAnsi="Times New Roman"/>
          <w:sz w:val="24"/>
          <w:szCs w:val="24"/>
        </w:rPr>
        <w:t xml:space="preserve">dan jumlah anggota keluarga </w:t>
      </w:r>
      <w:r w:rsidR="007576BF">
        <w:rPr>
          <w:rFonts w:ascii="Times New Roman" w:eastAsia="SimSun" w:hAnsi="Times New Roman"/>
          <w:sz w:val="24"/>
          <w:szCs w:val="24"/>
        </w:rPr>
        <w:t>yang tinggal satu rumah (100%).</w:t>
      </w:r>
    </w:p>
    <w:p w:rsidR="009016EE" w:rsidRDefault="002F435C" w:rsidP="009016EE">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 xml:space="preserve"> </w:t>
      </w:r>
      <w:r w:rsidR="007E1349">
        <w:rPr>
          <w:rFonts w:ascii="Times New Roman" w:eastAsia="SimSun" w:hAnsi="Times New Roman"/>
          <w:sz w:val="24"/>
          <w:szCs w:val="24"/>
        </w:rPr>
        <w:t xml:space="preserve">Kebiasaan dalam memanfaatkan hutan sebagai sumber hidup, </w:t>
      </w:r>
      <w:r w:rsidR="00BD2FA9">
        <w:rPr>
          <w:rFonts w:ascii="Times New Roman" w:eastAsia="SimSun" w:hAnsi="Times New Roman"/>
          <w:sz w:val="24"/>
          <w:szCs w:val="24"/>
        </w:rPr>
        <w:t>seperti</w:t>
      </w:r>
      <w:r w:rsidR="007E1349">
        <w:rPr>
          <w:rFonts w:ascii="Times New Roman" w:eastAsia="SimSun" w:hAnsi="Times New Roman"/>
          <w:sz w:val="24"/>
          <w:szCs w:val="24"/>
        </w:rPr>
        <w:t xml:space="preserve"> berladang, berkebun, berburu dan </w:t>
      </w:r>
      <w:r w:rsidR="00BD2FA9">
        <w:rPr>
          <w:rFonts w:ascii="Times New Roman" w:eastAsia="SimSun" w:hAnsi="Times New Roman"/>
          <w:sz w:val="24"/>
          <w:szCs w:val="24"/>
        </w:rPr>
        <w:t xml:space="preserve">menggunakan </w:t>
      </w:r>
      <w:r w:rsidR="007E1349">
        <w:rPr>
          <w:rFonts w:ascii="Times New Roman" w:eastAsia="SimSun" w:hAnsi="Times New Roman"/>
          <w:sz w:val="24"/>
          <w:szCs w:val="24"/>
        </w:rPr>
        <w:t xml:space="preserve">sumber air </w:t>
      </w:r>
      <w:r w:rsidR="00BD2FA9">
        <w:rPr>
          <w:rFonts w:ascii="Times New Roman" w:eastAsia="SimSun" w:hAnsi="Times New Roman"/>
          <w:sz w:val="24"/>
          <w:szCs w:val="24"/>
        </w:rPr>
        <w:t xml:space="preserve">dari sungai </w:t>
      </w:r>
      <w:r w:rsidR="007E1349">
        <w:rPr>
          <w:rFonts w:ascii="Times New Roman" w:eastAsia="SimSun" w:hAnsi="Times New Roman"/>
          <w:sz w:val="24"/>
          <w:szCs w:val="24"/>
        </w:rPr>
        <w:t xml:space="preserve">menjadi alasan tersendiri mengapa orang rimba masih belum bisa menerapkan perilaku hidup </w:t>
      </w:r>
      <w:r w:rsidR="009016EE">
        <w:rPr>
          <w:rFonts w:ascii="Times New Roman" w:eastAsia="SimSun" w:hAnsi="Times New Roman"/>
          <w:sz w:val="24"/>
          <w:szCs w:val="24"/>
        </w:rPr>
        <w:t>bersih dan sehat dengan baik</w:t>
      </w:r>
      <w:r w:rsidR="007E1349">
        <w:rPr>
          <w:rFonts w:ascii="Times New Roman" w:eastAsia="SimSun" w:hAnsi="Times New Roman"/>
          <w:sz w:val="24"/>
          <w:szCs w:val="24"/>
        </w:rPr>
        <w:t>.</w:t>
      </w:r>
      <w:r w:rsidR="000C41CA">
        <w:rPr>
          <w:rFonts w:ascii="Times New Roman" w:eastAsia="SimSun" w:hAnsi="Times New Roman"/>
          <w:sz w:val="24"/>
          <w:szCs w:val="24"/>
        </w:rPr>
        <w:t xml:space="preserve"> Kehidupan orang rimba yang tidak terlepas dengan alam membuat tempat tinggal/ rumah yang telah disediakan pemerintah seolah-olah tidak berpenghuni </w:t>
      </w:r>
      <w:r w:rsidR="000C41CA">
        <w:rPr>
          <w:rFonts w:ascii="Times New Roman" w:eastAsia="SimSun" w:hAnsi="Times New Roman"/>
          <w:sz w:val="24"/>
          <w:szCs w:val="24"/>
        </w:rPr>
        <w:lastRenderedPageBreak/>
        <w:t>dan kurang terawat. Hal ini dikarenakan orang rimba kerapkali meninggalkan rumah untuk berburu</w:t>
      </w:r>
      <w:r w:rsidR="009016EE">
        <w:rPr>
          <w:rFonts w:ascii="Times New Roman" w:eastAsia="SimSun" w:hAnsi="Times New Roman"/>
          <w:sz w:val="24"/>
          <w:szCs w:val="24"/>
        </w:rPr>
        <w:t xml:space="preserve"> di hutan</w:t>
      </w:r>
      <w:r w:rsidR="0058013E">
        <w:rPr>
          <w:rFonts w:ascii="Times New Roman" w:eastAsia="SimSun" w:hAnsi="Times New Roman"/>
          <w:sz w:val="24"/>
          <w:szCs w:val="24"/>
        </w:rPr>
        <w:t xml:space="preserve"> dalam jangka waktu yang cukup lama</w:t>
      </w:r>
      <w:r w:rsidR="000C41CA">
        <w:rPr>
          <w:rFonts w:ascii="Times New Roman" w:eastAsia="SimSun" w:hAnsi="Times New Roman"/>
          <w:sz w:val="24"/>
          <w:szCs w:val="24"/>
        </w:rPr>
        <w:t>, dan kebiasaan mencari sumber kehidupan lainnya.</w:t>
      </w:r>
      <w:r w:rsidR="009016EE">
        <w:rPr>
          <w:rFonts w:ascii="Times New Roman" w:eastAsia="SimSun" w:hAnsi="Times New Roman"/>
          <w:sz w:val="24"/>
          <w:szCs w:val="24"/>
        </w:rPr>
        <w:t xml:space="preserve"> </w:t>
      </w:r>
    </w:p>
    <w:p w:rsidR="00F275FA" w:rsidRDefault="009016EE" w:rsidP="00F275FA">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Dengan kepercayaan orang rimba</w:t>
      </w:r>
      <w:r w:rsidR="00F275FA">
        <w:rPr>
          <w:rFonts w:ascii="Times New Roman" w:eastAsia="SimSun" w:hAnsi="Times New Roman"/>
          <w:sz w:val="24"/>
          <w:szCs w:val="24"/>
        </w:rPr>
        <w:t xml:space="preserve"> terhadap dewa-dewa </w:t>
      </w:r>
      <w:r>
        <w:rPr>
          <w:rFonts w:ascii="Times New Roman" w:eastAsia="SimSun" w:hAnsi="Times New Roman"/>
          <w:sz w:val="24"/>
          <w:szCs w:val="24"/>
        </w:rPr>
        <w:t xml:space="preserve">serta roh para leluhur sebenarnya mereka sangat menjaga kelestarian terhadap lingkungan. Hal ini yang membuat mereka tidak bisa berjarak dengan alam. </w:t>
      </w:r>
      <w:r w:rsidR="00F275FA">
        <w:rPr>
          <w:rFonts w:ascii="Times New Roman" w:eastAsia="SimSun" w:hAnsi="Times New Roman"/>
          <w:sz w:val="24"/>
          <w:szCs w:val="24"/>
        </w:rPr>
        <w:t>Orang r</w:t>
      </w:r>
      <w:r w:rsidR="00F275FA" w:rsidRPr="00F275FA">
        <w:rPr>
          <w:rFonts w:ascii="Times New Roman" w:eastAsia="SimSun" w:hAnsi="Times New Roman"/>
          <w:sz w:val="24"/>
          <w:szCs w:val="24"/>
        </w:rPr>
        <w:t xml:space="preserve">imba </w:t>
      </w:r>
      <w:r w:rsidR="00F275FA">
        <w:rPr>
          <w:rFonts w:ascii="Times New Roman" w:eastAsia="SimSun" w:hAnsi="Times New Roman"/>
          <w:sz w:val="24"/>
          <w:szCs w:val="24"/>
        </w:rPr>
        <w:t>sangat</w:t>
      </w:r>
      <w:r w:rsidR="00F275FA" w:rsidRPr="00F275FA">
        <w:rPr>
          <w:rFonts w:ascii="Times New Roman" w:eastAsia="SimSun" w:hAnsi="Times New Roman"/>
          <w:sz w:val="24"/>
          <w:szCs w:val="24"/>
        </w:rPr>
        <w:t xml:space="preserve"> tergantung</w:t>
      </w:r>
      <w:r w:rsidR="00F275FA">
        <w:rPr>
          <w:rFonts w:ascii="Times New Roman" w:eastAsia="SimSun" w:hAnsi="Times New Roman"/>
          <w:sz w:val="24"/>
          <w:szCs w:val="24"/>
        </w:rPr>
        <w:t xml:space="preserve"> </w:t>
      </w:r>
      <w:r w:rsidR="00F275FA" w:rsidRPr="00F275FA">
        <w:rPr>
          <w:rFonts w:ascii="Times New Roman" w:eastAsia="SimSun" w:hAnsi="Times New Roman"/>
          <w:sz w:val="24"/>
          <w:szCs w:val="24"/>
        </w:rPr>
        <w:t>pada lingkungan alam khu</w:t>
      </w:r>
      <w:r w:rsidR="00F275FA">
        <w:rPr>
          <w:rFonts w:ascii="Times New Roman" w:eastAsia="SimSun" w:hAnsi="Times New Roman"/>
          <w:sz w:val="24"/>
          <w:szCs w:val="24"/>
        </w:rPr>
        <w:t>susnya rimba (hutan), sehingga o</w:t>
      </w:r>
      <w:r w:rsidR="00F275FA" w:rsidRPr="00F275FA">
        <w:rPr>
          <w:rFonts w:ascii="Times New Roman" w:eastAsia="SimSun" w:hAnsi="Times New Roman"/>
          <w:sz w:val="24"/>
          <w:szCs w:val="24"/>
        </w:rPr>
        <w:t>rang</w:t>
      </w:r>
      <w:r w:rsidR="00F275FA">
        <w:rPr>
          <w:rFonts w:ascii="Times New Roman" w:eastAsia="SimSun" w:hAnsi="Times New Roman"/>
          <w:sz w:val="24"/>
          <w:szCs w:val="24"/>
        </w:rPr>
        <w:t xml:space="preserve"> r</w:t>
      </w:r>
      <w:r w:rsidR="00F275FA" w:rsidRPr="00F275FA">
        <w:rPr>
          <w:rFonts w:ascii="Times New Roman" w:eastAsia="SimSun" w:hAnsi="Times New Roman"/>
          <w:sz w:val="24"/>
          <w:szCs w:val="24"/>
        </w:rPr>
        <w:t>imba menyebut hutan sebagai rumah, dengan mengatakan;</w:t>
      </w:r>
      <w:r w:rsidR="00F275FA">
        <w:rPr>
          <w:rFonts w:ascii="Times New Roman" w:eastAsia="SimSun" w:hAnsi="Times New Roman"/>
          <w:sz w:val="24"/>
          <w:szCs w:val="24"/>
        </w:rPr>
        <w:t xml:space="preserve"> </w:t>
      </w:r>
      <w:r w:rsidR="00F275FA" w:rsidRPr="00F275FA">
        <w:rPr>
          <w:rFonts w:ascii="Times New Roman" w:eastAsia="SimSun" w:hAnsi="Times New Roman"/>
          <w:sz w:val="24"/>
          <w:szCs w:val="24"/>
        </w:rPr>
        <w:t>“</w:t>
      </w:r>
      <w:r w:rsidR="00F275FA" w:rsidRPr="00F275FA">
        <w:rPr>
          <w:rFonts w:ascii="Times New Roman" w:eastAsia="SimSun" w:hAnsi="Times New Roman"/>
          <w:i/>
          <w:sz w:val="24"/>
          <w:szCs w:val="24"/>
        </w:rPr>
        <w:t>ghimba iyoya ghumah kamia</w:t>
      </w:r>
      <w:r w:rsidR="00F275FA" w:rsidRPr="00F275FA">
        <w:rPr>
          <w:rFonts w:ascii="Times New Roman" w:eastAsia="SimSun" w:hAnsi="Times New Roman"/>
          <w:sz w:val="24"/>
          <w:szCs w:val="24"/>
        </w:rPr>
        <w:t xml:space="preserve">” </w:t>
      </w:r>
      <w:r w:rsidR="00F275FA">
        <w:rPr>
          <w:rFonts w:ascii="Times New Roman" w:eastAsia="SimSun" w:hAnsi="Times New Roman"/>
          <w:sz w:val="24"/>
          <w:szCs w:val="24"/>
        </w:rPr>
        <w:t>(rimba adalah rumah kami) (Japarudin, 2014).</w:t>
      </w:r>
    </w:p>
    <w:p w:rsidR="00412D93" w:rsidRDefault="00F275FA" w:rsidP="009016EE">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 xml:space="preserve">Kedekatan dengan alam </w:t>
      </w:r>
      <w:r w:rsidR="008F18C0">
        <w:rPr>
          <w:rFonts w:ascii="Times New Roman" w:eastAsia="SimSun" w:hAnsi="Times New Roman"/>
          <w:sz w:val="24"/>
          <w:szCs w:val="24"/>
        </w:rPr>
        <w:t>membuat orang rimba menghindari</w:t>
      </w:r>
      <w:r>
        <w:rPr>
          <w:rFonts w:ascii="Times New Roman" w:eastAsia="SimSun" w:hAnsi="Times New Roman"/>
          <w:sz w:val="24"/>
          <w:szCs w:val="24"/>
        </w:rPr>
        <w:t xml:space="preserve"> </w:t>
      </w:r>
      <w:r w:rsidR="001556DA">
        <w:rPr>
          <w:rFonts w:ascii="Times New Roman" w:eastAsia="SimSun" w:hAnsi="Times New Roman"/>
          <w:sz w:val="24"/>
          <w:szCs w:val="24"/>
        </w:rPr>
        <w:t>beberapa</w:t>
      </w:r>
      <w:r w:rsidR="001109BF">
        <w:rPr>
          <w:rFonts w:ascii="Times New Roman" w:eastAsia="SimSun" w:hAnsi="Times New Roman"/>
          <w:sz w:val="24"/>
          <w:szCs w:val="24"/>
        </w:rPr>
        <w:t xml:space="preserve"> l</w:t>
      </w:r>
      <w:r w:rsidR="001556DA">
        <w:rPr>
          <w:rFonts w:ascii="Times New Roman" w:eastAsia="SimSun" w:hAnsi="Times New Roman"/>
          <w:sz w:val="24"/>
          <w:szCs w:val="24"/>
        </w:rPr>
        <w:t>arangan atau pantangan</w:t>
      </w:r>
      <w:r w:rsidR="009016EE">
        <w:rPr>
          <w:rFonts w:ascii="Times New Roman" w:eastAsia="SimSun" w:hAnsi="Times New Roman"/>
          <w:sz w:val="24"/>
          <w:szCs w:val="24"/>
        </w:rPr>
        <w:t xml:space="preserve">. </w:t>
      </w:r>
      <w:r w:rsidR="001556DA">
        <w:rPr>
          <w:rFonts w:ascii="Times New Roman" w:eastAsia="SimSun" w:hAnsi="Times New Roman"/>
          <w:sz w:val="24"/>
          <w:szCs w:val="24"/>
        </w:rPr>
        <w:t xml:space="preserve">Pantangan tersebut antara lain yaitu larangan buang air besar di sungai, kencing di sungai, </w:t>
      </w:r>
      <w:r w:rsidR="009016EE">
        <w:rPr>
          <w:rFonts w:ascii="Times New Roman" w:eastAsia="SimSun" w:hAnsi="Times New Roman"/>
          <w:sz w:val="24"/>
          <w:szCs w:val="24"/>
        </w:rPr>
        <w:t xml:space="preserve">tidak </w:t>
      </w:r>
      <w:r w:rsidR="001556DA">
        <w:rPr>
          <w:rFonts w:ascii="Times New Roman" w:eastAsia="SimSun" w:hAnsi="Times New Roman"/>
          <w:sz w:val="24"/>
          <w:szCs w:val="24"/>
        </w:rPr>
        <w:t xml:space="preserve">membuang sampah </w:t>
      </w:r>
      <w:r w:rsidR="009016EE">
        <w:rPr>
          <w:rFonts w:ascii="Times New Roman" w:eastAsia="SimSun" w:hAnsi="Times New Roman"/>
          <w:sz w:val="24"/>
          <w:szCs w:val="24"/>
        </w:rPr>
        <w:t xml:space="preserve">baik di darat maupun di sungai. </w:t>
      </w:r>
      <w:r w:rsidR="00412D93" w:rsidRPr="00412D93">
        <w:rPr>
          <w:rFonts w:ascii="Times New Roman" w:eastAsia="SimSun" w:hAnsi="Times New Roman"/>
          <w:sz w:val="24"/>
          <w:szCs w:val="24"/>
        </w:rPr>
        <w:t>Orang rimba meyakini jika sungai di</w:t>
      </w:r>
      <w:r w:rsidR="00412D93">
        <w:rPr>
          <w:rFonts w:ascii="Times New Roman" w:eastAsia="SimSun" w:hAnsi="Times New Roman"/>
          <w:sz w:val="24"/>
          <w:szCs w:val="24"/>
        </w:rPr>
        <w:t xml:space="preserve"> </w:t>
      </w:r>
      <w:r w:rsidR="00412D93" w:rsidRPr="00412D93">
        <w:rPr>
          <w:rFonts w:ascii="Times New Roman" w:eastAsia="SimSun" w:hAnsi="Times New Roman"/>
          <w:sz w:val="24"/>
          <w:szCs w:val="24"/>
        </w:rPr>
        <w:t>cemari dengan kotoran maka Dewa Buah</w:t>
      </w:r>
      <w:r w:rsidR="00412D93">
        <w:rPr>
          <w:rFonts w:ascii="Times New Roman" w:eastAsia="SimSun" w:hAnsi="Times New Roman"/>
          <w:sz w:val="24"/>
          <w:szCs w:val="24"/>
        </w:rPr>
        <w:t xml:space="preserve"> </w:t>
      </w:r>
      <w:r w:rsidR="00412D93" w:rsidRPr="00412D93">
        <w:rPr>
          <w:rFonts w:ascii="Times New Roman" w:eastAsia="SimSun" w:hAnsi="Times New Roman"/>
          <w:sz w:val="24"/>
          <w:szCs w:val="24"/>
        </w:rPr>
        <w:t>bisa marah. Kalau dewa yang diyakini</w:t>
      </w:r>
      <w:r w:rsidR="00412D93">
        <w:rPr>
          <w:rFonts w:ascii="Times New Roman" w:eastAsia="SimSun" w:hAnsi="Times New Roman"/>
          <w:sz w:val="24"/>
          <w:szCs w:val="24"/>
        </w:rPr>
        <w:t xml:space="preserve"> </w:t>
      </w:r>
      <w:r w:rsidR="00412D93" w:rsidRPr="00412D93">
        <w:rPr>
          <w:rFonts w:ascii="Times New Roman" w:eastAsia="SimSun" w:hAnsi="Times New Roman"/>
          <w:sz w:val="24"/>
          <w:szCs w:val="24"/>
        </w:rPr>
        <w:t>tersebut telah marah maka akan terjadi</w:t>
      </w:r>
      <w:r w:rsidR="00412D93">
        <w:rPr>
          <w:rFonts w:ascii="Times New Roman" w:eastAsia="SimSun" w:hAnsi="Times New Roman"/>
          <w:sz w:val="24"/>
          <w:szCs w:val="24"/>
        </w:rPr>
        <w:t xml:space="preserve"> </w:t>
      </w:r>
      <w:r w:rsidR="00412D93" w:rsidRPr="00412D93">
        <w:rPr>
          <w:rFonts w:ascii="Times New Roman" w:eastAsia="SimSun" w:hAnsi="Times New Roman"/>
          <w:sz w:val="24"/>
          <w:szCs w:val="24"/>
        </w:rPr>
        <w:t>kutukan. Kutukan tersebut berupa pohon</w:t>
      </w:r>
      <w:r w:rsidR="00412D93">
        <w:rPr>
          <w:rFonts w:ascii="Times New Roman" w:eastAsia="SimSun" w:hAnsi="Times New Roman"/>
          <w:sz w:val="24"/>
          <w:szCs w:val="24"/>
        </w:rPr>
        <w:t xml:space="preserve"> </w:t>
      </w:r>
      <w:r w:rsidR="00412D93" w:rsidRPr="00412D93">
        <w:rPr>
          <w:rFonts w:ascii="Times New Roman" w:eastAsia="SimSun" w:hAnsi="Times New Roman"/>
          <w:sz w:val="24"/>
          <w:szCs w:val="24"/>
        </w:rPr>
        <w:t>yang berbuah tidak dapat lagi berbuah atau</w:t>
      </w:r>
      <w:r w:rsidR="00412D93">
        <w:rPr>
          <w:rFonts w:ascii="Times New Roman" w:eastAsia="SimSun" w:hAnsi="Times New Roman"/>
          <w:sz w:val="24"/>
          <w:szCs w:val="24"/>
        </w:rPr>
        <w:t xml:space="preserve"> </w:t>
      </w:r>
      <w:r w:rsidR="00412D93" w:rsidRPr="00412D93">
        <w:rPr>
          <w:rFonts w:ascii="Times New Roman" w:eastAsia="SimSun" w:hAnsi="Times New Roman"/>
          <w:sz w:val="24"/>
          <w:szCs w:val="24"/>
        </w:rPr>
        <w:t>kalaupun berbuah buahnya sedikit atau</w:t>
      </w:r>
      <w:r w:rsidR="00412D93">
        <w:rPr>
          <w:rFonts w:ascii="Times New Roman" w:eastAsia="SimSun" w:hAnsi="Times New Roman"/>
          <w:sz w:val="24"/>
          <w:szCs w:val="24"/>
        </w:rPr>
        <w:t xml:space="preserve"> </w:t>
      </w:r>
      <w:r w:rsidR="00412D93" w:rsidRPr="00412D93">
        <w:rPr>
          <w:rFonts w:ascii="Times New Roman" w:eastAsia="SimSun" w:hAnsi="Times New Roman"/>
          <w:sz w:val="24"/>
          <w:szCs w:val="24"/>
        </w:rPr>
        <w:t>buahnya rusak di makan hama. Kerusakan</w:t>
      </w:r>
      <w:r w:rsidR="00412D93">
        <w:rPr>
          <w:rFonts w:ascii="Times New Roman" w:eastAsia="SimSun" w:hAnsi="Times New Roman"/>
          <w:sz w:val="24"/>
          <w:szCs w:val="24"/>
        </w:rPr>
        <w:t xml:space="preserve"> </w:t>
      </w:r>
      <w:r w:rsidR="00412D93" w:rsidRPr="00412D93">
        <w:rPr>
          <w:rFonts w:ascii="Times New Roman" w:eastAsia="SimSun" w:hAnsi="Times New Roman"/>
          <w:sz w:val="24"/>
          <w:szCs w:val="24"/>
        </w:rPr>
        <w:t>buah-buahan tersebut bagi mereka adalah</w:t>
      </w:r>
      <w:r w:rsidR="00412D93">
        <w:rPr>
          <w:rFonts w:ascii="Times New Roman" w:eastAsia="SimSun" w:hAnsi="Times New Roman"/>
          <w:sz w:val="24"/>
          <w:szCs w:val="24"/>
        </w:rPr>
        <w:t xml:space="preserve"> </w:t>
      </w:r>
      <w:r w:rsidR="00412D93" w:rsidRPr="00412D93">
        <w:rPr>
          <w:rFonts w:ascii="Times New Roman" w:eastAsia="SimSun" w:hAnsi="Times New Roman"/>
          <w:sz w:val="24"/>
          <w:szCs w:val="24"/>
        </w:rPr>
        <w:t>karena adanya kutukan buah hal tersebut</w:t>
      </w:r>
      <w:r w:rsidR="00412D93">
        <w:rPr>
          <w:rFonts w:ascii="Times New Roman" w:eastAsia="SimSun" w:hAnsi="Times New Roman"/>
          <w:sz w:val="24"/>
          <w:szCs w:val="24"/>
        </w:rPr>
        <w:t xml:space="preserve"> </w:t>
      </w:r>
      <w:r w:rsidR="00412D93" w:rsidRPr="00412D93">
        <w:rPr>
          <w:rFonts w:ascii="Times New Roman" w:eastAsia="SimSun" w:hAnsi="Times New Roman"/>
          <w:sz w:val="24"/>
          <w:szCs w:val="24"/>
        </w:rPr>
        <w:t>disebabkan adanya orang yang buang air</w:t>
      </w:r>
      <w:r w:rsidR="00412D93">
        <w:rPr>
          <w:rFonts w:ascii="Times New Roman" w:eastAsia="SimSun" w:hAnsi="Times New Roman"/>
          <w:sz w:val="24"/>
          <w:szCs w:val="24"/>
        </w:rPr>
        <w:t xml:space="preserve"> besar di sungai (Saleh, 2014).</w:t>
      </w:r>
    </w:p>
    <w:p w:rsidR="00202E33" w:rsidRDefault="00D516E6" w:rsidP="009016EE">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 xml:space="preserve">Apabila demikian, </w:t>
      </w:r>
      <w:r w:rsidR="009016EE">
        <w:rPr>
          <w:rFonts w:ascii="Times New Roman" w:eastAsia="SimSun" w:hAnsi="Times New Roman"/>
          <w:sz w:val="24"/>
          <w:szCs w:val="24"/>
        </w:rPr>
        <w:t xml:space="preserve">seharusnya jamban permanen yang telah dibuat oleh pemerintah </w:t>
      </w:r>
      <w:r w:rsidR="00F275FA">
        <w:rPr>
          <w:rFonts w:ascii="Times New Roman" w:eastAsia="SimSun" w:hAnsi="Times New Roman"/>
          <w:sz w:val="24"/>
          <w:szCs w:val="24"/>
        </w:rPr>
        <w:t xml:space="preserve">di lingkungan tempat tinggal orang rimba </w:t>
      </w:r>
      <w:r w:rsidR="009016EE">
        <w:rPr>
          <w:rFonts w:ascii="Times New Roman" w:eastAsia="SimSun" w:hAnsi="Times New Roman"/>
          <w:sz w:val="24"/>
          <w:szCs w:val="24"/>
        </w:rPr>
        <w:t>sebenarnya bisa digunakan dengan baik sebagai alternatif untuk tidak melanggar pantangan dengan</w:t>
      </w:r>
      <w:r w:rsidR="009016EE" w:rsidRPr="009016EE">
        <w:rPr>
          <w:rFonts w:ascii="Times New Roman" w:eastAsia="SimSun" w:hAnsi="Times New Roman"/>
          <w:sz w:val="24"/>
          <w:szCs w:val="24"/>
        </w:rPr>
        <w:t xml:space="preserve"> </w:t>
      </w:r>
      <w:r w:rsidR="009016EE">
        <w:rPr>
          <w:rFonts w:ascii="Times New Roman" w:eastAsia="SimSun" w:hAnsi="Times New Roman"/>
          <w:sz w:val="24"/>
          <w:szCs w:val="24"/>
        </w:rPr>
        <w:t xml:space="preserve">buang air besar dan kencing di sungai. Namun </w:t>
      </w:r>
      <w:r w:rsidR="00D33999">
        <w:rPr>
          <w:rFonts w:ascii="Times New Roman" w:eastAsia="SimSun" w:hAnsi="Times New Roman"/>
          <w:sz w:val="24"/>
          <w:szCs w:val="24"/>
        </w:rPr>
        <w:t>fak</w:t>
      </w:r>
      <w:r w:rsidR="009016EE">
        <w:rPr>
          <w:rFonts w:ascii="Times New Roman" w:eastAsia="SimSun" w:hAnsi="Times New Roman"/>
          <w:sz w:val="24"/>
          <w:szCs w:val="24"/>
        </w:rPr>
        <w:t>taanya banyak orang rimba memilih hutan sebagai tempat BAB/ BAK</w:t>
      </w:r>
      <w:r w:rsidR="00D33999">
        <w:rPr>
          <w:rFonts w:ascii="Times New Roman" w:eastAsia="SimSun" w:hAnsi="Times New Roman"/>
          <w:sz w:val="24"/>
          <w:szCs w:val="24"/>
        </w:rPr>
        <w:t xml:space="preserve"> dibandingkan jamban permanen yang telah dibangun, sehingga jamban</w:t>
      </w:r>
      <w:r w:rsidR="009016EE">
        <w:rPr>
          <w:rFonts w:ascii="Times New Roman" w:eastAsia="SimSun" w:hAnsi="Times New Roman"/>
          <w:sz w:val="24"/>
          <w:szCs w:val="24"/>
        </w:rPr>
        <w:t xml:space="preserve"> yang dibuat tidak</w:t>
      </w:r>
      <w:r w:rsidR="002B137E">
        <w:rPr>
          <w:rFonts w:ascii="Times New Roman" w:eastAsia="SimSun" w:hAnsi="Times New Roman"/>
          <w:sz w:val="24"/>
          <w:szCs w:val="24"/>
        </w:rPr>
        <w:t xml:space="preserve"> dapat</w:t>
      </w:r>
      <w:r w:rsidR="009016EE">
        <w:rPr>
          <w:rFonts w:ascii="Times New Roman" w:eastAsia="SimSun" w:hAnsi="Times New Roman"/>
          <w:sz w:val="24"/>
          <w:szCs w:val="24"/>
        </w:rPr>
        <w:t xml:space="preserve"> berfungsi dengan laik lagi.</w:t>
      </w:r>
    </w:p>
    <w:p w:rsidR="008A7EEA" w:rsidRDefault="00D516E6" w:rsidP="00574E6F">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lastRenderedPageBreak/>
        <w:t>Kepercayaan orang rimba terhadap dewa</w:t>
      </w:r>
      <w:r w:rsidR="00574E6F">
        <w:rPr>
          <w:rFonts w:ascii="Times New Roman" w:eastAsia="SimSun" w:hAnsi="Times New Roman"/>
          <w:sz w:val="24"/>
          <w:szCs w:val="24"/>
        </w:rPr>
        <w:t xml:space="preserve"> juga </w:t>
      </w:r>
      <w:r w:rsidR="006D2759">
        <w:rPr>
          <w:rFonts w:ascii="Times New Roman" w:eastAsia="SimSun" w:hAnsi="Times New Roman"/>
          <w:sz w:val="24"/>
          <w:szCs w:val="24"/>
        </w:rPr>
        <w:t>membuat</w:t>
      </w:r>
      <w:r w:rsidR="00D33999">
        <w:rPr>
          <w:rFonts w:ascii="Times New Roman" w:eastAsia="SimSun" w:hAnsi="Times New Roman"/>
          <w:sz w:val="24"/>
          <w:szCs w:val="24"/>
        </w:rPr>
        <w:t xml:space="preserve"> </w:t>
      </w:r>
      <w:r w:rsidR="00574E6F">
        <w:rPr>
          <w:rFonts w:ascii="Times New Roman" w:eastAsia="SimSun" w:hAnsi="Times New Roman"/>
          <w:sz w:val="24"/>
          <w:szCs w:val="24"/>
        </w:rPr>
        <w:t>t</w:t>
      </w:r>
      <w:r w:rsidR="00BD2FA9">
        <w:rPr>
          <w:rFonts w:ascii="Times New Roman" w:eastAsia="SimSun" w:hAnsi="Times New Roman"/>
          <w:sz w:val="24"/>
          <w:szCs w:val="24"/>
        </w:rPr>
        <w:t xml:space="preserve">radisi </w:t>
      </w:r>
      <w:r w:rsidR="008F18C0">
        <w:rPr>
          <w:rFonts w:ascii="Times New Roman" w:eastAsia="SimSun" w:hAnsi="Times New Roman"/>
          <w:sz w:val="24"/>
          <w:szCs w:val="24"/>
        </w:rPr>
        <w:t>melahirkan dengan dukun</w:t>
      </w:r>
      <w:r w:rsidR="00574E6F">
        <w:rPr>
          <w:rFonts w:ascii="Times New Roman" w:eastAsia="SimSun" w:hAnsi="Times New Roman"/>
          <w:sz w:val="24"/>
          <w:szCs w:val="24"/>
        </w:rPr>
        <w:t xml:space="preserve"> </w:t>
      </w:r>
      <w:r w:rsidR="0067583E">
        <w:rPr>
          <w:rFonts w:ascii="Times New Roman" w:eastAsia="SimSun" w:hAnsi="Times New Roman"/>
          <w:sz w:val="24"/>
          <w:szCs w:val="24"/>
        </w:rPr>
        <w:t xml:space="preserve">masih </w:t>
      </w:r>
      <w:r w:rsidR="00D33999">
        <w:rPr>
          <w:rFonts w:ascii="Times New Roman" w:eastAsia="SimSun" w:hAnsi="Times New Roman"/>
          <w:sz w:val="24"/>
          <w:szCs w:val="24"/>
        </w:rPr>
        <w:t>berlangsung</w:t>
      </w:r>
      <w:r w:rsidR="00574E6F">
        <w:rPr>
          <w:rFonts w:ascii="Times New Roman" w:eastAsia="SimSun" w:hAnsi="Times New Roman"/>
          <w:sz w:val="24"/>
          <w:szCs w:val="24"/>
        </w:rPr>
        <w:t>.</w:t>
      </w:r>
      <w:r w:rsidR="008F18C0">
        <w:rPr>
          <w:rFonts w:ascii="Times New Roman" w:eastAsia="SimSun" w:hAnsi="Times New Roman"/>
          <w:sz w:val="24"/>
          <w:szCs w:val="24"/>
        </w:rPr>
        <w:t xml:space="preserve"> </w:t>
      </w:r>
      <w:r w:rsidR="00D850DF">
        <w:rPr>
          <w:rFonts w:ascii="Times New Roman" w:eastAsia="SimSun" w:hAnsi="Times New Roman"/>
          <w:sz w:val="24"/>
          <w:szCs w:val="24"/>
        </w:rPr>
        <w:t xml:space="preserve">Kejadian </w:t>
      </w:r>
      <w:r w:rsidR="007C3DB6">
        <w:rPr>
          <w:rFonts w:ascii="Times New Roman" w:eastAsia="SimSun" w:hAnsi="Times New Roman"/>
          <w:sz w:val="24"/>
          <w:szCs w:val="24"/>
        </w:rPr>
        <w:t>ini</w:t>
      </w:r>
      <w:r w:rsidR="00923938">
        <w:rPr>
          <w:rFonts w:ascii="Times New Roman" w:eastAsia="SimSun" w:hAnsi="Times New Roman"/>
          <w:sz w:val="24"/>
          <w:szCs w:val="24"/>
        </w:rPr>
        <w:t xml:space="preserve"> cukup </w:t>
      </w:r>
      <w:r w:rsidR="00D850DF">
        <w:rPr>
          <w:rFonts w:ascii="Times New Roman" w:eastAsia="SimSun" w:hAnsi="Times New Roman"/>
          <w:sz w:val="24"/>
          <w:szCs w:val="24"/>
        </w:rPr>
        <w:t>banyak</w:t>
      </w:r>
      <w:r w:rsidR="00923938">
        <w:rPr>
          <w:rFonts w:ascii="Times New Roman" w:eastAsia="SimSun" w:hAnsi="Times New Roman"/>
          <w:sz w:val="24"/>
          <w:szCs w:val="24"/>
        </w:rPr>
        <w:t xml:space="preserve"> </w:t>
      </w:r>
      <w:r w:rsidR="007C3DB6">
        <w:rPr>
          <w:rFonts w:ascii="Times New Roman" w:eastAsia="SimSun" w:hAnsi="Times New Roman"/>
          <w:sz w:val="24"/>
          <w:szCs w:val="24"/>
        </w:rPr>
        <w:t xml:space="preserve">terjadi </w:t>
      </w:r>
      <w:r w:rsidR="00923938">
        <w:rPr>
          <w:rFonts w:ascii="Times New Roman" w:eastAsia="SimSun" w:hAnsi="Times New Roman"/>
          <w:sz w:val="24"/>
          <w:szCs w:val="24"/>
        </w:rPr>
        <w:t>yaitu</w:t>
      </w:r>
      <w:r w:rsidR="00D33999">
        <w:rPr>
          <w:rFonts w:ascii="Times New Roman" w:eastAsia="SimSun" w:hAnsi="Times New Roman"/>
          <w:sz w:val="24"/>
          <w:szCs w:val="24"/>
        </w:rPr>
        <w:t xml:space="preserve"> sebanyak</w:t>
      </w:r>
      <w:r w:rsidR="00D850DF">
        <w:rPr>
          <w:rFonts w:ascii="Times New Roman" w:eastAsia="SimSun" w:hAnsi="Times New Roman"/>
          <w:sz w:val="24"/>
          <w:szCs w:val="24"/>
        </w:rPr>
        <w:t xml:space="preserve"> </w:t>
      </w:r>
      <w:r w:rsidR="008F18C0">
        <w:rPr>
          <w:rFonts w:ascii="Times New Roman" w:eastAsia="SimSun" w:hAnsi="Times New Roman"/>
          <w:sz w:val="24"/>
          <w:szCs w:val="24"/>
        </w:rPr>
        <w:t>85,7</w:t>
      </w:r>
      <w:r w:rsidR="007C3DB6">
        <w:rPr>
          <w:rFonts w:ascii="Times New Roman" w:eastAsia="SimSun" w:hAnsi="Times New Roman"/>
          <w:sz w:val="24"/>
          <w:szCs w:val="24"/>
        </w:rPr>
        <w:t>% pada orang rimba desa Sekamis dan desa Pulau Lintang</w:t>
      </w:r>
      <w:r w:rsidR="00D850DF">
        <w:rPr>
          <w:rFonts w:ascii="Times New Roman" w:eastAsia="SimSun" w:hAnsi="Times New Roman"/>
          <w:sz w:val="24"/>
          <w:szCs w:val="24"/>
        </w:rPr>
        <w:t xml:space="preserve">. </w:t>
      </w:r>
      <w:r w:rsidR="001307F3">
        <w:rPr>
          <w:rFonts w:ascii="Times New Roman" w:eastAsia="SimSun" w:hAnsi="Times New Roman"/>
          <w:sz w:val="24"/>
          <w:szCs w:val="24"/>
        </w:rPr>
        <w:t>Jarak</w:t>
      </w:r>
      <w:r w:rsidR="008F18C0">
        <w:rPr>
          <w:rFonts w:ascii="Times New Roman" w:eastAsia="SimSun" w:hAnsi="Times New Roman"/>
          <w:sz w:val="24"/>
          <w:szCs w:val="24"/>
        </w:rPr>
        <w:t xml:space="preserve"> tempuh yang jauh, dan belum adanya kesadaran mereka terhadap kesehatan reproduksi, serta</w:t>
      </w:r>
      <w:r w:rsidR="00923938">
        <w:rPr>
          <w:rFonts w:ascii="Times New Roman" w:eastAsia="SimSun" w:hAnsi="Times New Roman"/>
          <w:sz w:val="24"/>
          <w:szCs w:val="24"/>
        </w:rPr>
        <w:t xml:space="preserve"> ke</w:t>
      </w:r>
      <w:r w:rsidR="00D850DF">
        <w:rPr>
          <w:rFonts w:ascii="Times New Roman" w:eastAsia="SimSun" w:hAnsi="Times New Roman"/>
          <w:sz w:val="24"/>
          <w:szCs w:val="24"/>
        </w:rPr>
        <w:t>tidak</w:t>
      </w:r>
      <w:r w:rsidR="00923938">
        <w:rPr>
          <w:rFonts w:ascii="Times New Roman" w:eastAsia="SimSun" w:hAnsi="Times New Roman"/>
          <w:sz w:val="24"/>
          <w:szCs w:val="24"/>
        </w:rPr>
        <w:t>inginan untuk melakukan</w:t>
      </w:r>
      <w:r w:rsidR="00D850DF">
        <w:rPr>
          <w:rFonts w:ascii="Times New Roman" w:eastAsia="SimSun" w:hAnsi="Times New Roman"/>
          <w:sz w:val="24"/>
          <w:szCs w:val="24"/>
        </w:rPr>
        <w:t xml:space="preserve"> </w:t>
      </w:r>
      <w:r w:rsidR="00923938">
        <w:rPr>
          <w:rFonts w:ascii="Times New Roman" w:eastAsia="SimSun" w:hAnsi="Times New Roman"/>
          <w:sz w:val="24"/>
          <w:szCs w:val="24"/>
        </w:rPr>
        <w:t>pemeriksaan kehamilan secara</w:t>
      </w:r>
      <w:r w:rsidR="00D850DF">
        <w:rPr>
          <w:rFonts w:ascii="Times New Roman" w:eastAsia="SimSun" w:hAnsi="Times New Roman"/>
          <w:sz w:val="24"/>
          <w:szCs w:val="24"/>
        </w:rPr>
        <w:t xml:space="preserve"> berkala</w:t>
      </w:r>
      <w:r w:rsidR="001307F3">
        <w:rPr>
          <w:rFonts w:ascii="Times New Roman" w:eastAsia="SimSun" w:hAnsi="Times New Roman"/>
          <w:sz w:val="24"/>
          <w:szCs w:val="24"/>
        </w:rPr>
        <w:t xml:space="preserve"> </w:t>
      </w:r>
      <w:r w:rsidR="00923938">
        <w:rPr>
          <w:rFonts w:ascii="Times New Roman" w:eastAsia="SimSun" w:hAnsi="Times New Roman"/>
          <w:sz w:val="24"/>
          <w:szCs w:val="24"/>
        </w:rPr>
        <w:t xml:space="preserve">merupakan </w:t>
      </w:r>
      <w:r w:rsidR="00D850DF">
        <w:rPr>
          <w:rFonts w:ascii="Times New Roman" w:eastAsia="SimSun" w:hAnsi="Times New Roman"/>
          <w:sz w:val="24"/>
          <w:szCs w:val="24"/>
        </w:rPr>
        <w:t>alasan-alasan yang di</w:t>
      </w:r>
      <w:r w:rsidR="00923938">
        <w:rPr>
          <w:rFonts w:ascii="Times New Roman" w:eastAsia="SimSun" w:hAnsi="Times New Roman"/>
          <w:sz w:val="24"/>
          <w:szCs w:val="24"/>
        </w:rPr>
        <w:t>kemukakan</w:t>
      </w:r>
      <w:r w:rsidR="00D850DF">
        <w:rPr>
          <w:rFonts w:ascii="Times New Roman" w:eastAsia="SimSun" w:hAnsi="Times New Roman"/>
          <w:sz w:val="24"/>
          <w:szCs w:val="24"/>
        </w:rPr>
        <w:t xml:space="preserve"> oleh orang r</w:t>
      </w:r>
      <w:r w:rsidR="00923938">
        <w:rPr>
          <w:rFonts w:ascii="Times New Roman" w:eastAsia="SimSun" w:hAnsi="Times New Roman"/>
          <w:sz w:val="24"/>
          <w:szCs w:val="24"/>
        </w:rPr>
        <w:t>imba</w:t>
      </w:r>
      <w:r w:rsidR="006F0F5A">
        <w:rPr>
          <w:rFonts w:ascii="Times New Roman" w:eastAsia="SimSun" w:hAnsi="Times New Roman"/>
          <w:sz w:val="24"/>
          <w:szCs w:val="24"/>
        </w:rPr>
        <w:t xml:space="preserve"> terhadap permasalahan ini.</w:t>
      </w:r>
    </w:p>
    <w:p w:rsidR="001976A3" w:rsidRDefault="001221F2" w:rsidP="00397A8E">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K</w:t>
      </w:r>
      <w:r w:rsidR="0067583E">
        <w:rPr>
          <w:rFonts w:ascii="Times New Roman" w:eastAsia="SimSun" w:hAnsi="Times New Roman"/>
          <w:sz w:val="24"/>
          <w:szCs w:val="24"/>
        </w:rPr>
        <w:t>epatuhan</w:t>
      </w:r>
      <w:r w:rsidR="006F0F5A">
        <w:rPr>
          <w:rFonts w:ascii="Times New Roman" w:eastAsia="SimSun" w:hAnsi="Times New Roman"/>
          <w:sz w:val="24"/>
          <w:szCs w:val="24"/>
        </w:rPr>
        <w:t xml:space="preserve"> orang rimba</w:t>
      </w:r>
      <w:r>
        <w:rPr>
          <w:rFonts w:ascii="Times New Roman" w:eastAsia="SimSun" w:hAnsi="Times New Roman"/>
          <w:sz w:val="24"/>
          <w:szCs w:val="24"/>
        </w:rPr>
        <w:t xml:space="preserve"> terhadap </w:t>
      </w:r>
      <w:r w:rsidR="0067583E">
        <w:rPr>
          <w:rFonts w:ascii="Times New Roman" w:eastAsia="SimSun" w:hAnsi="Times New Roman"/>
          <w:sz w:val="24"/>
          <w:szCs w:val="24"/>
        </w:rPr>
        <w:t>pantangan mengenai</w:t>
      </w:r>
      <w:r w:rsidR="0067583E" w:rsidRPr="0067583E">
        <w:rPr>
          <w:rFonts w:ascii="Times New Roman" w:eastAsia="SimSun" w:hAnsi="Times New Roman"/>
          <w:sz w:val="24"/>
          <w:szCs w:val="24"/>
        </w:rPr>
        <w:t xml:space="preserve"> </w:t>
      </w:r>
      <w:r w:rsidR="0067583E">
        <w:rPr>
          <w:rFonts w:ascii="Times New Roman" w:eastAsia="SimSun" w:hAnsi="Times New Roman"/>
          <w:sz w:val="24"/>
          <w:szCs w:val="24"/>
        </w:rPr>
        <w:t xml:space="preserve">tidak membuang sampah baik di darat maupun di sungai </w:t>
      </w:r>
      <w:r w:rsidR="00D33999">
        <w:rPr>
          <w:rFonts w:ascii="Times New Roman" w:eastAsia="SimSun" w:hAnsi="Times New Roman"/>
          <w:sz w:val="24"/>
          <w:szCs w:val="24"/>
        </w:rPr>
        <w:t xml:space="preserve">sebenarnya dapat </w:t>
      </w:r>
      <w:r w:rsidR="0067583E">
        <w:rPr>
          <w:rFonts w:ascii="Times New Roman" w:eastAsia="SimSun" w:hAnsi="Times New Roman"/>
          <w:sz w:val="24"/>
          <w:szCs w:val="24"/>
        </w:rPr>
        <w:t xml:space="preserve">dinilai mulai luntur. Hasil survei PHBS orang rimba menunjukkan sebanyak 85,7 % orang rimba </w:t>
      </w:r>
      <w:r w:rsidR="008A7EEA">
        <w:rPr>
          <w:rFonts w:ascii="Times New Roman" w:eastAsia="SimSun" w:hAnsi="Times New Roman"/>
          <w:sz w:val="24"/>
          <w:szCs w:val="24"/>
        </w:rPr>
        <w:t>tidak membuang sampah ditempatnya,</w:t>
      </w:r>
      <w:r w:rsidR="00397A8E">
        <w:rPr>
          <w:rFonts w:ascii="Times New Roman" w:eastAsia="SimSun" w:hAnsi="Times New Roman"/>
          <w:sz w:val="24"/>
          <w:szCs w:val="24"/>
        </w:rPr>
        <w:t xml:space="preserve"> dan sebanyak 95,2 %</w:t>
      </w:r>
      <w:r w:rsidR="008A7EEA">
        <w:rPr>
          <w:rFonts w:ascii="Times New Roman" w:eastAsia="SimSun" w:hAnsi="Times New Roman"/>
          <w:sz w:val="24"/>
          <w:szCs w:val="24"/>
        </w:rPr>
        <w:t xml:space="preserve"> tidak membersihk</w:t>
      </w:r>
      <w:r w:rsidR="006F0F5A">
        <w:rPr>
          <w:rFonts w:ascii="Times New Roman" w:eastAsia="SimSun" w:hAnsi="Times New Roman"/>
          <w:sz w:val="24"/>
          <w:szCs w:val="24"/>
        </w:rPr>
        <w:t>an perkarangan</w:t>
      </w:r>
      <w:r w:rsidR="00397A8E">
        <w:rPr>
          <w:rFonts w:ascii="Times New Roman" w:eastAsia="SimSun" w:hAnsi="Times New Roman"/>
          <w:sz w:val="24"/>
          <w:szCs w:val="24"/>
        </w:rPr>
        <w:t xml:space="preserve">. </w:t>
      </w:r>
      <w:r w:rsidR="006F0F5A">
        <w:rPr>
          <w:rFonts w:ascii="Times New Roman" w:eastAsia="SimSun" w:hAnsi="Times New Roman"/>
          <w:sz w:val="24"/>
          <w:szCs w:val="24"/>
        </w:rPr>
        <w:t>Hal ini tentu membuat kondisi lingkungan menjadi kotor, sehingga masyarakat orang rimba berisiko terkena penyakit seperti diare, malaria,</w:t>
      </w:r>
      <w:r w:rsidR="004A3BE8">
        <w:rPr>
          <w:rFonts w:ascii="Times New Roman" w:eastAsia="SimSun" w:hAnsi="Times New Roman"/>
          <w:sz w:val="24"/>
          <w:szCs w:val="24"/>
        </w:rPr>
        <w:t xml:space="preserve"> cacingan</w:t>
      </w:r>
      <w:r w:rsidR="006F0F5A">
        <w:rPr>
          <w:rFonts w:ascii="Times New Roman" w:eastAsia="SimSun" w:hAnsi="Times New Roman"/>
          <w:sz w:val="24"/>
          <w:szCs w:val="24"/>
        </w:rPr>
        <w:t xml:space="preserve"> dan lain-lain. </w:t>
      </w:r>
    </w:p>
    <w:p w:rsidR="004A3BE8" w:rsidRDefault="00024D91" w:rsidP="004A3BE8">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 xml:space="preserve">Penelitian </w:t>
      </w:r>
      <w:r w:rsidR="00397A8E">
        <w:rPr>
          <w:rFonts w:ascii="Times New Roman" w:eastAsia="SimSun" w:hAnsi="Times New Roman"/>
          <w:sz w:val="24"/>
          <w:szCs w:val="24"/>
        </w:rPr>
        <w:t xml:space="preserve">Karolina, et al (2018) menemukan bahwa </w:t>
      </w:r>
      <w:r w:rsidR="001976A3">
        <w:rPr>
          <w:rFonts w:ascii="Times New Roman" w:eastAsia="SimSun" w:hAnsi="Times New Roman"/>
          <w:sz w:val="24"/>
          <w:szCs w:val="24"/>
        </w:rPr>
        <w:t>angka kejadian malaria</w:t>
      </w:r>
      <w:r w:rsidR="00D33999">
        <w:rPr>
          <w:rFonts w:ascii="Times New Roman" w:eastAsia="SimSun" w:hAnsi="Times New Roman"/>
          <w:sz w:val="24"/>
          <w:szCs w:val="24"/>
        </w:rPr>
        <w:t>/ demam kuro</w:t>
      </w:r>
      <w:r w:rsidR="001976A3">
        <w:rPr>
          <w:rFonts w:ascii="Times New Roman" w:eastAsia="SimSun" w:hAnsi="Times New Roman"/>
          <w:sz w:val="24"/>
          <w:szCs w:val="24"/>
        </w:rPr>
        <w:t xml:space="preserve"> </w:t>
      </w:r>
      <w:r>
        <w:rPr>
          <w:rFonts w:ascii="Times New Roman" w:eastAsia="SimSun" w:hAnsi="Times New Roman"/>
          <w:sz w:val="24"/>
          <w:szCs w:val="24"/>
        </w:rPr>
        <w:t xml:space="preserve">pada orang rimba di </w:t>
      </w:r>
      <w:r w:rsidR="001976A3">
        <w:rPr>
          <w:rFonts w:ascii="Times New Roman" w:eastAsia="SimSun" w:hAnsi="Times New Roman"/>
          <w:sz w:val="24"/>
          <w:szCs w:val="24"/>
        </w:rPr>
        <w:t xml:space="preserve">desa Suban dan desa Sekamis sebesar 16,7 %. Pengetahuan orang rimba yang kurang dianggap sebagai penyebab </w:t>
      </w:r>
      <w:r w:rsidR="001221F2">
        <w:rPr>
          <w:rFonts w:ascii="Times New Roman" w:eastAsia="SimSun" w:hAnsi="Times New Roman"/>
          <w:sz w:val="24"/>
          <w:szCs w:val="24"/>
        </w:rPr>
        <w:t xml:space="preserve">terjadinya malaria. </w:t>
      </w:r>
      <w:r w:rsidR="006D2759">
        <w:rPr>
          <w:rFonts w:ascii="Times New Roman" w:eastAsia="SimSun" w:hAnsi="Times New Roman"/>
          <w:sz w:val="24"/>
          <w:szCs w:val="24"/>
        </w:rPr>
        <w:t xml:space="preserve">Sisi lain, </w:t>
      </w:r>
      <w:r w:rsidR="00D33999">
        <w:rPr>
          <w:rFonts w:ascii="Times New Roman" w:eastAsia="SimSun" w:hAnsi="Times New Roman"/>
          <w:sz w:val="24"/>
          <w:szCs w:val="24"/>
        </w:rPr>
        <w:t xml:space="preserve">kondisi lingkungan, karena </w:t>
      </w:r>
      <w:r w:rsidRPr="00024D91">
        <w:rPr>
          <w:rFonts w:ascii="Times New Roman" w:eastAsia="SimSun" w:hAnsi="Times New Roman"/>
          <w:sz w:val="24"/>
          <w:szCs w:val="24"/>
        </w:rPr>
        <w:t>lokasi pemukiman</w:t>
      </w:r>
      <w:r w:rsidR="00D33999">
        <w:rPr>
          <w:rFonts w:ascii="Times New Roman" w:eastAsia="SimSun" w:hAnsi="Times New Roman"/>
          <w:sz w:val="24"/>
          <w:szCs w:val="24"/>
        </w:rPr>
        <w:t xml:space="preserve"> orang rimba</w:t>
      </w:r>
      <w:r w:rsidRPr="00024D91">
        <w:rPr>
          <w:rFonts w:ascii="Times New Roman" w:eastAsia="SimSun" w:hAnsi="Times New Roman"/>
          <w:sz w:val="24"/>
          <w:szCs w:val="24"/>
        </w:rPr>
        <w:t xml:space="preserve"> yang sangat berdekatan dengan</w:t>
      </w:r>
      <w:r>
        <w:rPr>
          <w:rFonts w:ascii="Times New Roman" w:eastAsia="SimSun" w:hAnsi="Times New Roman"/>
          <w:sz w:val="24"/>
          <w:szCs w:val="24"/>
        </w:rPr>
        <w:t xml:space="preserve"> </w:t>
      </w:r>
      <w:r w:rsidR="001221F2">
        <w:rPr>
          <w:rFonts w:ascii="Times New Roman" w:eastAsia="SimSun" w:hAnsi="Times New Roman"/>
          <w:sz w:val="24"/>
          <w:szCs w:val="24"/>
        </w:rPr>
        <w:t>hutan</w:t>
      </w:r>
      <w:r w:rsidR="006D2759">
        <w:rPr>
          <w:rFonts w:ascii="Times New Roman" w:eastAsia="SimSun" w:hAnsi="Times New Roman"/>
          <w:sz w:val="24"/>
          <w:szCs w:val="24"/>
        </w:rPr>
        <w:t xml:space="preserve"> juga menjadi penyebab malaria</w:t>
      </w:r>
      <w:r w:rsidR="001221F2">
        <w:rPr>
          <w:rFonts w:ascii="Times New Roman" w:eastAsia="SimSun" w:hAnsi="Times New Roman"/>
          <w:sz w:val="24"/>
          <w:szCs w:val="24"/>
        </w:rPr>
        <w:t xml:space="preserve"> (Sitorus, et al, 2011). </w:t>
      </w:r>
    </w:p>
    <w:p w:rsidR="00A80E57" w:rsidRDefault="004A3BE8" w:rsidP="00182D51">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Ke</w:t>
      </w:r>
      <w:r w:rsidR="00182D51">
        <w:rPr>
          <w:rFonts w:ascii="Times New Roman" w:eastAsia="SimSun" w:hAnsi="Times New Roman"/>
          <w:sz w:val="24"/>
          <w:szCs w:val="24"/>
        </w:rPr>
        <w:t xml:space="preserve">biasaan </w:t>
      </w:r>
      <w:r>
        <w:rPr>
          <w:rFonts w:ascii="Times New Roman" w:eastAsia="SimSun" w:hAnsi="Times New Roman"/>
          <w:sz w:val="24"/>
          <w:szCs w:val="24"/>
        </w:rPr>
        <w:t>merokok bagi</w:t>
      </w:r>
      <w:r w:rsidR="001221F2">
        <w:rPr>
          <w:rFonts w:ascii="Times New Roman" w:eastAsia="SimSun" w:hAnsi="Times New Roman"/>
          <w:sz w:val="24"/>
          <w:szCs w:val="24"/>
        </w:rPr>
        <w:t xml:space="preserve"> orang rimba terutama laki-laki </w:t>
      </w:r>
      <w:r>
        <w:rPr>
          <w:rFonts w:ascii="Times New Roman" w:eastAsia="SimSun" w:hAnsi="Times New Roman"/>
          <w:sz w:val="24"/>
          <w:szCs w:val="24"/>
        </w:rPr>
        <w:t>sebenarnya tidak bisa dipisahkan</w:t>
      </w:r>
      <w:r w:rsidR="00182D51">
        <w:rPr>
          <w:rFonts w:ascii="Times New Roman" w:eastAsia="SimSun" w:hAnsi="Times New Roman"/>
          <w:sz w:val="24"/>
          <w:szCs w:val="24"/>
        </w:rPr>
        <w:t xml:space="preserve"> dengan aktivitas</w:t>
      </w:r>
      <w:r w:rsidR="00A80E57">
        <w:rPr>
          <w:rFonts w:ascii="Times New Roman" w:eastAsia="SimSun" w:hAnsi="Times New Roman"/>
          <w:sz w:val="24"/>
          <w:szCs w:val="24"/>
        </w:rPr>
        <w:t xml:space="preserve"> </w:t>
      </w:r>
      <w:r w:rsidR="00182D51">
        <w:rPr>
          <w:rFonts w:ascii="Times New Roman" w:eastAsia="SimSun" w:hAnsi="Times New Roman"/>
          <w:sz w:val="24"/>
          <w:szCs w:val="24"/>
        </w:rPr>
        <w:t>sehari-hari seperti berkebun, berburu</w:t>
      </w:r>
      <w:r w:rsidR="00A80E57">
        <w:rPr>
          <w:rFonts w:ascii="Times New Roman" w:eastAsia="SimSun" w:hAnsi="Times New Roman"/>
          <w:sz w:val="24"/>
          <w:szCs w:val="24"/>
        </w:rPr>
        <w:t>, mencari uang</w:t>
      </w:r>
      <w:r w:rsidR="00182D51">
        <w:rPr>
          <w:rFonts w:ascii="Times New Roman" w:eastAsia="SimSun" w:hAnsi="Times New Roman"/>
          <w:sz w:val="24"/>
          <w:szCs w:val="24"/>
        </w:rPr>
        <w:t xml:space="preserve"> bahkan saat </w:t>
      </w:r>
      <w:r w:rsidR="00A80E57">
        <w:rPr>
          <w:rFonts w:ascii="Times New Roman" w:eastAsia="SimSun" w:hAnsi="Times New Roman"/>
          <w:sz w:val="24"/>
          <w:szCs w:val="24"/>
        </w:rPr>
        <w:t>duduk santai-</w:t>
      </w:r>
      <w:r w:rsidR="00182D51">
        <w:rPr>
          <w:rFonts w:ascii="Times New Roman" w:eastAsia="SimSun" w:hAnsi="Times New Roman"/>
          <w:sz w:val="24"/>
          <w:szCs w:val="24"/>
        </w:rPr>
        <w:t xml:space="preserve">pun </w:t>
      </w:r>
      <w:r w:rsidR="00A80E57">
        <w:rPr>
          <w:rFonts w:ascii="Times New Roman" w:eastAsia="SimSun" w:hAnsi="Times New Roman"/>
          <w:sz w:val="24"/>
          <w:szCs w:val="24"/>
        </w:rPr>
        <w:t xml:space="preserve">mereka </w:t>
      </w:r>
      <w:r w:rsidR="00182D51">
        <w:rPr>
          <w:rFonts w:ascii="Times New Roman" w:eastAsia="SimSun" w:hAnsi="Times New Roman"/>
          <w:sz w:val="24"/>
          <w:szCs w:val="24"/>
        </w:rPr>
        <w:t>disertai dengan merokok</w:t>
      </w:r>
      <w:r w:rsidR="00A80E57">
        <w:rPr>
          <w:rFonts w:ascii="Times New Roman" w:eastAsia="SimSun" w:hAnsi="Times New Roman"/>
          <w:sz w:val="24"/>
          <w:szCs w:val="24"/>
        </w:rPr>
        <w:t>.</w:t>
      </w:r>
      <w:r w:rsidR="00182D51">
        <w:rPr>
          <w:rFonts w:ascii="Times New Roman" w:eastAsia="SimSun" w:hAnsi="Times New Roman"/>
          <w:sz w:val="24"/>
          <w:szCs w:val="24"/>
        </w:rPr>
        <w:t xml:space="preserve"> </w:t>
      </w:r>
      <w:r w:rsidR="00A80E57">
        <w:rPr>
          <w:rFonts w:ascii="Times New Roman" w:eastAsia="SimSun" w:hAnsi="Times New Roman"/>
          <w:sz w:val="24"/>
          <w:szCs w:val="24"/>
        </w:rPr>
        <w:t>H</w:t>
      </w:r>
      <w:r w:rsidR="00182D51">
        <w:rPr>
          <w:rFonts w:ascii="Times New Roman" w:eastAsia="SimSun" w:hAnsi="Times New Roman"/>
          <w:sz w:val="24"/>
          <w:szCs w:val="24"/>
        </w:rPr>
        <w:t>al ini sesuai dengan hasil survei yang menunjukkan s</w:t>
      </w:r>
      <w:r>
        <w:rPr>
          <w:rFonts w:ascii="Times New Roman" w:eastAsia="SimSun" w:hAnsi="Times New Roman"/>
          <w:sz w:val="24"/>
          <w:szCs w:val="24"/>
        </w:rPr>
        <w:t>ebanyak 71,4% kepala keluarga orang rimba memiliki kebiasaan merokok.</w:t>
      </w:r>
      <w:r w:rsidR="00102F1F">
        <w:rPr>
          <w:rFonts w:ascii="Times New Roman" w:eastAsia="SimSun" w:hAnsi="Times New Roman"/>
          <w:sz w:val="24"/>
          <w:szCs w:val="24"/>
        </w:rPr>
        <w:t xml:space="preserve"> </w:t>
      </w:r>
      <w:r w:rsidR="00A80E57">
        <w:rPr>
          <w:rFonts w:ascii="Times New Roman" w:eastAsia="SimSun" w:hAnsi="Times New Roman"/>
          <w:sz w:val="24"/>
          <w:szCs w:val="24"/>
        </w:rPr>
        <w:t xml:space="preserve">Kebiasaan merokok ini biasanya juga disertai dukungan orang luar dalam                                                                                                                                                                                                                                                                                                                                                                                                                                                                                                                                                                                                                                                                                                                                                                                                                                                                                                                                                                                                                                                                                                                                                                                                                                                                                                                                                                                                                                                                                                                                                                                                                                                                                                                                                                                                                                                                                                                                                                                                                                                                                                                                                                                                                                                                                                                                                                                                                                                                                                                                                                                                                                                                                                                                                                                                                             </w:t>
      </w:r>
    </w:p>
    <w:p w:rsidR="001221F2" w:rsidRDefault="00102F1F" w:rsidP="00182D51">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 xml:space="preserve">kebiasaan </w:t>
      </w:r>
      <w:r w:rsidR="00A80E57">
        <w:rPr>
          <w:rFonts w:ascii="Times New Roman" w:eastAsia="SimSun" w:hAnsi="Times New Roman"/>
          <w:sz w:val="24"/>
          <w:szCs w:val="24"/>
        </w:rPr>
        <w:t>merokok</w:t>
      </w:r>
      <w:r>
        <w:rPr>
          <w:rFonts w:ascii="Times New Roman" w:eastAsia="SimSun" w:hAnsi="Times New Roman"/>
          <w:sz w:val="24"/>
          <w:szCs w:val="24"/>
        </w:rPr>
        <w:t xml:space="preserve"> </w:t>
      </w:r>
      <w:r w:rsidR="00A80E57">
        <w:rPr>
          <w:rFonts w:ascii="Times New Roman" w:eastAsia="SimSun" w:hAnsi="Times New Roman"/>
          <w:sz w:val="24"/>
          <w:szCs w:val="24"/>
        </w:rPr>
        <w:t xml:space="preserve">biasanya </w:t>
      </w:r>
      <w:r w:rsidR="00D33999">
        <w:rPr>
          <w:rFonts w:ascii="Times New Roman" w:eastAsia="SimSun" w:hAnsi="Times New Roman"/>
          <w:sz w:val="24"/>
          <w:szCs w:val="24"/>
        </w:rPr>
        <w:t xml:space="preserve"> dianggab</w:t>
      </w:r>
      <w:r>
        <w:rPr>
          <w:rFonts w:ascii="Times New Roman" w:eastAsia="SimSun" w:hAnsi="Times New Roman"/>
          <w:sz w:val="24"/>
          <w:szCs w:val="24"/>
        </w:rPr>
        <w:t xml:space="preserve"> sebagai bentuk transaksi yan</w:t>
      </w:r>
      <w:r w:rsidR="004A7C4F">
        <w:rPr>
          <w:rFonts w:ascii="Times New Roman" w:eastAsia="SimSun" w:hAnsi="Times New Roman"/>
          <w:sz w:val="24"/>
          <w:szCs w:val="24"/>
        </w:rPr>
        <w:t>g</w:t>
      </w:r>
      <w:r w:rsidR="00D33999">
        <w:rPr>
          <w:rFonts w:ascii="Times New Roman" w:eastAsia="SimSun" w:hAnsi="Times New Roman"/>
          <w:sz w:val="24"/>
          <w:szCs w:val="24"/>
        </w:rPr>
        <w:t xml:space="preserve"> </w:t>
      </w:r>
      <w:r w:rsidR="00D33999">
        <w:rPr>
          <w:rFonts w:ascii="Times New Roman" w:eastAsia="SimSun" w:hAnsi="Times New Roman"/>
          <w:sz w:val="24"/>
          <w:szCs w:val="24"/>
        </w:rPr>
        <w:lastRenderedPageBreak/>
        <w:t xml:space="preserve">dilakukan </w:t>
      </w:r>
      <w:r w:rsidR="00182D51">
        <w:rPr>
          <w:rFonts w:ascii="Times New Roman" w:eastAsia="SimSun" w:hAnsi="Times New Roman"/>
          <w:sz w:val="24"/>
          <w:szCs w:val="24"/>
        </w:rPr>
        <w:t>oleh</w:t>
      </w:r>
      <w:r w:rsidR="00D33999">
        <w:rPr>
          <w:rFonts w:ascii="Times New Roman" w:eastAsia="SimSun" w:hAnsi="Times New Roman"/>
          <w:sz w:val="24"/>
          <w:szCs w:val="24"/>
        </w:rPr>
        <w:t xml:space="preserve"> orang rimba </w:t>
      </w:r>
      <w:r w:rsidR="00182D51">
        <w:rPr>
          <w:rFonts w:ascii="Times New Roman" w:eastAsia="SimSun" w:hAnsi="Times New Roman"/>
          <w:sz w:val="24"/>
          <w:szCs w:val="24"/>
        </w:rPr>
        <w:t xml:space="preserve">dengan dunia luar </w:t>
      </w:r>
      <w:r w:rsidR="00D33999">
        <w:rPr>
          <w:rFonts w:ascii="Times New Roman" w:eastAsia="SimSun" w:hAnsi="Times New Roman"/>
          <w:sz w:val="24"/>
          <w:szCs w:val="24"/>
        </w:rPr>
        <w:t xml:space="preserve">dan </w:t>
      </w:r>
      <w:r w:rsidR="00AA4B05">
        <w:rPr>
          <w:rFonts w:ascii="Times New Roman" w:eastAsia="SimSun" w:hAnsi="Times New Roman"/>
          <w:sz w:val="24"/>
          <w:szCs w:val="24"/>
        </w:rPr>
        <w:t xml:space="preserve">biasanya dengan merokok juga dapat </w:t>
      </w:r>
      <w:r w:rsidR="004A7C4F">
        <w:rPr>
          <w:rFonts w:ascii="Times New Roman" w:eastAsia="SimSun" w:hAnsi="Times New Roman"/>
          <w:sz w:val="24"/>
          <w:szCs w:val="24"/>
        </w:rPr>
        <w:t xml:space="preserve">menggambarkan kedekatan mereka dengan orang luar. </w:t>
      </w:r>
    </w:p>
    <w:p w:rsidR="004A7C4F" w:rsidRDefault="006B2BED" w:rsidP="0053252F">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Umumnya, orang rimba desa Sekamis</w:t>
      </w:r>
      <w:r w:rsidR="004A7C4F">
        <w:rPr>
          <w:rFonts w:ascii="Times New Roman" w:eastAsia="SimSun" w:hAnsi="Times New Roman"/>
          <w:sz w:val="24"/>
          <w:szCs w:val="24"/>
        </w:rPr>
        <w:t xml:space="preserve"> telah memiliki Kartu Indonesia Sehat</w:t>
      </w:r>
      <w:r w:rsidR="0053252F">
        <w:rPr>
          <w:rFonts w:ascii="Times New Roman" w:eastAsia="SimSun" w:hAnsi="Times New Roman"/>
          <w:sz w:val="24"/>
          <w:szCs w:val="24"/>
        </w:rPr>
        <w:t xml:space="preserve"> (52,4%)</w:t>
      </w:r>
      <w:r>
        <w:rPr>
          <w:rFonts w:ascii="Times New Roman" w:eastAsia="SimSun" w:hAnsi="Times New Roman"/>
          <w:sz w:val="24"/>
          <w:szCs w:val="24"/>
        </w:rPr>
        <w:t>, namun s</w:t>
      </w:r>
      <w:r w:rsidR="004A7C4F">
        <w:rPr>
          <w:rFonts w:ascii="Times New Roman" w:eastAsia="SimSun" w:hAnsi="Times New Roman"/>
          <w:sz w:val="24"/>
          <w:szCs w:val="24"/>
        </w:rPr>
        <w:t xml:space="preserve">ebaliknya orang rimba desa Pulau Lintang belum memiliki kartu tersebut. </w:t>
      </w:r>
      <w:r w:rsidR="0053252F">
        <w:rPr>
          <w:rFonts w:ascii="Times New Roman" w:eastAsia="SimSun" w:hAnsi="Times New Roman"/>
          <w:sz w:val="24"/>
          <w:szCs w:val="24"/>
        </w:rPr>
        <w:t>Upaya dalam</w:t>
      </w:r>
      <w:r w:rsidR="00AA4B05">
        <w:rPr>
          <w:rFonts w:ascii="Times New Roman" w:eastAsia="SimSun" w:hAnsi="Times New Roman"/>
          <w:sz w:val="24"/>
          <w:szCs w:val="24"/>
        </w:rPr>
        <w:t xml:space="preserve"> mendaftarkan orang rimba telah</w:t>
      </w:r>
      <w:r w:rsidR="0053252F">
        <w:rPr>
          <w:rFonts w:ascii="Times New Roman" w:eastAsia="SimSun" w:hAnsi="Times New Roman"/>
          <w:sz w:val="24"/>
          <w:szCs w:val="24"/>
        </w:rPr>
        <w:t xml:space="preserve"> dilakukan oleh Bidan desa serta Jenang, namun p</w:t>
      </w:r>
      <w:r>
        <w:rPr>
          <w:rFonts w:ascii="Times New Roman" w:eastAsia="SimSun" w:hAnsi="Times New Roman"/>
          <w:sz w:val="24"/>
          <w:szCs w:val="24"/>
        </w:rPr>
        <w:t xml:space="preserve">ermasalahan </w:t>
      </w:r>
      <w:r w:rsidR="0053252F">
        <w:rPr>
          <w:rFonts w:ascii="Times New Roman" w:eastAsia="SimSun" w:hAnsi="Times New Roman"/>
          <w:sz w:val="24"/>
          <w:szCs w:val="24"/>
        </w:rPr>
        <w:t>seperti</w:t>
      </w:r>
      <w:r>
        <w:rPr>
          <w:rFonts w:ascii="Times New Roman" w:eastAsia="SimSun" w:hAnsi="Times New Roman"/>
          <w:sz w:val="24"/>
          <w:szCs w:val="24"/>
        </w:rPr>
        <w:t xml:space="preserve"> kurangnya dokumen yang dimiliki oleh orang rimba </w:t>
      </w:r>
      <w:r w:rsidR="0053252F">
        <w:rPr>
          <w:rFonts w:ascii="Times New Roman" w:eastAsia="SimSun" w:hAnsi="Times New Roman"/>
          <w:sz w:val="24"/>
          <w:szCs w:val="24"/>
        </w:rPr>
        <w:t>yaitu</w:t>
      </w:r>
      <w:r>
        <w:rPr>
          <w:rFonts w:ascii="Times New Roman" w:eastAsia="SimSun" w:hAnsi="Times New Roman"/>
          <w:sz w:val="24"/>
          <w:szCs w:val="24"/>
        </w:rPr>
        <w:t xml:space="preserve"> KTP dan</w:t>
      </w:r>
      <w:r w:rsidR="00AA4B05">
        <w:rPr>
          <w:rFonts w:ascii="Times New Roman" w:eastAsia="SimSun" w:hAnsi="Times New Roman"/>
          <w:sz w:val="24"/>
          <w:szCs w:val="24"/>
        </w:rPr>
        <w:t xml:space="preserve"> atau</w:t>
      </w:r>
      <w:r>
        <w:rPr>
          <w:rFonts w:ascii="Times New Roman" w:eastAsia="SimSun" w:hAnsi="Times New Roman"/>
          <w:sz w:val="24"/>
          <w:szCs w:val="24"/>
        </w:rPr>
        <w:t xml:space="preserve"> KK</w:t>
      </w:r>
      <w:r w:rsidR="0053252F">
        <w:rPr>
          <w:rFonts w:ascii="Times New Roman" w:eastAsia="SimSun" w:hAnsi="Times New Roman"/>
          <w:sz w:val="24"/>
          <w:szCs w:val="24"/>
        </w:rPr>
        <w:t xml:space="preserve"> sebagai syarat pengurusan KIS membuat persoalan semakin rumit</w:t>
      </w:r>
      <w:r>
        <w:rPr>
          <w:rFonts w:ascii="Times New Roman" w:eastAsia="SimSun" w:hAnsi="Times New Roman"/>
          <w:sz w:val="24"/>
          <w:szCs w:val="24"/>
        </w:rPr>
        <w:t xml:space="preserve">, sehingga </w:t>
      </w:r>
      <w:r w:rsidR="0053252F">
        <w:rPr>
          <w:rFonts w:ascii="Times New Roman" w:eastAsia="SimSun" w:hAnsi="Times New Roman"/>
          <w:sz w:val="24"/>
          <w:szCs w:val="24"/>
        </w:rPr>
        <w:t>diperlukan peran aktif</w:t>
      </w:r>
      <w:r>
        <w:rPr>
          <w:rFonts w:ascii="Times New Roman" w:eastAsia="SimSun" w:hAnsi="Times New Roman"/>
          <w:sz w:val="24"/>
          <w:szCs w:val="24"/>
        </w:rPr>
        <w:t xml:space="preserve"> puskesmas dalam pengurusan hal tersebut.</w:t>
      </w:r>
    </w:p>
    <w:p w:rsidR="001976A3" w:rsidRDefault="0053252F" w:rsidP="00397A8E">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 xml:space="preserve">Secara empiris, </w:t>
      </w:r>
      <w:r w:rsidR="00A80E57">
        <w:rPr>
          <w:rFonts w:ascii="Times New Roman" w:eastAsia="SimSun" w:hAnsi="Times New Roman"/>
          <w:sz w:val="24"/>
          <w:szCs w:val="24"/>
        </w:rPr>
        <w:t>kegunaan</w:t>
      </w:r>
      <w:r w:rsidR="00AA4B05">
        <w:rPr>
          <w:rFonts w:ascii="Times New Roman" w:eastAsia="SimSun" w:hAnsi="Times New Roman"/>
          <w:sz w:val="24"/>
          <w:szCs w:val="24"/>
        </w:rPr>
        <w:t xml:space="preserve"> KIS ini bagi orang rimba</w:t>
      </w:r>
      <w:r>
        <w:rPr>
          <w:rFonts w:ascii="Times New Roman" w:eastAsia="SimSun" w:hAnsi="Times New Roman"/>
          <w:sz w:val="24"/>
          <w:szCs w:val="24"/>
        </w:rPr>
        <w:t xml:space="preserve"> </w:t>
      </w:r>
      <w:r w:rsidR="00AA4B05">
        <w:rPr>
          <w:rFonts w:ascii="Times New Roman" w:eastAsia="SimSun" w:hAnsi="Times New Roman"/>
          <w:sz w:val="24"/>
          <w:szCs w:val="24"/>
        </w:rPr>
        <w:t>banyak manfaatnya</w:t>
      </w:r>
      <w:r>
        <w:rPr>
          <w:rFonts w:ascii="Times New Roman" w:eastAsia="SimSun" w:hAnsi="Times New Roman"/>
          <w:sz w:val="24"/>
          <w:szCs w:val="24"/>
        </w:rPr>
        <w:t xml:space="preserve">, termasuk </w:t>
      </w:r>
      <w:r w:rsidR="00C3402C">
        <w:rPr>
          <w:rFonts w:ascii="Times New Roman" w:eastAsia="SimSun" w:hAnsi="Times New Roman"/>
          <w:sz w:val="24"/>
          <w:szCs w:val="24"/>
        </w:rPr>
        <w:t>p</w:t>
      </w:r>
      <w:r w:rsidR="00AA4B05">
        <w:rPr>
          <w:rFonts w:ascii="Times New Roman" w:eastAsia="SimSun" w:hAnsi="Times New Roman"/>
          <w:sz w:val="24"/>
          <w:szCs w:val="24"/>
        </w:rPr>
        <w:t>endorong</w:t>
      </w:r>
      <w:r>
        <w:rPr>
          <w:rFonts w:ascii="Times New Roman" w:eastAsia="SimSun" w:hAnsi="Times New Roman"/>
          <w:sz w:val="24"/>
          <w:szCs w:val="24"/>
        </w:rPr>
        <w:t xml:space="preserve"> </w:t>
      </w:r>
      <w:r w:rsidR="00AA4B05">
        <w:rPr>
          <w:rFonts w:ascii="Times New Roman" w:eastAsia="SimSun" w:hAnsi="Times New Roman"/>
          <w:sz w:val="24"/>
          <w:szCs w:val="24"/>
        </w:rPr>
        <w:t>orang rimba</w:t>
      </w:r>
      <w:r w:rsidR="00C3402C">
        <w:rPr>
          <w:rFonts w:ascii="Times New Roman" w:eastAsia="SimSun" w:hAnsi="Times New Roman"/>
          <w:sz w:val="24"/>
          <w:szCs w:val="24"/>
        </w:rPr>
        <w:t xml:space="preserve"> dan keluarga</w:t>
      </w:r>
      <w:r w:rsidR="00AA4B05">
        <w:rPr>
          <w:rFonts w:ascii="Times New Roman" w:eastAsia="SimSun" w:hAnsi="Times New Roman"/>
          <w:sz w:val="24"/>
          <w:szCs w:val="24"/>
        </w:rPr>
        <w:t xml:space="preserve">, </w:t>
      </w:r>
      <w:r w:rsidR="00C3402C">
        <w:rPr>
          <w:rFonts w:ascii="Times New Roman" w:eastAsia="SimSun" w:hAnsi="Times New Roman"/>
          <w:sz w:val="24"/>
          <w:szCs w:val="24"/>
        </w:rPr>
        <w:t>terutama</w:t>
      </w:r>
      <w:r w:rsidR="00AA4B05">
        <w:rPr>
          <w:rFonts w:ascii="Times New Roman" w:eastAsia="SimSun" w:hAnsi="Times New Roman"/>
          <w:sz w:val="24"/>
          <w:szCs w:val="24"/>
        </w:rPr>
        <w:t xml:space="preserve"> ibu hamil dapat melakukan </w:t>
      </w:r>
      <w:r>
        <w:rPr>
          <w:rFonts w:ascii="Times New Roman" w:eastAsia="SimSun" w:hAnsi="Times New Roman"/>
          <w:sz w:val="24"/>
          <w:szCs w:val="24"/>
        </w:rPr>
        <w:t>dalam pemeriksaan status ke</w:t>
      </w:r>
      <w:r w:rsidR="00C3402C">
        <w:rPr>
          <w:rFonts w:ascii="Times New Roman" w:eastAsia="SimSun" w:hAnsi="Times New Roman"/>
          <w:sz w:val="24"/>
          <w:szCs w:val="24"/>
        </w:rPr>
        <w:t>hamilan</w:t>
      </w:r>
      <w:r>
        <w:rPr>
          <w:rFonts w:ascii="Times New Roman" w:eastAsia="SimSun" w:hAnsi="Times New Roman"/>
          <w:sz w:val="24"/>
          <w:szCs w:val="24"/>
        </w:rPr>
        <w:t xml:space="preserve"> ke puskesmas, penimbangan bayi secara berkala, dan sebagainya. Sebagian besar penggunaan KIS ini bagi orang rimba biasanya dibantu oleh Bidan desa, baik dalam pengobatan, dan perawatan di Puskesmas, dan lain-lain, serta tidak sedikit orang rimba menitipkan KIS keluarganya pada Bidan desa dengan berbagai alasan, seperti takut hilang, kemudahan, serta </w:t>
      </w:r>
      <w:r w:rsidR="007C5612">
        <w:rPr>
          <w:rFonts w:ascii="Times New Roman" w:eastAsia="SimSun" w:hAnsi="Times New Roman"/>
          <w:sz w:val="24"/>
          <w:szCs w:val="24"/>
        </w:rPr>
        <w:t>tidak tahu kegunaannya.</w:t>
      </w:r>
    </w:p>
    <w:p w:rsidR="005914B0" w:rsidRDefault="00957366" w:rsidP="005914B0">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 xml:space="preserve">Menurut buku Pedoman PHBS sebenarnya ukuran luas rumah secara ideal </w:t>
      </w:r>
      <w:r w:rsidR="001B5D5C">
        <w:rPr>
          <w:rFonts w:ascii="Times New Roman" w:eastAsia="SimSun" w:hAnsi="Times New Roman"/>
          <w:sz w:val="24"/>
          <w:szCs w:val="24"/>
        </w:rPr>
        <w:t>ditentukan melalui jumlah penghuni dengan luas lantai. Jika</w:t>
      </w:r>
      <w:r w:rsidR="00EF7E40">
        <w:rPr>
          <w:rFonts w:ascii="Times New Roman" w:eastAsia="SimSun" w:hAnsi="Times New Roman"/>
          <w:sz w:val="24"/>
          <w:szCs w:val="24"/>
        </w:rPr>
        <w:t xml:space="preserve"> penghuni</w:t>
      </w:r>
      <w:r w:rsidR="001B5D5C">
        <w:rPr>
          <w:rFonts w:ascii="Times New Roman" w:eastAsia="SimSun" w:hAnsi="Times New Roman"/>
          <w:sz w:val="24"/>
          <w:szCs w:val="24"/>
        </w:rPr>
        <w:t xml:space="preserve"> </w:t>
      </w:r>
      <w:r w:rsidR="00B0592A">
        <w:rPr>
          <w:rFonts w:ascii="Times New Roman" w:eastAsia="SimSun" w:hAnsi="Times New Roman"/>
          <w:sz w:val="24"/>
          <w:szCs w:val="24"/>
        </w:rPr>
        <w:t xml:space="preserve">tidak lebih dari dua orang dewasa ditambah satu balita maka luas </w:t>
      </w:r>
      <w:r w:rsidR="00EF7E40">
        <w:rPr>
          <w:rFonts w:ascii="Times New Roman" w:eastAsia="SimSun" w:hAnsi="Times New Roman"/>
          <w:sz w:val="24"/>
          <w:szCs w:val="24"/>
        </w:rPr>
        <w:t>ideal ialah 8 m</w:t>
      </w:r>
      <w:r w:rsidR="00EF7E40">
        <w:rPr>
          <w:rFonts w:ascii="Times New Roman" w:eastAsia="SimSun" w:hAnsi="Times New Roman"/>
          <w:sz w:val="24"/>
          <w:szCs w:val="24"/>
          <w:vertAlign w:val="superscript"/>
        </w:rPr>
        <w:t>2</w:t>
      </w:r>
      <w:r w:rsidR="00EF7E40">
        <w:rPr>
          <w:rFonts w:ascii="Times New Roman" w:eastAsia="SimSun" w:hAnsi="Times New Roman"/>
          <w:sz w:val="24"/>
          <w:szCs w:val="24"/>
        </w:rPr>
        <w:t>. Apabila melihat syarat tersebut maka luas rumah orang rimba saat ini yaitu 6 m</w:t>
      </w:r>
      <w:r w:rsidR="00EF7E40">
        <w:rPr>
          <w:rFonts w:ascii="Times New Roman" w:eastAsia="SimSun" w:hAnsi="Times New Roman"/>
          <w:sz w:val="24"/>
          <w:szCs w:val="24"/>
          <w:vertAlign w:val="superscript"/>
        </w:rPr>
        <w:t>2</w:t>
      </w:r>
      <w:r w:rsidR="00EF7E40">
        <w:rPr>
          <w:rFonts w:ascii="Times New Roman" w:eastAsia="SimSun" w:hAnsi="Times New Roman"/>
          <w:sz w:val="24"/>
          <w:szCs w:val="24"/>
        </w:rPr>
        <w:t xml:space="preserve"> tidak sesuai syarat tersebut baik yang di desa Sekamis maupun desa Pulau Lintang. </w:t>
      </w:r>
      <w:r w:rsidR="005914B0">
        <w:rPr>
          <w:rFonts w:ascii="Times New Roman" w:eastAsia="SimSun" w:hAnsi="Times New Roman"/>
          <w:sz w:val="24"/>
          <w:szCs w:val="24"/>
        </w:rPr>
        <w:t>Belum lagi jumlah keluarga orang rimba dalam satu rumah biasanya lebih dari 4 orang dewasa.</w:t>
      </w:r>
    </w:p>
    <w:p w:rsidR="008A7EEA" w:rsidRDefault="005914B0" w:rsidP="00D120E8">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 xml:space="preserve">Rumah orang rimba di desa </w:t>
      </w:r>
      <w:r w:rsidR="006E1E5E">
        <w:rPr>
          <w:rFonts w:ascii="Times New Roman" w:eastAsia="SimSun" w:hAnsi="Times New Roman"/>
          <w:sz w:val="24"/>
          <w:szCs w:val="24"/>
        </w:rPr>
        <w:t>Pulau Lintang</w:t>
      </w:r>
      <w:r>
        <w:rPr>
          <w:rFonts w:ascii="Times New Roman" w:eastAsia="SimSun" w:hAnsi="Times New Roman"/>
          <w:sz w:val="24"/>
          <w:szCs w:val="24"/>
        </w:rPr>
        <w:t xml:space="preserve"> umumnya </w:t>
      </w:r>
      <w:r w:rsidR="006D2759">
        <w:rPr>
          <w:rFonts w:ascii="Times New Roman" w:eastAsia="SimSun" w:hAnsi="Times New Roman"/>
          <w:sz w:val="24"/>
          <w:szCs w:val="24"/>
        </w:rPr>
        <w:t>sudah</w:t>
      </w:r>
      <w:r>
        <w:rPr>
          <w:rFonts w:ascii="Times New Roman" w:eastAsia="SimSun" w:hAnsi="Times New Roman"/>
          <w:sz w:val="24"/>
          <w:szCs w:val="24"/>
        </w:rPr>
        <w:t xml:space="preserve"> </w:t>
      </w:r>
      <w:r w:rsidR="006D2759">
        <w:rPr>
          <w:rFonts w:ascii="Times New Roman" w:eastAsia="SimSun" w:hAnsi="Times New Roman"/>
          <w:sz w:val="24"/>
          <w:szCs w:val="24"/>
        </w:rPr>
        <w:t>ber</w:t>
      </w:r>
      <w:r>
        <w:rPr>
          <w:rFonts w:ascii="Times New Roman" w:eastAsia="SimSun" w:hAnsi="Times New Roman"/>
          <w:sz w:val="24"/>
          <w:szCs w:val="24"/>
        </w:rPr>
        <w:t xml:space="preserve">lantai </w:t>
      </w:r>
      <w:r w:rsidR="006D2759">
        <w:rPr>
          <w:rFonts w:ascii="Times New Roman" w:eastAsia="SimSun" w:hAnsi="Times New Roman"/>
          <w:sz w:val="24"/>
          <w:szCs w:val="24"/>
        </w:rPr>
        <w:t>semen</w:t>
      </w:r>
      <w:r>
        <w:rPr>
          <w:rFonts w:ascii="Times New Roman" w:eastAsia="SimSun" w:hAnsi="Times New Roman"/>
          <w:sz w:val="24"/>
          <w:szCs w:val="24"/>
        </w:rPr>
        <w:t>, baik ruang tamunya, kamar, serta dapur. Sebagian besar lantai ruang</w:t>
      </w:r>
      <w:r w:rsidR="00D120E8">
        <w:rPr>
          <w:rFonts w:ascii="Times New Roman" w:eastAsia="SimSun" w:hAnsi="Times New Roman"/>
          <w:sz w:val="24"/>
          <w:szCs w:val="24"/>
        </w:rPr>
        <w:t>an</w:t>
      </w:r>
      <w:r>
        <w:rPr>
          <w:rFonts w:ascii="Times New Roman" w:eastAsia="SimSun" w:hAnsi="Times New Roman"/>
          <w:sz w:val="24"/>
          <w:szCs w:val="24"/>
        </w:rPr>
        <w:t xml:space="preserve"> beralaskan karpet atau dan tikar. Begitupula dengan kamar</w:t>
      </w:r>
      <w:r w:rsidR="006E1E5E">
        <w:rPr>
          <w:rFonts w:ascii="Times New Roman" w:eastAsia="SimSun" w:hAnsi="Times New Roman"/>
          <w:sz w:val="24"/>
          <w:szCs w:val="24"/>
        </w:rPr>
        <w:t xml:space="preserve"> orang rimba</w:t>
      </w:r>
      <w:r w:rsidR="00D120E8">
        <w:rPr>
          <w:rFonts w:ascii="Times New Roman" w:eastAsia="SimSun" w:hAnsi="Times New Roman"/>
          <w:sz w:val="24"/>
          <w:szCs w:val="24"/>
        </w:rPr>
        <w:t xml:space="preserve"> yang</w:t>
      </w:r>
      <w:r>
        <w:rPr>
          <w:rFonts w:ascii="Times New Roman" w:eastAsia="SimSun" w:hAnsi="Times New Roman"/>
          <w:sz w:val="24"/>
          <w:szCs w:val="24"/>
        </w:rPr>
        <w:t xml:space="preserve"> </w:t>
      </w:r>
      <w:r w:rsidR="00C3402C">
        <w:rPr>
          <w:rFonts w:ascii="Times New Roman" w:eastAsia="SimSun" w:hAnsi="Times New Roman"/>
          <w:sz w:val="24"/>
          <w:szCs w:val="24"/>
        </w:rPr>
        <w:t>hanya</w:t>
      </w:r>
      <w:r>
        <w:rPr>
          <w:rFonts w:ascii="Times New Roman" w:eastAsia="SimSun" w:hAnsi="Times New Roman"/>
          <w:sz w:val="24"/>
          <w:szCs w:val="24"/>
        </w:rPr>
        <w:t xml:space="preserve"> beralaskan </w:t>
      </w:r>
      <w:r>
        <w:rPr>
          <w:rFonts w:ascii="Times New Roman" w:eastAsia="SimSun" w:hAnsi="Times New Roman"/>
          <w:sz w:val="24"/>
          <w:szCs w:val="24"/>
        </w:rPr>
        <w:lastRenderedPageBreak/>
        <w:t>tikar</w:t>
      </w:r>
      <w:r w:rsidR="00D120E8">
        <w:rPr>
          <w:rFonts w:ascii="Times New Roman" w:eastAsia="SimSun" w:hAnsi="Times New Roman"/>
          <w:sz w:val="24"/>
          <w:szCs w:val="24"/>
        </w:rPr>
        <w:t xml:space="preserve"> untuk digunakan sebagai alas tidur. Meskipun</w:t>
      </w:r>
      <w:r w:rsidR="00C3402C">
        <w:rPr>
          <w:rFonts w:ascii="Times New Roman" w:eastAsia="SimSun" w:hAnsi="Times New Roman"/>
          <w:sz w:val="24"/>
          <w:szCs w:val="24"/>
        </w:rPr>
        <w:t xml:space="preserve"> pemerintah </w:t>
      </w:r>
      <w:r w:rsidR="006E1E5E">
        <w:rPr>
          <w:rFonts w:ascii="Times New Roman" w:eastAsia="SimSun" w:hAnsi="Times New Roman"/>
          <w:sz w:val="24"/>
          <w:szCs w:val="24"/>
        </w:rPr>
        <w:t xml:space="preserve">telah </w:t>
      </w:r>
      <w:r w:rsidR="00C3402C">
        <w:rPr>
          <w:rFonts w:ascii="Times New Roman" w:eastAsia="SimSun" w:hAnsi="Times New Roman"/>
          <w:sz w:val="24"/>
          <w:szCs w:val="24"/>
        </w:rPr>
        <w:t xml:space="preserve">memberikan </w:t>
      </w:r>
      <w:r w:rsidR="004E771C">
        <w:rPr>
          <w:rFonts w:ascii="Times New Roman" w:eastAsia="SimSun" w:hAnsi="Times New Roman"/>
          <w:sz w:val="24"/>
          <w:szCs w:val="24"/>
        </w:rPr>
        <w:t>kasur</w:t>
      </w:r>
      <w:r w:rsidR="00C3402C">
        <w:rPr>
          <w:rFonts w:ascii="Times New Roman" w:eastAsia="SimSun" w:hAnsi="Times New Roman"/>
          <w:sz w:val="24"/>
          <w:szCs w:val="24"/>
        </w:rPr>
        <w:t xml:space="preserve"> untuk digunakan</w:t>
      </w:r>
      <w:r w:rsidR="00D120E8">
        <w:rPr>
          <w:rFonts w:ascii="Times New Roman" w:eastAsia="SimSun" w:hAnsi="Times New Roman"/>
          <w:sz w:val="24"/>
          <w:szCs w:val="24"/>
        </w:rPr>
        <w:t xml:space="preserve"> seb</w:t>
      </w:r>
      <w:r w:rsidR="00207006">
        <w:rPr>
          <w:rFonts w:ascii="Times New Roman" w:eastAsia="SimSun" w:hAnsi="Times New Roman"/>
          <w:sz w:val="24"/>
          <w:szCs w:val="24"/>
        </w:rPr>
        <w:t>agai tempat tidur</w:t>
      </w:r>
      <w:r w:rsidR="006E1E5E">
        <w:rPr>
          <w:rFonts w:ascii="Times New Roman" w:eastAsia="SimSun" w:hAnsi="Times New Roman"/>
          <w:sz w:val="24"/>
          <w:szCs w:val="24"/>
        </w:rPr>
        <w:t xml:space="preserve">, namun </w:t>
      </w:r>
      <w:r w:rsidR="004E771C">
        <w:rPr>
          <w:rFonts w:ascii="Times New Roman" w:eastAsia="SimSun" w:hAnsi="Times New Roman"/>
          <w:sz w:val="24"/>
          <w:szCs w:val="24"/>
        </w:rPr>
        <w:t>dengan a</w:t>
      </w:r>
      <w:r w:rsidR="006E1E5E">
        <w:rPr>
          <w:rFonts w:ascii="Times New Roman" w:eastAsia="SimSun" w:hAnsi="Times New Roman"/>
          <w:sz w:val="24"/>
          <w:szCs w:val="24"/>
        </w:rPr>
        <w:t>lasan</w:t>
      </w:r>
      <w:r w:rsidR="004E771C">
        <w:rPr>
          <w:rFonts w:ascii="Times New Roman" w:eastAsia="SimSun" w:hAnsi="Times New Roman"/>
          <w:sz w:val="24"/>
          <w:szCs w:val="24"/>
        </w:rPr>
        <w:t xml:space="preserve"> beragam seperti</w:t>
      </w:r>
      <w:r w:rsidR="006E1E5E">
        <w:rPr>
          <w:rFonts w:ascii="Times New Roman" w:eastAsia="SimSun" w:hAnsi="Times New Roman"/>
          <w:sz w:val="24"/>
          <w:szCs w:val="24"/>
        </w:rPr>
        <w:t xml:space="preserve"> tidak terbiasa</w:t>
      </w:r>
      <w:r w:rsidR="006D2759">
        <w:rPr>
          <w:rFonts w:ascii="Times New Roman" w:eastAsia="SimSun" w:hAnsi="Times New Roman"/>
          <w:sz w:val="24"/>
          <w:szCs w:val="24"/>
        </w:rPr>
        <w:t>,</w:t>
      </w:r>
      <w:r w:rsidR="004E771C">
        <w:rPr>
          <w:rFonts w:ascii="Times New Roman" w:eastAsia="SimSun" w:hAnsi="Times New Roman"/>
          <w:sz w:val="24"/>
          <w:szCs w:val="24"/>
        </w:rPr>
        <w:t xml:space="preserve"> tidak nyaman dan sebagainya</w:t>
      </w:r>
      <w:r w:rsidR="00A03ABD">
        <w:rPr>
          <w:rFonts w:ascii="Times New Roman" w:eastAsia="SimSun" w:hAnsi="Times New Roman"/>
          <w:sz w:val="24"/>
          <w:szCs w:val="24"/>
        </w:rPr>
        <w:t xml:space="preserve"> membuat orang rimba </w:t>
      </w:r>
      <w:r w:rsidR="00D120E8">
        <w:rPr>
          <w:rFonts w:ascii="Times New Roman" w:eastAsia="SimSun" w:hAnsi="Times New Roman"/>
          <w:sz w:val="24"/>
          <w:szCs w:val="24"/>
        </w:rPr>
        <w:t>belum</w:t>
      </w:r>
      <w:r w:rsidR="00207006">
        <w:rPr>
          <w:rFonts w:ascii="Times New Roman" w:eastAsia="SimSun" w:hAnsi="Times New Roman"/>
          <w:sz w:val="24"/>
          <w:szCs w:val="24"/>
        </w:rPr>
        <w:t xml:space="preserve"> menggunakannya</w:t>
      </w:r>
      <w:r w:rsidR="00A03ABD">
        <w:rPr>
          <w:rFonts w:ascii="Times New Roman" w:eastAsia="SimSun" w:hAnsi="Times New Roman"/>
          <w:sz w:val="24"/>
          <w:szCs w:val="24"/>
        </w:rPr>
        <w:t>.</w:t>
      </w:r>
      <w:r w:rsidR="00D120E8" w:rsidRPr="00D120E8">
        <w:rPr>
          <w:rFonts w:ascii="Times New Roman" w:eastAsia="SimSun" w:hAnsi="Times New Roman"/>
          <w:sz w:val="24"/>
          <w:szCs w:val="24"/>
        </w:rPr>
        <w:t xml:space="preserve"> </w:t>
      </w:r>
      <w:r w:rsidR="00D120E8">
        <w:rPr>
          <w:rFonts w:ascii="Times New Roman" w:eastAsia="SimSun" w:hAnsi="Times New Roman"/>
          <w:sz w:val="24"/>
          <w:szCs w:val="24"/>
        </w:rPr>
        <w:t xml:space="preserve">Dibandingkan dengan orang rimba desa Pulau Lintang, </w:t>
      </w:r>
      <w:r w:rsidR="00A03ABD">
        <w:rPr>
          <w:rFonts w:ascii="Times New Roman" w:eastAsia="SimSun" w:hAnsi="Times New Roman"/>
          <w:sz w:val="24"/>
          <w:szCs w:val="24"/>
        </w:rPr>
        <w:t xml:space="preserve">pemukiman lama orang rimba desa sekamis </w:t>
      </w:r>
      <w:r w:rsidR="00D120E8">
        <w:rPr>
          <w:rFonts w:ascii="Times New Roman" w:eastAsia="SimSun" w:hAnsi="Times New Roman"/>
          <w:sz w:val="24"/>
          <w:szCs w:val="24"/>
        </w:rPr>
        <w:t>masih berlantai tanah, namun</w:t>
      </w:r>
      <w:r w:rsidR="00A03ABD">
        <w:rPr>
          <w:rFonts w:ascii="Times New Roman" w:eastAsia="SimSun" w:hAnsi="Times New Roman"/>
          <w:sz w:val="24"/>
          <w:szCs w:val="24"/>
        </w:rPr>
        <w:t xml:space="preserve"> rumah </w:t>
      </w:r>
      <w:r w:rsidR="00D120E8">
        <w:rPr>
          <w:rFonts w:ascii="Times New Roman" w:eastAsia="SimSun" w:hAnsi="Times New Roman"/>
          <w:sz w:val="24"/>
          <w:szCs w:val="24"/>
        </w:rPr>
        <w:t>baru berlantai semen</w:t>
      </w:r>
      <w:r w:rsidR="006E1E5E">
        <w:rPr>
          <w:rFonts w:ascii="Times New Roman" w:eastAsia="SimSun" w:hAnsi="Times New Roman"/>
          <w:sz w:val="24"/>
          <w:szCs w:val="24"/>
        </w:rPr>
        <w:t xml:space="preserve"> </w:t>
      </w:r>
      <w:r w:rsidR="004E771C">
        <w:rPr>
          <w:rFonts w:ascii="Times New Roman" w:eastAsia="SimSun" w:hAnsi="Times New Roman"/>
          <w:sz w:val="24"/>
          <w:szCs w:val="24"/>
        </w:rPr>
        <w:t xml:space="preserve">telah </w:t>
      </w:r>
      <w:r w:rsidR="00D120E8">
        <w:rPr>
          <w:rFonts w:ascii="Times New Roman" w:eastAsia="SimSun" w:hAnsi="Times New Roman"/>
          <w:sz w:val="24"/>
          <w:szCs w:val="24"/>
        </w:rPr>
        <w:t>disiapkan pemerintah.</w:t>
      </w:r>
    </w:p>
    <w:p w:rsidR="006E1E5E" w:rsidRDefault="006E1E5E" w:rsidP="006E1E5E">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Dengan berbagai macam permasalahan PHBS yang telah diketahui dalam pengabdian masyarakat ini, maka tim</w:t>
      </w:r>
      <w:r w:rsidR="00A04E16">
        <w:rPr>
          <w:rFonts w:ascii="Times New Roman" w:eastAsia="SimSun" w:hAnsi="Times New Roman"/>
          <w:sz w:val="24"/>
          <w:szCs w:val="24"/>
        </w:rPr>
        <w:t xml:space="preserve"> melakukan advokasi dengan Dinas Kesehatan/ Puskesmas wilayah</w:t>
      </w:r>
      <w:r w:rsidR="008A7EEA">
        <w:rPr>
          <w:rFonts w:ascii="Times New Roman" w:eastAsia="SimSun" w:hAnsi="Times New Roman"/>
          <w:sz w:val="24"/>
          <w:szCs w:val="24"/>
        </w:rPr>
        <w:t xml:space="preserve"> kerja</w:t>
      </w:r>
      <w:r>
        <w:rPr>
          <w:rFonts w:ascii="Times New Roman" w:eastAsia="SimSun" w:hAnsi="Times New Roman"/>
          <w:sz w:val="24"/>
          <w:szCs w:val="24"/>
        </w:rPr>
        <w:t xml:space="preserve"> limbur tembesi dan Puskesmas Cermin nan Gedang</w:t>
      </w:r>
      <w:r w:rsidR="00ED4937">
        <w:rPr>
          <w:rFonts w:ascii="Times New Roman" w:eastAsia="SimSun" w:hAnsi="Times New Roman"/>
          <w:sz w:val="24"/>
          <w:szCs w:val="24"/>
        </w:rPr>
        <w:t xml:space="preserve"> dan </w:t>
      </w:r>
      <w:r>
        <w:rPr>
          <w:rFonts w:ascii="Times New Roman" w:eastAsia="SimSun" w:hAnsi="Times New Roman"/>
          <w:sz w:val="24"/>
          <w:szCs w:val="24"/>
        </w:rPr>
        <w:t xml:space="preserve">Bidan desa, Kepala Desa, Jenang serta Temenggung, dan </w:t>
      </w:r>
      <w:r w:rsidR="00ED4937">
        <w:rPr>
          <w:rFonts w:ascii="Times New Roman" w:eastAsia="SimSun" w:hAnsi="Times New Roman"/>
          <w:sz w:val="24"/>
          <w:szCs w:val="24"/>
        </w:rPr>
        <w:t xml:space="preserve"> lainnya</w:t>
      </w:r>
      <w:r w:rsidR="008A7EEA">
        <w:rPr>
          <w:rFonts w:ascii="Times New Roman" w:eastAsia="SimSun" w:hAnsi="Times New Roman"/>
          <w:sz w:val="24"/>
          <w:szCs w:val="24"/>
        </w:rPr>
        <w:t xml:space="preserve">. Tahapan advokasi yang dilakukan yaitu 1) </w:t>
      </w:r>
      <w:r>
        <w:rPr>
          <w:rFonts w:ascii="Times New Roman" w:eastAsia="SimSun" w:hAnsi="Times New Roman"/>
          <w:sz w:val="24"/>
          <w:szCs w:val="24"/>
        </w:rPr>
        <w:t>memberikan informasi permasalahan</w:t>
      </w:r>
      <w:r w:rsidR="008A7EEA">
        <w:rPr>
          <w:rFonts w:ascii="Times New Roman" w:eastAsia="SimSun" w:hAnsi="Times New Roman"/>
          <w:sz w:val="24"/>
          <w:szCs w:val="24"/>
        </w:rPr>
        <w:t xml:space="preserve"> PHBS yang terjadi pada orang rimba; 2) Membuat komitmen bersama dalam menyelesaikan masalah  PHBS orang rimba dengan melibatkan kepala desa, jenang, temenggung, termasuk bidan desa</w:t>
      </w:r>
      <w:r>
        <w:rPr>
          <w:rFonts w:ascii="Times New Roman" w:eastAsia="SimSun" w:hAnsi="Times New Roman"/>
          <w:sz w:val="24"/>
          <w:szCs w:val="24"/>
        </w:rPr>
        <w:t xml:space="preserve"> dalam kegiatan pemberian materi PHBS melalui sosialisasi</w:t>
      </w:r>
      <w:r w:rsidR="002E7F80">
        <w:rPr>
          <w:rFonts w:ascii="Times New Roman" w:eastAsia="SimSun" w:hAnsi="Times New Roman"/>
          <w:sz w:val="24"/>
          <w:szCs w:val="24"/>
        </w:rPr>
        <w:t xml:space="preserve"> serta membantu sebagian besar orang rimba Pulau lintang untuk mendapat KIS </w:t>
      </w:r>
      <w:r w:rsidR="008A7EEA">
        <w:rPr>
          <w:rFonts w:ascii="Times New Roman" w:eastAsia="SimSun" w:hAnsi="Times New Roman"/>
          <w:sz w:val="24"/>
          <w:szCs w:val="24"/>
        </w:rPr>
        <w:t xml:space="preserve">; 3) </w:t>
      </w:r>
      <w:r w:rsidR="00373336">
        <w:rPr>
          <w:rFonts w:ascii="Times New Roman" w:eastAsia="SimSun" w:hAnsi="Times New Roman"/>
          <w:sz w:val="24"/>
          <w:szCs w:val="24"/>
        </w:rPr>
        <w:t>ke</w:t>
      </w:r>
      <w:r w:rsidR="008A7EEA">
        <w:rPr>
          <w:rFonts w:ascii="Times New Roman" w:eastAsia="SimSun" w:hAnsi="Times New Roman"/>
          <w:sz w:val="24"/>
          <w:szCs w:val="24"/>
        </w:rPr>
        <w:t>sepakat</w:t>
      </w:r>
      <w:r w:rsidR="00373336">
        <w:rPr>
          <w:rFonts w:ascii="Times New Roman" w:eastAsia="SimSun" w:hAnsi="Times New Roman"/>
          <w:sz w:val="24"/>
          <w:szCs w:val="24"/>
        </w:rPr>
        <w:t>an</w:t>
      </w:r>
      <w:r w:rsidR="008A7EEA">
        <w:rPr>
          <w:rFonts w:ascii="Times New Roman" w:eastAsia="SimSun" w:hAnsi="Times New Roman"/>
          <w:sz w:val="24"/>
          <w:szCs w:val="24"/>
        </w:rPr>
        <w:t xml:space="preserve"> untuk m</w:t>
      </w:r>
      <w:r>
        <w:rPr>
          <w:rFonts w:ascii="Times New Roman" w:eastAsia="SimSun" w:hAnsi="Times New Roman"/>
          <w:sz w:val="24"/>
          <w:szCs w:val="24"/>
        </w:rPr>
        <w:t xml:space="preserve">elakukan kegiatan </w:t>
      </w:r>
      <w:r w:rsidR="00A03ABD">
        <w:rPr>
          <w:rFonts w:ascii="Times New Roman" w:eastAsia="SimSun" w:hAnsi="Times New Roman"/>
          <w:sz w:val="24"/>
          <w:szCs w:val="24"/>
        </w:rPr>
        <w:t xml:space="preserve">secara berkala dengan </w:t>
      </w:r>
      <w:r>
        <w:rPr>
          <w:rFonts w:ascii="Times New Roman" w:eastAsia="SimSun" w:hAnsi="Times New Roman"/>
          <w:sz w:val="24"/>
          <w:szCs w:val="24"/>
        </w:rPr>
        <w:t xml:space="preserve">orientasi bina suasana </w:t>
      </w:r>
      <w:r w:rsidR="00A03ABD">
        <w:rPr>
          <w:rFonts w:ascii="Times New Roman" w:eastAsia="SimSun" w:hAnsi="Times New Roman"/>
          <w:sz w:val="24"/>
          <w:szCs w:val="24"/>
        </w:rPr>
        <w:t xml:space="preserve">yang </w:t>
      </w:r>
      <w:r w:rsidR="008A7EEA">
        <w:rPr>
          <w:rFonts w:ascii="Times New Roman" w:eastAsia="SimSun" w:hAnsi="Times New Roman"/>
          <w:sz w:val="24"/>
          <w:szCs w:val="24"/>
        </w:rPr>
        <w:t xml:space="preserve">melibatkan stakeholders seperti pusat kajian kesehatan masyarakat dalam memberikan penguatan pelaksanaan PHBS ruta orang rimba ; 5) melakukan </w:t>
      </w:r>
      <w:r>
        <w:rPr>
          <w:rFonts w:ascii="Times New Roman" w:eastAsia="SimSun" w:hAnsi="Times New Roman"/>
          <w:sz w:val="24"/>
          <w:szCs w:val="24"/>
        </w:rPr>
        <w:t>publikasi mengenai informasi PHBS yang telah dilakukan di pemukiman orang rimba desa Pulau Lintang dan desa Sekamis; 6) melakukan evaluasi.</w:t>
      </w:r>
    </w:p>
    <w:p w:rsidR="0087676B" w:rsidRDefault="00ED4937" w:rsidP="0087676B">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 xml:space="preserve">Dalam pelaksanaan sosialisasi mengenai PHBS dilakukan pada dua lokasi yaitu Desa Sekamis dan Pulau Lintang dengan sasaran minimal 22 Kepala Keluarga dari setiap orang rimba. </w:t>
      </w:r>
      <w:r w:rsidR="00A04E16">
        <w:rPr>
          <w:rFonts w:ascii="Times New Roman" w:eastAsia="SimSun" w:hAnsi="Times New Roman"/>
          <w:sz w:val="24"/>
          <w:szCs w:val="24"/>
        </w:rPr>
        <w:t xml:space="preserve">Dalam </w:t>
      </w:r>
      <w:r>
        <w:rPr>
          <w:rFonts w:ascii="Times New Roman" w:eastAsia="SimSun" w:hAnsi="Times New Roman"/>
          <w:sz w:val="24"/>
          <w:szCs w:val="24"/>
        </w:rPr>
        <w:t>sosialisasi</w:t>
      </w:r>
      <w:r w:rsidR="00A04E16">
        <w:rPr>
          <w:rFonts w:ascii="Times New Roman" w:eastAsia="SimSun" w:hAnsi="Times New Roman"/>
          <w:sz w:val="24"/>
          <w:szCs w:val="24"/>
        </w:rPr>
        <w:t xml:space="preserve"> ini </w:t>
      </w:r>
      <w:r w:rsidR="0087676B">
        <w:rPr>
          <w:rFonts w:ascii="Times New Roman" w:eastAsia="SimSun" w:hAnsi="Times New Roman"/>
          <w:sz w:val="24"/>
          <w:szCs w:val="24"/>
        </w:rPr>
        <w:t xml:space="preserve">diberikan materi-materi terkait dengan permasalahan yang terjadi pada orang rimba. Materinya antara lain yaitu pertolongan persalinan oleh tenaga </w:t>
      </w:r>
      <w:r w:rsidR="0087676B">
        <w:rPr>
          <w:rFonts w:ascii="Times New Roman" w:eastAsia="SimSun" w:hAnsi="Times New Roman"/>
          <w:sz w:val="24"/>
          <w:szCs w:val="24"/>
        </w:rPr>
        <w:lastRenderedPageBreak/>
        <w:t>kesehatan, pentingnya ASI bagi balita, pentingnya pemeriksaan kesehatan balita secara berkala</w:t>
      </w:r>
      <w:r w:rsidR="00047704">
        <w:rPr>
          <w:rFonts w:ascii="Times New Roman" w:eastAsia="SimSun" w:hAnsi="Times New Roman"/>
          <w:sz w:val="24"/>
          <w:szCs w:val="24"/>
        </w:rPr>
        <w:t xml:space="preserve"> termasuk menimbang dan imunisasi di posyandu</w:t>
      </w:r>
      <w:r w:rsidR="0087676B">
        <w:rPr>
          <w:rFonts w:ascii="Times New Roman" w:eastAsia="SimSun" w:hAnsi="Times New Roman"/>
          <w:sz w:val="24"/>
          <w:szCs w:val="24"/>
        </w:rPr>
        <w:t xml:space="preserve">, rumah bebas jentik, cuci tangan dengan sabun, penggunaan air bersih untuk kehidupan sehari-hari, penggunaan jamban, variasi makanan, pentingnya aktivitas fisik, tidak merokok, lingkungan bersih dan sehat, membuang sampah pada tempatnya dan seterusnya. Melalui pemberian informasi PHBS ini, </w:t>
      </w:r>
      <w:r w:rsidR="00A04E16">
        <w:rPr>
          <w:rFonts w:ascii="Times New Roman" w:eastAsia="SimSun" w:hAnsi="Times New Roman"/>
          <w:sz w:val="24"/>
          <w:szCs w:val="24"/>
        </w:rPr>
        <w:t>setidaknya oran</w:t>
      </w:r>
      <w:r w:rsidR="0087676B">
        <w:rPr>
          <w:rFonts w:ascii="Times New Roman" w:eastAsia="SimSun" w:hAnsi="Times New Roman"/>
          <w:sz w:val="24"/>
          <w:szCs w:val="24"/>
        </w:rPr>
        <w:t>g rimba terpapar dengan materi tersebut secara langsung</w:t>
      </w:r>
      <w:r w:rsidR="00A04E16">
        <w:rPr>
          <w:rFonts w:ascii="Times New Roman" w:eastAsia="SimSun" w:hAnsi="Times New Roman"/>
          <w:sz w:val="24"/>
          <w:szCs w:val="24"/>
        </w:rPr>
        <w:t xml:space="preserve">, dan berhasil </w:t>
      </w:r>
      <w:r w:rsidR="0087676B">
        <w:rPr>
          <w:rFonts w:ascii="Times New Roman" w:eastAsia="SimSun" w:hAnsi="Times New Roman"/>
          <w:sz w:val="24"/>
          <w:szCs w:val="24"/>
        </w:rPr>
        <w:t>mempraktikan contoh-</w:t>
      </w:r>
      <w:r w:rsidR="00A04E16">
        <w:rPr>
          <w:rFonts w:ascii="Times New Roman" w:eastAsia="SimSun" w:hAnsi="Times New Roman"/>
          <w:sz w:val="24"/>
          <w:szCs w:val="24"/>
        </w:rPr>
        <w:t xml:space="preserve">contoh bagaimana melakukan perilaku hidup bersih dan sehat. </w:t>
      </w:r>
    </w:p>
    <w:p w:rsidR="00CC0A92" w:rsidRDefault="0087676B" w:rsidP="00F9375C">
      <w:pPr>
        <w:spacing w:after="0" w:line="240" w:lineRule="auto"/>
        <w:ind w:firstLine="720"/>
        <w:jc w:val="both"/>
        <w:rPr>
          <w:rFonts w:ascii="Times New Roman" w:eastAsia="SimSun" w:hAnsi="Times New Roman"/>
          <w:sz w:val="24"/>
          <w:szCs w:val="24"/>
        </w:rPr>
      </w:pPr>
      <w:r>
        <w:rPr>
          <w:rFonts w:ascii="Times New Roman" w:eastAsia="SimSun" w:hAnsi="Times New Roman"/>
          <w:sz w:val="24"/>
          <w:szCs w:val="24"/>
        </w:rPr>
        <w:t>Dengan tumbuhnya pengenalan orang rimba terhadap PHBS, maka tim p</w:t>
      </w:r>
      <w:r w:rsidR="00A04E16">
        <w:rPr>
          <w:rFonts w:ascii="Times New Roman" w:eastAsia="SimSun" w:hAnsi="Times New Roman"/>
          <w:sz w:val="24"/>
          <w:szCs w:val="24"/>
        </w:rPr>
        <w:t xml:space="preserve">engabdian masyarakat ini </w:t>
      </w:r>
      <w:r w:rsidR="00ED4937">
        <w:rPr>
          <w:rFonts w:ascii="Times New Roman" w:eastAsia="SimSun" w:hAnsi="Times New Roman"/>
          <w:sz w:val="24"/>
          <w:szCs w:val="24"/>
        </w:rPr>
        <w:t>juga membentuk</w:t>
      </w:r>
      <w:r w:rsidR="00A04E16">
        <w:rPr>
          <w:rFonts w:ascii="Times New Roman" w:eastAsia="SimSun" w:hAnsi="Times New Roman"/>
          <w:sz w:val="24"/>
          <w:szCs w:val="24"/>
        </w:rPr>
        <w:t xml:space="preserve"> kader kesehatan yang </w:t>
      </w:r>
      <w:r w:rsidR="00ED4937">
        <w:rPr>
          <w:rFonts w:ascii="Times New Roman" w:eastAsia="SimSun" w:hAnsi="Times New Roman"/>
          <w:sz w:val="24"/>
          <w:szCs w:val="24"/>
        </w:rPr>
        <w:t>bertugas melakukan</w:t>
      </w:r>
      <w:r w:rsidR="00A04E16">
        <w:rPr>
          <w:rFonts w:ascii="Times New Roman" w:eastAsia="SimSun" w:hAnsi="Times New Roman"/>
          <w:sz w:val="24"/>
          <w:szCs w:val="24"/>
        </w:rPr>
        <w:t xml:space="preserve"> bimbingan</w:t>
      </w:r>
      <w:r>
        <w:rPr>
          <w:rFonts w:ascii="Times New Roman" w:eastAsia="SimSun" w:hAnsi="Times New Roman"/>
          <w:sz w:val="24"/>
          <w:szCs w:val="24"/>
        </w:rPr>
        <w:t xml:space="preserve"> dan pengawasan</w:t>
      </w:r>
      <w:r w:rsidR="00A04E16">
        <w:rPr>
          <w:rFonts w:ascii="Times New Roman" w:eastAsia="SimSun" w:hAnsi="Times New Roman"/>
          <w:sz w:val="24"/>
          <w:szCs w:val="24"/>
        </w:rPr>
        <w:t xml:space="preserve"> kesehatan</w:t>
      </w:r>
      <w:r w:rsidR="00ED4937">
        <w:rPr>
          <w:rFonts w:ascii="Times New Roman" w:eastAsia="SimSun" w:hAnsi="Times New Roman"/>
          <w:sz w:val="24"/>
          <w:szCs w:val="24"/>
        </w:rPr>
        <w:t xml:space="preserve"> pada orang rimba dengan target capaian indikator PHBS </w:t>
      </w:r>
      <w:r>
        <w:rPr>
          <w:rFonts w:ascii="Times New Roman" w:eastAsia="SimSun" w:hAnsi="Times New Roman"/>
          <w:sz w:val="24"/>
          <w:szCs w:val="24"/>
        </w:rPr>
        <w:t xml:space="preserve">dapat terwujud di masa akan datang. </w:t>
      </w:r>
      <w:r w:rsidR="00047704">
        <w:rPr>
          <w:rFonts w:ascii="Times New Roman" w:eastAsia="SimSun" w:hAnsi="Times New Roman"/>
          <w:sz w:val="24"/>
          <w:szCs w:val="24"/>
        </w:rPr>
        <w:t>Kegiatan ini juga melakukan bina suasana dengan be</w:t>
      </w:r>
      <w:r w:rsidR="00CC0A92">
        <w:rPr>
          <w:rFonts w:ascii="Times New Roman" w:eastAsia="SimSun" w:hAnsi="Times New Roman"/>
          <w:sz w:val="24"/>
          <w:szCs w:val="24"/>
        </w:rPr>
        <w:t>rgotong royong dalam membuat pembuangan</w:t>
      </w:r>
      <w:r w:rsidR="00047704">
        <w:rPr>
          <w:rFonts w:ascii="Times New Roman" w:eastAsia="SimSun" w:hAnsi="Times New Roman"/>
          <w:sz w:val="24"/>
          <w:szCs w:val="24"/>
        </w:rPr>
        <w:t xml:space="preserve"> sampah bersama, serta membersihkan lingkungan sekitar pemukiman  orang rimba. Sebagian besar orang rimba terlibat aktif dalam kegiatan ini, mereka menganggab bahwa banyak orang luar yang sangat peduli dengan kesehatan mereka.</w:t>
      </w:r>
      <w:r w:rsidR="00F9375C">
        <w:rPr>
          <w:rFonts w:ascii="Times New Roman" w:eastAsia="SimSun" w:hAnsi="Times New Roman"/>
          <w:sz w:val="24"/>
          <w:szCs w:val="24"/>
        </w:rPr>
        <w:t xml:space="preserve"> Kegiatan pengabdian masyarakat</w:t>
      </w:r>
      <w:r w:rsidR="00CC0A92">
        <w:rPr>
          <w:rFonts w:ascii="Times New Roman" w:eastAsia="SimSun" w:hAnsi="Times New Roman"/>
          <w:sz w:val="24"/>
          <w:szCs w:val="24"/>
        </w:rPr>
        <w:t xml:space="preserve"> dipublikasikan melalui media sosial </w:t>
      </w:r>
      <w:r w:rsidR="00F9375C">
        <w:rPr>
          <w:rFonts w:ascii="Times New Roman" w:eastAsia="SimSun" w:hAnsi="Times New Roman"/>
          <w:sz w:val="24"/>
          <w:szCs w:val="24"/>
        </w:rPr>
        <w:t>@phbsorangrimba yang saat ini masih memberikan informasi mengenai kehidupan orang rimba terkait perilaku hidup bersih dan sehat.</w:t>
      </w:r>
    </w:p>
    <w:p w:rsidR="009D48EA" w:rsidRDefault="009D48EA" w:rsidP="0087676B">
      <w:pPr>
        <w:spacing w:after="0" w:line="240" w:lineRule="auto"/>
        <w:ind w:firstLine="720"/>
        <w:jc w:val="both"/>
        <w:rPr>
          <w:rFonts w:ascii="Times New Roman" w:eastAsia="SimSun" w:hAnsi="Times New Roman"/>
          <w:sz w:val="24"/>
          <w:szCs w:val="24"/>
        </w:rPr>
      </w:pPr>
    </w:p>
    <w:p w:rsidR="00047704" w:rsidRDefault="00047704" w:rsidP="00047704">
      <w:pPr>
        <w:spacing w:after="0" w:line="240" w:lineRule="auto"/>
        <w:jc w:val="both"/>
        <w:rPr>
          <w:rFonts w:ascii="Times New Roman" w:eastAsia="SimSun" w:hAnsi="Times New Roman"/>
          <w:b/>
          <w:sz w:val="24"/>
          <w:szCs w:val="24"/>
        </w:rPr>
      </w:pPr>
      <w:r w:rsidRPr="00047704">
        <w:rPr>
          <w:rFonts w:ascii="Times New Roman" w:eastAsia="SimSun" w:hAnsi="Times New Roman"/>
          <w:b/>
          <w:sz w:val="24"/>
          <w:szCs w:val="24"/>
        </w:rPr>
        <w:t>SIMPULAN</w:t>
      </w:r>
    </w:p>
    <w:p w:rsidR="00047704" w:rsidRPr="007F2FAF" w:rsidRDefault="007F2FAF" w:rsidP="002E7F80">
      <w:pPr>
        <w:spacing w:after="0" w:line="240" w:lineRule="auto"/>
        <w:ind w:firstLine="720"/>
        <w:jc w:val="both"/>
        <w:rPr>
          <w:rFonts w:ascii="Times New Roman" w:eastAsia="SimSun" w:hAnsi="Times New Roman"/>
          <w:sz w:val="24"/>
          <w:szCs w:val="24"/>
        </w:rPr>
      </w:pPr>
      <w:r w:rsidRPr="007F2FAF">
        <w:rPr>
          <w:rFonts w:ascii="Times New Roman" w:eastAsia="SimSun" w:hAnsi="Times New Roman"/>
          <w:sz w:val="24"/>
          <w:szCs w:val="24"/>
        </w:rPr>
        <w:t xml:space="preserve">Hasil </w:t>
      </w:r>
      <w:r>
        <w:rPr>
          <w:rFonts w:ascii="Times New Roman" w:eastAsia="SimSun" w:hAnsi="Times New Roman"/>
          <w:sz w:val="24"/>
          <w:szCs w:val="24"/>
        </w:rPr>
        <w:t>pengabdian masyarakat ini dapat diketahui yaitu</w:t>
      </w:r>
      <w:r w:rsidRPr="007F2FAF">
        <w:rPr>
          <w:rFonts w:ascii="Times New Roman" w:eastAsia="SimSun" w:hAnsi="Times New Roman"/>
          <w:sz w:val="24"/>
          <w:szCs w:val="24"/>
        </w:rPr>
        <w:t>;</w:t>
      </w:r>
      <w:r>
        <w:rPr>
          <w:rFonts w:ascii="Times New Roman" w:eastAsia="SimSun" w:hAnsi="Times New Roman"/>
          <w:sz w:val="24"/>
          <w:szCs w:val="24"/>
        </w:rPr>
        <w:t xml:space="preserve"> (1) tim pengabdian masyarakat</w:t>
      </w:r>
      <w:r w:rsidR="002E7F80">
        <w:rPr>
          <w:rFonts w:ascii="Times New Roman" w:eastAsia="SimSun" w:hAnsi="Times New Roman"/>
          <w:sz w:val="24"/>
          <w:szCs w:val="24"/>
        </w:rPr>
        <w:t xml:space="preserve"> serta stakeholder</w:t>
      </w:r>
      <w:r>
        <w:rPr>
          <w:rFonts w:ascii="Times New Roman" w:eastAsia="SimSun" w:hAnsi="Times New Roman"/>
          <w:sz w:val="24"/>
          <w:szCs w:val="24"/>
        </w:rPr>
        <w:t xml:space="preserve"> dapat mengeta</w:t>
      </w:r>
      <w:r w:rsidR="002E7F80">
        <w:rPr>
          <w:rFonts w:ascii="Times New Roman" w:eastAsia="SimSun" w:hAnsi="Times New Roman"/>
          <w:sz w:val="24"/>
          <w:szCs w:val="24"/>
        </w:rPr>
        <w:t>h</w:t>
      </w:r>
      <w:r>
        <w:rPr>
          <w:rFonts w:ascii="Times New Roman" w:eastAsia="SimSun" w:hAnsi="Times New Roman"/>
          <w:sz w:val="24"/>
          <w:szCs w:val="24"/>
        </w:rPr>
        <w:t xml:space="preserve">ui permasalahan PHBS pada orang rimba seperti masih tingginya orang rimba melahirkan dengan dukuk, masih adanya bayi yang tidak ditimbang secara berkala dan tidak diberi ASI eksklusif, masih adanya orang rimba tidak menggunakan jamban ketika BAB &amp; </w:t>
      </w:r>
      <w:r>
        <w:rPr>
          <w:rFonts w:ascii="Times New Roman" w:eastAsia="SimSun" w:hAnsi="Times New Roman"/>
          <w:sz w:val="24"/>
          <w:szCs w:val="24"/>
        </w:rPr>
        <w:lastRenderedPageBreak/>
        <w:t>BAK, tidak melakukan sikat gigi, tidak menggunakan air bersih, tidak membuang sampah pada tempatnya, tidak membersihkan perkarangan, merokok, masih adanya tida</w:t>
      </w:r>
      <w:r w:rsidR="002E7F80">
        <w:rPr>
          <w:rFonts w:ascii="Times New Roman" w:eastAsia="SimSun" w:hAnsi="Times New Roman"/>
          <w:sz w:val="24"/>
          <w:szCs w:val="24"/>
        </w:rPr>
        <w:t xml:space="preserve">k memiliki KIS. </w:t>
      </w:r>
      <w:r w:rsidRPr="007F2FAF">
        <w:rPr>
          <w:rFonts w:ascii="Times New Roman" w:eastAsia="SimSun" w:hAnsi="Times New Roman"/>
          <w:sz w:val="24"/>
          <w:szCs w:val="24"/>
        </w:rPr>
        <w:t xml:space="preserve">(2) </w:t>
      </w:r>
      <w:r w:rsidR="002E7F80">
        <w:rPr>
          <w:rFonts w:ascii="Times New Roman" w:eastAsia="SimSun" w:hAnsi="Times New Roman"/>
          <w:sz w:val="24"/>
          <w:szCs w:val="24"/>
        </w:rPr>
        <w:t>Orang rimba</w:t>
      </w:r>
      <w:r w:rsidRPr="007F2FAF">
        <w:rPr>
          <w:rFonts w:ascii="Times New Roman" w:eastAsia="SimSun" w:hAnsi="Times New Roman"/>
          <w:sz w:val="24"/>
          <w:szCs w:val="24"/>
        </w:rPr>
        <w:t xml:space="preserve"> mendapat keuntungan berupa </w:t>
      </w:r>
      <w:r w:rsidR="002E7F80">
        <w:rPr>
          <w:rFonts w:ascii="Times New Roman" w:eastAsia="SimSun" w:hAnsi="Times New Roman"/>
          <w:sz w:val="24"/>
          <w:szCs w:val="24"/>
        </w:rPr>
        <w:t xml:space="preserve">informasi dan keterampilan melalui kegiatan sosialisasi </w:t>
      </w:r>
      <w:r w:rsidR="00D120E8">
        <w:rPr>
          <w:rFonts w:ascii="Times New Roman" w:eastAsia="SimSun" w:hAnsi="Times New Roman"/>
          <w:sz w:val="24"/>
          <w:szCs w:val="24"/>
        </w:rPr>
        <w:t xml:space="preserve">PHBS </w:t>
      </w:r>
      <w:r w:rsidR="002E7F80">
        <w:rPr>
          <w:rFonts w:ascii="Times New Roman" w:eastAsia="SimSun" w:hAnsi="Times New Roman"/>
          <w:sz w:val="24"/>
          <w:szCs w:val="24"/>
        </w:rPr>
        <w:t>yang dilaksanakan.</w:t>
      </w:r>
    </w:p>
    <w:p w:rsidR="002E7F80" w:rsidRDefault="002E7F80" w:rsidP="007F2FAF">
      <w:pPr>
        <w:spacing w:after="0" w:line="240" w:lineRule="auto"/>
        <w:jc w:val="both"/>
        <w:rPr>
          <w:rFonts w:ascii="Times New Roman" w:eastAsia="SimSun" w:hAnsi="Times New Roman"/>
          <w:b/>
          <w:sz w:val="24"/>
          <w:szCs w:val="24"/>
        </w:rPr>
      </w:pPr>
    </w:p>
    <w:p w:rsidR="00047704" w:rsidRPr="007F2FAF" w:rsidRDefault="00047704" w:rsidP="007F2FAF">
      <w:pPr>
        <w:spacing w:after="0" w:line="240" w:lineRule="auto"/>
        <w:jc w:val="both"/>
        <w:rPr>
          <w:rFonts w:ascii="Times New Roman" w:eastAsia="SimSun" w:hAnsi="Times New Roman"/>
          <w:b/>
          <w:sz w:val="24"/>
          <w:szCs w:val="24"/>
        </w:rPr>
      </w:pPr>
      <w:r>
        <w:rPr>
          <w:rFonts w:ascii="Times New Roman" w:eastAsia="SimSun" w:hAnsi="Times New Roman"/>
          <w:b/>
          <w:sz w:val="24"/>
          <w:szCs w:val="24"/>
        </w:rPr>
        <w:t>DAFTAR PUSTAKA</w:t>
      </w:r>
    </w:p>
    <w:p w:rsidR="002E7F80" w:rsidRDefault="002E7F80" w:rsidP="004B0BF3">
      <w:pPr>
        <w:spacing w:after="0" w:line="240" w:lineRule="auto"/>
        <w:ind w:left="992" w:hanging="992"/>
        <w:jc w:val="both"/>
        <w:rPr>
          <w:rFonts w:ascii="Times New Roman" w:eastAsia="Times New Roman" w:hAnsi="Times New Roman"/>
          <w:sz w:val="24"/>
          <w:szCs w:val="24"/>
        </w:rPr>
      </w:pPr>
      <w:r w:rsidRPr="00DD1BA0">
        <w:rPr>
          <w:rFonts w:ascii="Times New Roman" w:eastAsia="Times New Roman" w:hAnsi="Times New Roman"/>
          <w:sz w:val="24"/>
          <w:szCs w:val="24"/>
        </w:rPr>
        <w:t>Depkes RI. Keputusan Menteri Kesehatan Republik Indonesia Nomor : 585/Menkes/SK/V/2007 tentang Pedoman Pelaksanaan Promosi Kesehatan di Puskesmas. Jakarta : Depkes RI. 2007.</w:t>
      </w:r>
    </w:p>
    <w:p w:rsidR="004B0BF3" w:rsidRPr="00DD1BA0" w:rsidRDefault="004B0BF3" w:rsidP="004B0BF3">
      <w:pPr>
        <w:spacing w:after="0" w:line="240" w:lineRule="auto"/>
        <w:ind w:left="992" w:hanging="992"/>
        <w:jc w:val="both"/>
        <w:rPr>
          <w:rFonts w:ascii="Times New Roman" w:eastAsia="Times New Roman" w:hAnsi="Times New Roman"/>
          <w:sz w:val="24"/>
          <w:szCs w:val="24"/>
        </w:rPr>
      </w:pPr>
    </w:p>
    <w:p w:rsidR="002E7F80" w:rsidRDefault="002E7F80" w:rsidP="004B0BF3">
      <w:pPr>
        <w:spacing w:after="0" w:line="240" w:lineRule="auto"/>
        <w:ind w:left="992" w:hanging="992"/>
        <w:jc w:val="both"/>
        <w:rPr>
          <w:rFonts w:ascii="Times New Roman" w:eastAsia="Times New Roman" w:hAnsi="Times New Roman"/>
          <w:sz w:val="24"/>
          <w:szCs w:val="24"/>
        </w:rPr>
      </w:pPr>
      <w:r w:rsidRPr="00DD1BA0">
        <w:rPr>
          <w:rFonts w:ascii="Times New Roman" w:eastAsia="Times New Roman" w:hAnsi="Times New Roman"/>
          <w:sz w:val="24"/>
          <w:szCs w:val="24"/>
        </w:rPr>
        <w:t xml:space="preserve">Depkes RI. </w:t>
      </w:r>
      <w:r w:rsidRPr="002E7F80">
        <w:rPr>
          <w:rFonts w:ascii="Times New Roman" w:eastAsia="Times New Roman" w:hAnsi="Times New Roman"/>
          <w:sz w:val="24"/>
          <w:szCs w:val="24"/>
        </w:rPr>
        <w:t>Panduan Pembinaan dan Penilaian PHBS di Rumah Tangga Melalui PKK. Jakarta : Depkes RI. 2009.</w:t>
      </w:r>
    </w:p>
    <w:p w:rsidR="004B0BF3" w:rsidRPr="00DD1BA0" w:rsidRDefault="004B0BF3" w:rsidP="004B0BF3">
      <w:pPr>
        <w:spacing w:after="0" w:line="240" w:lineRule="auto"/>
        <w:ind w:left="992" w:hanging="992"/>
        <w:jc w:val="both"/>
        <w:rPr>
          <w:rFonts w:ascii="Times New Roman" w:eastAsia="Times New Roman" w:hAnsi="Times New Roman"/>
          <w:sz w:val="24"/>
          <w:szCs w:val="24"/>
        </w:rPr>
      </w:pPr>
    </w:p>
    <w:p w:rsidR="002E7F80" w:rsidRDefault="002E7F80" w:rsidP="004B0BF3">
      <w:pPr>
        <w:spacing w:after="0" w:line="240" w:lineRule="auto"/>
        <w:ind w:left="992" w:hanging="992"/>
        <w:jc w:val="both"/>
        <w:rPr>
          <w:rFonts w:ascii="Times New Roman" w:eastAsia="Times New Roman" w:hAnsi="Times New Roman"/>
          <w:sz w:val="24"/>
          <w:szCs w:val="24"/>
        </w:rPr>
      </w:pPr>
      <w:r w:rsidRPr="002E7F80">
        <w:rPr>
          <w:rFonts w:ascii="Times New Roman" w:eastAsia="Times New Roman" w:hAnsi="Times New Roman"/>
          <w:sz w:val="24"/>
          <w:szCs w:val="24"/>
        </w:rPr>
        <w:t>Depkes RI. Keputusan Menteri Kesehatan RI Nomor 1114/Menkes/SK/VII/2006 tentang Pedoman Pelakasanaan Promosi Kesehatan di Daerah. Jakarta : Depkes RI. 2006.</w:t>
      </w:r>
    </w:p>
    <w:p w:rsidR="004B0BF3" w:rsidRPr="00DD1BA0" w:rsidRDefault="004B0BF3" w:rsidP="004B0BF3">
      <w:pPr>
        <w:spacing w:after="0" w:line="240" w:lineRule="auto"/>
        <w:ind w:left="992" w:hanging="992"/>
        <w:jc w:val="both"/>
        <w:rPr>
          <w:rFonts w:ascii="Times New Roman" w:eastAsia="Times New Roman" w:hAnsi="Times New Roman"/>
          <w:sz w:val="24"/>
          <w:szCs w:val="24"/>
        </w:rPr>
      </w:pPr>
    </w:p>
    <w:p w:rsidR="00E24A6E" w:rsidRPr="00E24A6E" w:rsidRDefault="00E24A6E" w:rsidP="004B0BF3">
      <w:pPr>
        <w:spacing w:after="0" w:line="240" w:lineRule="auto"/>
        <w:ind w:left="992" w:hanging="992"/>
        <w:jc w:val="both"/>
        <w:rPr>
          <w:rFonts w:ascii="Times New Roman" w:eastAsia="Times New Roman" w:hAnsi="Times New Roman"/>
          <w:sz w:val="24"/>
          <w:szCs w:val="24"/>
        </w:rPr>
      </w:pPr>
      <w:r>
        <w:rPr>
          <w:rFonts w:ascii="Times New Roman" w:eastAsia="Times New Roman" w:hAnsi="Times New Roman"/>
          <w:sz w:val="24"/>
          <w:szCs w:val="24"/>
        </w:rPr>
        <w:t xml:space="preserve">Japarudin., (2014). Kepercayaan Orang Rimba Jambi terhadap </w:t>
      </w:r>
      <w:r w:rsidRPr="00E24A6E">
        <w:rPr>
          <w:rFonts w:ascii="Times New Roman" w:eastAsia="Times New Roman" w:hAnsi="Times New Roman"/>
          <w:i/>
          <w:sz w:val="24"/>
          <w:szCs w:val="24"/>
        </w:rPr>
        <w:t>Betetutuh Sang Mesekin.</w:t>
      </w:r>
      <w:r>
        <w:rPr>
          <w:rFonts w:ascii="Times New Roman" w:eastAsia="Times New Roman" w:hAnsi="Times New Roman"/>
          <w:sz w:val="24"/>
          <w:szCs w:val="24"/>
        </w:rPr>
        <w:t xml:space="preserve"> Jurnal Kontekstualita. Vol. 29. No 1. Hal 15-40.</w:t>
      </w:r>
    </w:p>
    <w:p w:rsidR="00E24A6E" w:rsidRDefault="00E24A6E" w:rsidP="004B0BF3">
      <w:pPr>
        <w:spacing w:after="0" w:line="240" w:lineRule="auto"/>
        <w:ind w:left="992" w:hanging="992"/>
        <w:jc w:val="both"/>
        <w:rPr>
          <w:rFonts w:ascii="Times New Roman" w:eastAsia="Times New Roman" w:hAnsi="Times New Roman"/>
          <w:sz w:val="24"/>
          <w:szCs w:val="24"/>
        </w:rPr>
      </w:pPr>
    </w:p>
    <w:p w:rsidR="00E24A6E" w:rsidRDefault="00E24A6E" w:rsidP="004B0BF3">
      <w:pPr>
        <w:spacing w:after="0" w:line="240" w:lineRule="auto"/>
        <w:ind w:left="992" w:hanging="992"/>
        <w:jc w:val="both"/>
        <w:rPr>
          <w:rFonts w:ascii="Times New Roman" w:eastAsia="Times New Roman" w:hAnsi="Times New Roman"/>
          <w:sz w:val="24"/>
          <w:szCs w:val="24"/>
        </w:rPr>
      </w:pPr>
      <w:r>
        <w:rPr>
          <w:rFonts w:ascii="Times New Roman" w:eastAsia="Times New Roman" w:hAnsi="Times New Roman"/>
          <w:sz w:val="24"/>
          <w:szCs w:val="24"/>
        </w:rPr>
        <w:t>Karolina, M, E. Nurmaajid, O, R, Darmawan, A, Elrifda, S., (2018). Skrining Malaria dengan Rapid Diagnostic Test dan Perilaku Pengobatan Malaria pada Orang Rimba di Desa Bukit Suban dan Desa Sekamis Kabupaten Sarolangun tahun 2016. Journal Medical Jambi, Vol. 6. No. 1. Hal 20-35.</w:t>
      </w:r>
    </w:p>
    <w:p w:rsidR="00E24A6E" w:rsidRDefault="00E24A6E" w:rsidP="004B0BF3">
      <w:pPr>
        <w:spacing w:after="0" w:line="240" w:lineRule="auto"/>
        <w:ind w:left="992" w:hanging="992"/>
        <w:jc w:val="both"/>
        <w:rPr>
          <w:rFonts w:ascii="Times New Roman" w:eastAsia="Times New Roman" w:hAnsi="Times New Roman"/>
          <w:sz w:val="24"/>
          <w:szCs w:val="24"/>
        </w:rPr>
      </w:pPr>
    </w:p>
    <w:p w:rsidR="00D120E8" w:rsidRDefault="00D120E8" w:rsidP="004B0BF3">
      <w:pPr>
        <w:spacing w:after="0" w:line="240" w:lineRule="auto"/>
        <w:ind w:left="992" w:hanging="992"/>
        <w:jc w:val="both"/>
        <w:rPr>
          <w:rFonts w:ascii="Times New Roman" w:eastAsia="Times New Roman" w:hAnsi="Times New Roman"/>
          <w:sz w:val="24"/>
          <w:szCs w:val="24"/>
        </w:rPr>
      </w:pPr>
    </w:p>
    <w:p w:rsidR="00D120E8" w:rsidRDefault="00D120E8" w:rsidP="004B0BF3">
      <w:pPr>
        <w:spacing w:after="0" w:line="240" w:lineRule="auto"/>
        <w:ind w:left="992" w:hanging="992"/>
        <w:jc w:val="both"/>
        <w:rPr>
          <w:rFonts w:ascii="Times New Roman" w:eastAsia="Times New Roman" w:hAnsi="Times New Roman"/>
          <w:sz w:val="24"/>
          <w:szCs w:val="24"/>
        </w:rPr>
      </w:pPr>
    </w:p>
    <w:p w:rsidR="00F9375C" w:rsidRDefault="002E7F80" w:rsidP="00D120E8">
      <w:pPr>
        <w:spacing w:after="0" w:line="240" w:lineRule="auto"/>
        <w:ind w:left="992" w:hanging="992"/>
        <w:jc w:val="both"/>
        <w:rPr>
          <w:rFonts w:ascii="Times New Roman" w:eastAsia="Times New Roman" w:hAnsi="Times New Roman"/>
          <w:sz w:val="24"/>
          <w:szCs w:val="24"/>
        </w:rPr>
      </w:pPr>
      <w:r w:rsidRPr="002E7F80">
        <w:rPr>
          <w:rFonts w:ascii="Times New Roman" w:eastAsia="Times New Roman" w:hAnsi="Times New Roman"/>
          <w:sz w:val="24"/>
          <w:szCs w:val="24"/>
        </w:rPr>
        <w:lastRenderedPageBreak/>
        <w:t>Kemenkes RI. Laporan Hasil Riset Kesehatan Dasar Indonesia Tahun 2013. Jakarta: Badan Litbangkes Kemenkes RI. 2014.</w:t>
      </w:r>
    </w:p>
    <w:p w:rsidR="00D120E8" w:rsidRDefault="00D120E8" w:rsidP="00D120E8">
      <w:pPr>
        <w:spacing w:after="0" w:line="240" w:lineRule="auto"/>
        <w:ind w:left="992" w:hanging="992"/>
        <w:jc w:val="both"/>
        <w:rPr>
          <w:rFonts w:ascii="Times New Roman" w:eastAsia="Times New Roman" w:hAnsi="Times New Roman"/>
          <w:sz w:val="24"/>
          <w:szCs w:val="24"/>
        </w:rPr>
      </w:pPr>
    </w:p>
    <w:p w:rsidR="002E7F80" w:rsidRDefault="002E7F80" w:rsidP="004B0BF3">
      <w:pPr>
        <w:spacing w:after="0" w:line="240" w:lineRule="auto"/>
        <w:ind w:left="992" w:hanging="992"/>
        <w:jc w:val="both"/>
        <w:rPr>
          <w:rFonts w:ascii="Times New Roman" w:eastAsia="Times New Roman" w:hAnsi="Times New Roman"/>
          <w:sz w:val="24"/>
          <w:szCs w:val="24"/>
        </w:rPr>
      </w:pPr>
      <w:r w:rsidRPr="002E7F80">
        <w:rPr>
          <w:rFonts w:ascii="Times New Roman" w:eastAsia="Times New Roman" w:hAnsi="Times New Roman"/>
          <w:sz w:val="24"/>
          <w:szCs w:val="24"/>
        </w:rPr>
        <w:t>Kemenkes RI. Kebijakan Nasional Promosi Kesehatan. Keputusan Menteri Kesehatan RI No. 1193/MENKES/SK/X/2004. Jakarta: Kemenkes RI. 2004.</w:t>
      </w:r>
    </w:p>
    <w:p w:rsidR="00E24A6E" w:rsidRPr="00DD1BA0" w:rsidRDefault="00E24A6E" w:rsidP="00F9375C">
      <w:pPr>
        <w:spacing w:after="0" w:line="240" w:lineRule="auto"/>
        <w:jc w:val="both"/>
        <w:rPr>
          <w:rFonts w:ascii="Times New Roman" w:eastAsia="Times New Roman" w:hAnsi="Times New Roman"/>
          <w:sz w:val="24"/>
          <w:szCs w:val="24"/>
        </w:rPr>
      </w:pPr>
    </w:p>
    <w:p w:rsidR="00E24A6E" w:rsidRDefault="002E7F80" w:rsidP="00E24A6E">
      <w:pPr>
        <w:spacing w:after="0" w:line="240" w:lineRule="auto"/>
        <w:ind w:left="992" w:hanging="992"/>
        <w:jc w:val="both"/>
        <w:rPr>
          <w:rFonts w:ascii="Times New Roman" w:eastAsia="Times New Roman" w:hAnsi="Times New Roman"/>
          <w:sz w:val="24"/>
          <w:szCs w:val="24"/>
        </w:rPr>
      </w:pPr>
      <w:r w:rsidRPr="00DD1BA0">
        <w:rPr>
          <w:rFonts w:ascii="Times New Roman" w:eastAsia="Times New Roman" w:hAnsi="Times New Roman"/>
          <w:sz w:val="24"/>
          <w:szCs w:val="24"/>
        </w:rPr>
        <w:t>Kementerian Sosial.</w:t>
      </w:r>
      <w:r w:rsidR="004B0BF3">
        <w:rPr>
          <w:rFonts w:ascii="Times New Roman" w:eastAsia="Times New Roman" w:hAnsi="Times New Roman"/>
          <w:sz w:val="24"/>
          <w:szCs w:val="24"/>
        </w:rPr>
        <w:t xml:space="preserve"> (2016).</w:t>
      </w:r>
      <w:r w:rsidRPr="00DD1BA0">
        <w:rPr>
          <w:rFonts w:ascii="Times New Roman" w:eastAsia="Times New Roman" w:hAnsi="Times New Roman"/>
          <w:sz w:val="24"/>
          <w:szCs w:val="24"/>
        </w:rPr>
        <w:t xml:space="preserve"> Pengembangan Desa Sejahtera Mandiri. Jakarta: Direktorat Jenderal Pemberdayaan Sosial Perorangan, Keluarga dan Kelembagaan Masyarakat. 2016.</w:t>
      </w:r>
    </w:p>
    <w:p w:rsidR="00E24A6E" w:rsidRDefault="00E24A6E" w:rsidP="004B0BF3">
      <w:pPr>
        <w:spacing w:after="0" w:line="240" w:lineRule="auto"/>
        <w:ind w:left="992" w:hanging="992"/>
        <w:jc w:val="both"/>
        <w:rPr>
          <w:rFonts w:ascii="Times New Roman" w:eastAsia="Times New Roman" w:hAnsi="Times New Roman"/>
          <w:sz w:val="24"/>
          <w:szCs w:val="24"/>
        </w:rPr>
      </w:pPr>
    </w:p>
    <w:p w:rsidR="004B0BF3" w:rsidRDefault="002E7F80" w:rsidP="00E24A6E">
      <w:pPr>
        <w:spacing w:after="0" w:line="240" w:lineRule="auto"/>
        <w:ind w:left="992" w:hanging="992"/>
        <w:jc w:val="both"/>
        <w:rPr>
          <w:rFonts w:ascii="Times New Roman" w:eastAsia="Times New Roman" w:hAnsi="Times New Roman"/>
          <w:sz w:val="24"/>
          <w:szCs w:val="24"/>
        </w:rPr>
      </w:pPr>
      <w:r w:rsidRPr="00DD1BA0">
        <w:rPr>
          <w:rFonts w:ascii="Times New Roman" w:eastAsia="Times New Roman" w:hAnsi="Times New Roman"/>
          <w:sz w:val="24"/>
          <w:szCs w:val="24"/>
        </w:rPr>
        <w:t xml:space="preserve">Kemenristek Dikti. Panduan Pelaksanaan Penelitian dan Pengabdian Kepada Masyarakat Di Perguruan Tinggi Edisi X Tahun </w:t>
      </w:r>
      <w:r w:rsidR="004B0BF3">
        <w:rPr>
          <w:rFonts w:ascii="Times New Roman" w:eastAsia="Times New Roman" w:hAnsi="Times New Roman"/>
          <w:sz w:val="24"/>
          <w:szCs w:val="24"/>
        </w:rPr>
        <w:t>(</w:t>
      </w:r>
      <w:r w:rsidRPr="00DD1BA0">
        <w:rPr>
          <w:rFonts w:ascii="Times New Roman" w:eastAsia="Times New Roman" w:hAnsi="Times New Roman"/>
          <w:sz w:val="24"/>
          <w:szCs w:val="24"/>
        </w:rPr>
        <w:t>2016</w:t>
      </w:r>
      <w:r w:rsidR="004B0BF3">
        <w:rPr>
          <w:rFonts w:ascii="Times New Roman" w:eastAsia="Times New Roman" w:hAnsi="Times New Roman"/>
          <w:sz w:val="24"/>
          <w:szCs w:val="24"/>
        </w:rPr>
        <w:t>)</w:t>
      </w:r>
      <w:r w:rsidRPr="00DD1BA0">
        <w:rPr>
          <w:rFonts w:ascii="Times New Roman" w:eastAsia="Times New Roman" w:hAnsi="Times New Roman"/>
          <w:sz w:val="24"/>
          <w:szCs w:val="24"/>
        </w:rPr>
        <w:t xml:space="preserve">. Jakarta : Direktorat Riset dan Pengabdian Kepada Masyarakat-Kemenristek Dikti. </w:t>
      </w:r>
    </w:p>
    <w:p w:rsidR="00E24A6E" w:rsidRPr="00DD1BA0" w:rsidRDefault="00E24A6E" w:rsidP="00E24A6E">
      <w:pPr>
        <w:spacing w:after="0" w:line="240" w:lineRule="auto"/>
        <w:ind w:left="992" w:hanging="992"/>
        <w:jc w:val="both"/>
        <w:rPr>
          <w:rFonts w:ascii="Times New Roman" w:eastAsia="Times New Roman" w:hAnsi="Times New Roman"/>
          <w:sz w:val="24"/>
          <w:szCs w:val="24"/>
        </w:rPr>
      </w:pPr>
    </w:p>
    <w:p w:rsidR="002E7F80" w:rsidRDefault="002E7F80" w:rsidP="004B0BF3">
      <w:pPr>
        <w:spacing w:after="0" w:line="240" w:lineRule="auto"/>
        <w:ind w:left="992" w:hanging="992"/>
        <w:jc w:val="both"/>
        <w:rPr>
          <w:rFonts w:ascii="Times New Roman" w:eastAsia="Times New Roman" w:hAnsi="Times New Roman"/>
          <w:sz w:val="24"/>
          <w:szCs w:val="24"/>
        </w:rPr>
      </w:pPr>
      <w:r w:rsidRPr="002E7F80">
        <w:rPr>
          <w:rFonts w:ascii="Times New Roman" w:eastAsia="Times New Roman" w:hAnsi="Times New Roman"/>
          <w:sz w:val="24"/>
          <w:szCs w:val="24"/>
        </w:rPr>
        <w:t>Kemenkes RI.</w:t>
      </w:r>
      <w:r w:rsidR="004B0BF3">
        <w:rPr>
          <w:rFonts w:ascii="Times New Roman" w:eastAsia="Times New Roman" w:hAnsi="Times New Roman"/>
          <w:sz w:val="24"/>
          <w:szCs w:val="24"/>
        </w:rPr>
        <w:t xml:space="preserve"> (2015).</w:t>
      </w:r>
      <w:r w:rsidRPr="002E7F80">
        <w:rPr>
          <w:rFonts w:ascii="Times New Roman" w:eastAsia="Times New Roman" w:hAnsi="Times New Roman"/>
          <w:sz w:val="24"/>
          <w:szCs w:val="24"/>
        </w:rPr>
        <w:t xml:space="preserve"> Rencana Strategis Kementerian Kesehatan tahun 2015-2019. Keputusan Menteri Kesehatan republik Indonesia nomor HK.02.02/Menkes/52/2015. Jakarta: Kemenkes RI. </w:t>
      </w:r>
    </w:p>
    <w:p w:rsidR="004B0BF3" w:rsidRPr="00DD1BA0" w:rsidRDefault="004B0BF3" w:rsidP="004B0BF3">
      <w:pPr>
        <w:spacing w:after="0" w:line="240" w:lineRule="auto"/>
        <w:ind w:left="992" w:hanging="992"/>
        <w:jc w:val="both"/>
        <w:rPr>
          <w:rFonts w:ascii="Times New Roman" w:eastAsia="Times New Roman" w:hAnsi="Times New Roman"/>
          <w:sz w:val="24"/>
          <w:szCs w:val="24"/>
        </w:rPr>
      </w:pPr>
    </w:p>
    <w:p w:rsidR="002E7F80" w:rsidRDefault="002E7F80" w:rsidP="004B0BF3">
      <w:pPr>
        <w:spacing w:after="0" w:line="240" w:lineRule="auto"/>
        <w:ind w:left="992" w:hanging="992"/>
        <w:jc w:val="both"/>
        <w:rPr>
          <w:rFonts w:ascii="Times New Roman" w:eastAsia="Times New Roman" w:hAnsi="Times New Roman"/>
          <w:sz w:val="24"/>
          <w:szCs w:val="24"/>
        </w:rPr>
      </w:pPr>
      <w:r w:rsidRPr="002E7F80">
        <w:rPr>
          <w:rFonts w:ascii="Times New Roman" w:eastAsia="Times New Roman" w:hAnsi="Times New Roman"/>
          <w:sz w:val="24"/>
          <w:szCs w:val="24"/>
        </w:rPr>
        <w:t>Kemenkes RI.</w:t>
      </w:r>
      <w:r w:rsidR="004B0BF3">
        <w:rPr>
          <w:rFonts w:ascii="Times New Roman" w:eastAsia="Times New Roman" w:hAnsi="Times New Roman"/>
          <w:sz w:val="24"/>
          <w:szCs w:val="24"/>
        </w:rPr>
        <w:t xml:space="preserve"> (2016).</w:t>
      </w:r>
      <w:r w:rsidRPr="002E7F80">
        <w:rPr>
          <w:rFonts w:ascii="Times New Roman" w:eastAsia="Times New Roman" w:hAnsi="Times New Roman"/>
          <w:sz w:val="24"/>
          <w:szCs w:val="24"/>
        </w:rPr>
        <w:t xml:space="preserve"> Pedoman Umum Program Indonesia Sehat dengan Pendekatan Keluarga. Jakarta: Kemenkes RI. 2016.</w:t>
      </w:r>
    </w:p>
    <w:p w:rsidR="004B0BF3" w:rsidRPr="00DD1BA0" w:rsidRDefault="004B0BF3" w:rsidP="004B0BF3">
      <w:pPr>
        <w:spacing w:after="0" w:line="240" w:lineRule="auto"/>
        <w:ind w:left="992" w:hanging="992"/>
        <w:jc w:val="both"/>
        <w:rPr>
          <w:rFonts w:ascii="Times New Roman" w:eastAsia="Times New Roman" w:hAnsi="Times New Roman"/>
          <w:sz w:val="24"/>
          <w:szCs w:val="24"/>
        </w:rPr>
      </w:pPr>
    </w:p>
    <w:p w:rsidR="002E7F80" w:rsidRDefault="002E7F80" w:rsidP="004B0BF3">
      <w:pPr>
        <w:spacing w:after="0" w:line="240" w:lineRule="auto"/>
        <w:ind w:left="992" w:hanging="992"/>
        <w:jc w:val="both"/>
        <w:rPr>
          <w:rFonts w:ascii="Times New Roman" w:eastAsia="Times New Roman" w:hAnsi="Times New Roman"/>
          <w:sz w:val="24"/>
          <w:szCs w:val="24"/>
        </w:rPr>
      </w:pPr>
      <w:r w:rsidRPr="00DD1BA0">
        <w:rPr>
          <w:rFonts w:ascii="Times New Roman" w:eastAsia="Times New Roman" w:hAnsi="Times New Roman"/>
          <w:sz w:val="24"/>
          <w:szCs w:val="24"/>
        </w:rPr>
        <w:t>Prasetijo, A., (2011). Serah Jajah dan Perlawanan yang tersisa, Etnografi Orang Rimba Jambi. Jakarta : Wedatama Widya Sastra</w:t>
      </w:r>
    </w:p>
    <w:p w:rsidR="004B0BF3" w:rsidRDefault="004B0BF3" w:rsidP="004B0BF3">
      <w:pPr>
        <w:spacing w:after="0" w:line="240" w:lineRule="auto"/>
        <w:ind w:left="992" w:hanging="992"/>
        <w:jc w:val="both"/>
        <w:rPr>
          <w:rFonts w:ascii="Times New Roman" w:eastAsia="Times New Roman" w:hAnsi="Times New Roman"/>
          <w:sz w:val="24"/>
          <w:szCs w:val="24"/>
        </w:rPr>
      </w:pPr>
    </w:p>
    <w:p w:rsidR="002E7F80" w:rsidRDefault="002E7F80" w:rsidP="004B0BF3">
      <w:pPr>
        <w:spacing w:after="0" w:line="240" w:lineRule="auto"/>
        <w:ind w:left="992" w:hanging="992"/>
        <w:jc w:val="both"/>
        <w:rPr>
          <w:rFonts w:ascii="Times New Roman" w:eastAsia="Times New Roman" w:hAnsi="Times New Roman"/>
          <w:sz w:val="24"/>
          <w:szCs w:val="24"/>
        </w:rPr>
      </w:pPr>
      <w:r w:rsidRPr="009C0DCF">
        <w:rPr>
          <w:rFonts w:ascii="Times New Roman" w:eastAsia="Times New Roman" w:hAnsi="Times New Roman"/>
          <w:sz w:val="24"/>
          <w:szCs w:val="24"/>
        </w:rPr>
        <w:t>Profil Kesehatan Provinsi Jambi., (2015). Jumlah Suku Anak</w:t>
      </w:r>
      <w:r w:rsidRPr="002E7F80">
        <w:rPr>
          <w:rFonts w:ascii="Times New Roman" w:eastAsia="Times New Roman" w:hAnsi="Times New Roman"/>
          <w:sz w:val="24"/>
          <w:szCs w:val="24"/>
        </w:rPr>
        <w:t xml:space="preserve"> per Kabupaten/ Kota</w:t>
      </w:r>
      <w:r>
        <w:rPr>
          <w:rFonts w:ascii="Times New Roman" w:eastAsia="Times New Roman" w:hAnsi="Times New Roman"/>
          <w:sz w:val="24"/>
          <w:szCs w:val="24"/>
        </w:rPr>
        <w:t xml:space="preserve"> </w:t>
      </w:r>
      <w:r w:rsidRPr="002E7F80">
        <w:rPr>
          <w:rFonts w:ascii="Times New Roman" w:eastAsia="Times New Roman" w:hAnsi="Times New Roman"/>
          <w:sz w:val="24"/>
          <w:szCs w:val="24"/>
        </w:rPr>
        <w:t>di Provinsi Jambi Tahun 2013</w:t>
      </w:r>
      <w:r>
        <w:rPr>
          <w:rFonts w:ascii="Times New Roman" w:eastAsia="Times New Roman" w:hAnsi="Times New Roman"/>
          <w:sz w:val="24"/>
          <w:szCs w:val="24"/>
        </w:rPr>
        <w:t xml:space="preserve">. </w:t>
      </w:r>
      <w:r w:rsidRPr="009C0DCF">
        <w:rPr>
          <w:rFonts w:ascii="Times New Roman" w:eastAsia="Times New Roman" w:hAnsi="Times New Roman"/>
          <w:sz w:val="24"/>
          <w:szCs w:val="24"/>
        </w:rPr>
        <w:t>Dinas Kesehatan Provinsi Jambi</w:t>
      </w:r>
    </w:p>
    <w:p w:rsidR="00E11678" w:rsidRDefault="00E11678" w:rsidP="004B0BF3">
      <w:pPr>
        <w:spacing w:after="0" w:line="240" w:lineRule="auto"/>
        <w:ind w:left="992" w:hanging="992"/>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Saleh, S., (2014). Agama, Kepercayaan, dan Kelestarian Lingkungan Studi terhadap Gaya Hidup Orang Rimba menjaga Lingkungan di Taman Nasional </w:t>
      </w:r>
      <w:r w:rsidR="004B0BF3">
        <w:rPr>
          <w:rFonts w:ascii="Times New Roman" w:eastAsia="Times New Roman" w:hAnsi="Times New Roman"/>
          <w:sz w:val="24"/>
          <w:szCs w:val="24"/>
        </w:rPr>
        <w:t>Bukit Dua Belas (TNBD) Jambi. Jurnal Kawistara, Vol. 4. No. 3. Hal 225-330.</w:t>
      </w:r>
    </w:p>
    <w:p w:rsidR="004B0BF3" w:rsidRDefault="004B0BF3" w:rsidP="004B0BF3">
      <w:pPr>
        <w:spacing w:after="0" w:line="240" w:lineRule="auto"/>
        <w:ind w:left="992" w:hanging="992"/>
        <w:jc w:val="both"/>
        <w:rPr>
          <w:rFonts w:ascii="Times New Roman" w:eastAsia="Times New Roman" w:hAnsi="Times New Roman"/>
          <w:sz w:val="24"/>
          <w:szCs w:val="24"/>
        </w:rPr>
      </w:pPr>
    </w:p>
    <w:p w:rsidR="002E7F80" w:rsidRDefault="002E7F80" w:rsidP="004B0BF3">
      <w:pPr>
        <w:spacing w:after="0" w:line="240" w:lineRule="auto"/>
        <w:ind w:left="992" w:hanging="992"/>
        <w:jc w:val="both"/>
        <w:rPr>
          <w:rFonts w:ascii="Times New Roman" w:eastAsia="Times New Roman" w:hAnsi="Times New Roman"/>
          <w:sz w:val="24"/>
          <w:szCs w:val="24"/>
        </w:rPr>
      </w:pPr>
      <w:r w:rsidRPr="00DD1BA0">
        <w:rPr>
          <w:rFonts w:ascii="Times New Roman" w:eastAsia="Times New Roman" w:hAnsi="Times New Roman"/>
          <w:sz w:val="24"/>
          <w:szCs w:val="24"/>
        </w:rPr>
        <w:t>Suparlan., (2004). Hubungan Antar-Sukubangsa. Jakarta:YPKIK</w:t>
      </w:r>
    </w:p>
    <w:p w:rsidR="00E24A6E" w:rsidRDefault="00E24A6E" w:rsidP="004B0BF3">
      <w:pPr>
        <w:spacing w:after="0" w:line="240" w:lineRule="auto"/>
        <w:ind w:left="992" w:hanging="992"/>
        <w:jc w:val="both"/>
        <w:rPr>
          <w:rFonts w:ascii="Times New Roman" w:eastAsia="Times New Roman" w:hAnsi="Times New Roman"/>
          <w:sz w:val="24"/>
          <w:szCs w:val="24"/>
        </w:rPr>
      </w:pPr>
    </w:p>
    <w:p w:rsidR="00E24A6E" w:rsidRDefault="00E24A6E" w:rsidP="004B0BF3">
      <w:pPr>
        <w:spacing w:after="0" w:line="240" w:lineRule="auto"/>
        <w:ind w:left="992" w:hanging="992"/>
        <w:jc w:val="both"/>
        <w:rPr>
          <w:rFonts w:ascii="Times New Roman" w:eastAsia="Times New Roman" w:hAnsi="Times New Roman"/>
          <w:sz w:val="24"/>
          <w:szCs w:val="24"/>
        </w:rPr>
      </w:pPr>
      <w:r>
        <w:rPr>
          <w:rFonts w:ascii="Times New Roman" w:eastAsia="Times New Roman" w:hAnsi="Times New Roman"/>
          <w:sz w:val="24"/>
          <w:szCs w:val="24"/>
        </w:rPr>
        <w:t xml:space="preserve">Sitorus, H, Oktarina, R, Ambarita, L, P., </w:t>
      </w:r>
      <w:r w:rsidR="00DC79F4">
        <w:rPr>
          <w:rFonts w:ascii="Times New Roman" w:eastAsia="Times New Roman" w:hAnsi="Times New Roman"/>
          <w:sz w:val="24"/>
          <w:szCs w:val="24"/>
        </w:rPr>
        <w:t>(2011). Malaria pada Anak di Desa Pagar Desa (Pemukiman Suku Anak Dalam) di Kabupaten Musi Banyuasin Propinsi Sumatera Selatan. Media Litbang Kesehatan. Vol. 21, No. 1. Hal 10-17.</w:t>
      </w:r>
    </w:p>
    <w:p w:rsidR="00DC79F4" w:rsidRDefault="00DC79F4" w:rsidP="004B0BF3">
      <w:pPr>
        <w:spacing w:after="0" w:line="240" w:lineRule="auto"/>
        <w:ind w:left="992" w:hanging="992"/>
        <w:jc w:val="both"/>
        <w:rPr>
          <w:rFonts w:ascii="Times New Roman" w:eastAsia="Times New Roman" w:hAnsi="Times New Roman"/>
          <w:sz w:val="24"/>
          <w:szCs w:val="24"/>
        </w:rPr>
      </w:pPr>
    </w:p>
    <w:p w:rsidR="00DC79F4" w:rsidRDefault="00DC79F4" w:rsidP="004B0BF3">
      <w:pPr>
        <w:spacing w:after="0" w:line="240" w:lineRule="auto"/>
        <w:ind w:left="992" w:hanging="992"/>
        <w:jc w:val="both"/>
        <w:rPr>
          <w:rFonts w:ascii="Times New Roman" w:eastAsia="Times New Roman" w:hAnsi="Times New Roman"/>
          <w:sz w:val="24"/>
          <w:szCs w:val="24"/>
        </w:rPr>
      </w:pPr>
      <w:r>
        <w:rPr>
          <w:rFonts w:ascii="Times New Roman" w:eastAsia="Times New Roman" w:hAnsi="Times New Roman"/>
          <w:sz w:val="24"/>
          <w:szCs w:val="24"/>
        </w:rPr>
        <w:t>Takiddin., (2014). Nilai-nilai Kearifan Budaya Lokal Orang Rimba (Studi pada Suku Minoritas Rimba di Kecamatan Air Hitam Provinsi Jambi).</w:t>
      </w:r>
      <w:r w:rsidR="0094222F">
        <w:rPr>
          <w:rFonts w:ascii="Times New Roman" w:eastAsia="Times New Roman" w:hAnsi="Times New Roman"/>
          <w:sz w:val="24"/>
          <w:szCs w:val="24"/>
        </w:rPr>
        <w:t xml:space="preserve"> </w:t>
      </w:r>
      <w:r>
        <w:rPr>
          <w:rFonts w:ascii="Times New Roman" w:eastAsia="Times New Roman" w:hAnsi="Times New Roman"/>
          <w:sz w:val="24"/>
          <w:szCs w:val="24"/>
        </w:rPr>
        <w:t>Sosio Didaktika. Vol 1. No. 2. Hal 161-169.</w:t>
      </w:r>
    </w:p>
    <w:p w:rsidR="00DC79F4" w:rsidRPr="00DD1BA0" w:rsidRDefault="00DC79F4" w:rsidP="004B0BF3">
      <w:pPr>
        <w:spacing w:after="0" w:line="240" w:lineRule="auto"/>
        <w:ind w:left="992" w:hanging="992"/>
        <w:jc w:val="both"/>
        <w:rPr>
          <w:rFonts w:ascii="Times New Roman" w:eastAsia="Times New Roman" w:hAnsi="Times New Roman"/>
          <w:sz w:val="24"/>
          <w:szCs w:val="24"/>
        </w:rPr>
      </w:pPr>
    </w:p>
    <w:p w:rsidR="00792DE2" w:rsidRPr="00792DE2" w:rsidRDefault="00792DE2" w:rsidP="002E7F80">
      <w:pPr>
        <w:autoSpaceDE w:val="0"/>
        <w:autoSpaceDN w:val="0"/>
        <w:adjustRightInd w:val="0"/>
        <w:spacing w:after="0" w:line="240" w:lineRule="auto"/>
        <w:jc w:val="both"/>
        <w:rPr>
          <w:rFonts w:ascii="Times New Roman" w:eastAsia="SimSun" w:hAnsi="Times New Roman"/>
          <w:sz w:val="24"/>
          <w:szCs w:val="24"/>
        </w:rPr>
      </w:pPr>
    </w:p>
    <w:sectPr w:rsidR="00792DE2" w:rsidRPr="00792DE2" w:rsidSect="007E5CAE">
      <w:type w:val="continuous"/>
      <w:pgSz w:w="11906" w:h="16838"/>
      <w:pgMar w:top="1440" w:right="1440" w:bottom="1440" w:left="1440" w:header="708" w:footer="708"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9CB" w:rsidRDefault="007A39CB" w:rsidP="00047704">
      <w:pPr>
        <w:spacing w:after="0" w:line="240" w:lineRule="auto"/>
      </w:pPr>
      <w:r>
        <w:separator/>
      </w:r>
    </w:p>
  </w:endnote>
  <w:endnote w:type="continuationSeparator" w:id="1">
    <w:p w:rsidR="007A39CB" w:rsidRDefault="007A39CB" w:rsidP="00047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23829"/>
      <w:docPartObj>
        <w:docPartGallery w:val="Page Numbers (Bottom of Page)"/>
        <w:docPartUnique/>
      </w:docPartObj>
    </w:sdtPr>
    <w:sdtContent>
      <w:p w:rsidR="00A80E57" w:rsidRDefault="00F66F88">
        <w:pPr>
          <w:pStyle w:val="Footer"/>
          <w:jc w:val="right"/>
        </w:pPr>
        <w:fldSimple w:instr=" PAGE   \* MERGEFORMAT ">
          <w:r w:rsidR="00207006">
            <w:rPr>
              <w:noProof/>
            </w:rPr>
            <w:t>10</w:t>
          </w:r>
        </w:fldSimple>
      </w:p>
    </w:sdtContent>
  </w:sdt>
  <w:p w:rsidR="00A80E57" w:rsidRDefault="00A80E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9CB" w:rsidRDefault="007A39CB" w:rsidP="00047704">
      <w:pPr>
        <w:spacing w:after="0" w:line="240" w:lineRule="auto"/>
      </w:pPr>
      <w:r>
        <w:separator/>
      </w:r>
    </w:p>
  </w:footnote>
  <w:footnote w:type="continuationSeparator" w:id="1">
    <w:p w:rsidR="007A39CB" w:rsidRDefault="007A39CB" w:rsidP="000477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D58B7"/>
    <w:multiLevelType w:val="multilevel"/>
    <w:tmpl w:val="0000000B"/>
    <w:lvl w:ilvl="0">
      <w:start w:val="1"/>
      <w:numFmt w:val="lowerLetter"/>
      <w:lvlText w:val="%1."/>
      <w:lvlJc w:val="left"/>
      <w:pPr>
        <w:ind w:left="1080" w:hanging="360"/>
      </w:pPr>
      <w:rPr>
        <w:rFonts w:hint="default"/>
      </w:rPr>
    </w:lvl>
    <w:lvl w:ilvl="1">
      <w:start w:val="1"/>
      <w:numFmt w:val="upperLetter"/>
      <w:lvlText w:val="%2."/>
      <w:lvlJc w:val="left"/>
      <w:pPr>
        <w:ind w:left="1800" w:hanging="360"/>
      </w:pPr>
      <w:rPr>
        <w:rFonts w:hint="default"/>
      </w:rPr>
    </w:lvl>
    <w:lvl w:ilvl="2">
      <w:start w:val="1"/>
      <w:numFmt w:val="decimal"/>
      <w:lvlText w:val="%3."/>
      <w:lvlJc w:val="left"/>
      <w:pPr>
        <w:ind w:left="2700" w:hanging="360"/>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E261E"/>
    <w:rsid w:val="00024D91"/>
    <w:rsid w:val="00047704"/>
    <w:rsid w:val="00052366"/>
    <w:rsid w:val="000C41CA"/>
    <w:rsid w:val="000E0D31"/>
    <w:rsid w:val="00102C06"/>
    <w:rsid w:val="00102F1F"/>
    <w:rsid w:val="001109BF"/>
    <w:rsid w:val="001221C6"/>
    <w:rsid w:val="001221F2"/>
    <w:rsid w:val="001307F3"/>
    <w:rsid w:val="00136797"/>
    <w:rsid w:val="001556DA"/>
    <w:rsid w:val="00182D51"/>
    <w:rsid w:val="001976A3"/>
    <w:rsid w:val="001B5D5C"/>
    <w:rsid w:val="00202E33"/>
    <w:rsid w:val="00207006"/>
    <w:rsid w:val="00253B69"/>
    <w:rsid w:val="002732AB"/>
    <w:rsid w:val="0029422F"/>
    <w:rsid w:val="002B137E"/>
    <w:rsid w:val="002C6FC9"/>
    <w:rsid w:val="002E7F80"/>
    <w:rsid w:val="002F435C"/>
    <w:rsid w:val="0030146E"/>
    <w:rsid w:val="00323122"/>
    <w:rsid w:val="00325CF6"/>
    <w:rsid w:val="00326D6A"/>
    <w:rsid w:val="0036051C"/>
    <w:rsid w:val="00373336"/>
    <w:rsid w:val="00395073"/>
    <w:rsid w:val="00397A8E"/>
    <w:rsid w:val="003C13B0"/>
    <w:rsid w:val="003E75BD"/>
    <w:rsid w:val="00412D93"/>
    <w:rsid w:val="00436ADB"/>
    <w:rsid w:val="00472085"/>
    <w:rsid w:val="004A3BE8"/>
    <w:rsid w:val="004A7C4F"/>
    <w:rsid w:val="004B0BF3"/>
    <w:rsid w:val="004D15CB"/>
    <w:rsid w:val="004E771C"/>
    <w:rsid w:val="004F6162"/>
    <w:rsid w:val="005063C8"/>
    <w:rsid w:val="0053252F"/>
    <w:rsid w:val="00551969"/>
    <w:rsid w:val="00574E6F"/>
    <w:rsid w:val="0058013E"/>
    <w:rsid w:val="00585710"/>
    <w:rsid w:val="005914B0"/>
    <w:rsid w:val="005921C4"/>
    <w:rsid w:val="005A7C83"/>
    <w:rsid w:val="005F3621"/>
    <w:rsid w:val="006127C4"/>
    <w:rsid w:val="006177B0"/>
    <w:rsid w:val="00631E44"/>
    <w:rsid w:val="00664502"/>
    <w:rsid w:val="0067583E"/>
    <w:rsid w:val="006A026D"/>
    <w:rsid w:val="006B2BED"/>
    <w:rsid w:val="006D2759"/>
    <w:rsid w:val="006D34A8"/>
    <w:rsid w:val="006E1E5E"/>
    <w:rsid w:val="006F0F5A"/>
    <w:rsid w:val="007334C8"/>
    <w:rsid w:val="007508E6"/>
    <w:rsid w:val="007576BF"/>
    <w:rsid w:val="00763B50"/>
    <w:rsid w:val="00792DE2"/>
    <w:rsid w:val="007A39CB"/>
    <w:rsid w:val="007A7513"/>
    <w:rsid w:val="007B3F81"/>
    <w:rsid w:val="007C3DB6"/>
    <w:rsid w:val="007C5612"/>
    <w:rsid w:val="007E1349"/>
    <w:rsid w:val="007E261E"/>
    <w:rsid w:val="007E5CAE"/>
    <w:rsid w:val="007F2FAF"/>
    <w:rsid w:val="00805AEE"/>
    <w:rsid w:val="00806828"/>
    <w:rsid w:val="00824402"/>
    <w:rsid w:val="0085349C"/>
    <w:rsid w:val="0087676B"/>
    <w:rsid w:val="00876EDD"/>
    <w:rsid w:val="008978B9"/>
    <w:rsid w:val="008A7EEA"/>
    <w:rsid w:val="008F18C0"/>
    <w:rsid w:val="008F1F8A"/>
    <w:rsid w:val="009016EE"/>
    <w:rsid w:val="00923938"/>
    <w:rsid w:val="0094222F"/>
    <w:rsid w:val="009479C0"/>
    <w:rsid w:val="00950DA9"/>
    <w:rsid w:val="00957366"/>
    <w:rsid w:val="009707C4"/>
    <w:rsid w:val="009B7883"/>
    <w:rsid w:val="009D48EA"/>
    <w:rsid w:val="00A03ABD"/>
    <w:rsid w:val="00A04E16"/>
    <w:rsid w:val="00A53F7C"/>
    <w:rsid w:val="00A80E57"/>
    <w:rsid w:val="00A82742"/>
    <w:rsid w:val="00AA4B05"/>
    <w:rsid w:val="00AE0787"/>
    <w:rsid w:val="00B0592A"/>
    <w:rsid w:val="00B37348"/>
    <w:rsid w:val="00B76DD0"/>
    <w:rsid w:val="00BD2FA9"/>
    <w:rsid w:val="00BD475F"/>
    <w:rsid w:val="00C3402C"/>
    <w:rsid w:val="00C37140"/>
    <w:rsid w:val="00C64E08"/>
    <w:rsid w:val="00CC0A92"/>
    <w:rsid w:val="00CF37F3"/>
    <w:rsid w:val="00D120E8"/>
    <w:rsid w:val="00D33999"/>
    <w:rsid w:val="00D516E6"/>
    <w:rsid w:val="00D850DF"/>
    <w:rsid w:val="00DC78D1"/>
    <w:rsid w:val="00DC79F4"/>
    <w:rsid w:val="00E11678"/>
    <w:rsid w:val="00E24A6E"/>
    <w:rsid w:val="00E3238C"/>
    <w:rsid w:val="00E77FE3"/>
    <w:rsid w:val="00E8529A"/>
    <w:rsid w:val="00E9183B"/>
    <w:rsid w:val="00EA31D3"/>
    <w:rsid w:val="00EC1270"/>
    <w:rsid w:val="00ED4937"/>
    <w:rsid w:val="00EE6CE3"/>
    <w:rsid w:val="00EF5604"/>
    <w:rsid w:val="00EF7E40"/>
    <w:rsid w:val="00F275FA"/>
    <w:rsid w:val="00F34955"/>
    <w:rsid w:val="00F54B9E"/>
    <w:rsid w:val="00F55D53"/>
    <w:rsid w:val="00F60DB7"/>
    <w:rsid w:val="00F62BCD"/>
    <w:rsid w:val="00F66F88"/>
    <w:rsid w:val="00F9375C"/>
    <w:rsid w:val="00FD0D0A"/>
    <w:rsid w:val="00FD5B6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61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E261E"/>
    <w:rPr>
      <w:color w:val="0000FF"/>
      <w:u w:val="single"/>
    </w:rPr>
  </w:style>
  <w:style w:type="table" w:styleId="TableGrid">
    <w:name w:val="Table Grid"/>
    <w:basedOn w:val="TableNormal"/>
    <w:uiPriority w:val="59"/>
    <w:rsid w:val="005063C8"/>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6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3C8"/>
    <w:rPr>
      <w:rFonts w:ascii="Tahoma" w:eastAsia="Calibri" w:hAnsi="Tahoma" w:cs="Tahoma"/>
      <w:sz w:val="16"/>
      <w:szCs w:val="16"/>
    </w:rPr>
  </w:style>
  <w:style w:type="paragraph" w:styleId="Header">
    <w:name w:val="header"/>
    <w:basedOn w:val="Normal"/>
    <w:link w:val="HeaderChar"/>
    <w:uiPriority w:val="99"/>
    <w:semiHidden/>
    <w:unhideWhenUsed/>
    <w:rsid w:val="0004770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47704"/>
    <w:rPr>
      <w:rFonts w:ascii="Calibri" w:eastAsia="Calibri" w:hAnsi="Calibri" w:cs="Times New Roman"/>
    </w:rPr>
  </w:style>
  <w:style w:type="paragraph" w:styleId="Footer">
    <w:name w:val="footer"/>
    <w:basedOn w:val="Normal"/>
    <w:link w:val="FooterChar"/>
    <w:uiPriority w:val="99"/>
    <w:unhideWhenUsed/>
    <w:rsid w:val="0004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70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mmi210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1012</TotalTime>
  <Pages>10</Pages>
  <Words>5146</Words>
  <Characters>29335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 ES1-131</dc:creator>
  <cp:keywords/>
  <dc:description/>
  <cp:lastModifiedBy>Aspire ES1-131</cp:lastModifiedBy>
  <cp:revision>20</cp:revision>
  <dcterms:created xsi:type="dcterms:W3CDTF">2018-04-13T15:39:00Z</dcterms:created>
  <dcterms:modified xsi:type="dcterms:W3CDTF">2018-04-22T22:17:00Z</dcterms:modified>
</cp:coreProperties>
</file>