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B44FF" w14:textId="0D2060DD" w:rsidR="00DF27DA" w:rsidRPr="0079590A" w:rsidRDefault="009E19C5" w:rsidP="0079590A">
      <w:pPr>
        <w:pStyle w:val="Body"/>
        <w:spacing w:line="240" w:lineRule="auto"/>
        <w:ind w:left="0" w:right="191" w:firstLine="0"/>
        <w:jc w:val="left"/>
        <w:rPr>
          <w:rFonts w:ascii="Palatino Linotype" w:hAnsi="Palatino Linotype" w:cs="Times New Roman"/>
          <w:b/>
          <w:bCs/>
          <w:sz w:val="28"/>
          <w:szCs w:val="28"/>
          <w:lang w:val="de-DE"/>
        </w:rPr>
      </w:pPr>
      <w:r w:rsidRPr="0079590A">
        <w:rPr>
          <w:rFonts w:ascii="Palatino Linotype" w:hAnsi="Palatino Linotype" w:cs="Times New Roman"/>
          <w:b/>
          <w:bCs/>
          <w:sz w:val="28"/>
          <w:szCs w:val="28"/>
          <w:lang w:val="de-DE"/>
        </w:rPr>
        <w:t>Netizen</w:t>
      </w:r>
      <w:r w:rsidR="003847D4" w:rsidRPr="0079590A">
        <w:rPr>
          <w:rFonts w:ascii="Palatino Linotype" w:hAnsi="Palatino Linotype" w:cs="Times New Roman"/>
          <w:b/>
          <w:bCs/>
          <w:sz w:val="28"/>
          <w:szCs w:val="28"/>
          <w:lang w:val="de-DE"/>
        </w:rPr>
        <w:t>’</w:t>
      </w:r>
      <w:r w:rsidRPr="0079590A">
        <w:rPr>
          <w:rFonts w:ascii="Palatino Linotype" w:hAnsi="Palatino Linotype" w:cs="Times New Roman"/>
          <w:b/>
          <w:bCs/>
          <w:sz w:val="28"/>
          <w:szCs w:val="28"/>
          <w:lang w:val="de-DE"/>
        </w:rPr>
        <w:t>s reaction</w:t>
      </w:r>
      <w:r w:rsidR="00000000" w:rsidRPr="0079590A">
        <w:rPr>
          <w:rFonts w:ascii="Palatino Linotype" w:hAnsi="Palatino Linotype" w:cs="Times New Roman"/>
          <w:b/>
          <w:bCs/>
          <w:sz w:val="28"/>
          <w:szCs w:val="28"/>
          <w:lang w:val="de-DE"/>
        </w:rPr>
        <w:t xml:space="preserve"> </w:t>
      </w:r>
      <w:r w:rsidRPr="0079590A">
        <w:rPr>
          <w:rFonts w:ascii="Palatino Linotype" w:hAnsi="Palatino Linotype" w:cs="Times New Roman"/>
          <w:b/>
          <w:bCs/>
          <w:sz w:val="28"/>
          <w:szCs w:val="28"/>
          <w:lang w:val="de-DE"/>
        </w:rPr>
        <w:t>on an Indonesian Female Artist</w:t>
      </w:r>
      <w:r w:rsidR="003847D4" w:rsidRPr="0079590A">
        <w:rPr>
          <w:rFonts w:ascii="Palatino Linotype" w:hAnsi="Palatino Linotype" w:cs="Times New Roman"/>
          <w:b/>
          <w:bCs/>
          <w:sz w:val="28"/>
          <w:szCs w:val="28"/>
          <w:lang w:val="de-DE"/>
        </w:rPr>
        <w:t>’</w:t>
      </w:r>
      <w:r w:rsidRPr="0079590A">
        <w:rPr>
          <w:rFonts w:ascii="Palatino Linotype" w:hAnsi="Palatino Linotype" w:cs="Times New Roman"/>
          <w:b/>
          <w:bCs/>
          <w:sz w:val="28"/>
          <w:szCs w:val="28"/>
          <w:lang w:val="de-DE"/>
        </w:rPr>
        <w:t>s Academic life</w:t>
      </w:r>
    </w:p>
    <w:p w14:paraId="5636F8A2" w14:textId="366D10F1" w:rsidR="003847D4" w:rsidRPr="0079590A" w:rsidRDefault="003847D4" w:rsidP="0079590A">
      <w:pPr>
        <w:pStyle w:val="Body"/>
        <w:spacing w:line="240" w:lineRule="auto"/>
        <w:ind w:left="0" w:right="191" w:firstLine="0"/>
        <w:jc w:val="left"/>
        <w:rPr>
          <w:rFonts w:ascii="Palatino Linotype" w:hAnsi="Palatino Linotype" w:cs="Times New Roman"/>
        </w:rPr>
      </w:pPr>
      <w:r w:rsidRPr="0079590A">
        <w:rPr>
          <w:rFonts w:ascii="Palatino Linotype" w:hAnsi="Palatino Linotype" w:cs="Times New Roman"/>
        </w:rPr>
        <w:t>Gilang Aprillio SB</w:t>
      </w:r>
      <w:r w:rsidR="00F41C33" w:rsidRPr="0079590A">
        <w:rPr>
          <w:rFonts w:ascii="Palatino Linotype" w:hAnsi="Palatino Linotype" w:cs="Times New Roman"/>
        </w:rPr>
        <w:t xml:space="preserve">, </w:t>
      </w:r>
      <w:r w:rsidR="009E19C5" w:rsidRPr="0079590A">
        <w:rPr>
          <w:rFonts w:ascii="Palatino Linotype" w:hAnsi="Palatino Linotype" w:cs="Times New Roman"/>
        </w:rPr>
        <w:t xml:space="preserve"> </w:t>
      </w:r>
      <w:r w:rsidR="00F41C33" w:rsidRPr="0079590A">
        <w:rPr>
          <w:rFonts w:ascii="Palatino Linotype" w:hAnsi="Palatino Linotype" w:cs="Times New Roman"/>
        </w:rPr>
        <w:t>*</w:t>
      </w:r>
      <w:r w:rsidR="009E19C5" w:rsidRPr="0079590A">
        <w:rPr>
          <w:rFonts w:ascii="Palatino Linotype" w:hAnsi="Palatino Linotype" w:cs="Times New Roman"/>
        </w:rPr>
        <w:t>Khristianto</w:t>
      </w:r>
      <w:r w:rsidR="00F41C33" w:rsidRPr="0079590A">
        <w:rPr>
          <w:rFonts w:ascii="Palatino Linotype" w:hAnsi="Palatino Linotype" w:cs="Times New Roman"/>
        </w:rPr>
        <w:t>, Widya Nirmalawati</w:t>
      </w:r>
    </w:p>
    <w:p w14:paraId="5974D504" w14:textId="740E99F8" w:rsidR="009E19C5" w:rsidRPr="0079590A" w:rsidRDefault="00572562" w:rsidP="0079590A">
      <w:pPr>
        <w:pStyle w:val="Body"/>
        <w:spacing w:line="240" w:lineRule="auto"/>
        <w:ind w:left="0" w:right="191" w:firstLine="0"/>
        <w:jc w:val="left"/>
        <w:rPr>
          <w:rFonts w:ascii="Palatino Linotype" w:hAnsi="Palatino Linotype" w:cs="Times New Roman"/>
        </w:rPr>
      </w:pPr>
      <w:r w:rsidRPr="0079590A">
        <w:rPr>
          <w:rFonts w:ascii="Palatino Linotype" w:hAnsi="Palatino Linotype" w:cs="Times New Roman"/>
        </w:rPr>
        <w:t xml:space="preserve">Faculty of Cultural Sciences and Communication, </w:t>
      </w:r>
      <w:r w:rsidR="009E19C5" w:rsidRPr="0079590A">
        <w:rPr>
          <w:rFonts w:ascii="Palatino Linotype" w:hAnsi="Palatino Linotype" w:cs="Times New Roman"/>
        </w:rPr>
        <w:t>Universitas Muhammadiyah Purwokerto</w:t>
      </w:r>
    </w:p>
    <w:p w14:paraId="6F35ABAA" w14:textId="5CB39AD7" w:rsidR="00572562" w:rsidRPr="0079590A" w:rsidRDefault="00572562" w:rsidP="0079590A">
      <w:pPr>
        <w:pStyle w:val="Body"/>
        <w:spacing w:line="240" w:lineRule="auto"/>
        <w:ind w:left="0" w:right="191" w:firstLine="0"/>
        <w:jc w:val="left"/>
        <w:rPr>
          <w:rFonts w:ascii="Palatino Linotype" w:hAnsi="Palatino Linotype" w:cs="Times New Roman"/>
        </w:rPr>
      </w:pPr>
      <w:r w:rsidRPr="0079590A">
        <w:rPr>
          <w:rFonts w:ascii="Palatino Linotype" w:hAnsi="Palatino Linotype" w:cs="Times New Roman"/>
        </w:rPr>
        <w:t>Email: khristianto@ump.ac.id</w:t>
      </w:r>
    </w:p>
    <w:p w14:paraId="6F2C8E14" w14:textId="77777777" w:rsidR="00F41C33" w:rsidRPr="0079590A" w:rsidRDefault="00F41C33" w:rsidP="0079590A">
      <w:pPr>
        <w:pStyle w:val="Body"/>
        <w:spacing w:line="240" w:lineRule="auto"/>
        <w:ind w:left="0" w:right="191" w:firstLine="0"/>
        <w:rPr>
          <w:rFonts w:ascii="Palatino Linotype" w:hAnsi="Palatino Linotype" w:cs="Times New Roman"/>
          <w:b/>
          <w:bC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095"/>
      </w:tblGrid>
      <w:tr w:rsidR="00A81ED3" w14:paraId="60824543" w14:textId="77777777" w:rsidTr="00DE7414">
        <w:tc>
          <w:tcPr>
            <w:tcW w:w="1701" w:type="dxa"/>
          </w:tcPr>
          <w:p w14:paraId="41C1D4C2" w14:textId="30B0C7EA" w:rsidR="00DE7414" w:rsidRPr="004C3BED" w:rsidRDefault="00DE7414" w:rsidP="00DE7414">
            <w:pPr>
              <w:pStyle w:val="Body"/>
              <w:spacing w:line="240" w:lineRule="auto"/>
              <w:ind w:left="0" w:right="191" w:firstLine="0"/>
              <w:rPr>
                <w:rFonts w:ascii="Palatino Linotype" w:hAnsi="Palatino Linotype" w:cs="Times New Roman"/>
              </w:rPr>
            </w:pPr>
            <w:r w:rsidRPr="00DE7414">
              <w:rPr>
                <w:rFonts w:ascii="Palatino Linotype" w:hAnsi="Palatino Linotype" w:cs="Times New Roman"/>
                <w:b/>
                <w:bCs/>
                <w:sz w:val="18"/>
                <w:szCs w:val="18"/>
              </w:rPr>
              <w:t>Keywords:</w:t>
            </w:r>
            <w:r>
              <w:rPr>
                <w:rFonts w:ascii="Palatino Linotype" w:hAnsi="Palatino Linotype" w:cs="Times New Roman"/>
                <w:sz w:val="18"/>
                <w:szCs w:val="18"/>
              </w:rPr>
              <w:t xml:space="preserve"> </w:t>
            </w:r>
            <w:r w:rsidRPr="00DE7414">
              <w:rPr>
                <w:rFonts w:ascii="Palatino Linotype" w:hAnsi="Palatino Linotype" w:cs="Times New Roman"/>
                <w:sz w:val="18"/>
                <w:szCs w:val="18"/>
              </w:rPr>
              <w:t>netizen, judgment, attitude, public figure, appraisal.</w:t>
            </w:r>
            <w:r>
              <w:rPr>
                <w:rFonts w:ascii="Palatino Linotype" w:hAnsi="Palatino Linotype" w:cs="Times New Roman"/>
              </w:rPr>
              <w:t xml:space="preserve"> </w:t>
            </w:r>
          </w:p>
          <w:p w14:paraId="22DC855F" w14:textId="77777777" w:rsidR="00A81ED3" w:rsidRDefault="00A81ED3" w:rsidP="00A81ED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jc w:val="center"/>
              <w:rPr>
                <w:rFonts w:ascii="Palatino Linotype" w:hAnsi="Palatino Linotype" w:cs="Times New Roman"/>
                <w:b/>
                <w:bCs/>
              </w:rPr>
            </w:pPr>
          </w:p>
        </w:tc>
        <w:tc>
          <w:tcPr>
            <w:tcW w:w="6095" w:type="dxa"/>
          </w:tcPr>
          <w:p w14:paraId="00F56076" w14:textId="5435A86D" w:rsidR="00A81ED3" w:rsidRPr="00DE7414" w:rsidRDefault="00A81ED3" w:rsidP="00DE7414">
            <w:pPr>
              <w:pStyle w:val="Body"/>
              <w:spacing w:line="240" w:lineRule="auto"/>
              <w:ind w:left="0" w:right="29" w:firstLine="0"/>
              <w:rPr>
                <w:rFonts w:ascii="Palatino Linotype" w:hAnsi="Palatino Linotype" w:cs="Times New Roman"/>
                <w:sz w:val="18"/>
                <w:szCs w:val="18"/>
              </w:rPr>
            </w:pPr>
            <w:r w:rsidRPr="00DE7414">
              <w:rPr>
                <w:rFonts w:ascii="Palatino Linotype" w:hAnsi="Palatino Linotype" w:cs="Times New Roman"/>
                <w:b/>
                <w:bCs/>
                <w:sz w:val="18"/>
                <w:szCs w:val="18"/>
              </w:rPr>
              <w:t xml:space="preserve">Abstract. </w:t>
            </w:r>
            <w:r w:rsidRPr="00DE7414">
              <w:rPr>
                <w:rFonts w:ascii="Palatino Linotype" w:hAnsi="Palatino Linotype" w:cs="Times New Roman"/>
                <w:sz w:val="18"/>
                <w:szCs w:val="18"/>
              </w:rPr>
              <w:t xml:space="preserve">Presenting our life to the public is a common practice today through a social media. It is just so easy and very practical and it can be done anytime. A similar ease is also on the public side to follow through and react to that presentation. This paper is to reveal the judgement of the public to a video presenting a young and talented Indonesian celebrity, Maudy Ayunda,  in her academic journey abroad. This applied a qualitative study on text, making use of CDA framework to portray the public opinion on the video presentation. The data are the public comments following the video, broadcasted in the actress’ official </w:t>
            </w:r>
            <w:r w:rsidRPr="00DE7414">
              <w:rPr>
                <w:rFonts w:ascii="Palatino Linotype" w:hAnsi="Palatino Linotype" w:cs="Times New Roman"/>
                <w:i/>
                <w:iCs/>
                <w:sz w:val="18"/>
                <w:szCs w:val="18"/>
              </w:rPr>
              <w:t xml:space="preserve">Youtube </w:t>
            </w:r>
            <w:r w:rsidRPr="00DE7414">
              <w:rPr>
                <w:rFonts w:ascii="Palatino Linotype" w:hAnsi="Palatino Linotype" w:cs="Times New Roman"/>
                <w:sz w:val="18"/>
                <w:szCs w:val="18"/>
              </w:rPr>
              <w:t xml:space="preserve">channel. Based on the analysis, Indonesian publics have been proved to have a positive impression on Maudy’s education live in Stanford University. This is evidence from their affect, showing their positive emotion in the verbs </w:t>
            </w:r>
            <w:r w:rsidRPr="00DE7414">
              <w:rPr>
                <w:rFonts w:ascii="Palatino Linotype" w:hAnsi="Palatino Linotype" w:cs="Times New Roman"/>
                <w:i/>
                <w:iCs/>
                <w:sz w:val="18"/>
                <w:szCs w:val="18"/>
              </w:rPr>
              <w:t xml:space="preserve">like, love, adore, </w:t>
            </w:r>
            <w:r w:rsidRPr="00DE7414">
              <w:rPr>
                <w:rFonts w:ascii="Palatino Linotype" w:hAnsi="Palatino Linotype" w:cs="Times New Roman"/>
                <w:sz w:val="18"/>
                <w:szCs w:val="18"/>
              </w:rPr>
              <w:t xml:space="preserve">and adjectives </w:t>
            </w:r>
            <w:r w:rsidRPr="00DE7414">
              <w:rPr>
                <w:rFonts w:ascii="Palatino Linotype" w:hAnsi="Palatino Linotype" w:cs="Times New Roman"/>
                <w:i/>
                <w:iCs/>
                <w:sz w:val="18"/>
                <w:szCs w:val="18"/>
              </w:rPr>
              <w:t xml:space="preserve">proud </w:t>
            </w:r>
            <w:r w:rsidRPr="00DE7414">
              <w:rPr>
                <w:rFonts w:ascii="Palatino Linotype" w:hAnsi="Palatino Linotype" w:cs="Times New Roman"/>
                <w:sz w:val="18"/>
                <w:szCs w:val="18"/>
              </w:rPr>
              <w:t xml:space="preserve">and </w:t>
            </w:r>
            <w:r w:rsidRPr="00DE7414">
              <w:rPr>
                <w:rFonts w:ascii="Palatino Linotype" w:hAnsi="Palatino Linotype" w:cs="Times New Roman"/>
                <w:i/>
                <w:iCs/>
                <w:sz w:val="18"/>
                <w:szCs w:val="18"/>
              </w:rPr>
              <w:t>happy</w:t>
            </w:r>
            <w:r w:rsidRPr="00DE7414">
              <w:rPr>
                <w:rFonts w:ascii="Palatino Linotype" w:hAnsi="Palatino Linotype" w:cs="Times New Roman"/>
                <w:sz w:val="18"/>
                <w:szCs w:val="18"/>
              </w:rPr>
              <w:t xml:space="preserve">. They also have a positive assessment on her with positive values like </w:t>
            </w:r>
            <w:r w:rsidRPr="00DE7414">
              <w:rPr>
                <w:rFonts w:ascii="Palatino Linotype" w:hAnsi="Palatino Linotype" w:cs="Times New Roman"/>
                <w:i/>
                <w:iCs/>
                <w:sz w:val="18"/>
                <w:szCs w:val="18"/>
              </w:rPr>
              <w:t xml:space="preserve">smart, perfect, wonderful, humble, </w:t>
            </w:r>
            <w:r w:rsidRPr="00DE7414">
              <w:rPr>
                <w:rFonts w:ascii="Palatino Linotype" w:hAnsi="Palatino Linotype" w:cs="Times New Roman"/>
                <w:sz w:val="18"/>
                <w:szCs w:val="18"/>
              </w:rPr>
              <w:t xml:space="preserve">or in a metaphor </w:t>
            </w:r>
            <w:r w:rsidRPr="00DE7414">
              <w:rPr>
                <w:rFonts w:ascii="Palatino Linotype" w:hAnsi="Palatino Linotype" w:cs="Times New Roman"/>
                <w:i/>
                <w:iCs/>
                <w:sz w:val="18"/>
                <w:szCs w:val="18"/>
              </w:rPr>
              <w:t>a definition of beauty, brain and behavior</w:t>
            </w:r>
            <w:r w:rsidRPr="00DE7414">
              <w:rPr>
                <w:rFonts w:ascii="Palatino Linotype" w:hAnsi="Palatino Linotype" w:cs="Times New Roman"/>
                <w:sz w:val="18"/>
                <w:szCs w:val="18"/>
              </w:rPr>
              <w:t xml:space="preserve">. Thus, it can be concluded that Maudy has been represented a female idol for Indonesian public. </w:t>
            </w:r>
          </w:p>
        </w:tc>
      </w:tr>
    </w:tbl>
    <w:p w14:paraId="39B0FF17" w14:textId="55B22A40" w:rsidR="003847D4" w:rsidRDefault="003847D4" w:rsidP="0079590A">
      <w:pPr>
        <w:pStyle w:val="Body"/>
        <w:spacing w:line="240" w:lineRule="auto"/>
        <w:ind w:left="0" w:right="191" w:firstLine="0"/>
        <w:jc w:val="center"/>
        <w:rPr>
          <w:rFonts w:ascii="Palatino Linotype" w:hAnsi="Palatino Linotype" w:cs="Times New Roman"/>
          <w:b/>
          <w:bCs/>
        </w:rPr>
      </w:pPr>
    </w:p>
    <w:p w14:paraId="732231DC" w14:textId="77777777" w:rsidR="008F5270" w:rsidRDefault="008F5270" w:rsidP="0079590A">
      <w:pPr>
        <w:ind w:right="191"/>
        <w:rPr>
          <w:rFonts w:ascii="Palatino Linotype" w:hAnsi="Palatino Linotype"/>
          <w:b/>
          <w:bCs/>
          <w:sz w:val="22"/>
          <w:szCs w:val="22"/>
        </w:rPr>
        <w:sectPr w:rsidR="008F5270">
          <w:headerReference w:type="default" r:id="rId7"/>
          <w:footerReference w:type="default" r:id="rId8"/>
          <w:pgSz w:w="12240" w:h="15840"/>
          <w:pgMar w:top="2268" w:right="1701" w:bottom="1701" w:left="2268" w:header="720" w:footer="720" w:gutter="0"/>
          <w:cols w:space="720"/>
        </w:sectPr>
      </w:pPr>
    </w:p>
    <w:p w14:paraId="7081DBF5" w14:textId="3D0E1FDF" w:rsidR="00DF27DA" w:rsidRPr="0079590A" w:rsidRDefault="00687C19" w:rsidP="0079590A">
      <w:pPr>
        <w:ind w:right="191"/>
        <w:rPr>
          <w:rFonts w:ascii="Palatino Linotype" w:hAnsi="Palatino Linotype"/>
          <w:sz w:val="22"/>
          <w:szCs w:val="22"/>
        </w:rPr>
      </w:pPr>
      <w:r w:rsidRPr="0079590A">
        <w:rPr>
          <w:rFonts w:ascii="Palatino Linotype" w:hAnsi="Palatino Linotype"/>
          <w:b/>
          <w:bCs/>
          <w:sz w:val="22"/>
          <w:szCs w:val="22"/>
        </w:rPr>
        <w:t>I. INTRODUCTION</w:t>
      </w:r>
    </w:p>
    <w:p w14:paraId="209A084E" w14:textId="77777777" w:rsidR="002E3C54" w:rsidRPr="0079590A" w:rsidRDefault="002E3C54" w:rsidP="0079590A">
      <w:pPr>
        <w:pStyle w:val="ListParagraph"/>
        <w:spacing w:line="240" w:lineRule="auto"/>
        <w:ind w:left="0" w:right="191" w:firstLine="709"/>
        <w:rPr>
          <w:rFonts w:ascii="Palatino Linotype" w:hAnsi="Palatino Linotype" w:cs="Times New Roman"/>
        </w:rPr>
      </w:pPr>
    </w:p>
    <w:p w14:paraId="4417F398" w14:textId="77777777" w:rsidR="008102AE" w:rsidRDefault="00000000" w:rsidP="0079590A">
      <w:pPr>
        <w:pStyle w:val="ListParagraph"/>
        <w:spacing w:line="240" w:lineRule="auto"/>
        <w:ind w:left="0" w:right="191" w:firstLine="709"/>
        <w:rPr>
          <w:rFonts w:ascii="Palatino Linotype" w:hAnsi="Palatino Linotype" w:cs="Times New Roman"/>
        </w:rPr>
      </w:pPr>
      <w:r w:rsidRPr="0079590A">
        <w:rPr>
          <w:rFonts w:ascii="Palatino Linotype" w:hAnsi="Palatino Linotype" w:cs="Times New Roman"/>
        </w:rPr>
        <w:t>Nowadays, people communicat</w:t>
      </w:r>
      <w:r w:rsidR="002E3C54" w:rsidRPr="0079590A">
        <w:rPr>
          <w:rFonts w:ascii="Palatino Linotype" w:hAnsi="Palatino Linotype" w:cs="Times New Roman"/>
        </w:rPr>
        <w:t xml:space="preserve">ion is easy, even when they are </w:t>
      </w:r>
      <w:r w:rsidR="00006D28" w:rsidRPr="0079590A">
        <w:rPr>
          <w:rFonts w:ascii="Palatino Linotype" w:hAnsi="Palatino Linotype" w:cs="Times New Roman"/>
          <w:i/>
          <w:iCs/>
        </w:rPr>
        <w:t xml:space="preserve">in absentia. </w:t>
      </w:r>
      <w:r w:rsidRPr="0079590A">
        <w:rPr>
          <w:rFonts w:ascii="Palatino Linotype" w:hAnsi="Palatino Linotype" w:cs="Times New Roman"/>
        </w:rPr>
        <w:t>Cyberspace is an online media for direct and reciprocal communication</w:t>
      </w:r>
      <w:r w:rsidR="004109BA">
        <w:rPr>
          <w:rFonts w:ascii="Palatino Linotype" w:hAnsi="Palatino Linotype" w:cs="Times New Roman"/>
        </w:rPr>
        <w:t>.</w:t>
      </w:r>
      <w:r w:rsidRPr="0079590A">
        <w:rPr>
          <w:rFonts w:ascii="Palatino Linotype" w:hAnsi="Palatino Linotype" w:cs="Times New Roman"/>
        </w:rPr>
        <w:t xml:space="preserve"> </w:t>
      </w:r>
      <w:r w:rsidR="004109BA">
        <w:rPr>
          <w:rFonts w:ascii="Palatino Linotype" w:hAnsi="Palatino Linotype" w:cs="Times New Roman"/>
        </w:rPr>
        <w:t>Among of them is s</w:t>
      </w:r>
      <w:r w:rsidRPr="0079590A">
        <w:rPr>
          <w:rFonts w:ascii="Palatino Linotype" w:hAnsi="Palatino Linotype" w:cs="Times New Roman"/>
        </w:rPr>
        <w:t>ocial media</w:t>
      </w:r>
      <w:r w:rsidR="00006D28" w:rsidRPr="0079590A">
        <w:rPr>
          <w:rFonts w:ascii="Palatino Linotype" w:hAnsi="Palatino Linotype" w:cs="Times New Roman"/>
        </w:rPr>
        <w:t xml:space="preserve"> like </w:t>
      </w:r>
      <w:r w:rsidRPr="0079590A">
        <w:rPr>
          <w:rFonts w:ascii="Palatino Linotype" w:hAnsi="Palatino Linotype" w:cs="Times New Roman"/>
          <w:i/>
          <w:iCs/>
        </w:rPr>
        <w:t>Instagram, WhatsApp, Facebook</w:t>
      </w:r>
      <w:r w:rsidRPr="0079590A">
        <w:rPr>
          <w:rFonts w:ascii="Palatino Linotype" w:hAnsi="Palatino Linotype" w:cs="Times New Roman"/>
        </w:rPr>
        <w:t xml:space="preserve">, </w:t>
      </w:r>
      <w:r w:rsidR="00006D28" w:rsidRPr="0079590A">
        <w:rPr>
          <w:rFonts w:ascii="Palatino Linotype" w:hAnsi="Palatino Linotype" w:cs="Times New Roman"/>
          <w:i/>
          <w:iCs/>
        </w:rPr>
        <w:t xml:space="preserve">Youtube, </w:t>
      </w:r>
      <w:r w:rsidR="00006D28" w:rsidRPr="0079590A">
        <w:rPr>
          <w:rFonts w:ascii="Palatino Linotype" w:hAnsi="Palatino Linotype" w:cs="Times New Roman"/>
        </w:rPr>
        <w:t>o</w:t>
      </w:r>
      <w:r w:rsidRPr="0079590A">
        <w:rPr>
          <w:rFonts w:ascii="Palatino Linotype" w:hAnsi="Palatino Linotype" w:cs="Times New Roman"/>
        </w:rPr>
        <w:t>r website</w:t>
      </w:r>
      <w:r w:rsidR="00006D28" w:rsidRPr="0079590A">
        <w:rPr>
          <w:rFonts w:ascii="Palatino Linotype" w:hAnsi="Palatino Linotype" w:cs="Times New Roman"/>
        </w:rPr>
        <w:t xml:space="preserve">s. </w:t>
      </w:r>
      <w:r w:rsidR="004109BA">
        <w:rPr>
          <w:rFonts w:ascii="Palatino Linotype" w:hAnsi="Palatino Linotype" w:cs="Times New Roman"/>
        </w:rPr>
        <w:t>Here, a user can post anything, to which the public (</w:t>
      </w:r>
      <w:r w:rsidR="008102AE">
        <w:rPr>
          <w:rFonts w:ascii="Palatino Linotype" w:hAnsi="Palatino Linotype" w:cs="Times New Roman"/>
        </w:rPr>
        <w:t xml:space="preserve">followers, or friends) can see (or read). </w:t>
      </w:r>
    </w:p>
    <w:p w14:paraId="1E17BD61" w14:textId="48D60176" w:rsidR="00A81ED3" w:rsidRDefault="00B5532D" w:rsidP="0079590A">
      <w:pPr>
        <w:pStyle w:val="ListParagraph"/>
        <w:spacing w:line="240" w:lineRule="auto"/>
        <w:ind w:left="0" w:right="191" w:firstLine="709"/>
        <w:rPr>
          <w:rFonts w:ascii="Palatino Linotype" w:hAnsi="Palatino Linotype" w:cs="Times New Roman"/>
        </w:rPr>
      </w:pPr>
      <w:r>
        <w:rPr>
          <w:rFonts w:ascii="Palatino Linotype" w:hAnsi="Palatino Linotype" w:cs="Times New Roman"/>
        </w:rPr>
        <w:t>In addition, soci</w:t>
      </w:r>
      <w:r w:rsidR="00006D28" w:rsidRPr="0079590A">
        <w:rPr>
          <w:rFonts w:ascii="Palatino Linotype" w:hAnsi="Palatino Linotype" w:cs="Times New Roman"/>
        </w:rPr>
        <w:t xml:space="preserve">al </w:t>
      </w:r>
      <w:r w:rsidR="00000000" w:rsidRPr="0079590A">
        <w:rPr>
          <w:rFonts w:ascii="Palatino Linotype" w:hAnsi="Palatino Linotype" w:cs="Times New Roman"/>
        </w:rPr>
        <w:t>media</w:t>
      </w:r>
      <w:r>
        <w:rPr>
          <w:rFonts w:ascii="Palatino Linotype" w:hAnsi="Palatino Linotype" w:cs="Times New Roman"/>
        </w:rPr>
        <w:t xml:space="preserve"> also </w:t>
      </w:r>
      <w:r w:rsidR="00006D28" w:rsidRPr="0079590A">
        <w:rPr>
          <w:rFonts w:ascii="Palatino Linotype" w:hAnsi="Palatino Linotype" w:cs="Times New Roman"/>
        </w:rPr>
        <w:t>provide</w:t>
      </w:r>
      <w:r>
        <w:rPr>
          <w:rFonts w:ascii="Palatino Linotype" w:hAnsi="Palatino Linotype" w:cs="Times New Roman"/>
        </w:rPr>
        <w:t xml:space="preserve">s </w:t>
      </w:r>
      <w:r w:rsidR="004109BA">
        <w:rPr>
          <w:rFonts w:ascii="Palatino Linotype" w:hAnsi="Palatino Linotype" w:cs="Times New Roman"/>
        </w:rPr>
        <w:t>menu/tool</w:t>
      </w:r>
      <w:r w:rsidR="00000000" w:rsidRPr="0079590A">
        <w:rPr>
          <w:rFonts w:ascii="Palatino Linotype" w:hAnsi="Palatino Linotype" w:cs="Times New Roman"/>
        </w:rPr>
        <w:t xml:space="preserve"> </w:t>
      </w:r>
      <w:r>
        <w:rPr>
          <w:rFonts w:ascii="Palatino Linotype" w:hAnsi="Palatino Linotype" w:cs="Times New Roman"/>
        </w:rPr>
        <w:t xml:space="preserve">by which the public can </w:t>
      </w:r>
      <w:r w:rsidR="00000000" w:rsidRPr="0079590A">
        <w:rPr>
          <w:rFonts w:ascii="Palatino Linotype" w:hAnsi="Palatino Linotype" w:cs="Times New Roman"/>
        </w:rPr>
        <w:t xml:space="preserve">send message or </w:t>
      </w:r>
      <w:r w:rsidR="00006D28" w:rsidRPr="0079590A">
        <w:rPr>
          <w:rFonts w:ascii="Palatino Linotype" w:hAnsi="Palatino Linotype" w:cs="Times New Roman"/>
        </w:rPr>
        <w:t xml:space="preserve">put a </w:t>
      </w:r>
      <w:r w:rsidR="00000000" w:rsidRPr="0079590A">
        <w:rPr>
          <w:rFonts w:ascii="Palatino Linotype" w:hAnsi="Palatino Linotype" w:cs="Times New Roman"/>
        </w:rPr>
        <w:t xml:space="preserve">comment </w:t>
      </w:r>
      <w:r w:rsidR="00006D28" w:rsidRPr="0079590A">
        <w:rPr>
          <w:rFonts w:ascii="Palatino Linotype" w:hAnsi="Palatino Linotype" w:cs="Times New Roman"/>
        </w:rPr>
        <w:t>on</w:t>
      </w:r>
      <w:r w:rsidR="00000000" w:rsidRPr="0079590A">
        <w:rPr>
          <w:rFonts w:ascii="Palatino Linotype" w:hAnsi="Palatino Linotype" w:cs="Times New Roman"/>
        </w:rPr>
        <w:t xml:space="preserve"> every post</w:t>
      </w:r>
      <w:r w:rsidR="00006D28" w:rsidRPr="0079590A">
        <w:rPr>
          <w:rFonts w:ascii="Palatino Linotype" w:hAnsi="Palatino Linotype" w:cs="Times New Roman"/>
        </w:rPr>
        <w:t xml:space="preserve"> created by a </w:t>
      </w:r>
      <w:r w:rsidR="00006D28" w:rsidRPr="0079590A">
        <w:rPr>
          <w:rFonts w:ascii="Palatino Linotype" w:hAnsi="Palatino Linotype" w:cs="Times New Roman"/>
        </w:rPr>
        <w:t xml:space="preserve">user </w:t>
      </w:r>
      <w:r w:rsidR="00000000" w:rsidRPr="0079590A">
        <w:rPr>
          <w:rFonts w:ascii="Palatino Linotype" w:hAnsi="Palatino Linotype" w:cs="Times New Roman"/>
        </w:rPr>
        <w:t>account</w:t>
      </w:r>
      <w:r w:rsidR="00006D28" w:rsidRPr="0079590A">
        <w:rPr>
          <w:rFonts w:ascii="Palatino Linotype" w:hAnsi="Palatino Linotype" w:cs="Times New Roman"/>
        </w:rPr>
        <w:t xml:space="preserve">. </w:t>
      </w:r>
      <w:r>
        <w:rPr>
          <w:rFonts w:ascii="Palatino Linotype" w:hAnsi="Palatino Linotype" w:cs="Times New Roman"/>
        </w:rPr>
        <w:t xml:space="preserve">One of the accounts which are actively responded and commented are those belong to public figures. </w:t>
      </w:r>
    </w:p>
    <w:p w14:paraId="393DE802" w14:textId="22D82B14" w:rsidR="00A81ED3" w:rsidRDefault="00000000" w:rsidP="0079590A">
      <w:pPr>
        <w:pStyle w:val="ListParagraph"/>
        <w:spacing w:line="240" w:lineRule="auto"/>
        <w:ind w:left="0" w:right="191" w:firstLine="709"/>
        <w:rPr>
          <w:rFonts w:ascii="Palatino Linotype" w:hAnsi="Palatino Linotype" w:cs="Times New Roman"/>
        </w:rPr>
      </w:pPr>
      <w:r w:rsidRPr="0079590A">
        <w:rPr>
          <w:rFonts w:ascii="Palatino Linotype" w:hAnsi="Palatino Linotype" w:cs="Times New Roman"/>
        </w:rPr>
        <w:t>The comment</w:t>
      </w:r>
      <w:r w:rsidR="003572A1">
        <w:rPr>
          <w:rFonts w:ascii="Palatino Linotype" w:hAnsi="Palatino Linotype" w:cs="Times New Roman"/>
        </w:rPr>
        <w:t>s are not only in words, but also other signs like emoticon and stickers</w:t>
      </w:r>
      <w:r w:rsidRPr="0079590A">
        <w:rPr>
          <w:rFonts w:ascii="Palatino Linotype" w:hAnsi="Palatino Linotype" w:cs="Times New Roman"/>
        </w:rPr>
        <w:t xml:space="preserve">, </w:t>
      </w:r>
      <w:r w:rsidR="00006D28" w:rsidRPr="0079590A">
        <w:rPr>
          <w:rFonts w:ascii="Palatino Linotype" w:hAnsi="Palatino Linotype" w:cs="Times New Roman"/>
        </w:rPr>
        <w:t xml:space="preserve">showing </w:t>
      </w:r>
      <w:r w:rsidRPr="0079590A">
        <w:rPr>
          <w:rFonts w:ascii="Palatino Linotype" w:hAnsi="Palatino Linotype" w:cs="Times New Roman"/>
        </w:rPr>
        <w:t xml:space="preserve">their feelings or attitudes. </w:t>
      </w:r>
      <w:r w:rsidR="003572A1">
        <w:rPr>
          <w:rFonts w:ascii="Palatino Linotype" w:hAnsi="Palatino Linotype" w:cs="Times New Roman"/>
        </w:rPr>
        <w:t>They can say that they like a post, or otherwise.</w:t>
      </w:r>
      <w:r w:rsidR="004109BA">
        <w:rPr>
          <w:rFonts w:ascii="Palatino Linotype" w:hAnsi="Palatino Linotype" w:cs="Times New Roman"/>
        </w:rPr>
        <w:t xml:space="preserve"> </w:t>
      </w:r>
      <w:r w:rsidR="00B5532D">
        <w:rPr>
          <w:rFonts w:ascii="Palatino Linotype" w:hAnsi="Palatino Linotype" w:cs="Times New Roman"/>
        </w:rPr>
        <w:t xml:space="preserve">Thus, the comments represent public judgment on the user’s posts, which usually contain the story of their life. In other words, the posts are </w:t>
      </w:r>
      <w:r w:rsidR="00013C92">
        <w:rPr>
          <w:rFonts w:ascii="Palatino Linotype" w:hAnsi="Palatino Linotype" w:cs="Times New Roman"/>
        </w:rPr>
        <w:t xml:space="preserve">their life presentation, and the comments are the public views on it. </w:t>
      </w:r>
    </w:p>
    <w:p w14:paraId="40E03679" w14:textId="1D5F4EA6" w:rsidR="00DF27DA" w:rsidRDefault="00000000" w:rsidP="0079590A">
      <w:pPr>
        <w:pStyle w:val="ListParagraph"/>
        <w:spacing w:line="240" w:lineRule="auto"/>
        <w:ind w:left="0" w:right="191" w:firstLine="709"/>
        <w:rPr>
          <w:rFonts w:ascii="Palatino Linotype" w:hAnsi="Palatino Linotype" w:cs="Times New Roman"/>
        </w:rPr>
      </w:pPr>
      <w:r w:rsidRPr="0079590A">
        <w:rPr>
          <w:rFonts w:ascii="Palatino Linotype" w:hAnsi="Palatino Linotype" w:cs="Times New Roman"/>
        </w:rPr>
        <w:t>Th</w:t>
      </w:r>
      <w:r w:rsidR="00B97C63">
        <w:rPr>
          <w:rFonts w:ascii="Palatino Linotype" w:hAnsi="Palatino Linotype" w:cs="Times New Roman"/>
        </w:rPr>
        <w:t xml:space="preserve">is study focuses on how Indonesian public views an </w:t>
      </w:r>
      <w:r w:rsidR="00B97C63">
        <w:rPr>
          <w:rFonts w:ascii="Palatino Linotype" w:hAnsi="Palatino Linotype" w:cs="Times New Roman"/>
        </w:rPr>
        <w:lastRenderedPageBreak/>
        <w:t xml:space="preserve">academic life of a female Indonesia celebrity, Maudy Ayunda in her video shared in </w:t>
      </w:r>
      <w:r w:rsidR="00B97C63" w:rsidRPr="00B97C63">
        <w:rPr>
          <w:rFonts w:ascii="Palatino Linotype" w:hAnsi="Palatino Linotype" w:cs="Times New Roman"/>
          <w:i/>
          <w:iCs/>
        </w:rPr>
        <w:t>YouTube</w:t>
      </w:r>
      <w:r w:rsidR="00B97C63">
        <w:rPr>
          <w:rFonts w:ascii="Palatino Linotype" w:hAnsi="Palatino Linotype" w:cs="Times New Roman"/>
        </w:rPr>
        <w:t xml:space="preserve">, as one of the most popular social media in the world.  </w:t>
      </w:r>
    </w:p>
    <w:p w14:paraId="74404AB1" w14:textId="77777777" w:rsidR="009B3F98" w:rsidRPr="0079590A" w:rsidRDefault="009B3F98" w:rsidP="009B3F98">
      <w:pPr>
        <w:pStyle w:val="ListParagraph"/>
        <w:spacing w:line="240" w:lineRule="auto"/>
        <w:ind w:left="0" w:right="191" w:firstLine="709"/>
        <w:rPr>
          <w:rFonts w:ascii="Palatino Linotype" w:hAnsi="Palatino Linotype" w:cs="Times New Roman"/>
        </w:rPr>
      </w:pPr>
      <w:r>
        <w:rPr>
          <w:rFonts w:ascii="Palatino Linotype" w:hAnsi="Palatino Linotype" w:cs="Times New Roman"/>
        </w:rPr>
        <w:t xml:space="preserve">Some studies on attitude have focused on different objects like song lyrics (Arif, 2017). It describes </w:t>
      </w:r>
      <w:r w:rsidRPr="0079590A">
        <w:rPr>
          <w:rFonts w:ascii="Palatino Linotype" w:hAnsi="Palatino Linotype" w:cs="Times New Roman"/>
        </w:rPr>
        <w:t xml:space="preserve">the composer’s attitudes, the social relation among the participants, the context of the situation, and the power relation in the discourse. </w:t>
      </w:r>
      <w:r>
        <w:rPr>
          <w:rFonts w:ascii="Palatino Linotype" w:hAnsi="Palatino Linotype" w:cs="Times New Roman"/>
        </w:rPr>
        <w:t xml:space="preserve">Another object analyzed is news (Asad, et al: 2021). They reveal </w:t>
      </w:r>
      <w:r w:rsidRPr="0079590A">
        <w:rPr>
          <w:rFonts w:ascii="Palatino Linotype" w:hAnsi="Palatino Linotype" w:cs="Times New Roman"/>
        </w:rPr>
        <w:t>the attitudinal stances of two Pakistani Online newspapers</w:t>
      </w:r>
      <w:r>
        <w:rPr>
          <w:rFonts w:ascii="Palatino Linotype" w:hAnsi="Palatino Linotype" w:cs="Times New Roman"/>
        </w:rPr>
        <w:t>.</w:t>
      </w:r>
      <w:r w:rsidRPr="0079590A">
        <w:rPr>
          <w:rFonts w:ascii="Palatino Linotype" w:hAnsi="Palatino Linotype" w:cs="Times New Roman"/>
        </w:rPr>
        <w:t xml:space="preserve"> The newspaper’s inclination was identified through its language</w:t>
      </w:r>
      <w:r>
        <w:rPr>
          <w:rFonts w:ascii="Palatino Linotype" w:hAnsi="Palatino Linotype" w:cs="Times New Roman"/>
        </w:rPr>
        <w:t xml:space="preserve">, applying </w:t>
      </w:r>
      <w:r w:rsidRPr="0079590A">
        <w:rPr>
          <w:rFonts w:ascii="Palatino Linotype" w:hAnsi="Palatino Linotype" w:cs="Times New Roman"/>
        </w:rPr>
        <w:t>Martin and White</w:t>
      </w:r>
      <w:r>
        <w:rPr>
          <w:rFonts w:ascii="Palatino Linotype" w:hAnsi="Palatino Linotype" w:cs="Times New Roman"/>
        </w:rPr>
        <w:t>’s</w:t>
      </w:r>
      <w:r w:rsidRPr="0079590A">
        <w:rPr>
          <w:rFonts w:ascii="Palatino Linotype" w:hAnsi="Palatino Linotype" w:cs="Times New Roman"/>
        </w:rPr>
        <w:t xml:space="preserve"> (2005) Appraisal framework</w:t>
      </w:r>
      <w:r>
        <w:rPr>
          <w:rFonts w:ascii="Palatino Linotype" w:hAnsi="Palatino Linotype" w:cs="Times New Roman"/>
        </w:rPr>
        <w:t>.</w:t>
      </w:r>
      <w:r w:rsidRPr="0079590A">
        <w:rPr>
          <w:rFonts w:ascii="Palatino Linotype" w:hAnsi="Palatino Linotype" w:cs="Times New Roman"/>
        </w:rPr>
        <w:t xml:space="preserve"> </w:t>
      </w:r>
      <w:r>
        <w:rPr>
          <w:rFonts w:ascii="Palatino Linotype" w:hAnsi="Palatino Linotype" w:cs="Times New Roman"/>
        </w:rPr>
        <w:t>Another study (</w:t>
      </w:r>
      <w:r w:rsidRPr="0079590A">
        <w:rPr>
          <w:rFonts w:ascii="Palatino Linotype" w:hAnsi="Palatino Linotype" w:cs="Times New Roman"/>
        </w:rPr>
        <w:t>Putriyantina and Said</w:t>
      </w:r>
      <w:r>
        <w:rPr>
          <w:rFonts w:ascii="Palatino Linotype" w:hAnsi="Palatino Linotype" w:cs="Times New Roman"/>
        </w:rPr>
        <w:t>:</w:t>
      </w:r>
      <w:r w:rsidRPr="0079590A">
        <w:rPr>
          <w:rFonts w:ascii="Palatino Linotype" w:hAnsi="Palatino Linotype" w:cs="Times New Roman"/>
        </w:rPr>
        <w:t xml:space="preserve"> 2018) </w:t>
      </w:r>
      <w:r>
        <w:rPr>
          <w:rFonts w:ascii="Palatino Linotype" w:hAnsi="Palatino Linotype" w:cs="Times New Roman"/>
        </w:rPr>
        <w:t xml:space="preserve">shows </w:t>
      </w:r>
      <w:r w:rsidRPr="0079590A">
        <w:rPr>
          <w:rFonts w:ascii="Palatino Linotype" w:hAnsi="Palatino Linotype" w:cs="Times New Roman"/>
        </w:rPr>
        <w:t xml:space="preserve">the realization of </w:t>
      </w:r>
      <w:r>
        <w:rPr>
          <w:rFonts w:ascii="Palatino Linotype" w:hAnsi="Palatino Linotype" w:cs="Times New Roman"/>
        </w:rPr>
        <w:t>a</w:t>
      </w:r>
      <w:r w:rsidRPr="0079590A">
        <w:rPr>
          <w:rFonts w:ascii="Palatino Linotype" w:hAnsi="Palatino Linotype" w:cs="Times New Roman"/>
        </w:rPr>
        <w:t xml:space="preserve">ttitude analysis on male and female second-year student’s narrative text. </w:t>
      </w:r>
      <w:r>
        <w:rPr>
          <w:rFonts w:ascii="Palatino Linotype" w:hAnsi="Palatino Linotype" w:cs="Times New Roman"/>
        </w:rPr>
        <w:t xml:space="preserve">All of these studies reveal the attitude in a mainstream text, which tend to be more structural and well-planned. This recent study is on public comments that are more spontaneous and authentic, which are led by an instant feeling based on their  immediate perceptions on the video post. </w:t>
      </w:r>
    </w:p>
    <w:p w14:paraId="56F5A8B7" w14:textId="77777777" w:rsidR="002B376B" w:rsidRPr="0079590A" w:rsidRDefault="002B376B" w:rsidP="0079590A">
      <w:pPr>
        <w:pStyle w:val="ListParagraph"/>
        <w:spacing w:line="240" w:lineRule="auto"/>
        <w:ind w:left="0" w:right="191" w:firstLine="709"/>
        <w:rPr>
          <w:rFonts w:ascii="Palatino Linotype" w:hAnsi="Palatino Linotype" w:cs="Times New Roman"/>
        </w:rPr>
      </w:pPr>
    </w:p>
    <w:p w14:paraId="74968C28" w14:textId="77777777" w:rsidR="00DF27DA" w:rsidRPr="0079590A" w:rsidRDefault="00000000" w:rsidP="0079590A">
      <w:pPr>
        <w:pStyle w:val="ListParagraph"/>
        <w:spacing w:line="240" w:lineRule="auto"/>
        <w:ind w:left="0" w:right="191" w:firstLine="709"/>
        <w:rPr>
          <w:rFonts w:ascii="Palatino Linotype" w:hAnsi="Palatino Linotype" w:cs="Times New Roman"/>
        </w:rPr>
      </w:pPr>
      <w:r w:rsidRPr="0079590A">
        <w:rPr>
          <w:rFonts w:ascii="Palatino Linotype" w:hAnsi="Palatino Linotype" w:cs="Times New Roman"/>
        </w:rPr>
        <w:t xml:space="preserve">For knowing the meaning of the text representation, this research used Critical Discourse Analysis towards Appraisal. According to Martin (2005) initiated appraisal </w:t>
      </w:r>
      <w:r w:rsidRPr="0079590A">
        <w:rPr>
          <w:rFonts w:ascii="Palatino Linotype" w:hAnsi="Palatino Linotype" w:cs="Times New Roman"/>
        </w:rPr>
        <w:t xml:space="preserve">theory as evaluative use of language by focusing one metafunction of language that is interpersonal meaning. Appraisal concerns with the interpersonal in the language, with subjective presence of writer and speakers in the texts as they adopt stances toward both the material they present and those with whom they communicate. In this case, appraisal is a part of interpersonal metafunction. The goal is to analyze the relationship between speakers and hearers as well as writers and readers. </w:t>
      </w:r>
    </w:p>
    <w:p w14:paraId="0272C399" w14:textId="77777777" w:rsidR="00705F33" w:rsidRDefault="00000000" w:rsidP="0079590A">
      <w:pPr>
        <w:pStyle w:val="ListParagraph"/>
        <w:spacing w:line="240" w:lineRule="auto"/>
        <w:ind w:left="0" w:right="191" w:firstLine="709"/>
        <w:rPr>
          <w:rFonts w:ascii="Palatino Linotype" w:hAnsi="Palatino Linotype" w:cs="Times New Roman"/>
        </w:rPr>
      </w:pPr>
      <w:r w:rsidRPr="0079590A">
        <w:rPr>
          <w:rFonts w:ascii="Palatino Linotype" w:hAnsi="Palatino Linotype" w:cs="Times New Roman"/>
        </w:rPr>
        <w:t xml:space="preserve">According to Martin and White, appraisal theory is divided into three subsystems: </w:t>
      </w:r>
      <w:r w:rsidR="00705F33" w:rsidRPr="00705F33">
        <w:rPr>
          <w:rFonts w:ascii="Palatino Linotype" w:hAnsi="Palatino Linotype" w:cs="Times New Roman"/>
        </w:rPr>
        <w:t>a</w:t>
      </w:r>
      <w:r w:rsidRPr="00705F33">
        <w:rPr>
          <w:rFonts w:ascii="Palatino Linotype" w:hAnsi="Palatino Linotype" w:cs="Times New Roman"/>
        </w:rPr>
        <w:t>ttitude,</w:t>
      </w:r>
      <w:r w:rsidR="00705F33" w:rsidRPr="00705F33">
        <w:rPr>
          <w:rFonts w:ascii="Palatino Linotype" w:hAnsi="Palatino Linotype" w:cs="Times New Roman"/>
        </w:rPr>
        <w:t xml:space="preserve"> e</w:t>
      </w:r>
      <w:r w:rsidRPr="00705F33">
        <w:rPr>
          <w:rFonts w:ascii="Palatino Linotype" w:hAnsi="Palatino Linotype" w:cs="Times New Roman"/>
        </w:rPr>
        <w:t xml:space="preserve">ngagement, and </w:t>
      </w:r>
      <w:r w:rsidR="00705F33" w:rsidRPr="00705F33">
        <w:rPr>
          <w:rFonts w:ascii="Palatino Linotype" w:hAnsi="Palatino Linotype" w:cs="Times New Roman"/>
        </w:rPr>
        <w:t>g</w:t>
      </w:r>
      <w:r w:rsidRPr="00705F33">
        <w:rPr>
          <w:rFonts w:ascii="Palatino Linotype" w:hAnsi="Palatino Linotype" w:cs="Times New Roman"/>
        </w:rPr>
        <w:t>raduation.</w:t>
      </w:r>
      <w:r w:rsidRPr="0079590A">
        <w:rPr>
          <w:rFonts w:ascii="Palatino Linotype" w:hAnsi="Palatino Linotype" w:cs="Times New Roman"/>
        </w:rPr>
        <w:t xml:space="preserve"> Attitude is divided into three aspects i.e. affect, judgment and appreciation. </w:t>
      </w:r>
      <w:r w:rsidRPr="0079590A">
        <w:rPr>
          <w:rFonts w:ascii="Palatino Linotype" w:hAnsi="Palatino Linotype" w:cs="Times New Roman"/>
          <w:b/>
          <w:bCs/>
        </w:rPr>
        <w:t>Affect</w:t>
      </w:r>
      <w:r w:rsidRPr="0079590A">
        <w:rPr>
          <w:rFonts w:ascii="Palatino Linotype" w:hAnsi="Palatino Linotype" w:cs="Times New Roman"/>
        </w:rPr>
        <w:t xml:space="preserve"> is the emotional evaluation related to the things, person, state of affairs, etc. It is about whether people feel happy or sad, confident or anxious, interested or bored. </w:t>
      </w:r>
    </w:p>
    <w:p w14:paraId="64CD5F8D" w14:textId="77777777" w:rsidR="00705F33" w:rsidRDefault="00F5104C" w:rsidP="0079590A">
      <w:pPr>
        <w:pStyle w:val="ListParagraph"/>
        <w:spacing w:line="240" w:lineRule="auto"/>
        <w:ind w:left="0" w:right="191" w:firstLine="709"/>
        <w:rPr>
          <w:rFonts w:ascii="Palatino Linotype" w:hAnsi="Palatino Linotype" w:cs="Times New Roman"/>
          <w:b/>
          <w:bCs/>
        </w:rPr>
      </w:pPr>
      <w:r w:rsidRPr="00705F33">
        <w:rPr>
          <w:rFonts w:ascii="Palatino Linotype" w:hAnsi="Palatino Linotype" w:cs="Times New Roman"/>
        </w:rPr>
        <w:t>Judgment</w:t>
      </w:r>
      <w:r w:rsidR="00000000" w:rsidRPr="00705F33">
        <w:rPr>
          <w:rFonts w:ascii="Palatino Linotype" w:hAnsi="Palatino Linotype" w:cs="Times New Roman"/>
        </w:rPr>
        <w:t xml:space="preserve"> is evaluation of attitudes and the way behave or the characters. Judgment of social esteem deals with “normality” means how special someone is, “capacity” means how capable they are and “tenacity” means how resolute one is. Social sanction deals with “veracity” that means how truthful someone is and “propriety” means how ethical someone is.</w:t>
      </w:r>
    </w:p>
    <w:p w14:paraId="402897AE" w14:textId="35D7968E" w:rsidR="00DF27DA" w:rsidRPr="00705F33" w:rsidRDefault="00000000" w:rsidP="0079590A">
      <w:pPr>
        <w:pStyle w:val="ListParagraph"/>
        <w:spacing w:line="240" w:lineRule="auto"/>
        <w:ind w:left="0" w:right="191" w:firstLine="709"/>
        <w:rPr>
          <w:rFonts w:ascii="Palatino Linotype" w:hAnsi="Palatino Linotype" w:cs="Times New Roman"/>
        </w:rPr>
      </w:pPr>
      <w:r w:rsidRPr="00705F33">
        <w:rPr>
          <w:rFonts w:ascii="Palatino Linotype" w:hAnsi="Palatino Linotype" w:cs="Times New Roman"/>
        </w:rPr>
        <w:lastRenderedPageBreak/>
        <w:t xml:space="preserve">Appreciation is the evaluation of things of natural and phenomenon implicit and explicitly. As Martin and White state, appreciation can be divided into </w:t>
      </w:r>
      <w:r w:rsidRPr="00705F33">
        <w:rPr>
          <w:rFonts w:ascii="Palatino Linotype" w:hAnsi="Palatino Linotype" w:cs="Times New Roman"/>
        </w:rPr>
        <w:t>reaction (do they catch our attention or not), composition (balance and complexity) and valuation (how innovative, authentic, timely).</w:t>
      </w:r>
    </w:p>
    <w:p w14:paraId="01DFA954" w14:textId="77777777" w:rsidR="008F5270" w:rsidRDefault="008F5270" w:rsidP="0079590A">
      <w:pPr>
        <w:pStyle w:val="ListParagraph"/>
        <w:spacing w:line="240" w:lineRule="auto"/>
        <w:ind w:left="0" w:right="191" w:firstLine="709"/>
        <w:rPr>
          <w:rFonts w:ascii="Palatino Linotype" w:hAnsi="Palatino Linotype" w:cs="Times New Roman"/>
        </w:rPr>
        <w:sectPr w:rsidR="008F5270" w:rsidSect="008F5270">
          <w:type w:val="continuous"/>
          <w:pgSz w:w="12240" w:h="15840"/>
          <w:pgMar w:top="2268" w:right="1701" w:bottom="1701" w:left="2268" w:header="720" w:footer="720" w:gutter="0"/>
          <w:cols w:num="2" w:space="720"/>
        </w:sectPr>
      </w:pPr>
    </w:p>
    <w:p w14:paraId="177D0905" w14:textId="77777777" w:rsidR="00F5104C" w:rsidRPr="0079590A" w:rsidRDefault="00F5104C" w:rsidP="0079590A">
      <w:pPr>
        <w:pStyle w:val="ListParagraph"/>
        <w:spacing w:line="240" w:lineRule="auto"/>
        <w:ind w:left="0" w:right="191" w:firstLine="709"/>
        <w:rPr>
          <w:rFonts w:ascii="Palatino Linotype" w:hAnsi="Palatino Linotype" w:cs="Times New Roman"/>
        </w:rPr>
      </w:pPr>
    </w:p>
    <w:p w14:paraId="467EDBD2" w14:textId="77777777" w:rsidR="008F5270" w:rsidRDefault="008F5270" w:rsidP="0079590A">
      <w:pPr>
        <w:pStyle w:val="ListParagraph"/>
        <w:spacing w:line="240" w:lineRule="auto"/>
        <w:ind w:left="0" w:right="191" w:firstLine="0"/>
        <w:rPr>
          <w:rFonts w:ascii="Palatino Linotype" w:hAnsi="Palatino Linotype" w:cs="Times New Roman"/>
          <w:b/>
          <w:bCs/>
        </w:rPr>
        <w:sectPr w:rsidR="008F5270" w:rsidSect="008F5270">
          <w:type w:val="continuous"/>
          <w:pgSz w:w="12240" w:h="15840"/>
          <w:pgMar w:top="2268" w:right="1701" w:bottom="1701" w:left="2268" w:header="720" w:footer="720" w:gutter="0"/>
          <w:cols w:space="720"/>
        </w:sectPr>
      </w:pPr>
    </w:p>
    <w:p w14:paraId="082DABF2" w14:textId="531B7465" w:rsidR="004A7C6B" w:rsidRPr="0079590A" w:rsidRDefault="00A81ED3" w:rsidP="0079590A">
      <w:pPr>
        <w:pStyle w:val="ListParagraph"/>
        <w:spacing w:line="240" w:lineRule="auto"/>
        <w:ind w:left="0" w:right="191" w:firstLine="0"/>
        <w:rPr>
          <w:rFonts w:ascii="Palatino Linotype" w:hAnsi="Palatino Linotype" w:cs="Times New Roman"/>
        </w:rPr>
      </w:pPr>
      <w:r>
        <w:rPr>
          <w:rFonts w:ascii="Palatino Linotype" w:hAnsi="Palatino Linotype" w:cs="Times New Roman"/>
          <w:b/>
          <w:bCs/>
        </w:rPr>
        <w:t xml:space="preserve">II.  </w:t>
      </w:r>
      <w:r w:rsidRPr="0079590A">
        <w:rPr>
          <w:rFonts w:ascii="Palatino Linotype" w:hAnsi="Palatino Linotype" w:cs="Times New Roman"/>
          <w:b/>
          <w:bCs/>
        </w:rPr>
        <w:t>METHOD</w:t>
      </w:r>
      <w:r w:rsidRPr="0079590A">
        <w:rPr>
          <w:rFonts w:ascii="Palatino Linotype" w:hAnsi="Palatino Linotype" w:cs="Times New Roman"/>
        </w:rPr>
        <w:t xml:space="preserve"> </w:t>
      </w:r>
    </w:p>
    <w:p w14:paraId="0BC3D72B" w14:textId="19FF92F0" w:rsidR="008F5270" w:rsidRDefault="004A7C6B" w:rsidP="0066527A">
      <w:pPr>
        <w:pStyle w:val="ListParagraph"/>
        <w:spacing w:line="240" w:lineRule="auto"/>
        <w:ind w:left="0" w:right="191" w:firstLine="709"/>
        <w:rPr>
          <w:rFonts w:ascii="Palatino Linotype" w:hAnsi="Palatino Linotype" w:cs="Times New Roman"/>
        </w:rPr>
        <w:sectPr w:rsidR="008F5270" w:rsidSect="008F5270">
          <w:type w:val="continuous"/>
          <w:pgSz w:w="12240" w:h="15840"/>
          <w:pgMar w:top="2268" w:right="1701" w:bottom="1701" w:left="2268" w:header="720" w:footer="720" w:gutter="0"/>
          <w:cols w:num="2" w:space="720"/>
        </w:sectPr>
      </w:pPr>
      <w:r w:rsidRPr="0079590A">
        <w:rPr>
          <w:rFonts w:ascii="Palatino Linotype" w:hAnsi="Palatino Linotype" w:cs="Times New Roman"/>
        </w:rPr>
        <w:t xml:space="preserve">In this research, the writer chose the comment in one of videos from </w:t>
      </w:r>
      <w:r w:rsidRPr="00E15BA6">
        <w:rPr>
          <w:rFonts w:ascii="Palatino Linotype" w:hAnsi="Palatino Linotype" w:cs="Times New Roman"/>
          <w:i/>
          <w:iCs/>
        </w:rPr>
        <w:t>YouTube</w:t>
      </w:r>
      <w:r w:rsidR="00E15BA6">
        <w:rPr>
          <w:rFonts w:ascii="Palatino Linotype" w:hAnsi="Palatino Linotype" w:cs="Times New Roman"/>
        </w:rPr>
        <w:t xml:space="preserve">. </w:t>
      </w:r>
      <w:r w:rsidRPr="0079590A">
        <w:rPr>
          <w:rFonts w:ascii="Palatino Linotype" w:hAnsi="Palatino Linotype" w:cs="Times New Roman"/>
        </w:rPr>
        <w:t xml:space="preserve">The data </w:t>
      </w:r>
      <w:r w:rsidR="00E15BA6">
        <w:rPr>
          <w:rFonts w:ascii="Palatino Linotype" w:hAnsi="Palatino Linotype" w:cs="Times New Roman"/>
        </w:rPr>
        <w:t xml:space="preserve">are the </w:t>
      </w:r>
      <w:r w:rsidRPr="0079590A">
        <w:rPr>
          <w:rFonts w:ascii="Palatino Linotype" w:hAnsi="Palatino Linotype" w:cs="Times New Roman"/>
        </w:rPr>
        <w:t>comment</w:t>
      </w:r>
      <w:r w:rsidR="00E15BA6">
        <w:rPr>
          <w:rFonts w:ascii="Palatino Linotype" w:hAnsi="Palatino Linotype" w:cs="Times New Roman"/>
        </w:rPr>
        <w:t xml:space="preserve">s to </w:t>
      </w:r>
      <w:r w:rsidRPr="0079590A">
        <w:rPr>
          <w:rFonts w:ascii="Palatino Linotype" w:hAnsi="Palatino Linotype" w:cs="Times New Roman"/>
        </w:rPr>
        <w:t xml:space="preserve">one of </w:t>
      </w:r>
      <w:r w:rsidR="00E15BA6">
        <w:rPr>
          <w:rFonts w:ascii="Palatino Linotype" w:hAnsi="Palatino Linotype" w:cs="Times New Roman"/>
        </w:rPr>
        <w:t xml:space="preserve">the </w:t>
      </w:r>
      <w:r w:rsidRPr="0079590A">
        <w:rPr>
          <w:rFonts w:ascii="Palatino Linotype" w:hAnsi="Palatino Linotype" w:cs="Times New Roman"/>
        </w:rPr>
        <w:t>videos in Maud</w:t>
      </w:r>
      <w:r w:rsidR="00AB035E">
        <w:rPr>
          <w:rFonts w:ascii="Palatino Linotype" w:hAnsi="Palatino Linotype" w:cs="Times New Roman"/>
        </w:rPr>
        <w:t>y</w:t>
      </w:r>
      <w:r w:rsidRPr="0079590A">
        <w:rPr>
          <w:rFonts w:ascii="Palatino Linotype" w:hAnsi="Palatino Linotype" w:cs="Times New Roman"/>
        </w:rPr>
        <w:t xml:space="preserve"> Ayunda</w:t>
      </w:r>
      <w:r w:rsidR="00A61D54">
        <w:rPr>
          <w:rFonts w:ascii="Palatino Linotype" w:hAnsi="Palatino Linotype" w:cs="Times New Roman"/>
        </w:rPr>
        <w:t>’s</w:t>
      </w:r>
      <w:r w:rsidRPr="0079590A">
        <w:rPr>
          <w:rFonts w:ascii="Palatino Linotype" w:hAnsi="Palatino Linotype" w:cs="Times New Roman"/>
        </w:rPr>
        <w:t xml:space="preserve"> </w:t>
      </w:r>
      <w:r w:rsidR="00A61D54">
        <w:rPr>
          <w:rFonts w:ascii="Palatino Linotype" w:hAnsi="Palatino Linotype" w:cs="Times New Roman"/>
        </w:rPr>
        <w:t xml:space="preserve">official </w:t>
      </w:r>
      <w:r w:rsidRPr="00A61D54">
        <w:rPr>
          <w:rFonts w:ascii="Palatino Linotype" w:hAnsi="Palatino Linotype" w:cs="Times New Roman"/>
          <w:i/>
          <w:iCs/>
        </w:rPr>
        <w:t>YouTube</w:t>
      </w:r>
      <w:r w:rsidRPr="0079590A">
        <w:rPr>
          <w:rFonts w:ascii="Palatino Linotype" w:hAnsi="Palatino Linotype" w:cs="Times New Roman"/>
        </w:rPr>
        <w:t xml:space="preserve"> channel</w:t>
      </w:r>
      <w:r w:rsidR="00A61D54">
        <w:rPr>
          <w:rFonts w:ascii="Palatino Linotype" w:hAnsi="Palatino Linotype" w:cs="Times New Roman"/>
        </w:rPr>
        <w:t xml:space="preserve">. She is one of the </w:t>
      </w:r>
      <w:r w:rsidRPr="0079590A">
        <w:rPr>
          <w:rFonts w:ascii="Palatino Linotype" w:hAnsi="Palatino Linotype" w:cs="Times New Roman"/>
        </w:rPr>
        <w:t>graduate student</w:t>
      </w:r>
      <w:r w:rsidR="00A61D54">
        <w:rPr>
          <w:rFonts w:ascii="Palatino Linotype" w:hAnsi="Palatino Linotype" w:cs="Times New Roman"/>
        </w:rPr>
        <w:t>s</w:t>
      </w:r>
      <w:r w:rsidRPr="0079590A">
        <w:rPr>
          <w:rFonts w:ascii="Palatino Linotype" w:hAnsi="Palatino Linotype" w:cs="Times New Roman"/>
        </w:rPr>
        <w:t xml:space="preserve"> in </w:t>
      </w:r>
      <w:r w:rsidR="00A61D54">
        <w:rPr>
          <w:rFonts w:ascii="Palatino Linotype" w:hAnsi="Palatino Linotype" w:cs="Times New Roman"/>
        </w:rPr>
        <w:t>Stanford</w:t>
      </w:r>
      <w:r w:rsidRPr="0079590A">
        <w:rPr>
          <w:rFonts w:ascii="Palatino Linotype" w:hAnsi="Palatino Linotype" w:cs="Times New Roman"/>
        </w:rPr>
        <w:t xml:space="preserve"> University</w:t>
      </w:r>
      <w:r w:rsidR="00E15BA6">
        <w:rPr>
          <w:rFonts w:ascii="Palatino Linotype" w:hAnsi="Palatino Linotype" w:cs="Times New Roman"/>
        </w:rPr>
        <w:t>,</w:t>
      </w:r>
      <w:r w:rsidRPr="0079590A">
        <w:rPr>
          <w:rFonts w:ascii="Palatino Linotype" w:hAnsi="Palatino Linotype" w:cs="Times New Roman"/>
        </w:rPr>
        <w:t xml:space="preserve"> entitle</w:t>
      </w:r>
      <w:r w:rsidR="00E15BA6">
        <w:rPr>
          <w:rFonts w:ascii="Palatino Linotype" w:hAnsi="Palatino Linotype" w:cs="Times New Roman"/>
        </w:rPr>
        <w:t>d</w:t>
      </w:r>
      <w:r w:rsidRPr="0079590A">
        <w:rPr>
          <w:rFonts w:ascii="Palatino Linotype" w:hAnsi="Palatino Linotype" w:cs="Times New Roman"/>
        </w:rPr>
        <w:t xml:space="preserve"> </w:t>
      </w:r>
      <w:r w:rsidRPr="0079590A">
        <w:rPr>
          <w:rFonts w:ascii="Palatino Linotype" w:hAnsi="Palatino Linotype" w:cs="Times New Roman"/>
          <w:i/>
          <w:iCs/>
        </w:rPr>
        <w:t xml:space="preserve">My Graduation- what I learned. </w:t>
      </w:r>
      <w:r w:rsidRPr="0079590A">
        <w:rPr>
          <w:rFonts w:ascii="Palatino Linotype" w:hAnsi="Palatino Linotype" w:cs="Times New Roman"/>
        </w:rPr>
        <w:t xml:space="preserve">This video </w:t>
      </w:r>
      <w:r w:rsidR="00E15BA6">
        <w:rPr>
          <w:rFonts w:ascii="Palatino Linotype" w:hAnsi="Palatino Linotype" w:cs="Times New Roman"/>
        </w:rPr>
        <w:t xml:space="preserve">was </w:t>
      </w:r>
      <w:r w:rsidRPr="0079590A">
        <w:rPr>
          <w:rFonts w:ascii="Palatino Linotype" w:hAnsi="Palatino Linotype" w:cs="Times New Roman"/>
        </w:rPr>
        <w:t>published on July 12</w:t>
      </w:r>
      <w:r w:rsidRPr="0079590A">
        <w:rPr>
          <w:rFonts w:ascii="Palatino Linotype" w:hAnsi="Palatino Linotype" w:cs="Times New Roman"/>
          <w:vertAlign w:val="superscript"/>
        </w:rPr>
        <w:t>th</w:t>
      </w:r>
      <w:r w:rsidRPr="0079590A">
        <w:rPr>
          <w:rFonts w:ascii="Palatino Linotype" w:hAnsi="Palatino Linotype" w:cs="Times New Roman"/>
        </w:rPr>
        <w:t xml:space="preserve">, 2021. There are about than 5,200 comments </w:t>
      </w:r>
      <w:r w:rsidR="00E15BA6">
        <w:rPr>
          <w:rFonts w:ascii="Palatino Linotype" w:hAnsi="Palatino Linotype" w:cs="Times New Roman"/>
        </w:rPr>
        <w:t xml:space="preserve">responding to </w:t>
      </w:r>
      <w:r w:rsidRPr="0079590A">
        <w:rPr>
          <w:rFonts w:ascii="Palatino Linotype" w:hAnsi="Palatino Linotype" w:cs="Times New Roman"/>
        </w:rPr>
        <w:t xml:space="preserve">this video. This study chose 20 comments </w:t>
      </w:r>
      <w:r w:rsidRPr="0079590A">
        <w:rPr>
          <w:rFonts w:ascii="Palatino Linotype" w:hAnsi="Palatino Linotype" w:cs="Times New Roman"/>
        </w:rPr>
        <w:t xml:space="preserve">in English. </w:t>
      </w:r>
      <w:r w:rsidR="0066527A">
        <w:rPr>
          <w:rFonts w:ascii="Palatino Linotype" w:hAnsi="Palatino Linotype" w:cs="Times New Roman"/>
        </w:rPr>
        <w:t xml:space="preserve">The comments are taken randomly by choosing the first twenty comments written in English. </w:t>
      </w:r>
      <w:r w:rsidR="003E078F">
        <w:rPr>
          <w:rFonts w:ascii="Palatino Linotype" w:hAnsi="Palatino Linotype" w:cs="Times New Roman"/>
        </w:rPr>
        <w:t xml:space="preserve"> All of the comments taken were posted  between  January – March 2022. </w:t>
      </w:r>
      <w:r w:rsidR="00CA4135">
        <w:rPr>
          <w:rFonts w:ascii="Palatino Linotype" w:hAnsi="Palatino Linotype" w:cs="Times New Roman"/>
        </w:rPr>
        <w:t xml:space="preserve"> The data were analyzed  on their attitude,  using Martin and White ‘s appraisal framework (2006).  It  will seek the expressions of affect, judgment and appreciation evoked by the public through their comments. </w:t>
      </w:r>
    </w:p>
    <w:p w14:paraId="41AE95E4" w14:textId="77777777" w:rsidR="00DF27DA" w:rsidRPr="0079590A" w:rsidRDefault="00DF27DA" w:rsidP="0079590A">
      <w:pPr>
        <w:pStyle w:val="Body"/>
        <w:spacing w:line="240" w:lineRule="auto"/>
        <w:ind w:right="191"/>
        <w:rPr>
          <w:rFonts w:ascii="Palatino Linotype" w:hAnsi="Palatino Linotype" w:cs="Times New Roman"/>
        </w:rPr>
      </w:pPr>
    </w:p>
    <w:p w14:paraId="7C68908A" w14:textId="77777777" w:rsidR="008F5270" w:rsidRDefault="008F5270" w:rsidP="0079590A">
      <w:pPr>
        <w:ind w:right="191"/>
        <w:rPr>
          <w:rFonts w:ascii="Palatino Linotype" w:hAnsi="Palatino Linotype"/>
          <w:b/>
          <w:bCs/>
          <w:sz w:val="22"/>
          <w:szCs w:val="22"/>
        </w:rPr>
        <w:sectPr w:rsidR="008F5270" w:rsidSect="008F5270">
          <w:type w:val="continuous"/>
          <w:pgSz w:w="12240" w:h="15840"/>
          <w:pgMar w:top="2268" w:right="1701" w:bottom="1701" w:left="2268" w:header="720" w:footer="720" w:gutter="0"/>
          <w:cols w:space="720"/>
        </w:sectPr>
      </w:pPr>
    </w:p>
    <w:p w14:paraId="61B9310E" w14:textId="52D9764C" w:rsidR="00DF27DA" w:rsidRPr="0079590A" w:rsidRDefault="00A81ED3" w:rsidP="0079590A">
      <w:pPr>
        <w:ind w:right="191"/>
        <w:rPr>
          <w:rFonts w:ascii="Palatino Linotype" w:hAnsi="Palatino Linotype"/>
          <w:b/>
          <w:bCs/>
          <w:sz w:val="22"/>
          <w:szCs w:val="22"/>
        </w:rPr>
      </w:pPr>
      <w:r>
        <w:rPr>
          <w:rFonts w:ascii="Palatino Linotype" w:hAnsi="Palatino Linotype"/>
          <w:b/>
          <w:bCs/>
          <w:sz w:val="22"/>
          <w:szCs w:val="22"/>
        </w:rPr>
        <w:t xml:space="preserve">III. </w:t>
      </w:r>
      <w:r w:rsidRPr="0079590A">
        <w:rPr>
          <w:rFonts w:ascii="Palatino Linotype" w:hAnsi="Palatino Linotype"/>
          <w:b/>
          <w:bCs/>
          <w:sz w:val="22"/>
          <w:szCs w:val="22"/>
        </w:rPr>
        <w:t>FINDINGS AND DISCUSSION</w:t>
      </w:r>
    </w:p>
    <w:p w14:paraId="189BCF23" w14:textId="42CE35CF" w:rsidR="00DF27DA" w:rsidRPr="0079590A" w:rsidRDefault="00000000" w:rsidP="008F5270">
      <w:pPr>
        <w:pStyle w:val="ListParagraph"/>
        <w:spacing w:line="240" w:lineRule="auto"/>
        <w:ind w:left="0" w:right="191" w:firstLine="709"/>
        <w:rPr>
          <w:rFonts w:ascii="Palatino Linotype" w:hAnsi="Palatino Linotype" w:cs="Times New Roman"/>
        </w:rPr>
      </w:pPr>
      <w:r w:rsidRPr="0079590A">
        <w:rPr>
          <w:rFonts w:ascii="Palatino Linotype" w:hAnsi="Palatino Linotype" w:cs="Times New Roman"/>
        </w:rPr>
        <w:t xml:space="preserve">The writer has described the findings attitude distribution in 20 texts from column’ section in the video of Maudy entitle “My Standford Graduation, What I learned”. Dealing with the result, </w:t>
      </w:r>
      <w:r w:rsidRPr="0079590A">
        <w:rPr>
          <w:rFonts w:ascii="Palatino Linotype" w:hAnsi="Palatino Linotype" w:cs="Times New Roman"/>
        </w:rPr>
        <w:t>those could be summed up that the realization of attitude covered affect, judgment and appreciation</w:t>
      </w:r>
      <w:r w:rsidR="007B3B54" w:rsidRPr="0079590A">
        <w:rPr>
          <w:rFonts w:ascii="Palatino Linotype" w:hAnsi="Palatino Linotype" w:cs="Times New Roman"/>
        </w:rPr>
        <w:t xml:space="preserve">. </w:t>
      </w:r>
      <w:r w:rsidRPr="0079590A">
        <w:rPr>
          <w:rFonts w:ascii="Palatino Linotype" w:hAnsi="Palatino Linotype" w:cs="Times New Roman"/>
        </w:rPr>
        <w:t xml:space="preserve"> </w:t>
      </w:r>
      <w:r w:rsidR="007B3B54" w:rsidRPr="0079590A">
        <w:rPr>
          <w:rFonts w:ascii="Palatino Linotype" w:hAnsi="Palatino Linotype" w:cs="Times New Roman"/>
        </w:rPr>
        <w:t>T</w:t>
      </w:r>
      <w:r w:rsidRPr="0079590A">
        <w:rPr>
          <w:rFonts w:ascii="Palatino Linotype" w:hAnsi="Palatino Linotype" w:cs="Times New Roman"/>
        </w:rPr>
        <w:t xml:space="preserve">here are 18 items about affect, 31 items of judgments and 6 items of appreciation. </w:t>
      </w:r>
      <w:r w:rsidR="007B3B54" w:rsidRPr="0079590A">
        <w:rPr>
          <w:rFonts w:ascii="Palatino Linotype" w:hAnsi="Palatino Linotype" w:cs="Times New Roman"/>
        </w:rPr>
        <w:t xml:space="preserve">The representation is displayed in Table 1. </w:t>
      </w:r>
    </w:p>
    <w:p w14:paraId="527DFDCF" w14:textId="77777777" w:rsidR="008F5270" w:rsidRDefault="008F5270" w:rsidP="0079590A">
      <w:pPr>
        <w:pStyle w:val="ListParagraph"/>
        <w:spacing w:line="240" w:lineRule="auto"/>
        <w:ind w:right="191" w:firstLine="0"/>
        <w:rPr>
          <w:rFonts w:ascii="Palatino Linotype" w:hAnsi="Palatino Linotype" w:cs="Times New Roman"/>
        </w:rPr>
        <w:sectPr w:rsidR="008F5270" w:rsidSect="008F5270">
          <w:type w:val="continuous"/>
          <w:pgSz w:w="12240" w:h="15840"/>
          <w:pgMar w:top="2268" w:right="1701" w:bottom="1701" w:left="2268" w:header="720" w:footer="720" w:gutter="0"/>
          <w:cols w:num="2" w:space="720"/>
        </w:sectPr>
      </w:pPr>
    </w:p>
    <w:p w14:paraId="7BF31D56" w14:textId="38B975F6" w:rsidR="007B3B54" w:rsidRPr="0079590A" w:rsidRDefault="007B3B54" w:rsidP="0079590A">
      <w:pPr>
        <w:pStyle w:val="ListParagraph"/>
        <w:spacing w:line="240" w:lineRule="auto"/>
        <w:ind w:right="191" w:firstLine="0"/>
        <w:rPr>
          <w:rFonts w:ascii="Palatino Linotype" w:hAnsi="Palatino Linotype" w:cs="Times New Roman"/>
        </w:rPr>
      </w:pPr>
    </w:p>
    <w:p w14:paraId="3DEF32D0" w14:textId="4108CACE" w:rsidR="007B3B54" w:rsidRPr="0079590A" w:rsidRDefault="007B3B54" w:rsidP="0079590A">
      <w:pPr>
        <w:pStyle w:val="ListParagraph"/>
        <w:spacing w:line="240" w:lineRule="auto"/>
        <w:ind w:right="191" w:firstLine="0"/>
        <w:jc w:val="center"/>
        <w:rPr>
          <w:rFonts w:ascii="Palatino Linotype" w:hAnsi="Palatino Linotype" w:cs="Times New Roman"/>
        </w:rPr>
      </w:pPr>
      <w:r w:rsidRPr="0079590A">
        <w:rPr>
          <w:rFonts w:ascii="Palatino Linotype" w:hAnsi="Palatino Linotype" w:cs="Times New Roman"/>
        </w:rPr>
        <w:t>Table 1. Netizen’s attitude on their comments to the Post</w:t>
      </w:r>
    </w:p>
    <w:p w14:paraId="2C663E85" w14:textId="77777777" w:rsidR="00DF27DA" w:rsidRPr="0079590A" w:rsidRDefault="00DF27DA" w:rsidP="0079590A">
      <w:pPr>
        <w:pStyle w:val="ListParagraph"/>
        <w:spacing w:line="240" w:lineRule="auto"/>
        <w:ind w:right="191" w:firstLine="0"/>
        <w:rPr>
          <w:rFonts w:ascii="Palatino Linotype" w:hAnsi="Palatino Linotype" w:cs="Times New Roman"/>
        </w:rPr>
      </w:pPr>
    </w:p>
    <w:tbl>
      <w:tblPr>
        <w:tblStyle w:val="PlainTable4"/>
        <w:tblW w:w="7436" w:type="dxa"/>
        <w:tblLayout w:type="fixed"/>
        <w:tblLook w:val="0600" w:firstRow="0" w:lastRow="0" w:firstColumn="0" w:lastColumn="0" w:noHBand="1" w:noVBand="1"/>
      </w:tblPr>
      <w:tblGrid>
        <w:gridCol w:w="1276"/>
        <w:gridCol w:w="2168"/>
        <w:gridCol w:w="1945"/>
        <w:gridCol w:w="2047"/>
      </w:tblGrid>
      <w:tr w:rsidR="00A81ED3" w:rsidRPr="00A81ED3" w14:paraId="5FDF2E3C" w14:textId="77777777" w:rsidTr="00A81ED3">
        <w:trPr>
          <w:trHeight w:val="221"/>
        </w:trPr>
        <w:tc>
          <w:tcPr>
            <w:tcW w:w="1276" w:type="dxa"/>
            <w:tcBorders>
              <w:top w:val="single" w:sz="4" w:space="0" w:color="auto"/>
              <w:bottom w:val="single" w:sz="4" w:space="0" w:color="auto"/>
            </w:tcBorders>
          </w:tcPr>
          <w:p w14:paraId="69792EC2" w14:textId="5D777E85"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Comments</w:t>
            </w:r>
          </w:p>
        </w:tc>
        <w:tc>
          <w:tcPr>
            <w:tcW w:w="2168" w:type="dxa"/>
            <w:tcBorders>
              <w:top w:val="single" w:sz="4" w:space="0" w:color="auto"/>
              <w:bottom w:val="single" w:sz="4" w:space="0" w:color="auto"/>
            </w:tcBorders>
          </w:tcPr>
          <w:p w14:paraId="6903BC63" w14:textId="7D889822"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Affect</w:t>
            </w:r>
          </w:p>
        </w:tc>
        <w:tc>
          <w:tcPr>
            <w:tcW w:w="1945" w:type="dxa"/>
            <w:tcBorders>
              <w:top w:val="single" w:sz="4" w:space="0" w:color="auto"/>
              <w:bottom w:val="single" w:sz="4" w:space="0" w:color="auto"/>
            </w:tcBorders>
          </w:tcPr>
          <w:p w14:paraId="4F5F2217" w14:textId="7248D77C"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Judgment</w:t>
            </w:r>
          </w:p>
        </w:tc>
        <w:tc>
          <w:tcPr>
            <w:tcW w:w="2047" w:type="dxa"/>
            <w:tcBorders>
              <w:top w:val="single" w:sz="4" w:space="0" w:color="auto"/>
              <w:bottom w:val="single" w:sz="4" w:space="0" w:color="auto"/>
            </w:tcBorders>
          </w:tcPr>
          <w:p w14:paraId="0FABBD6D" w14:textId="0CD94432"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Appreciation</w:t>
            </w:r>
          </w:p>
        </w:tc>
      </w:tr>
      <w:tr w:rsidR="00A81ED3" w:rsidRPr="00A81ED3" w14:paraId="7318BF32" w14:textId="77777777" w:rsidTr="00A81ED3">
        <w:trPr>
          <w:trHeight w:val="481"/>
        </w:trPr>
        <w:tc>
          <w:tcPr>
            <w:tcW w:w="1276" w:type="dxa"/>
            <w:tcBorders>
              <w:top w:val="single" w:sz="4" w:space="0" w:color="auto"/>
            </w:tcBorders>
          </w:tcPr>
          <w:p w14:paraId="0FFDA970"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1</w:t>
            </w:r>
          </w:p>
        </w:tc>
        <w:tc>
          <w:tcPr>
            <w:tcW w:w="2168" w:type="dxa"/>
            <w:tcBorders>
              <w:top w:val="single" w:sz="4" w:space="0" w:color="auto"/>
            </w:tcBorders>
          </w:tcPr>
          <w:p w14:paraId="1159E7E9" w14:textId="77777777" w:rsidR="00A81ED3" w:rsidRPr="00A81ED3" w:rsidRDefault="00A81ED3" w:rsidP="00A81ED3">
            <w:pPr>
              <w:pStyle w:val="ListParagraph"/>
              <w:numPr>
                <w:ilvl w:val="0"/>
                <w:numId w:val="4"/>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Make all of us </w:t>
            </w:r>
            <w:r w:rsidRPr="00A81ED3">
              <w:rPr>
                <w:rFonts w:ascii="Palatino Linotype" w:hAnsi="Palatino Linotype" w:cs="Times New Roman"/>
                <w:b/>
                <w:bCs/>
                <w:sz w:val="18"/>
                <w:szCs w:val="18"/>
              </w:rPr>
              <w:t>smiling</w:t>
            </w:r>
          </w:p>
        </w:tc>
        <w:tc>
          <w:tcPr>
            <w:tcW w:w="1945" w:type="dxa"/>
            <w:tcBorders>
              <w:top w:val="single" w:sz="4" w:space="0" w:color="auto"/>
            </w:tcBorders>
          </w:tcPr>
          <w:p w14:paraId="41228E4A" w14:textId="77777777" w:rsidR="00A81ED3" w:rsidRPr="00A81ED3" w:rsidRDefault="00A81ED3" w:rsidP="00A81ED3">
            <w:pPr>
              <w:pStyle w:val="ListParagraph"/>
              <w:numPr>
                <w:ilvl w:val="0"/>
                <w:numId w:val="5"/>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Shining</w:t>
            </w:r>
          </w:p>
        </w:tc>
        <w:tc>
          <w:tcPr>
            <w:tcW w:w="2047" w:type="dxa"/>
            <w:tcBorders>
              <w:top w:val="single" w:sz="4" w:space="0" w:color="auto"/>
            </w:tcBorders>
          </w:tcPr>
          <w:p w14:paraId="65B99302" w14:textId="77777777" w:rsidR="00A81ED3" w:rsidRPr="00A81ED3" w:rsidRDefault="00A81ED3" w:rsidP="00A81ED3">
            <w:pPr>
              <w:rPr>
                <w:rFonts w:ascii="Palatino Linotype" w:hAnsi="Palatino Linotype"/>
                <w:sz w:val="18"/>
                <w:szCs w:val="18"/>
              </w:rPr>
            </w:pPr>
          </w:p>
        </w:tc>
      </w:tr>
      <w:tr w:rsidR="00A81ED3" w:rsidRPr="00A81ED3" w14:paraId="40728F1F" w14:textId="77777777" w:rsidTr="00A81ED3">
        <w:trPr>
          <w:trHeight w:val="741"/>
        </w:trPr>
        <w:tc>
          <w:tcPr>
            <w:tcW w:w="1276" w:type="dxa"/>
          </w:tcPr>
          <w:p w14:paraId="176BC678"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2</w:t>
            </w:r>
          </w:p>
        </w:tc>
        <w:tc>
          <w:tcPr>
            <w:tcW w:w="2168" w:type="dxa"/>
          </w:tcPr>
          <w:p w14:paraId="1CA9B340" w14:textId="77777777" w:rsidR="00A81ED3" w:rsidRPr="00A81ED3" w:rsidRDefault="00A81ED3" w:rsidP="00A81ED3">
            <w:pPr>
              <w:pStyle w:val="ListParagraph"/>
              <w:numPr>
                <w:ilvl w:val="0"/>
                <w:numId w:val="6"/>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Proud (1)</w:t>
            </w:r>
          </w:p>
          <w:p w14:paraId="354E66EE" w14:textId="77777777" w:rsidR="00A81ED3" w:rsidRPr="00A81ED3" w:rsidRDefault="00A81ED3" w:rsidP="00A81ED3">
            <w:pPr>
              <w:pStyle w:val="ListParagraph"/>
              <w:numPr>
                <w:ilvl w:val="0"/>
                <w:numId w:val="6"/>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Crying</w:t>
            </w:r>
          </w:p>
        </w:tc>
        <w:tc>
          <w:tcPr>
            <w:tcW w:w="1945" w:type="dxa"/>
          </w:tcPr>
          <w:p w14:paraId="1BCF99A5" w14:textId="77777777" w:rsidR="00A81ED3" w:rsidRPr="00A81ED3" w:rsidRDefault="00A81ED3" w:rsidP="00A81ED3">
            <w:pPr>
              <w:pStyle w:val="ListParagraph"/>
              <w:numPr>
                <w:ilvl w:val="0"/>
                <w:numId w:val="7"/>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Pretty </w:t>
            </w:r>
          </w:p>
          <w:p w14:paraId="064618F9" w14:textId="77777777" w:rsidR="00A81ED3" w:rsidRPr="00A81ED3" w:rsidRDefault="00A81ED3" w:rsidP="00A81ED3">
            <w:pPr>
              <w:pStyle w:val="ListParagraph"/>
              <w:numPr>
                <w:ilvl w:val="0"/>
                <w:numId w:val="7"/>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Smart </w:t>
            </w:r>
          </w:p>
          <w:p w14:paraId="4A38CD9E" w14:textId="77777777" w:rsidR="00A81ED3" w:rsidRPr="00A81ED3" w:rsidRDefault="00A81ED3" w:rsidP="00A81ED3">
            <w:pPr>
              <w:pStyle w:val="ListParagraph"/>
              <w:numPr>
                <w:ilvl w:val="0"/>
                <w:numId w:val="7"/>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Humble</w:t>
            </w:r>
          </w:p>
        </w:tc>
        <w:tc>
          <w:tcPr>
            <w:tcW w:w="2047" w:type="dxa"/>
          </w:tcPr>
          <w:p w14:paraId="0034F2FB" w14:textId="77777777" w:rsidR="00A81ED3" w:rsidRPr="00A81ED3" w:rsidRDefault="00A81ED3" w:rsidP="00A81ED3">
            <w:pPr>
              <w:rPr>
                <w:rFonts w:ascii="Palatino Linotype" w:hAnsi="Palatino Linotype"/>
                <w:sz w:val="18"/>
                <w:szCs w:val="18"/>
              </w:rPr>
            </w:pPr>
          </w:p>
        </w:tc>
      </w:tr>
      <w:tr w:rsidR="00A81ED3" w:rsidRPr="00A81ED3" w14:paraId="68B6957B" w14:textId="77777777" w:rsidTr="00A81ED3">
        <w:trPr>
          <w:trHeight w:val="221"/>
        </w:trPr>
        <w:tc>
          <w:tcPr>
            <w:tcW w:w="1276" w:type="dxa"/>
          </w:tcPr>
          <w:p w14:paraId="05E97F48"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3</w:t>
            </w:r>
          </w:p>
        </w:tc>
        <w:tc>
          <w:tcPr>
            <w:tcW w:w="2168" w:type="dxa"/>
          </w:tcPr>
          <w:p w14:paraId="69C4AE57" w14:textId="77777777" w:rsidR="00A81ED3" w:rsidRPr="00A81ED3" w:rsidRDefault="00A81ED3" w:rsidP="00A81ED3">
            <w:pPr>
              <w:pStyle w:val="Body"/>
              <w:spacing w:line="240" w:lineRule="auto"/>
              <w:ind w:left="176" w:hanging="176"/>
              <w:jc w:val="center"/>
              <w:rPr>
                <w:rFonts w:ascii="Palatino Linotype" w:hAnsi="Palatino Linotype" w:cs="Times New Roman"/>
                <w:sz w:val="18"/>
                <w:szCs w:val="18"/>
              </w:rPr>
            </w:pPr>
            <w:r w:rsidRPr="00A81ED3">
              <w:rPr>
                <w:rFonts w:ascii="Palatino Linotype" w:hAnsi="Palatino Linotype" w:cs="Times New Roman"/>
                <w:sz w:val="18"/>
                <w:szCs w:val="18"/>
              </w:rPr>
              <w:t>-</w:t>
            </w:r>
          </w:p>
        </w:tc>
        <w:tc>
          <w:tcPr>
            <w:tcW w:w="1945" w:type="dxa"/>
          </w:tcPr>
          <w:p w14:paraId="396140DC" w14:textId="77777777" w:rsidR="00A81ED3" w:rsidRPr="00A81ED3" w:rsidRDefault="00A81ED3" w:rsidP="00A81ED3">
            <w:pPr>
              <w:pStyle w:val="Body"/>
              <w:spacing w:line="240" w:lineRule="auto"/>
              <w:ind w:left="176" w:hanging="142"/>
              <w:jc w:val="center"/>
              <w:rPr>
                <w:rFonts w:ascii="Palatino Linotype" w:hAnsi="Palatino Linotype" w:cs="Times New Roman"/>
                <w:sz w:val="18"/>
                <w:szCs w:val="18"/>
              </w:rPr>
            </w:pPr>
            <w:r w:rsidRPr="00A81ED3">
              <w:rPr>
                <w:rFonts w:ascii="Palatino Linotype" w:hAnsi="Palatino Linotype" w:cs="Times New Roman"/>
                <w:sz w:val="18"/>
                <w:szCs w:val="18"/>
              </w:rPr>
              <w:t>-</w:t>
            </w:r>
          </w:p>
        </w:tc>
        <w:tc>
          <w:tcPr>
            <w:tcW w:w="2047" w:type="dxa"/>
          </w:tcPr>
          <w:p w14:paraId="6301F80F" w14:textId="77777777" w:rsidR="00A81ED3" w:rsidRPr="00A81ED3" w:rsidRDefault="00A81ED3" w:rsidP="00A81ED3">
            <w:pPr>
              <w:pStyle w:val="Body"/>
              <w:spacing w:line="240" w:lineRule="auto"/>
              <w:ind w:left="0" w:firstLine="0"/>
              <w:rPr>
                <w:rFonts w:ascii="Palatino Linotype" w:hAnsi="Palatino Linotype" w:cs="Times New Roman"/>
                <w:sz w:val="18"/>
                <w:szCs w:val="18"/>
              </w:rPr>
            </w:pPr>
            <w:r w:rsidRPr="00A81ED3">
              <w:rPr>
                <w:rFonts w:ascii="Palatino Linotype" w:hAnsi="Palatino Linotype" w:cs="Times New Roman"/>
                <w:sz w:val="18"/>
                <w:szCs w:val="18"/>
              </w:rPr>
              <w:t xml:space="preserve">Such a </w:t>
            </w:r>
            <w:r w:rsidRPr="00A81ED3">
              <w:rPr>
                <w:rFonts w:ascii="Palatino Linotype" w:hAnsi="Palatino Linotype" w:cs="Times New Roman"/>
                <w:b/>
                <w:bCs/>
                <w:sz w:val="18"/>
                <w:szCs w:val="18"/>
              </w:rPr>
              <w:t>great goal</w:t>
            </w:r>
          </w:p>
        </w:tc>
      </w:tr>
      <w:tr w:rsidR="00A81ED3" w:rsidRPr="00A81ED3" w14:paraId="16A79369" w14:textId="77777777" w:rsidTr="00A81ED3">
        <w:trPr>
          <w:trHeight w:val="221"/>
        </w:trPr>
        <w:tc>
          <w:tcPr>
            <w:tcW w:w="1276" w:type="dxa"/>
          </w:tcPr>
          <w:p w14:paraId="3F9176DC"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4</w:t>
            </w:r>
          </w:p>
        </w:tc>
        <w:tc>
          <w:tcPr>
            <w:tcW w:w="2168" w:type="dxa"/>
          </w:tcPr>
          <w:p w14:paraId="4A89B455" w14:textId="77777777" w:rsidR="00A81ED3" w:rsidRPr="00A81ED3" w:rsidRDefault="00A81ED3" w:rsidP="00A81ED3">
            <w:pPr>
              <w:pStyle w:val="Body"/>
              <w:spacing w:line="240" w:lineRule="auto"/>
              <w:ind w:left="176" w:hanging="176"/>
              <w:rPr>
                <w:rFonts w:ascii="Palatino Linotype" w:hAnsi="Palatino Linotype" w:cs="Times New Roman"/>
                <w:sz w:val="18"/>
                <w:szCs w:val="18"/>
              </w:rPr>
            </w:pPr>
            <w:r w:rsidRPr="00A81ED3">
              <w:rPr>
                <w:rFonts w:ascii="Palatino Linotype" w:hAnsi="Palatino Linotype" w:cs="Times New Roman"/>
                <w:sz w:val="18"/>
                <w:szCs w:val="18"/>
              </w:rPr>
              <w:t>Hit me to deep</w:t>
            </w:r>
          </w:p>
        </w:tc>
        <w:tc>
          <w:tcPr>
            <w:tcW w:w="1945" w:type="dxa"/>
          </w:tcPr>
          <w:p w14:paraId="1FD7F5A0" w14:textId="77777777" w:rsidR="00A81ED3" w:rsidRPr="00A81ED3" w:rsidRDefault="00A81ED3" w:rsidP="00A81ED3">
            <w:pPr>
              <w:rPr>
                <w:rFonts w:ascii="Palatino Linotype" w:hAnsi="Palatino Linotype"/>
                <w:sz w:val="18"/>
                <w:szCs w:val="18"/>
              </w:rPr>
            </w:pPr>
          </w:p>
        </w:tc>
        <w:tc>
          <w:tcPr>
            <w:tcW w:w="2047" w:type="dxa"/>
          </w:tcPr>
          <w:p w14:paraId="3AF6BF4F" w14:textId="77777777" w:rsidR="00A81ED3" w:rsidRPr="00A81ED3" w:rsidRDefault="00A81ED3" w:rsidP="00A81ED3">
            <w:pPr>
              <w:rPr>
                <w:rFonts w:ascii="Palatino Linotype" w:hAnsi="Palatino Linotype"/>
                <w:sz w:val="18"/>
                <w:szCs w:val="18"/>
              </w:rPr>
            </w:pPr>
          </w:p>
        </w:tc>
      </w:tr>
      <w:tr w:rsidR="00A81ED3" w:rsidRPr="00A81ED3" w14:paraId="38F6B032" w14:textId="77777777" w:rsidTr="00A81ED3">
        <w:trPr>
          <w:trHeight w:val="221"/>
        </w:trPr>
        <w:tc>
          <w:tcPr>
            <w:tcW w:w="1276" w:type="dxa"/>
          </w:tcPr>
          <w:p w14:paraId="35CED1D3"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5</w:t>
            </w:r>
          </w:p>
        </w:tc>
        <w:tc>
          <w:tcPr>
            <w:tcW w:w="2168" w:type="dxa"/>
          </w:tcPr>
          <w:p w14:paraId="5A546BB6" w14:textId="77777777" w:rsidR="00A81ED3" w:rsidRPr="00A81ED3" w:rsidRDefault="00A81ED3" w:rsidP="00A81ED3">
            <w:pPr>
              <w:rPr>
                <w:rFonts w:ascii="Palatino Linotype" w:hAnsi="Palatino Linotype"/>
                <w:sz w:val="18"/>
                <w:szCs w:val="18"/>
              </w:rPr>
            </w:pPr>
          </w:p>
        </w:tc>
        <w:tc>
          <w:tcPr>
            <w:tcW w:w="1945" w:type="dxa"/>
          </w:tcPr>
          <w:p w14:paraId="73B4F9B5" w14:textId="77777777" w:rsidR="00A81ED3" w:rsidRPr="00A81ED3" w:rsidRDefault="00A81ED3" w:rsidP="00A81ED3">
            <w:pPr>
              <w:pStyle w:val="Body"/>
              <w:spacing w:line="240" w:lineRule="auto"/>
              <w:ind w:left="176" w:hanging="142"/>
              <w:rPr>
                <w:rFonts w:ascii="Palatino Linotype" w:hAnsi="Palatino Linotype" w:cs="Times New Roman"/>
                <w:sz w:val="18"/>
                <w:szCs w:val="18"/>
              </w:rPr>
            </w:pPr>
            <w:r w:rsidRPr="00A81ED3">
              <w:rPr>
                <w:rFonts w:ascii="Palatino Linotype" w:hAnsi="Palatino Linotype" w:cs="Times New Roman"/>
                <w:sz w:val="18"/>
                <w:szCs w:val="18"/>
              </w:rPr>
              <w:t xml:space="preserve">Inspiring </w:t>
            </w:r>
          </w:p>
        </w:tc>
        <w:tc>
          <w:tcPr>
            <w:tcW w:w="2047" w:type="dxa"/>
          </w:tcPr>
          <w:p w14:paraId="00DC97BC" w14:textId="77777777" w:rsidR="00A81ED3" w:rsidRPr="00A81ED3" w:rsidRDefault="00A81ED3" w:rsidP="00A81ED3">
            <w:pPr>
              <w:rPr>
                <w:rFonts w:ascii="Palatino Linotype" w:hAnsi="Palatino Linotype"/>
                <w:sz w:val="18"/>
                <w:szCs w:val="18"/>
              </w:rPr>
            </w:pPr>
          </w:p>
        </w:tc>
      </w:tr>
      <w:tr w:rsidR="00A81ED3" w:rsidRPr="00A81ED3" w14:paraId="46AA462B" w14:textId="77777777" w:rsidTr="00A81ED3">
        <w:trPr>
          <w:trHeight w:val="1521"/>
        </w:trPr>
        <w:tc>
          <w:tcPr>
            <w:tcW w:w="1276" w:type="dxa"/>
          </w:tcPr>
          <w:p w14:paraId="6AD22F63"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lastRenderedPageBreak/>
              <w:t>6</w:t>
            </w:r>
          </w:p>
        </w:tc>
        <w:tc>
          <w:tcPr>
            <w:tcW w:w="2168" w:type="dxa"/>
          </w:tcPr>
          <w:p w14:paraId="1C70DA8F" w14:textId="77777777" w:rsidR="00A81ED3" w:rsidRPr="00A81ED3" w:rsidRDefault="00A81ED3" w:rsidP="00A81ED3">
            <w:pPr>
              <w:pStyle w:val="ListParagraph"/>
              <w:numPr>
                <w:ilvl w:val="0"/>
                <w:numId w:val="8"/>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Proud (2)</w:t>
            </w:r>
          </w:p>
          <w:p w14:paraId="307D6183" w14:textId="77777777" w:rsidR="00A81ED3" w:rsidRPr="00A81ED3" w:rsidRDefault="00A81ED3" w:rsidP="00A81ED3">
            <w:pPr>
              <w:pStyle w:val="ListParagraph"/>
              <w:numPr>
                <w:ilvl w:val="0"/>
                <w:numId w:val="8"/>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Happy</w:t>
            </w:r>
          </w:p>
          <w:p w14:paraId="5512B5F5" w14:textId="77777777" w:rsidR="00A81ED3" w:rsidRPr="00A81ED3" w:rsidRDefault="00A81ED3" w:rsidP="00A81ED3">
            <w:pPr>
              <w:pStyle w:val="ListParagraph"/>
              <w:numPr>
                <w:ilvl w:val="0"/>
                <w:numId w:val="8"/>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Hug</w:t>
            </w:r>
          </w:p>
        </w:tc>
        <w:tc>
          <w:tcPr>
            <w:tcW w:w="1945" w:type="dxa"/>
          </w:tcPr>
          <w:p w14:paraId="49DB49E6" w14:textId="77777777" w:rsidR="00A81ED3" w:rsidRPr="00A81ED3" w:rsidRDefault="00A81ED3" w:rsidP="00A81ED3">
            <w:pPr>
              <w:pStyle w:val="ListParagraph"/>
              <w:numPr>
                <w:ilvl w:val="0"/>
                <w:numId w:val="9"/>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Beautiful </w:t>
            </w:r>
          </w:p>
          <w:p w14:paraId="7CAEEAD9" w14:textId="77777777" w:rsidR="00A81ED3" w:rsidRPr="00A81ED3" w:rsidRDefault="00A81ED3" w:rsidP="00A81ED3">
            <w:pPr>
              <w:pStyle w:val="ListParagraph"/>
              <w:numPr>
                <w:ilvl w:val="0"/>
                <w:numId w:val="9"/>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Smart </w:t>
            </w:r>
          </w:p>
          <w:p w14:paraId="5D746F0E" w14:textId="77777777" w:rsidR="00A81ED3" w:rsidRPr="00A81ED3" w:rsidRDefault="00A81ED3" w:rsidP="00A81ED3">
            <w:pPr>
              <w:pStyle w:val="ListParagraph"/>
              <w:numPr>
                <w:ilvl w:val="0"/>
                <w:numId w:val="9"/>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Humble</w:t>
            </w:r>
          </w:p>
          <w:p w14:paraId="56D55F66" w14:textId="77777777" w:rsidR="00A81ED3" w:rsidRPr="00A81ED3" w:rsidRDefault="00A81ED3" w:rsidP="00A81ED3">
            <w:pPr>
              <w:pStyle w:val="ListParagraph"/>
              <w:numPr>
                <w:ilvl w:val="0"/>
                <w:numId w:val="9"/>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Education oriented</w:t>
            </w:r>
          </w:p>
        </w:tc>
        <w:tc>
          <w:tcPr>
            <w:tcW w:w="2047" w:type="dxa"/>
          </w:tcPr>
          <w:p w14:paraId="52B9BACC" w14:textId="77777777" w:rsidR="00A81ED3" w:rsidRPr="00A81ED3" w:rsidRDefault="00A81ED3" w:rsidP="00A81ED3">
            <w:pPr>
              <w:pStyle w:val="Body"/>
              <w:spacing w:line="240" w:lineRule="auto"/>
              <w:ind w:left="0" w:firstLine="0"/>
              <w:rPr>
                <w:rFonts w:ascii="Palatino Linotype" w:hAnsi="Palatino Linotype" w:cs="Times New Roman"/>
                <w:sz w:val="18"/>
                <w:szCs w:val="18"/>
              </w:rPr>
            </w:pPr>
            <w:r w:rsidRPr="00A81ED3">
              <w:rPr>
                <w:rFonts w:ascii="Palatino Linotype" w:hAnsi="Palatino Linotype" w:cs="Times New Roman"/>
                <w:sz w:val="18"/>
                <w:szCs w:val="18"/>
              </w:rPr>
              <w:t>Beautiful motivation</w:t>
            </w:r>
          </w:p>
        </w:tc>
      </w:tr>
      <w:tr w:rsidR="00A81ED3" w:rsidRPr="00A81ED3" w14:paraId="6F2EB579" w14:textId="77777777" w:rsidTr="00A81ED3">
        <w:trPr>
          <w:trHeight w:val="741"/>
        </w:trPr>
        <w:tc>
          <w:tcPr>
            <w:tcW w:w="1276" w:type="dxa"/>
          </w:tcPr>
          <w:p w14:paraId="0D52C9A6"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7</w:t>
            </w:r>
          </w:p>
        </w:tc>
        <w:tc>
          <w:tcPr>
            <w:tcW w:w="2168" w:type="dxa"/>
          </w:tcPr>
          <w:p w14:paraId="3C0E999B" w14:textId="77777777" w:rsidR="00A81ED3" w:rsidRPr="00A81ED3" w:rsidRDefault="00A81ED3" w:rsidP="00A81ED3">
            <w:pPr>
              <w:rPr>
                <w:rFonts w:ascii="Palatino Linotype" w:hAnsi="Palatino Linotype"/>
                <w:sz w:val="18"/>
                <w:szCs w:val="18"/>
              </w:rPr>
            </w:pPr>
          </w:p>
        </w:tc>
        <w:tc>
          <w:tcPr>
            <w:tcW w:w="1945" w:type="dxa"/>
          </w:tcPr>
          <w:p w14:paraId="1727A0E9" w14:textId="77777777" w:rsidR="00A81ED3" w:rsidRPr="00A81ED3" w:rsidRDefault="00A81ED3" w:rsidP="00A81ED3">
            <w:pPr>
              <w:pStyle w:val="ListParagraph"/>
              <w:numPr>
                <w:ilvl w:val="0"/>
                <w:numId w:val="10"/>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beauty, </w:t>
            </w:r>
          </w:p>
          <w:p w14:paraId="6654B6B3" w14:textId="77777777" w:rsidR="00A81ED3" w:rsidRPr="00A81ED3" w:rsidRDefault="00A81ED3" w:rsidP="00A81ED3">
            <w:pPr>
              <w:pStyle w:val="ListParagraph"/>
              <w:numPr>
                <w:ilvl w:val="0"/>
                <w:numId w:val="10"/>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brain and </w:t>
            </w:r>
          </w:p>
          <w:p w14:paraId="5AF1E9BC" w14:textId="77777777" w:rsidR="00A81ED3" w:rsidRPr="00A81ED3" w:rsidRDefault="00A81ED3" w:rsidP="00A81ED3">
            <w:pPr>
              <w:pStyle w:val="ListParagraph"/>
              <w:numPr>
                <w:ilvl w:val="0"/>
                <w:numId w:val="10"/>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fldChar w:fldCharType="begin"/>
            </w:r>
            <w:r w:rsidRPr="00A81ED3">
              <w:rPr>
                <w:rFonts w:ascii="Palatino Linotype" w:hAnsi="Palatino Linotype" w:cs="Times New Roman"/>
                <w:sz w:val="18"/>
                <w:szCs w:val="18"/>
              </w:rPr>
              <w:instrText xml:space="preserve"> PAGE </w:instrText>
            </w:r>
            <w:r w:rsidRPr="00A81ED3">
              <w:rPr>
                <w:rFonts w:ascii="Palatino Linotype" w:hAnsi="Palatino Linotype" w:cs="Times New Roman"/>
                <w:sz w:val="18"/>
                <w:szCs w:val="18"/>
              </w:rPr>
              <w:fldChar w:fldCharType="separate"/>
            </w:r>
            <w:r w:rsidRPr="00A81ED3">
              <w:rPr>
                <w:rFonts w:ascii="Palatino Linotype" w:hAnsi="Palatino Linotype" w:cs="Times New Roman"/>
                <w:sz w:val="18"/>
                <w:szCs w:val="18"/>
              </w:rPr>
              <w:t>4</w:t>
            </w:r>
            <w:r w:rsidRPr="00A81ED3">
              <w:rPr>
                <w:rFonts w:ascii="Palatino Linotype" w:hAnsi="Palatino Linotype" w:cs="Times New Roman"/>
                <w:sz w:val="18"/>
                <w:szCs w:val="18"/>
              </w:rPr>
              <w:fldChar w:fldCharType="end"/>
            </w:r>
            <w:r w:rsidRPr="00A81ED3">
              <w:rPr>
                <w:rFonts w:ascii="Palatino Linotype" w:hAnsi="Palatino Linotype" w:cs="Times New Roman"/>
                <w:sz w:val="18"/>
                <w:szCs w:val="18"/>
              </w:rPr>
              <w:t>behavior</w:t>
            </w:r>
          </w:p>
        </w:tc>
        <w:tc>
          <w:tcPr>
            <w:tcW w:w="2047" w:type="dxa"/>
          </w:tcPr>
          <w:p w14:paraId="0DA0C30B" w14:textId="77777777" w:rsidR="00A81ED3" w:rsidRPr="00A81ED3" w:rsidRDefault="00A81ED3" w:rsidP="00A81ED3">
            <w:pPr>
              <w:rPr>
                <w:rFonts w:ascii="Palatino Linotype" w:hAnsi="Palatino Linotype"/>
                <w:sz w:val="18"/>
                <w:szCs w:val="18"/>
              </w:rPr>
            </w:pPr>
          </w:p>
        </w:tc>
      </w:tr>
      <w:tr w:rsidR="00A81ED3" w:rsidRPr="00A81ED3" w14:paraId="32566E84" w14:textId="77777777" w:rsidTr="00A81ED3">
        <w:trPr>
          <w:trHeight w:val="741"/>
        </w:trPr>
        <w:tc>
          <w:tcPr>
            <w:tcW w:w="1276" w:type="dxa"/>
          </w:tcPr>
          <w:p w14:paraId="6DF4DBF7"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8</w:t>
            </w:r>
          </w:p>
        </w:tc>
        <w:tc>
          <w:tcPr>
            <w:tcW w:w="2168" w:type="dxa"/>
          </w:tcPr>
          <w:p w14:paraId="65A77A0E" w14:textId="77777777" w:rsidR="00A81ED3" w:rsidRPr="00A81ED3" w:rsidRDefault="00A81ED3" w:rsidP="00A81ED3">
            <w:pPr>
              <w:rPr>
                <w:rFonts w:ascii="Palatino Linotype" w:hAnsi="Palatino Linotype"/>
                <w:sz w:val="18"/>
                <w:szCs w:val="18"/>
              </w:rPr>
            </w:pPr>
          </w:p>
        </w:tc>
        <w:tc>
          <w:tcPr>
            <w:tcW w:w="1945" w:type="dxa"/>
          </w:tcPr>
          <w:p w14:paraId="65025781" w14:textId="77777777" w:rsidR="00A81ED3" w:rsidRPr="00A81ED3" w:rsidRDefault="00A81ED3" w:rsidP="00A81ED3">
            <w:pPr>
              <w:pStyle w:val="Body"/>
              <w:spacing w:line="240" w:lineRule="auto"/>
              <w:ind w:left="176" w:hanging="142"/>
              <w:rPr>
                <w:rFonts w:ascii="Palatino Linotype" w:hAnsi="Palatino Linotype" w:cs="Times New Roman"/>
                <w:sz w:val="18"/>
                <w:szCs w:val="18"/>
              </w:rPr>
            </w:pPr>
            <w:r w:rsidRPr="00A81ED3">
              <w:rPr>
                <w:rFonts w:ascii="Palatino Linotype" w:hAnsi="Palatino Linotype" w:cs="Times New Roman"/>
                <w:sz w:val="18"/>
                <w:szCs w:val="18"/>
              </w:rPr>
              <w:t>she does not waste her privilege</w:t>
            </w:r>
          </w:p>
        </w:tc>
        <w:tc>
          <w:tcPr>
            <w:tcW w:w="2047" w:type="dxa"/>
          </w:tcPr>
          <w:p w14:paraId="25E3E9B3" w14:textId="77777777" w:rsidR="00A81ED3" w:rsidRPr="00A81ED3" w:rsidRDefault="00A81ED3" w:rsidP="00A81ED3">
            <w:pPr>
              <w:pStyle w:val="ListParagraph"/>
              <w:numPr>
                <w:ilvl w:val="0"/>
                <w:numId w:val="11"/>
              </w:numPr>
              <w:spacing w:line="240" w:lineRule="auto"/>
              <w:rPr>
                <w:rFonts w:ascii="Palatino Linotype" w:hAnsi="Palatino Linotype" w:cs="Times New Roman"/>
                <w:b/>
                <w:bCs/>
                <w:sz w:val="18"/>
                <w:szCs w:val="18"/>
              </w:rPr>
            </w:pPr>
            <w:r w:rsidRPr="00A81ED3">
              <w:rPr>
                <w:rFonts w:ascii="Palatino Linotype" w:hAnsi="Palatino Linotype" w:cs="Times New Roman"/>
                <w:sz w:val="18"/>
                <w:szCs w:val="18"/>
              </w:rPr>
              <w:t xml:space="preserve">She used it </w:t>
            </w:r>
            <w:r w:rsidRPr="00A81ED3">
              <w:rPr>
                <w:rFonts w:ascii="Palatino Linotype" w:hAnsi="Palatino Linotype" w:cs="Times New Roman"/>
                <w:b/>
                <w:bCs/>
                <w:sz w:val="18"/>
                <w:szCs w:val="18"/>
              </w:rPr>
              <w:t>well</w:t>
            </w:r>
          </w:p>
        </w:tc>
      </w:tr>
      <w:tr w:rsidR="00A81ED3" w:rsidRPr="00A81ED3" w14:paraId="0303CA61" w14:textId="77777777" w:rsidTr="00A81ED3">
        <w:trPr>
          <w:trHeight w:val="221"/>
        </w:trPr>
        <w:tc>
          <w:tcPr>
            <w:tcW w:w="1276" w:type="dxa"/>
          </w:tcPr>
          <w:p w14:paraId="38DA92B3"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9</w:t>
            </w:r>
          </w:p>
        </w:tc>
        <w:tc>
          <w:tcPr>
            <w:tcW w:w="2168" w:type="dxa"/>
          </w:tcPr>
          <w:p w14:paraId="343AA137" w14:textId="77777777" w:rsidR="00A81ED3" w:rsidRPr="00A81ED3" w:rsidRDefault="00A81ED3" w:rsidP="00A81ED3">
            <w:pPr>
              <w:pStyle w:val="Body"/>
              <w:spacing w:line="240" w:lineRule="auto"/>
              <w:ind w:left="176" w:hanging="176"/>
              <w:rPr>
                <w:rFonts w:ascii="Palatino Linotype" w:hAnsi="Palatino Linotype" w:cs="Times New Roman"/>
                <w:sz w:val="18"/>
                <w:szCs w:val="18"/>
              </w:rPr>
            </w:pPr>
            <w:r w:rsidRPr="00A81ED3">
              <w:rPr>
                <w:rFonts w:ascii="Palatino Linotype" w:hAnsi="Palatino Linotype" w:cs="Times New Roman"/>
                <w:sz w:val="18"/>
                <w:szCs w:val="18"/>
              </w:rPr>
              <w:t>Proud (3)</w:t>
            </w:r>
          </w:p>
        </w:tc>
        <w:tc>
          <w:tcPr>
            <w:tcW w:w="1945" w:type="dxa"/>
          </w:tcPr>
          <w:p w14:paraId="484779B2" w14:textId="77777777" w:rsidR="00A81ED3" w:rsidRPr="00A81ED3" w:rsidRDefault="00A81ED3" w:rsidP="00A81ED3">
            <w:pPr>
              <w:pStyle w:val="Body"/>
              <w:spacing w:line="240" w:lineRule="auto"/>
              <w:ind w:left="176" w:hanging="142"/>
              <w:rPr>
                <w:rFonts w:ascii="Palatino Linotype" w:hAnsi="Palatino Linotype" w:cs="Times New Roman"/>
                <w:sz w:val="18"/>
                <w:szCs w:val="18"/>
              </w:rPr>
            </w:pPr>
            <w:r w:rsidRPr="00A81ED3">
              <w:rPr>
                <w:rFonts w:ascii="Palatino Linotype" w:hAnsi="Palatino Linotype" w:cs="Times New Roman"/>
                <w:sz w:val="18"/>
                <w:szCs w:val="18"/>
              </w:rPr>
              <w:t>Gorgeous</w:t>
            </w:r>
          </w:p>
        </w:tc>
        <w:tc>
          <w:tcPr>
            <w:tcW w:w="2047" w:type="dxa"/>
          </w:tcPr>
          <w:p w14:paraId="79147CC6" w14:textId="77777777" w:rsidR="00A81ED3" w:rsidRPr="00A81ED3" w:rsidRDefault="00A81ED3" w:rsidP="00A81ED3">
            <w:pPr>
              <w:rPr>
                <w:rFonts w:ascii="Palatino Linotype" w:hAnsi="Palatino Linotype"/>
                <w:sz w:val="18"/>
                <w:szCs w:val="18"/>
              </w:rPr>
            </w:pPr>
          </w:p>
        </w:tc>
      </w:tr>
      <w:tr w:rsidR="00A81ED3" w:rsidRPr="00A81ED3" w14:paraId="78BE7984" w14:textId="77777777" w:rsidTr="00A81ED3">
        <w:trPr>
          <w:trHeight w:val="221"/>
        </w:trPr>
        <w:tc>
          <w:tcPr>
            <w:tcW w:w="1276" w:type="dxa"/>
          </w:tcPr>
          <w:p w14:paraId="4377A070"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10</w:t>
            </w:r>
          </w:p>
        </w:tc>
        <w:tc>
          <w:tcPr>
            <w:tcW w:w="2168" w:type="dxa"/>
          </w:tcPr>
          <w:p w14:paraId="5F52C12E" w14:textId="77777777" w:rsidR="00A81ED3" w:rsidRPr="00A81ED3" w:rsidRDefault="00A81ED3" w:rsidP="00A81ED3">
            <w:pPr>
              <w:pStyle w:val="Body"/>
              <w:spacing w:line="240" w:lineRule="auto"/>
              <w:ind w:left="176" w:hanging="176"/>
              <w:rPr>
                <w:rFonts w:ascii="Palatino Linotype" w:hAnsi="Palatino Linotype" w:cs="Times New Roman"/>
                <w:sz w:val="18"/>
                <w:szCs w:val="18"/>
              </w:rPr>
            </w:pPr>
            <w:r w:rsidRPr="00A81ED3">
              <w:rPr>
                <w:rFonts w:ascii="Palatino Linotype" w:hAnsi="Palatino Linotype" w:cs="Times New Roman"/>
                <w:sz w:val="18"/>
                <w:szCs w:val="18"/>
              </w:rPr>
              <w:t>Proud (4)</w:t>
            </w:r>
          </w:p>
        </w:tc>
        <w:tc>
          <w:tcPr>
            <w:tcW w:w="1945" w:type="dxa"/>
          </w:tcPr>
          <w:p w14:paraId="04C9E00D" w14:textId="77777777" w:rsidR="00A81ED3" w:rsidRPr="00A81ED3" w:rsidRDefault="00A81ED3" w:rsidP="00A81ED3">
            <w:pPr>
              <w:rPr>
                <w:rFonts w:ascii="Palatino Linotype" w:hAnsi="Palatino Linotype"/>
                <w:sz w:val="18"/>
                <w:szCs w:val="18"/>
              </w:rPr>
            </w:pPr>
          </w:p>
        </w:tc>
        <w:tc>
          <w:tcPr>
            <w:tcW w:w="2047" w:type="dxa"/>
          </w:tcPr>
          <w:p w14:paraId="4FA4FA22" w14:textId="77777777" w:rsidR="00A81ED3" w:rsidRPr="00A81ED3" w:rsidRDefault="00A81ED3" w:rsidP="00A81ED3">
            <w:pPr>
              <w:pStyle w:val="Body"/>
              <w:spacing w:line="240" w:lineRule="auto"/>
              <w:ind w:left="0" w:firstLine="0"/>
              <w:rPr>
                <w:rFonts w:ascii="Palatino Linotype" w:hAnsi="Palatino Linotype" w:cs="Times New Roman"/>
                <w:sz w:val="18"/>
                <w:szCs w:val="18"/>
              </w:rPr>
            </w:pPr>
            <w:r w:rsidRPr="00A81ED3">
              <w:rPr>
                <w:rFonts w:ascii="Palatino Linotype" w:hAnsi="Palatino Linotype" w:cs="Times New Roman"/>
                <w:sz w:val="18"/>
                <w:szCs w:val="18"/>
              </w:rPr>
              <w:t>Favorite campus</w:t>
            </w:r>
          </w:p>
        </w:tc>
      </w:tr>
      <w:tr w:rsidR="00A81ED3" w:rsidRPr="00A81ED3" w14:paraId="06667815" w14:textId="77777777" w:rsidTr="00A81ED3">
        <w:trPr>
          <w:trHeight w:val="1261"/>
        </w:trPr>
        <w:tc>
          <w:tcPr>
            <w:tcW w:w="1276" w:type="dxa"/>
          </w:tcPr>
          <w:p w14:paraId="3E48C1F4"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11</w:t>
            </w:r>
          </w:p>
        </w:tc>
        <w:tc>
          <w:tcPr>
            <w:tcW w:w="2168" w:type="dxa"/>
          </w:tcPr>
          <w:p w14:paraId="08457101" w14:textId="77777777" w:rsidR="00A81ED3" w:rsidRPr="00A81ED3" w:rsidRDefault="00A81ED3" w:rsidP="00A81ED3">
            <w:pPr>
              <w:pStyle w:val="Body"/>
              <w:spacing w:line="240" w:lineRule="auto"/>
              <w:ind w:left="176" w:hanging="176"/>
              <w:rPr>
                <w:rFonts w:ascii="Palatino Linotype" w:hAnsi="Palatino Linotype" w:cs="Times New Roman"/>
                <w:sz w:val="18"/>
                <w:szCs w:val="18"/>
              </w:rPr>
            </w:pPr>
            <w:r w:rsidRPr="00A81ED3">
              <w:rPr>
                <w:rFonts w:ascii="Palatino Linotype" w:hAnsi="Palatino Linotype" w:cs="Times New Roman"/>
                <w:sz w:val="18"/>
                <w:szCs w:val="18"/>
              </w:rPr>
              <w:t>Proud (5)</w:t>
            </w:r>
          </w:p>
        </w:tc>
        <w:tc>
          <w:tcPr>
            <w:tcW w:w="1945" w:type="dxa"/>
          </w:tcPr>
          <w:p w14:paraId="6B0CF227" w14:textId="77777777" w:rsidR="00A81ED3" w:rsidRPr="00A81ED3" w:rsidRDefault="00A81ED3" w:rsidP="00A81ED3">
            <w:pPr>
              <w:pStyle w:val="ListParagraph"/>
              <w:numPr>
                <w:ilvl w:val="0"/>
                <w:numId w:val="12"/>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inspiring,  </w:t>
            </w:r>
          </w:p>
          <w:p w14:paraId="6AB2A43F" w14:textId="77777777" w:rsidR="00A81ED3" w:rsidRPr="00A81ED3" w:rsidRDefault="00A81ED3" w:rsidP="00A81ED3">
            <w:pPr>
              <w:pStyle w:val="ListParagraph"/>
              <w:numPr>
                <w:ilvl w:val="0"/>
                <w:numId w:val="12"/>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special,, </w:t>
            </w:r>
          </w:p>
          <w:p w14:paraId="6253FC3F" w14:textId="77777777" w:rsidR="00A81ED3" w:rsidRPr="00A81ED3" w:rsidRDefault="00A81ED3" w:rsidP="00A81ED3">
            <w:pPr>
              <w:pStyle w:val="ListParagraph"/>
              <w:numPr>
                <w:ilvl w:val="0"/>
                <w:numId w:val="12"/>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amazing, </w:t>
            </w:r>
          </w:p>
          <w:p w14:paraId="4B00E44A" w14:textId="77777777" w:rsidR="00A81ED3" w:rsidRPr="00A81ED3" w:rsidRDefault="00A81ED3" w:rsidP="00A81ED3">
            <w:pPr>
              <w:pStyle w:val="ListParagraph"/>
              <w:numPr>
                <w:ilvl w:val="0"/>
                <w:numId w:val="12"/>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perfect, </w:t>
            </w:r>
          </w:p>
          <w:p w14:paraId="7C42B7D5" w14:textId="77777777" w:rsidR="00A81ED3" w:rsidRPr="00A81ED3" w:rsidRDefault="00A81ED3" w:rsidP="00A81ED3">
            <w:pPr>
              <w:pStyle w:val="ListParagraph"/>
              <w:numPr>
                <w:ilvl w:val="0"/>
                <w:numId w:val="12"/>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humble</w:t>
            </w:r>
          </w:p>
        </w:tc>
        <w:tc>
          <w:tcPr>
            <w:tcW w:w="2047" w:type="dxa"/>
          </w:tcPr>
          <w:p w14:paraId="26935520" w14:textId="77777777" w:rsidR="00A81ED3" w:rsidRPr="00A81ED3" w:rsidRDefault="00A81ED3" w:rsidP="00A81ED3">
            <w:pPr>
              <w:pStyle w:val="Body"/>
              <w:spacing w:line="240" w:lineRule="auto"/>
              <w:ind w:left="0" w:firstLine="0"/>
              <w:rPr>
                <w:rFonts w:ascii="Palatino Linotype" w:hAnsi="Palatino Linotype" w:cs="Times New Roman"/>
                <w:sz w:val="18"/>
                <w:szCs w:val="18"/>
              </w:rPr>
            </w:pPr>
            <w:r w:rsidRPr="00A81ED3">
              <w:rPr>
                <w:rFonts w:ascii="Palatino Linotype" w:hAnsi="Palatino Linotype" w:cs="Times New Roman"/>
                <w:sz w:val="18"/>
                <w:szCs w:val="18"/>
              </w:rPr>
              <w:t>So precious</w:t>
            </w:r>
          </w:p>
        </w:tc>
      </w:tr>
      <w:tr w:rsidR="00A81ED3" w:rsidRPr="00A81ED3" w14:paraId="63823C7E" w14:textId="77777777" w:rsidTr="00A81ED3">
        <w:trPr>
          <w:trHeight w:val="1781"/>
        </w:trPr>
        <w:tc>
          <w:tcPr>
            <w:tcW w:w="1276" w:type="dxa"/>
          </w:tcPr>
          <w:p w14:paraId="24197933"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12</w:t>
            </w:r>
          </w:p>
        </w:tc>
        <w:tc>
          <w:tcPr>
            <w:tcW w:w="2168" w:type="dxa"/>
          </w:tcPr>
          <w:p w14:paraId="004B5C84" w14:textId="77777777" w:rsidR="00A81ED3" w:rsidRPr="00A81ED3" w:rsidRDefault="00A81ED3" w:rsidP="00A81ED3">
            <w:pPr>
              <w:rPr>
                <w:rFonts w:ascii="Palatino Linotype" w:hAnsi="Palatino Linotype"/>
                <w:sz w:val="18"/>
                <w:szCs w:val="18"/>
              </w:rPr>
            </w:pPr>
          </w:p>
        </w:tc>
        <w:tc>
          <w:tcPr>
            <w:tcW w:w="1945" w:type="dxa"/>
          </w:tcPr>
          <w:p w14:paraId="6628F643" w14:textId="77777777" w:rsidR="00A81ED3" w:rsidRPr="00A81ED3" w:rsidRDefault="00A81ED3" w:rsidP="00A81ED3">
            <w:pPr>
              <w:pStyle w:val="ListParagraph"/>
              <w:numPr>
                <w:ilvl w:val="0"/>
                <w:numId w:val="13"/>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dream girl, </w:t>
            </w:r>
          </w:p>
          <w:p w14:paraId="4C7C5F07" w14:textId="77777777" w:rsidR="00A81ED3" w:rsidRPr="00A81ED3" w:rsidRDefault="00A81ED3" w:rsidP="00A81ED3">
            <w:pPr>
              <w:pStyle w:val="ListParagraph"/>
              <w:numPr>
                <w:ilvl w:val="0"/>
                <w:numId w:val="13"/>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pretty,</w:t>
            </w:r>
          </w:p>
          <w:p w14:paraId="5A566CFA" w14:textId="77777777" w:rsidR="00A81ED3" w:rsidRPr="00A81ED3" w:rsidRDefault="00A81ED3" w:rsidP="00A81ED3">
            <w:pPr>
              <w:pStyle w:val="ListParagraph"/>
              <w:numPr>
                <w:ilvl w:val="0"/>
                <w:numId w:val="13"/>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smart, </w:t>
            </w:r>
          </w:p>
          <w:p w14:paraId="409FA011" w14:textId="77777777" w:rsidR="00A81ED3" w:rsidRPr="00A81ED3" w:rsidRDefault="00A81ED3" w:rsidP="00A81ED3">
            <w:pPr>
              <w:pStyle w:val="ListParagraph"/>
              <w:numPr>
                <w:ilvl w:val="0"/>
                <w:numId w:val="13"/>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kind, </w:t>
            </w:r>
          </w:p>
          <w:p w14:paraId="46CC7F92" w14:textId="77777777" w:rsidR="00A81ED3" w:rsidRPr="00A81ED3" w:rsidRDefault="00A81ED3" w:rsidP="00A81ED3">
            <w:pPr>
              <w:pStyle w:val="ListParagraph"/>
              <w:numPr>
                <w:ilvl w:val="0"/>
                <w:numId w:val="13"/>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talented, </w:t>
            </w:r>
          </w:p>
          <w:p w14:paraId="2E46E440" w14:textId="77777777" w:rsidR="00A81ED3" w:rsidRPr="00A81ED3" w:rsidRDefault="00A81ED3" w:rsidP="00A81ED3">
            <w:pPr>
              <w:pStyle w:val="ListParagraph"/>
              <w:numPr>
                <w:ilvl w:val="0"/>
                <w:numId w:val="13"/>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humble,</w:t>
            </w:r>
          </w:p>
          <w:p w14:paraId="70AF276A" w14:textId="77777777" w:rsidR="00A81ED3" w:rsidRPr="00A81ED3" w:rsidRDefault="00A81ED3" w:rsidP="00A81ED3">
            <w:pPr>
              <w:pStyle w:val="ListParagraph"/>
              <w:numPr>
                <w:ilvl w:val="0"/>
                <w:numId w:val="13"/>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 inspiring </w:t>
            </w:r>
          </w:p>
        </w:tc>
        <w:tc>
          <w:tcPr>
            <w:tcW w:w="2047" w:type="dxa"/>
          </w:tcPr>
          <w:p w14:paraId="0A88083E" w14:textId="77777777" w:rsidR="00A81ED3" w:rsidRPr="00A81ED3" w:rsidRDefault="00A81ED3" w:rsidP="00A81ED3">
            <w:pPr>
              <w:rPr>
                <w:rFonts w:ascii="Palatino Linotype" w:hAnsi="Palatino Linotype"/>
                <w:sz w:val="18"/>
                <w:szCs w:val="18"/>
              </w:rPr>
            </w:pPr>
          </w:p>
        </w:tc>
      </w:tr>
      <w:tr w:rsidR="00A81ED3" w:rsidRPr="00A81ED3" w14:paraId="539C6737" w14:textId="77777777" w:rsidTr="00A81ED3">
        <w:trPr>
          <w:trHeight w:val="481"/>
        </w:trPr>
        <w:tc>
          <w:tcPr>
            <w:tcW w:w="1276" w:type="dxa"/>
          </w:tcPr>
          <w:p w14:paraId="1657A523"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13</w:t>
            </w:r>
          </w:p>
        </w:tc>
        <w:tc>
          <w:tcPr>
            <w:tcW w:w="2168" w:type="dxa"/>
          </w:tcPr>
          <w:p w14:paraId="3B66F0C1" w14:textId="77777777" w:rsidR="00A81ED3" w:rsidRPr="00A81ED3" w:rsidRDefault="00A81ED3" w:rsidP="00A81ED3">
            <w:pPr>
              <w:pStyle w:val="ListParagraph"/>
              <w:numPr>
                <w:ilvl w:val="0"/>
                <w:numId w:val="14"/>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Got goosebumps</w:t>
            </w:r>
          </w:p>
          <w:p w14:paraId="772EE910" w14:textId="77777777" w:rsidR="00A81ED3" w:rsidRPr="00A81ED3" w:rsidRDefault="00A81ED3" w:rsidP="00A81ED3">
            <w:pPr>
              <w:pStyle w:val="ListParagraph"/>
              <w:numPr>
                <w:ilvl w:val="0"/>
                <w:numId w:val="14"/>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Love</w:t>
            </w:r>
          </w:p>
        </w:tc>
        <w:tc>
          <w:tcPr>
            <w:tcW w:w="1945" w:type="dxa"/>
          </w:tcPr>
          <w:p w14:paraId="5DAFF98E" w14:textId="77777777" w:rsidR="00A81ED3" w:rsidRPr="00A81ED3" w:rsidRDefault="00A81ED3" w:rsidP="00A81ED3">
            <w:pPr>
              <w:pStyle w:val="ListParagraph"/>
              <w:numPr>
                <w:ilvl w:val="0"/>
                <w:numId w:val="15"/>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Great inspiration </w:t>
            </w:r>
          </w:p>
        </w:tc>
        <w:tc>
          <w:tcPr>
            <w:tcW w:w="2047" w:type="dxa"/>
          </w:tcPr>
          <w:p w14:paraId="4305A868" w14:textId="77777777" w:rsidR="00A81ED3" w:rsidRPr="00A81ED3" w:rsidRDefault="00A81ED3" w:rsidP="00A81ED3">
            <w:pPr>
              <w:rPr>
                <w:rFonts w:ascii="Palatino Linotype" w:hAnsi="Palatino Linotype"/>
                <w:sz w:val="18"/>
                <w:szCs w:val="18"/>
              </w:rPr>
            </w:pPr>
          </w:p>
        </w:tc>
      </w:tr>
      <w:tr w:rsidR="00A81ED3" w:rsidRPr="00A81ED3" w14:paraId="64A831FF" w14:textId="77777777" w:rsidTr="00A81ED3">
        <w:trPr>
          <w:trHeight w:val="481"/>
        </w:trPr>
        <w:tc>
          <w:tcPr>
            <w:tcW w:w="1276" w:type="dxa"/>
          </w:tcPr>
          <w:p w14:paraId="32308465"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14</w:t>
            </w:r>
          </w:p>
        </w:tc>
        <w:tc>
          <w:tcPr>
            <w:tcW w:w="2168" w:type="dxa"/>
          </w:tcPr>
          <w:p w14:paraId="0A53E140" w14:textId="77777777" w:rsidR="00A81ED3" w:rsidRPr="00A81ED3" w:rsidRDefault="00A81ED3" w:rsidP="00A81ED3">
            <w:pPr>
              <w:pStyle w:val="ListParagraph"/>
              <w:numPr>
                <w:ilvl w:val="0"/>
                <w:numId w:val="16"/>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goosebumps, </w:t>
            </w:r>
          </w:p>
          <w:p w14:paraId="4EF4FD76" w14:textId="77777777" w:rsidR="00A81ED3" w:rsidRPr="00A81ED3" w:rsidRDefault="00A81ED3" w:rsidP="00A81ED3">
            <w:pPr>
              <w:pStyle w:val="ListParagraph"/>
              <w:numPr>
                <w:ilvl w:val="0"/>
                <w:numId w:val="16"/>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proud (6)</w:t>
            </w:r>
          </w:p>
        </w:tc>
        <w:tc>
          <w:tcPr>
            <w:tcW w:w="1945" w:type="dxa"/>
          </w:tcPr>
          <w:p w14:paraId="27AC6DF6" w14:textId="77777777" w:rsidR="00A81ED3" w:rsidRPr="00A81ED3" w:rsidRDefault="00A81ED3" w:rsidP="00A81ED3">
            <w:pPr>
              <w:rPr>
                <w:rFonts w:ascii="Palatino Linotype" w:hAnsi="Palatino Linotype"/>
                <w:sz w:val="18"/>
                <w:szCs w:val="18"/>
              </w:rPr>
            </w:pPr>
          </w:p>
        </w:tc>
        <w:tc>
          <w:tcPr>
            <w:tcW w:w="2047" w:type="dxa"/>
          </w:tcPr>
          <w:p w14:paraId="1D0344E5" w14:textId="77777777" w:rsidR="00A81ED3" w:rsidRPr="00A81ED3" w:rsidRDefault="00A81ED3" w:rsidP="00A81ED3">
            <w:pPr>
              <w:rPr>
                <w:rFonts w:ascii="Palatino Linotype" w:hAnsi="Palatino Linotype"/>
                <w:sz w:val="18"/>
                <w:szCs w:val="18"/>
              </w:rPr>
            </w:pPr>
          </w:p>
        </w:tc>
      </w:tr>
      <w:tr w:rsidR="00A81ED3" w:rsidRPr="00A81ED3" w14:paraId="67742206" w14:textId="77777777" w:rsidTr="00A81ED3">
        <w:trPr>
          <w:trHeight w:val="221"/>
        </w:trPr>
        <w:tc>
          <w:tcPr>
            <w:tcW w:w="1276" w:type="dxa"/>
          </w:tcPr>
          <w:p w14:paraId="2392E605"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15</w:t>
            </w:r>
          </w:p>
        </w:tc>
        <w:tc>
          <w:tcPr>
            <w:tcW w:w="2168" w:type="dxa"/>
          </w:tcPr>
          <w:p w14:paraId="558F143F" w14:textId="77777777" w:rsidR="00A81ED3" w:rsidRPr="00A81ED3" w:rsidRDefault="00A81ED3" w:rsidP="00A81ED3">
            <w:pPr>
              <w:pStyle w:val="Body"/>
              <w:spacing w:line="240" w:lineRule="auto"/>
              <w:ind w:left="176" w:hanging="176"/>
              <w:rPr>
                <w:rFonts w:ascii="Palatino Linotype" w:hAnsi="Palatino Linotype" w:cs="Times New Roman"/>
                <w:sz w:val="18"/>
                <w:szCs w:val="18"/>
              </w:rPr>
            </w:pPr>
            <w:r w:rsidRPr="00A81ED3">
              <w:rPr>
                <w:rFonts w:ascii="Palatino Linotype" w:hAnsi="Palatino Linotype" w:cs="Times New Roman"/>
                <w:sz w:val="18"/>
                <w:szCs w:val="18"/>
              </w:rPr>
              <w:t>Love</w:t>
            </w:r>
          </w:p>
        </w:tc>
        <w:tc>
          <w:tcPr>
            <w:tcW w:w="1945" w:type="dxa"/>
          </w:tcPr>
          <w:p w14:paraId="6D08AB32" w14:textId="77777777" w:rsidR="00A81ED3" w:rsidRPr="00A81ED3" w:rsidRDefault="00A81ED3" w:rsidP="00A81ED3">
            <w:pPr>
              <w:pStyle w:val="Body"/>
              <w:spacing w:line="240" w:lineRule="auto"/>
              <w:ind w:left="176" w:hanging="142"/>
              <w:rPr>
                <w:rFonts w:ascii="Palatino Linotype" w:hAnsi="Palatino Linotype" w:cs="Times New Roman"/>
                <w:sz w:val="18"/>
                <w:szCs w:val="18"/>
              </w:rPr>
            </w:pPr>
            <w:r w:rsidRPr="00A81ED3">
              <w:rPr>
                <w:rFonts w:ascii="Palatino Linotype" w:hAnsi="Palatino Linotype" w:cs="Times New Roman"/>
                <w:sz w:val="18"/>
                <w:szCs w:val="18"/>
              </w:rPr>
              <w:t xml:space="preserve">Inspiring </w:t>
            </w:r>
          </w:p>
        </w:tc>
        <w:tc>
          <w:tcPr>
            <w:tcW w:w="2047" w:type="dxa"/>
          </w:tcPr>
          <w:p w14:paraId="009C961A" w14:textId="77777777" w:rsidR="00A81ED3" w:rsidRPr="00A81ED3" w:rsidRDefault="00A81ED3" w:rsidP="00A81ED3">
            <w:pPr>
              <w:rPr>
                <w:rFonts w:ascii="Palatino Linotype" w:hAnsi="Palatino Linotype"/>
                <w:sz w:val="18"/>
                <w:szCs w:val="18"/>
              </w:rPr>
            </w:pPr>
          </w:p>
        </w:tc>
      </w:tr>
      <w:tr w:rsidR="00A81ED3" w:rsidRPr="00A81ED3" w14:paraId="548CDDD2" w14:textId="77777777" w:rsidTr="00A81ED3">
        <w:trPr>
          <w:trHeight w:val="221"/>
        </w:trPr>
        <w:tc>
          <w:tcPr>
            <w:tcW w:w="1276" w:type="dxa"/>
          </w:tcPr>
          <w:p w14:paraId="6D4A3A0C"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16</w:t>
            </w:r>
          </w:p>
        </w:tc>
        <w:tc>
          <w:tcPr>
            <w:tcW w:w="2168" w:type="dxa"/>
          </w:tcPr>
          <w:p w14:paraId="53A1DC3D" w14:textId="77777777" w:rsidR="00A81ED3" w:rsidRPr="00A81ED3" w:rsidRDefault="00A81ED3" w:rsidP="00A81ED3">
            <w:pPr>
              <w:pStyle w:val="Body"/>
              <w:spacing w:line="240" w:lineRule="auto"/>
              <w:ind w:left="176" w:hanging="176"/>
              <w:rPr>
                <w:rFonts w:ascii="Palatino Linotype" w:hAnsi="Palatino Linotype" w:cs="Times New Roman"/>
                <w:sz w:val="18"/>
                <w:szCs w:val="18"/>
              </w:rPr>
            </w:pPr>
            <w:r w:rsidRPr="00A81ED3">
              <w:rPr>
                <w:rFonts w:ascii="Palatino Linotype" w:hAnsi="Palatino Linotype" w:cs="Times New Roman"/>
                <w:sz w:val="18"/>
                <w:szCs w:val="18"/>
              </w:rPr>
              <w:t>Smiling all the way up</w:t>
            </w:r>
          </w:p>
        </w:tc>
        <w:tc>
          <w:tcPr>
            <w:tcW w:w="1945" w:type="dxa"/>
          </w:tcPr>
          <w:p w14:paraId="038AEFFF" w14:textId="77777777" w:rsidR="00A81ED3" w:rsidRPr="00A81ED3" w:rsidRDefault="00A81ED3" w:rsidP="00A81ED3">
            <w:pPr>
              <w:pStyle w:val="Body"/>
              <w:spacing w:line="240" w:lineRule="auto"/>
              <w:ind w:left="176" w:hanging="142"/>
              <w:rPr>
                <w:rFonts w:ascii="Palatino Linotype" w:hAnsi="Palatino Linotype" w:cs="Times New Roman"/>
                <w:sz w:val="18"/>
                <w:szCs w:val="18"/>
              </w:rPr>
            </w:pPr>
            <w:r w:rsidRPr="00A81ED3">
              <w:rPr>
                <w:rFonts w:ascii="Palatino Linotype" w:hAnsi="Palatino Linotype" w:cs="Times New Roman"/>
                <w:sz w:val="18"/>
                <w:szCs w:val="18"/>
              </w:rPr>
              <w:t>Inspiring</w:t>
            </w:r>
          </w:p>
        </w:tc>
        <w:tc>
          <w:tcPr>
            <w:tcW w:w="2047" w:type="dxa"/>
          </w:tcPr>
          <w:p w14:paraId="0425C954" w14:textId="77777777" w:rsidR="00A81ED3" w:rsidRPr="00A81ED3" w:rsidRDefault="00A81ED3" w:rsidP="00A81ED3">
            <w:pPr>
              <w:rPr>
                <w:rFonts w:ascii="Palatino Linotype" w:hAnsi="Palatino Linotype"/>
                <w:sz w:val="18"/>
                <w:szCs w:val="18"/>
              </w:rPr>
            </w:pPr>
          </w:p>
        </w:tc>
      </w:tr>
      <w:tr w:rsidR="00A81ED3" w:rsidRPr="00A81ED3" w14:paraId="4AD0789F" w14:textId="77777777" w:rsidTr="00A81ED3">
        <w:trPr>
          <w:trHeight w:val="1001"/>
        </w:trPr>
        <w:tc>
          <w:tcPr>
            <w:tcW w:w="1276" w:type="dxa"/>
          </w:tcPr>
          <w:p w14:paraId="3B26A638"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17</w:t>
            </w:r>
          </w:p>
        </w:tc>
        <w:tc>
          <w:tcPr>
            <w:tcW w:w="2168" w:type="dxa"/>
          </w:tcPr>
          <w:p w14:paraId="54C37F85" w14:textId="77777777" w:rsidR="00A81ED3" w:rsidRPr="00A81ED3" w:rsidRDefault="00A81ED3" w:rsidP="00A81ED3">
            <w:pPr>
              <w:rPr>
                <w:rFonts w:ascii="Palatino Linotype" w:hAnsi="Palatino Linotype"/>
                <w:sz w:val="18"/>
                <w:szCs w:val="18"/>
              </w:rPr>
            </w:pPr>
          </w:p>
        </w:tc>
        <w:tc>
          <w:tcPr>
            <w:tcW w:w="1945" w:type="dxa"/>
          </w:tcPr>
          <w:p w14:paraId="6AFFEE9A" w14:textId="77777777" w:rsidR="00A81ED3" w:rsidRPr="00A81ED3" w:rsidRDefault="00A81ED3" w:rsidP="00A81ED3">
            <w:pPr>
              <w:pStyle w:val="ListParagraph"/>
              <w:numPr>
                <w:ilvl w:val="0"/>
                <w:numId w:val="17"/>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wonderful person, </w:t>
            </w:r>
          </w:p>
          <w:p w14:paraId="77716940" w14:textId="77777777" w:rsidR="00A81ED3" w:rsidRPr="00A81ED3" w:rsidRDefault="00A81ED3" w:rsidP="00A81ED3">
            <w:pPr>
              <w:pStyle w:val="ListParagraph"/>
              <w:numPr>
                <w:ilvl w:val="0"/>
                <w:numId w:val="17"/>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so talented, </w:t>
            </w:r>
          </w:p>
          <w:p w14:paraId="54DFBE40" w14:textId="77777777" w:rsidR="00A81ED3" w:rsidRPr="00A81ED3" w:rsidRDefault="00A81ED3" w:rsidP="00A81ED3">
            <w:pPr>
              <w:pStyle w:val="ListParagraph"/>
              <w:numPr>
                <w:ilvl w:val="0"/>
                <w:numId w:val="17"/>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inspirational </w:t>
            </w:r>
          </w:p>
        </w:tc>
        <w:tc>
          <w:tcPr>
            <w:tcW w:w="2047" w:type="dxa"/>
          </w:tcPr>
          <w:p w14:paraId="26927CC9" w14:textId="77777777" w:rsidR="00A81ED3" w:rsidRPr="00A81ED3" w:rsidRDefault="00A81ED3" w:rsidP="00A81ED3">
            <w:pPr>
              <w:pStyle w:val="Body"/>
              <w:spacing w:line="240" w:lineRule="auto"/>
              <w:ind w:left="0" w:firstLine="0"/>
              <w:rPr>
                <w:rFonts w:ascii="Palatino Linotype" w:hAnsi="Palatino Linotype" w:cs="Times New Roman"/>
                <w:sz w:val="18"/>
                <w:szCs w:val="18"/>
              </w:rPr>
            </w:pPr>
            <w:r w:rsidRPr="00A81ED3">
              <w:rPr>
                <w:rFonts w:ascii="Palatino Linotype" w:hAnsi="Palatino Linotype" w:cs="Times New Roman"/>
                <w:sz w:val="18"/>
                <w:szCs w:val="18"/>
              </w:rPr>
              <w:t>So powerful</w:t>
            </w:r>
          </w:p>
        </w:tc>
      </w:tr>
      <w:tr w:rsidR="00A81ED3" w:rsidRPr="00A81ED3" w14:paraId="30364A87" w14:textId="77777777" w:rsidTr="00A81ED3">
        <w:trPr>
          <w:trHeight w:val="221"/>
        </w:trPr>
        <w:tc>
          <w:tcPr>
            <w:tcW w:w="1276" w:type="dxa"/>
          </w:tcPr>
          <w:p w14:paraId="3AB05676"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18</w:t>
            </w:r>
          </w:p>
        </w:tc>
        <w:tc>
          <w:tcPr>
            <w:tcW w:w="2168" w:type="dxa"/>
          </w:tcPr>
          <w:p w14:paraId="19F1B985" w14:textId="77777777" w:rsidR="00A81ED3" w:rsidRPr="00A81ED3" w:rsidRDefault="00A81ED3" w:rsidP="00A81ED3">
            <w:pPr>
              <w:pStyle w:val="Body"/>
              <w:spacing w:line="240" w:lineRule="auto"/>
              <w:ind w:left="176" w:hanging="176"/>
              <w:jc w:val="center"/>
              <w:rPr>
                <w:rFonts w:ascii="Palatino Linotype" w:hAnsi="Palatino Linotype" w:cs="Times New Roman"/>
                <w:sz w:val="18"/>
                <w:szCs w:val="18"/>
              </w:rPr>
            </w:pPr>
            <w:r w:rsidRPr="00A81ED3">
              <w:rPr>
                <w:rFonts w:ascii="Palatino Linotype" w:hAnsi="Palatino Linotype" w:cs="Times New Roman"/>
                <w:sz w:val="18"/>
                <w:szCs w:val="18"/>
              </w:rPr>
              <w:t>-</w:t>
            </w:r>
          </w:p>
        </w:tc>
        <w:tc>
          <w:tcPr>
            <w:tcW w:w="1945" w:type="dxa"/>
          </w:tcPr>
          <w:p w14:paraId="6966F62F" w14:textId="77777777" w:rsidR="00A81ED3" w:rsidRPr="00A81ED3" w:rsidRDefault="00A81ED3" w:rsidP="00A81ED3">
            <w:pPr>
              <w:pStyle w:val="Body"/>
              <w:spacing w:line="240" w:lineRule="auto"/>
              <w:ind w:left="176" w:hanging="142"/>
              <w:jc w:val="center"/>
              <w:rPr>
                <w:rFonts w:ascii="Palatino Linotype" w:hAnsi="Palatino Linotype" w:cs="Times New Roman"/>
                <w:sz w:val="18"/>
                <w:szCs w:val="18"/>
              </w:rPr>
            </w:pPr>
            <w:r w:rsidRPr="00A81ED3">
              <w:rPr>
                <w:rFonts w:ascii="Palatino Linotype" w:hAnsi="Palatino Linotype" w:cs="Times New Roman"/>
                <w:sz w:val="18"/>
                <w:szCs w:val="18"/>
              </w:rPr>
              <w:t>-</w:t>
            </w:r>
          </w:p>
        </w:tc>
        <w:tc>
          <w:tcPr>
            <w:tcW w:w="2047" w:type="dxa"/>
          </w:tcPr>
          <w:p w14:paraId="2DFF653B"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w:t>
            </w:r>
          </w:p>
        </w:tc>
      </w:tr>
      <w:tr w:rsidR="00A81ED3" w:rsidRPr="00A81ED3" w14:paraId="6B966924" w14:textId="77777777" w:rsidTr="00A81ED3">
        <w:trPr>
          <w:trHeight w:val="221"/>
        </w:trPr>
        <w:tc>
          <w:tcPr>
            <w:tcW w:w="1276" w:type="dxa"/>
          </w:tcPr>
          <w:p w14:paraId="2DD5D70A"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19</w:t>
            </w:r>
          </w:p>
        </w:tc>
        <w:tc>
          <w:tcPr>
            <w:tcW w:w="2168" w:type="dxa"/>
          </w:tcPr>
          <w:p w14:paraId="7FA764BC" w14:textId="77777777" w:rsidR="00A81ED3" w:rsidRPr="00A81ED3" w:rsidRDefault="00A81ED3" w:rsidP="00A81ED3">
            <w:pPr>
              <w:pStyle w:val="Body"/>
              <w:spacing w:line="240" w:lineRule="auto"/>
              <w:ind w:left="176" w:hanging="176"/>
              <w:rPr>
                <w:rFonts w:ascii="Palatino Linotype" w:hAnsi="Palatino Linotype" w:cs="Times New Roman"/>
                <w:sz w:val="18"/>
                <w:szCs w:val="18"/>
              </w:rPr>
            </w:pPr>
            <w:r w:rsidRPr="00A81ED3">
              <w:rPr>
                <w:rFonts w:ascii="Palatino Linotype" w:hAnsi="Palatino Linotype" w:cs="Times New Roman"/>
                <w:sz w:val="18"/>
                <w:szCs w:val="18"/>
              </w:rPr>
              <w:t>Crying</w:t>
            </w:r>
          </w:p>
        </w:tc>
        <w:tc>
          <w:tcPr>
            <w:tcW w:w="1945" w:type="dxa"/>
          </w:tcPr>
          <w:p w14:paraId="53D072C9" w14:textId="77777777" w:rsidR="00A81ED3" w:rsidRPr="00A81ED3" w:rsidRDefault="00A81ED3" w:rsidP="00A81ED3">
            <w:pPr>
              <w:rPr>
                <w:rFonts w:ascii="Palatino Linotype" w:hAnsi="Palatino Linotype"/>
                <w:sz w:val="18"/>
                <w:szCs w:val="18"/>
              </w:rPr>
            </w:pPr>
          </w:p>
        </w:tc>
        <w:tc>
          <w:tcPr>
            <w:tcW w:w="2047" w:type="dxa"/>
          </w:tcPr>
          <w:p w14:paraId="7ED077D6" w14:textId="77777777" w:rsidR="00A81ED3" w:rsidRPr="00A81ED3" w:rsidRDefault="00A81ED3" w:rsidP="00A81ED3">
            <w:pPr>
              <w:rPr>
                <w:rFonts w:ascii="Palatino Linotype" w:hAnsi="Palatino Linotype"/>
                <w:sz w:val="18"/>
                <w:szCs w:val="18"/>
              </w:rPr>
            </w:pPr>
          </w:p>
        </w:tc>
      </w:tr>
      <w:tr w:rsidR="00A81ED3" w:rsidRPr="00A81ED3" w14:paraId="19E794C8" w14:textId="77777777" w:rsidTr="00A81ED3">
        <w:trPr>
          <w:trHeight w:val="1001"/>
        </w:trPr>
        <w:tc>
          <w:tcPr>
            <w:tcW w:w="1276" w:type="dxa"/>
            <w:tcBorders>
              <w:bottom w:val="single" w:sz="4" w:space="0" w:color="auto"/>
            </w:tcBorders>
          </w:tcPr>
          <w:p w14:paraId="044C826B" w14:textId="7777777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20</w:t>
            </w:r>
          </w:p>
        </w:tc>
        <w:tc>
          <w:tcPr>
            <w:tcW w:w="2168" w:type="dxa"/>
            <w:tcBorders>
              <w:bottom w:val="single" w:sz="4" w:space="0" w:color="auto"/>
            </w:tcBorders>
          </w:tcPr>
          <w:p w14:paraId="0633EB90" w14:textId="77777777" w:rsidR="00A81ED3" w:rsidRPr="00A81ED3" w:rsidRDefault="00A81ED3" w:rsidP="00A81ED3">
            <w:pPr>
              <w:pStyle w:val="Body"/>
              <w:spacing w:line="240" w:lineRule="auto"/>
              <w:ind w:left="176" w:hanging="176"/>
              <w:rPr>
                <w:rFonts w:ascii="Palatino Linotype" w:hAnsi="Palatino Linotype" w:cs="Times New Roman"/>
                <w:sz w:val="18"/>
                <w:szCs w:val="18"/>
              </w:rPr>
            </w:pPr>
            <w:r w:rsidRPr="00A81ED3">
              <w:rPr>
                <w:rFonts w:ascii="Palatino Linotype" w:hAnsi="Palatino Linotype" w:cs="Times New Roman"/>
                <w:sz w:val="18"/>
                <w:szCs w:val="18"/>
              </w:rPr>
              <w:t>Adore</w:t>
            </w:r>
          </w:p>
        </w:tc>
        <w:tc>
          <w:tcPr>
            <w:tcW w:w="1945" w:type="dxa"/>
            <w:tcBorders>
              <w:bottom w:val="single" w:sz="4" w:space="0" w:color="auto"/>
            </w:tcBorders>
          </w:tcPr>
          <w:p w14:paraId="10E098A1" w14:textId="77777777" w:rsidR="00A81ED3" w:rsidRPr="00A81ED3" w:rsidRDefault="00A81ED3" w:rsidP="00A81ED3">
            <w:pPr>
              <w:pStyle w:val="ListParagraph"/>
              <w:numPr>
                <w:ilvl w:val="0"/>
                <w:numId w:val="18"/>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 xml:space="preserve">inspiring, </w:t>
            </w:r>
          </w:p>
          <w:p w14:paraId="134C1D80" w14:textId="77777777" w:rsidR="00A81ED3" w:rsidRPr="00A81ED3" w:rsidRDefault="00A81ED3" w:rsidP="00A81ED3">
            <w:pPr>
              <w:pStyle w:val="ListParagraph"/>
              <w:numPr>
                <w:ilvl w:val="0"/>
                <w:numId w:val="18"/>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smart, (4)</w:t>
            </w:r>
          </w:p>
          <w:p w14:paraId="6A147623" w14:textId="77777777" w:rsidR="00A81ED3" w:rsidRPr="00A81ED3" w:rsidRDefault="00A81ED3" w:rsidP="00A81ED3">
            <w:pPr>
              <w:pStyle w:val="ListParagraph"/>
              <w:numPr>
                <w:ilvl w:val="0"/>
                <w:numId w:val="18"/>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beautiful, (5)</w:t>
            </w:r>
          </w:p>
          <w:p w14:paraId="2E051739" w14:textId="77777777" w:rsidR="00A81ED3" w:rsidRPr="00A81ED3" w:rsidRDefault="00A81ED3" w:rsidP="00A81ED3">
            <w:pPr>
              <w:pStyle w:val="ListParagraph"/>
              <w:numPr>
                <w:ilvl w:val="0"/>
                <w:numId w:val="18"/>
              </w:numPr>
              <w:spacing w:line="240" w:lineRule="auto"/>
              <w:rPr>
                <w:rFonts w:ascii="Palatino Linotype" w:hAnsi="Palatino Linotype" w:cs="Times New Roman"/>
                <w:sz w:val="18"/>
                <w:szCs w:val="18"/>
              </w:rPr>
            </w:pPr>
            <w:r w:rsidRPr="00A81ED3">
              <w:rPr>
                <w:rFonts w:ascii="Palatino Linotype" w:hAnsi="Palatino Linotype" w:cs="Times New Roman"/>
                <w:sz w:val="18"/>
                <w:szCs w:val="18"/>
              </w:rPr>
              <w:t>so talented</w:t>
            </w:r>
          </w:p>
        </w:tc>
        <w:tc>
          <w:tcPr>
            <w:tcW w:w="2047" w:type="dxa"/>
            <w:tcBorders>
              <w:bottom w:val="single" w:sz="4" w:space="0" w:color="auto"/>
            </w:tcBorders>
          </w:tcPr>
          <w:p w14:paraId="1458BEE0" w14:textId="77777777" w:rsidR="00A81ED3" w:rsidRPr="00A81ED3" w:rsidRDefault="00A81ED3" w:rsidP="00A81ED3">
            <w:pPr>
              <w:rPr>
                <w:rFonts w:ascii="Palatino Linotype" w:hAnsi="Palatino Linotype"/>
                <w:sz w:val="18"/>
                <w:szCs w:val="18"/>
              </w:rPr>
            </w:pPr>
          </w:p>
        </w:tc>
      </w:tr>
      <w:tr w:rsidR="00A81ED3" w:rsidRPr="00A81ED3" w14:paraId="4BE1474A" w14:textId="77777777" w:rsidTr="00A81ED3">
        <w:trPr>
          <w:trHeight w:val="221"/>
        </w:trPr>
        <w:tc>
          <w:tcPr>
            <w:tcW w:w="1276" w:type="dxa"/>
            <w:tcBorders>
              <w:top w:val="single" w:sz="4" w:space="0" w:color="auto"/>
              <w:bottom w:val="single" w:sz="4" w:space="0" w:color="auto"/>
            </w:tcBorders>
          </w:tcPr>
          <w:p w14:paraId="64438782" w14:textId="564909E2" w:rsidR="00A81ED3" w:rsidRPr="00A81ED3" w:rsidRDefault="00A81ED3" w:rsidP="00A81ED3">
            <w:pPr>
              <w:pStyle w:val="Body"/>
              <w:spacing w:line="240" w:lineRule="auto"/>
              <w:ind w:left="0" w:firstLine="0"/>
              <w:jc w:val="center"/>
              <w:rPr>
                <w:rFonts w:ascii="Palatino Linotype" w:hAnsi="Palatino Linotype" w:cs="Times New Roman"/>
                <w:sz w:val="18"/>
                <w:szCs w:val="18"/>
              </w:rPr>
            </w:pPr>
          </w:p>
        </w:tc>
        <w:tc>
          <w:tcPr>
            <w:tcW w:w="2168" w:type="dxa"/>
            <w:tcBorders>
              <w:top w:val="single" w:sz="4" w:space="0" w:color="auto"/>
              <w:bottom w:val="single" w:sz="4" w:space="0" w:color="auto"/>
            </w:tcBorders>
          </w:tcPr>
          <w:p w14:paraId="0DB271AD" w14:textId="12C62C70" w:rsidR="00A81ED3" w:rsidRPr="00A81ED3" w:rsidRDefault="00A81ED3" w:rsidP="00A81ED3">
            <w:pPr>
              <w:pStyle w:val="Body"/>
              <w:spacing w:line="240" w:lineRule="auto"/>
              <w:ind w:left="176" w:hanging="176"/>
              <w:jc w:val="center"/>
              <w:rPr>
                <w:rFonts w:ascii="Palatino Linotype" w:hAnsi="Palatino Linotype" w:cs="Times New Roman"/>
                <w:sz w:val="18"/>
                <w:szCs w:val="18"/>
              </w:rPr>
            </w:pPr>
            <w:r w:rsidRPr="00A81ED3">
              <w:rPr>
                <w:rFonts w:ascii="Palatino Linotype" w:hAnsi="Palatino Linotype" w:cs="Times New Roman"/>
                <w:sz w:val="18"/>
                <w:szCs w:val="18"/>
              </w:rPr>
              <w:t>18</w:t>
            </w:r>
            <w:r w:rsidR="00C576DB">
              <w:rPr>
                <w:rFonts w:ascii="Palatino Linotype" w:hAnsi="Palatino Linotype" w:cs="Times New Roman"/>
                <w:sz w:val="18"/>
                <w:szCs w:val="18"/>
              </w:rPr>
              <w:t xml:space="preserve"> (33%)</w:t>
            </w:r>
          </w:p>
        </w:tc>
        <w:tc>
          <w:tcPr>
            <w:tcW w:w="1945" w:type="dxa"/>
            <w:tcBorders>
              <w:top w:val="single" w:sz="4" w:space="0" w:color="auto"/>
              <w:bottom w:val="single" w:sz="4" w:space="0" w:color="auto"/>
            </w:tcBorders>
          </w:tcPr>
          <w:p w14:paraId="11BFBF76" w14:textId="52465C18" w:rsidR="00A81ED3" w:rsidRPr="00A81ED3" w:rsidRDefault="00A81ED3" w:rsidP="00A81ED3">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175" w:firstLine="0"/>
              <w:jc w:val="center"/>
              <w:rPr>
                <w:rFonts w:ascii="Palatino Linotype" w:hAnsi="Palatino Linotype" w:cs="Times New Roman"/>
                <w:sz w:val="18"/>
                <w:szCs w:val="18"/>
              </w:rPr>
            </w:pPr>
            <w:r w:rsidRPr="00A81ED3">
              <w:rPr>
                <w:rFonts w:ascii="Palatino Linotype" w:hAnsi="Palatino Linotype" w:cs="Times New Roman"/>
                <w:sz w:val="18"/>
                <w:szCs w:val="18"/>
              </w:rPr>
              <w:t>31</w:t>
            </w:r>
            <w:r w:rsidR="00C576DB">
              <w:rPr>
                <w:rFonts w:ascii="Palatino Linotype" w:hAnsi="Palatino Linotype" w:cs="Times New Roman"/>
                <w:sz w:val="18"/>
                <w:szCs w:val="18"/>
              </w:rPr>
              <w:t xml:space="preserve"> (56%)</w:t>
            </w:r>
          </w:p>
        </w:tc>
        <w:tc>
          <w:tcPr>
            <w:tcW w:w="2047" w:type="dxa"/>
            <w:tcBorders>
              <w:top w:val="single" w:sz="4" w:space="0" w:color="auto"/>
              <w:bottom w:val="single" w:sz="4" w:space="0" w:color="auto"/>
            </w:tcBorders>
          </w:tcPr>
          <w:p w14:paraId="0420BB88" w14:textId="706651B7" w:rsidR="00A81ED3" w:rsidRPr="00A81ED3" w:rsidRDefault="00A81ED3" w:rsidP="00A81ED3">
            <w:pPr>
              <w:pStyle w:val="Body"/>
              <w:spacing w:line="240" w:lineRule="auto"/>
              <w:ind w:left="0" w:firstLine="0"/>
              <w:jc w:val="center"/>
              <w:rPr>
                <w:rFonts w:ascii="Palatino Linotype" w:hAnsi="Palatino Linotype" w:cs="Times New Roman"/>
                <w:sz w:val="18"/>
                <w:szCs w:val="18"/>
              </w:rPr>
            </w:pPr>
            <w:r w:rsidRPr="00A81ED3">
              <w:rPr>
                <w:rFonts w:ascii="Palatino Linotype" w:hAnsi="Palatino Linotype" w:cs="Times New Roman"/>
                <w:sz w:val="18"/>
                <w:szCs w:val="18"/>
              </w:rPr>
              <w:t>6</w:t>
            </w:r>
            <w:r w:rsidR="00C576DB">
              <w:rPr>
                <w:rFonts w:ascii="Palatino Linotype" w:hAnsi="Palatino Linotype" w:cs="Times New Roman"/>
                <w:sz w:val="18"/>
                <w:szCs w:val="18"/>
              </w:rPr>
              <w:t xml:space="preserve"> (11%)</w:t>
            </w:r>
          </w:p>
        </w:tc>
      </w:tr>
    </w:tbl>
    <w:p w14:paraId="1C78CBE9" w14:textId="77777777" w:rsidR="00DF27DA" w:rsidRPr="0079590A" w:rsidRDefault="00DF27DA" w:rsidP="0079590A">
      <w:pPr>
        <w:pStyle w:val="ListParagraph"/>
        <w:widowControl w:val="0"/>
        <w:spacing w:line="240" w:lineRule="auto"/>
        <w:ind w:left="2" w:hanging="2"/>
        <w:rPr>
          <w:rFonts w:ascii="Palatino Linotype" w:hAnsi="Palatino Linotype" w:cs="Times New Roman"/>
        </w:rPr>
      </w:pPr>
    </w:p>
    <w:p w14:paraId="61335DF1" w14:textId="77777777" w:rsidR="00DF27DA" w:rsidRPr="0079590A" w:rsidRDefault="00DF27DA" w:rsidP="0079590A">
      <w:pPr>
        <w:pStyle w:val="ListParagraph"/>
        <w:spacing w:line="240" w:lineRule="auto"/>
        <w:ind w:right="191" w:firstLine="0"/>
        <w:rPr>
          <w:rFonts w:ascii="Palatino Linotype" w:hAnsi="Palatino Linotype" w:cs="Times New Roman"/>
        </w:rPr>
      </w:pPr>
    </w:p>
    <w:p w14:paraId="24592E73" w14:textId="77777777" w:rsidR="008F5270" w:rsidRDefault="008F5270" w:rsidP="0079590A">
      <w:pPr>
        <w:pStyle w:val="ListParagraph"/>
        <w:spacing w:line="240" w:lineRule="auto"/>
        <w:ind w:right="191" w:firstLine="0"/>
        <w:rPr>
          <w:rFonts w:ascii="Palatino Linotype" w:hAnsi="Palatino Linotype" w:cs="Times New Roman"/>
        </w:rPr>
        <w:sectPr w:rsidR="008F5270" w:rsidSect="008F5270">
          <w:type w:val="continuous"/>
          <w:pgSz w:w="12240" w:h="15840"/>
          <w:pgMar w:top="2268" w:right="1701" w:bottom="1701" w:left="2268" w:header="720" w:footer="720" w:gutter="0"/>
          <w:cols w:space="720"/>
        </w:sectPr>
      </w:pPr>
    </w:p>
    <w:p w14:paraId="0AA7DE84" w14:textId="6EB4FB2E" w:rsidR="00DF27DA" w:rsidRPr="0079590A" w:rsidRDefault="00000000" w:rsidP="008F5270">
      <w:pPr>
        <w:pStyle w:val="ListParagraph"/>
        <w:spacing w:line="240" w:lineRule="auto"/>
        <w:ind w:left="0" w:right="-53" w:firstLine="0"/>
        <w:rPr>
          <w:rFonts w:ascii="Palatino Linotype" w:hAnsi="Palatino Linotype" w:cs="Times New Roman"/>
        </w:rPr>
      </w:pPr>
      <w:r w:rsidRPr="0079590A">
        <w:rPr>
          <w:rFonts w:ascii="Palatino Linotype" w:hAnsi="Palatino Linotype" w:cs="Times New Roman"/>
        </w:rPr>
        <w:lastRenderedPageBreak/>
        <w:t xml:space="preserve">According to the table above, the attitudes’ affect only found in text 1,2,4,6, 9,10,11, 13, 14,15, 16, 19 and 20. From those text, there are some attitudes affect word or phrases was found in some texts. While the attitude’ judgment was the dominant found in those 20 texts. Also, there are some similar words that indicate people attitude’s judgment in the texts. The last is appreciation, there were just 6 words found in the text. </w:t>
      </w:r>
    </w:p>
    <w:p w14:paraId="65101A02" w14:textId="30151783" w:rsidR="00DF27DA" w:rsidRPr="0079590A" w:rsidRDefault="008F5270" w:rsidP="008F5270">
      <w:pPr>
        <w:pStyle w:val="ListParagraph"/>
        <w:spacing w:line="240" w:lineRule="auto"/>
        <w:ind w:left="0" w:right="191" w:firstLine="0"/>
        <w:rPr>
          <w:rFonts w:ascii="Palatino Linotype" w:hAnsi="Palatino Linotype" w:cs="Times New Roman"/>
          <w:noProof/>
        </w:rPr>
      </w:pPr>
      <w:r w:rsidRPr="0079590A">
        <w:rPr>
          <w:rFonts w:ascii="Palatino Linotype" w:hAnsi="Palatino Linotype" w:cs="Times New Roman"/>
          <w:noProof/>
        </w:rPr>
        <mc:AlternateContent>
          <mc:Choice Requires="wps">
            <w:drawing>
              <wp:anchor distT="0" distB="0" distL="114300" distR="114300" simplePos="0" relativeHeight="251659264" behindDoc="0" locked="0" layoutInCell="1" allowOverlap="1" wp14:anchorId="2D39F9DB" wp14:editId="2AEC646C">
                <wp:simplePos x="0" y="0"/>
                <wp:positionH relativeFrom="margin">
                  <wp:align>left</wp:align>
                </wp:positionH>
                <wp:positionV relativeFrom="paragraph">
                  <wp:posOffset>24079</wp:posOffset>
                </wp:positionV>
                <wp:extent cx="2352675" cy="1285875"/>
                <wp:effectExtent l="38100" t="19050" r="47625" b="85725"/>
                <wp:wrapNone/>
                <wp:docPr id="1" name="Rectangle 1"/>
                <wp:cNvGraphicFramePr/>
                <a:graphic xmlns:a="http://schemas.openxmlformats.org/drawingml/2006/main">
                  <a:graphicData uri="http://schemas.microsoft.com/office/word/2010/wordprocessingShape">
                    <wps:wsp>
                      <wps:cNvSpPr/>
                      <wps:spPr>
                        <a:xfrm>
                          <a:off x="0" y="0"/>
                          <a:ext cx="2352675" cy="128587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25400" cap="flat">
                          <a:no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D9B369" id="Rectangle 1" o:spid="_x0000_s1026" style="position:absolute;margin-left:0;margin-top:1.9pt;width:185.25pt;height:101.2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" stroked="f" strokeweight="2pt">
                <v:fill r:id="rId10" o:title="" recolor="t" rotate="t" type="frame"/>
                <v:stroke joinstyle="round"/>
                <v:shadow on="t" color="black" opacity="22937f" origin=",.5" offset="0,.63889mm"/>
                <v:textbox inset="1.27mm,1.27mm,1.27mm,1.27mm"/>
                <w10:wrap anchorx="margin"/>
              </v:rect>
            </w:pict>
          </mc:Fallback>
        </mc:AlternateContent>
      </w:r>
    </w:p>
    <w:p w14:paraId="1508BF55" w14:textId="2148FFCB" w:rsidR="00770021" w:rsidRPr="0079590A" w:rsidRDefault="00770021" w:rsidP="0079590A">
      <w:pPr>
        <w:pStyle w:val="ListParagraph"/>
        <w:spacing w:line="240" w:lineRule="auto"/>
        <w:ind w:right="191" w:firstLine="0"/>
        <w:rPr>
          <w:rFonts w:ascii="Palatino Linotype" w:hAnsi="Palatino Linotype" w:cs="Times New Roman"/>
          <w:noProof/>
        </w:rPr>
      </w:pPr>
    </w:p>
    <w:p w14:paraId="0889CA3E" w14:textId="2920688B" w:rsidR="00770021" w:rsidRPr="0079590A" w:rsidRDefault="00770021" w:rsidP="0079590A">
      <w:pPr>
        <w:pStyle w:val="ListParagraph"/>
        <w:spacing w:line="240" w:lineRule="auto"/>
        <w:ind w:right="191" w:firstLine="0"/>
        <w:rPr>
          <w:rFonts w:ascii="Palatino Linotype" w:hAnsi="Palatino Linotype" w:cs="Times New Roman"/>
          <w:noProof/>
        </w:rPr>
      </w:pPr>
    </w:p>
    <w:p w14:paraId="5B5762ED" w14:textId="427B1469" w:rsidR="00770021" w:rsidRPr="0079590A" w:rsidRDefault="00770021" w:rsidP="0079590A">
      <w:pPr>
        <w:pStyle w:val="ListParagraph"/>
        <w:spacing w:line="240" w:lineRule="auto"/>
        <w:ind w:right="191" w:firstLine="0"/>
        <w:rPr>
          <w:rFonts w:ascii="Palatino Linotype" w:hAnsi="Palatino Linotype" w:cs="Times New Roman"/>
          <w:noProof/>
        </w:rPr>
      </w:pPr>
    </w:p>
    <w:p w14:paraId="06CAD2B8" w14:textId="77777777" w:rsidR="00770021" w:rsidRPr="0079590A" w:rsidRDefault="00770021" w:rsidP="0079590A">
      <w:pPr>
        <w:pStyle w:val="ListParagraph"/>
        <w:spacing w:line="240" w:lineRule="auto"/>
        <w:ind w:right="191" w:firstLine="0"/>
        <w:rPr>
          <w:rFonts w:ascii="Palatino Linotype" w:hAnsi="Palatino Linotype" w:cs="Times New Roman"/>
        </w:rPr>
      </w:pPr>
    </w:p>
    <w:p w14:paraId="1CEFF2CE" w14:textId="77777777" w:rsidR="00604433" w:rsidRPr="0079590A" w:rsidRDefault="00604433" w:rsidP="0079590A">
      <w:pPr>
        <w:pStyle w:val="ListParagraph"/>
        <w:spacing w:line="240" w:lineRule="auto"/>
        <w:ind w:right="191" w:firstLine="0"/>
        <w:jc w:val="center"/>
        <w:rPr>
          <w:rFonts w:ascii="Palatino Linotype" w:hAnsi="Palatino Linotype" w:cs="Times New Roman"/>
        </w:rPr>
      </w:pPr>
    </w:p>
    <w:p w14:paraId="35C2B770" w14:textId="12853FDE" w:rsidR="00DF27DA" w:rsidRPr="0079590A" w:rsidRDefault="00000000" w:rsidP="0079590A">
      <w:pPr>
        <w:pStyle w:val="ListParagraph"/>
        <w:spacing w:line="240" w:lineRule="auto"/>
        <w:ind w:right="191" w:firstLine="0"/>
        <w:jc w:val="center"/>
        <w:rPr>
          <w:rFonts w:ascii="Palatino Linotype" w:hAnsi="Palatino Linotype" w:cs="Times New Roman"/>
        </w:rPr>
      </w:pPr>
      <w:r w:rsidRPr="0079590A">
        <w:rPr>
          <w:rFonts w:ascii="Palatino Linotype" w:hAnsi="Palatino Linotype" w:cs="Times New Roman"/>
        </w:rPr>
        <w:t>Text 1</w:t>
      </w:r>
    </w:p>
    <w:p w14:paraId="0A040F12" w14:textId="75FA0039" w:rsidR="00DF27DA" w:rsidRDefault="00000000" w:rsidP="008F5270">
      <w:pPr>
        <w:pStyle w:val="ListParagraph"/>
        <w:spacing w:line="240" w:lineRule="auto"/>
        <w:ind w:left="142" w:right="89" w:firstLine="0"/>
        <w:rPr>
          <w:rFonts w:ascii="Palatino Linotype" w:hAnsi="Palatino Linotype" w:cs="Times New Roman"/>
        </w:rPr>
      </w:pPr>
      <w:r w:rsidRPr="0079590A">
        <w:rPr>
          <w:rFonts w:ascii="Palatino Linotype" w:hAnsi="Palatino Linotype" w:cs="Times New Roman"/>
        </w:rPr>
        <w:t xml:space="preserve">Text 1, there is a phrase “making all of us </w:t>
      </w:r>
      <w:r w:rsidRPr="0079590A">
        <w:rPr>
          <w:rFonts w:ascii="Palatino Linotype" w:hAnsi="Palatino Linotype" w:cs="Times New Roman"/>
          <w:b/>
          <w:bCs/>
        </w:rPr>
        <w:t>smiling</w:t>
      </w:r>
      <w:r w:rsidRPr="0079590A">
        <w:rPr>
          <w:rFonts w:ascii="Palatino Linotype" w:hAnsi="Palatino Linotype" w:cs="Times New Roman"/>
        </w:rPr>
        <w:t xml:space="preserve">” and a word “shining”. The phrase is an affect in </w:t>
      </w:r>
      <w:r w:rsidRPr="0079590A">
        <w:rPr>
          <w:rFonts w:ascii="Palatino Linotype" w:hAnsi="Palatino Linotype" w:cs="Times New Roman"/>
        </w:rPr>
        <w:t>categorized in happiness, because the word “smiling” there indicates people who are in happy vibes, in this case Maudy made people smile or feeling pleasant. Smiling is the express of feeling happiness. From the content of the video, what makes people are smiling here because of Maudy’s achievement being a Stanford Graduate student. The word “shining” means someone who has brilliant or excellent at something. In this context, Elisabeth (name who type the comment in text 1) has an opinion that Maudy has set of shining. This word is a judgment categorized in admiring someone.</w:t>
      </w:r>
    </w:p>
    <w:p w14:paraId="12E78A03" w14:textId="77777777" w:rsidR="00126F9F" w:rsidRPr="0079590A" w:rsidRDefault="00126F9F" w:rsidP="008F5270">
      <w:pPr>
        <w:pStyle w:val="ListParagraph"/>
        <w:spacing w:line="240" w:lineRule="auto"/>
        <w:ind w:left="142" w:right="89" w:firstLine="0"/>
        <w:rPr>
          <w:rFonts w:ascii="Palatino Linotype" w:hAnsi="Palatino Linotype" w:cs="Times New Roman"/>
        </w:rPr>
      </w:pPr>
    </w:p>
    <w:p w14:paraId="26D83784" w14:textId="77777777" w:rsidR="008F5270" w:rsidRDefault="008F5270" w:rsidP="00126F9F">
      <w:pPr>
        <w:pStyle w:val="ListParagraph"/>
        <w:spacing w:line="240" w:lineRule="auto"/>
        <w:ind w:left="0" w:right="191" w:firstLine="0"/>
        <w:jc w:val="center"/>
        <w:rPr>
          <w:rFonts w:ascii="Palatino Linotype" w:hAnsi="Palatino Linotype" w:cs="Times New Roman"/>
        </w:rPr>
      </w:pPr>
    </w:p>
    <w:p w14:paraId="758F3D55" w14:textId="77777777" w:rsidR="008F5270" w:rsidRDefault="008F5270" w:rsidP="0079590A">
      <w:pPr>
        <w:pStyle w:val="ListParagraph"/>
        <w:spacing w:line="240" w:lineRule="auto"/>
        <w:ind w:right="191" w:firstLine="0"/>
        <w:jc w:val="center"/>
        <w:rPr>
          <w:rFonts w:ascii="Palatino Linotype" w:hAnsi="Palatino Linotype" w:cs="Times New Roman"/>
        </w:rPr>
      </w:pPr>
    </w:p>
    <w:p w14:paraId="5345A46A" w14:textId="77777777" w:rsidR="008F5270" w:rsidRDefault="008F5270" w:rsidP="0079590A">
      <w:pPr>
        <w:pStyle w:val="ListParagraph"/>
        <w:spacing w:line="240" w:lineRule="auto"/>
        <w:ind w:right="191" w:firstLine="0"/>
        <w:jc w:val="center"/>
        <w:rPr>
          <w:rFonts w:ascii="Palatino Linotype" w:hAnsi="Palatino Linotype" w:cs="Times New Roman"/>
        </w:rPr>
      </w:pPr>
    </w:p>
    <w:p w14:paraId="0C57BECF" w14:textId="1330D41A" w:rsidR="008F5270" w:rsidRDefault="008F5270" w:rsidP="0079590A">
      <w:pPr>
        <w:pStyle w:val="ListParagraph"/>
        <w:spacing w:line="240" w:lineRule="auto"/>
        <w:ind w:right="191" w:firstLine="0"/>
        <w:jc w:val="center"/>
        <w:rPr>
          <w:rFonts w:ascii="Palatino Linotype" w:hAnsi="Palatino Linotype" w:cs="Times New Roman"/>
        </w:rPr>
        <w:sectPr w:rsidR="008F5270" w:rsidSect="008F5270">
          <w:type w:val="continuous"/>
          <w:pgSz w:w="12240" w:h="15840"/>
          <w:pgMar w:top="2268" w:right="1701" w:bottom="1701" w:left="2268" w:header="720" w:footer="720" w:gutter="0"/>
          <w:cols w:num="2" w:space="720"/>
        </w:sectPr>
      </w:pPr>
    </w:p>
    <w:p w14:paraId="58C2CEAC" w14:textId="77777777" w:rsidR="00DF27DA" w:rsidRPr="0079590A" w:rsidRDefault="00000000" w:rsidP="008F5270">
      <w:pPr>
        <w:pStyle w:val="ListParagraph"/>
        <w:spacing w:line="240" w:lineRule="auto"/>
        <w:ind w:left="0" w:right="89"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5D34E778" wp14:editId="57F166CF">
            <wp:extent cx="2983445" cy="1287476"/>
            <wp:effectExtent l="0" t="0" r="7620" b="8255"/>
            <wp:docPr id="1073741826" name="officeArt object" descr="D:\elaaaaa\MAGISTER\Screenshot_18.jpg"/>
            <wp:cNvGraphicFramePr/>
            <a:graphic xmlns:a="http://schemas.openxmlformats.org/drawingml/2006/main">
              <a:graphicData uri="http://schemas.openxmlformats.org/drawingml/2006/picture">
                <pic:pic xmlns:pic="http://schemas.openxmlformats.org/drawingml/2006/picture">
                  <pic:nvPicPr>
                    <pic:cNvPr id="1073741826" name="D:\elaaaaa\MAGISTER\Screenshot_18.jpg" descr="D:\elaaaaa\MAGISTER\Screenshot_18.jpg"/>
                    <pic:cNvPicPr>
                      <a:picLocks noChangeAspect="1"/>
                    </pic:cNvPicPr>
                  </pic:nvPicPr>
                  <pic:blipFill>
                    <a:blip r:embed="rId11"/>
                    <a:srcRect b="21826"/>
                    <a:stretch>
                      <a:fillRect/>
                    </a:stretch>
                  </pic:blipFill>
                  <pic:spPr>
                    <a:xfrm>
                      <a:off x="0" y="0"/>
                      <a:ext cx="3013200" cy="1300316"/>
                    </a:xfrm>
                    <a:prstGeom prst="rect">
                      <a:avLst/>
                    </a:prstGeom>
                    <a:ln w="12700" cap="flat">
                      <a:noFill/>
                      <a:miter lim="400000"/>
                    </a:ln>
                    <a:effectLst/>
                  </pic:spPr>
                </pic:pic>
              </a:graphicData>
            </a:graphic>
          </wp:inline>
        </w:drawing>
      </w:r>
    </w:p>
    <w:p w14:paraId="447F91F9" w14:textId="77777777" w:rsidR="00DF27DA" w:rsidRPr="0079590A" w:rsidRDefault="00000000" w:rsidP="008F5270">
      <w:pPr>
        <w:pStyle w:val="ListParagraph"/>
        <w:spacing w:line="240" w:lineRule="auto"/>
        <w:ind w:left="0" w:right="89" w:firstLine="0"/>
        <w:jc w:val="center"/>
        <w:rPr>
          <w:rFonts w:ascii="Palatino Linotype" w:hAnsi="Palatino Linotype" w:cs="Times New Roman"/>
        </w:rPr>
      </w:pPr>
      <w:r w:rsidRPr="0079590A">
        <w:rPr>
          <w:rFonts w:ascii="Palatino Linotype" w:hAnsi="Palatino Linotype" w:cs="Times New Roman"/>
        </w:rPr>
        <w:t>Text 2</w:t>
      </w:r>
    </w:p>
    <w:p w14:paraId="6D0FD01A" w14:textId="77777777" w:rsidR="00DF27DA" w:rsidRPr="0079590A" w:rsidRDefault="00DF27DA" w:rsidP="008F5270">
      <w:pPr>
        <w:pStyle w:val="ListParagraph"/>
        <w:spacing w:line="240" w:lineRule="auto"/>
        <w:ind w:left="0" w:right="89" w:firstLine="0"/>
        <w:jc w:val="center"/>
        <w:rPr>
          <w:rFonts w:ascii="Palatino Linotype" w:hAnsi="Palatino Linotype" w:cs="Times New Roman"/>
        </w:rPr>
      </w:pPr>
    </w:p>
    <w:p w14:paraId="12AF5CB3" w14:textId="24BB8C00" w:rsidR="00DF27DA" w:rsidRPr="0079590A" w:rsidRDefault="00000000" w:rsidP="008F5270">
      <w:pPr>
        <w:pStyle w:val="ListParagraph"/>
        <w:spacing w:line="240" w:lineRule="auto"/>
        <w:ind w:left="0" w:right="89" w:firstLine="0"/>
        <w:rPr>
          <w:rFonts w:ascii="Palatino Linotype" w:hAnsi="Palatino Linotype" w:cs="Times New Roman"/>
        </w:rPr>
      </w:pPr>
      <w:r w:rsidRPr="0079590A">
        <w:rPr>
          <w:rFonts w:ascii="Palatino Linotype" w:hAnsi="Palatino Linotype" w:cs="Times New Roman"/>
        </w:rPr>
        <w:t xml:space="preserve">Then, text 2, “imagine being </w:t>
      </w:r>
      <w:r w:rsidRPr="0079590A">
        <w:rPr>
          <w:rFonts w:ascii="Palatino Linotype" w:hAnsi="Palatino Linotype" w:cs="Times New Roman"/>
          <w:b/>
          <w:bCs/>
        </w:rPr>
        <w:t>pretty, smart, and humble</w:t>
      </w:r>
      <w:r w:rsidRPr="0079590A">
        <w:rPr>
          <w:rFonts w:ascii="Palatino Linotype" w:hAnsi="Palatino Linotype" w:cs="Times New Roman"/>
        </w:rPr>
        <w:t xml:space="preserve">, combo! Those words are adjective word. Pretty means an attractive in a delicate way without being truly beautiful or handsome. As an actress and model, Maudy became an ambassador of some products, it means she is an attractive person that is beautiful. The </w:t>
      </w:r>
      <w:r w:rsidRPr="0079590A">
        <w:rPr>
          <w:rFonts w:ascii="Palatino Linotype" w:hAnsi="Palatino Linotype" w:cs="Times New Roman"/>
        </w:rPr>
        <w:t xml:space="preserve">word smart means having or showing a quick-witted intelligence. Being a graduate student from two the best campus is a dream of some people, how people reach it is not easy and surely should has intelligence. Jasmine judge Maudy is a smart person. The word humble means having or showing a modest or low estimate of one’s own importance. Those words categorized in judgment of Jasmine to Maudy. There are also “So </w:t>
      </w:r>
      <w:r w:rsidRPr="0079590A">
        <w:rPr>
          <w:rFonts w:ascii="Palatino Linotype" w:hAnsi="Palatino Linotype" w:cs="Times New Roman"/>
          <w:b/>
          <w:bCs/>
        </w:rPr>
        <w:t>proud</w:t>
      </w:r>
      <w:r w:rsidRPr="0079590A">
        <w:rPr>
          <w:rFonts w:ascii="Palatino Linotype" w:hAnsi="Palatino Linotype" w:cs="Times New Roman"/>
        </w:rPr>
        <w:t xml:space="preserve"> of you kak Maudy, I’m literally </w:t>
      </w:r>
      <w:r w:rsidRPr="0079590A">
        <w:rPr>
          <w:rFonts w:ascii="Palatino Linotype" w:hAnsi="Palatino Linotype" w:cs="Times New Roman"/>
          <w:b/>
          <w:bCs/>
        </w:rPr>
        <w:t>crying</w:t>
      </w:r>
      <w:r w:rsidRPr="0079590A">
        <w:rPr>
          <w:rFonts w:ascii="Palatino Linotype" w:hAnsi="Palatino Linotype" w:cs="Times New Roman"/>
        </w:rPr>
        <w:t xml:space="preserve">..”. There are word “proud” and “crying”. The word “proud” also found in other text repeatedly in text 6,9,10,11 and 14. </w:t>
      </w:r>
      <w:r w:rsidRPr="0079590A">
        <w:rPr>
          <w:rFonts w:ascii="Palatino Linotype" w:hAnsi="Palatino Linotype" w:cs="Times New Roman"/>
        </w:rPr>
        <w:lastRenderedPageBreak/>
        <w:t xml:space="preserve">Proud is an adjective word that means feeling deep pleasure or satisfaction as a result of one’s own achievements, qualities or possessions or those of someone with whom one is closely associated. This is also affect categorized in happiness. It is a positive affect that people felt to her. Many people are proud of maudy. As an actress, Maudy still concern in education so well. Even she accepted </w:t>
      </w:r>
      <w:r w:rsidRPr="0079590A">
        <w:rPr>
          <w:rFonts w:ascii="Palatino Linotype" w:hAnsi="Palatino Linotype" w:cs="Times New Roman"/>
        </w:rPr>
        <w:t xml:space="preserve">in two the best campus in the world that is a dream of many people, especially in Indonesia. Then, the word “crying” is a negative affect which is categorized in unhappiness. It reflects to what Maudy’s achievement. It is actually not a sad </w:t>
      </w:r>
      <w:r w:rsidR="00126F9F" w:rsidRPr="0079590A">
        <w:rPr>
          <w:rFonts w:ascii="Palatino Linotype" w:hAnsi="Palatino Linotype" w:cs="Times New Roman"/>
        </w:rPr>
        <w:t>crying;</w:t>
      </w:r>
      <w:r w:rsidRPr="0079590A">
        <w:rPr>
          <w:rFonts w:ascii="Palatino Linotype" w:hAnsi="Palatino Linotype" w:cs="Times New Roman"/>
        </w:rPr>
        <w:t xml:space="preserve"> people feel so happy for Maudy until they are touched. The writer also find this word in text 14 “Idk why I’m crying”.</w:t>
      </w:r>
    </w:p>
    <w:p w14:paraId="6301EB3D" w14:textId="77777777" w:rsidR="008F5270" w:rsidRDefault="008F5270" w:rsidP="0079590A">
      <w:pPr>
        <w:pStyle w:val="ListParagraph"/>
        <w:spacing w:line="240" w:lineRule="auto"/>
        <w:ind w:right="191" w:firstLine="0"/>
        <w:jc w:val="center"/>
        <w:rPr>
          <w:rFonts w:ascii="Palatino Linotype" w:hAnsi="Palatino Linotype" w:cs="Times New Roman"/>
        </w:rPr>
        <w:sectPr w:rsidR="008F5270" w:rsidSect="008F5270">
          <w:type w:val="continuous"/>
          <w:pgSz w:w="12240" w:h="15840"/>
          <w:pgMar w:top="2268" w:right="1701" w:bottom="1701" w:left="2268" w:header="720" w:footer="720" w:gutter="0"/>
          <w:cols w:num="2" w:space="720"/>
        </w:sectPr>
      </w:pPr>
    </w:p>
    <w:p w14:paraId="6C83FE31"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234782DB" wp14:editId="3DDEDB8D">
            <wp:extent cx="2603801" cy="1345997"/>
            <wp:effectExtent l="0" t="0" r="6350" b="6985"/>
            <wp:docPr id="1073741827" name="officeArt object" descr="D:\elaaaaa\MAGISTER\Screenshot_17.jpg"/>
            <wp:cNvGraphicFramePr/>
            <a:graphic xmlns:a="http://schemas.openxmlformats.org/drawingml/2006/main">
              <a:graphicData uri="http://schemas.openxmlformats.org/drawingml/2006/picture">
                <pic:pic xmlns:pic="http://schemas.openxmlformats.org/drawingml/2006/picture">
                  <pic:nvPicPr>
                    <pic:cNvPr id="1073741827" name="D:\elaaaaa\MAGISTER\Screenshot_17.jpg" descr="D:\elaaaaa\MAGISTER\Screenshot_17.jpg"/>
                    <pic:cNvPicPr>
                      <a:picLocks noChangeAspect="1"/>
                    </pic:cNvPicPr>
                  </pic:nvPicPr>
                  <pic:blipFill>
                    <a:blip r:embed="rId12"/>
                    <a:stretch>
                      <a:fillRect/>
                    </a:stretch>
                  </pic:blipFill>
                  <pic:spPr>
                    <a:xfrm>
                      <a:off x="0" y="0"/>
                      <a:ext cx="2616083" cy="1352346"/>
                    </a:xfrm>
                    <a:prstGeom prst="rect">
                      <a:avLst/>
                    </a:prstGeom>
                    <a:ln w="12700" cap="flat">
                      <a:noFill/>
                      <a:miter lim="400000"/>
                    </a:ln>
                    <a:effectLst/>
                  </pic:spPr>
                </pic:pic>
              </a:graphicData>
            </a:graphic>
          </wp:inline>
        </w:drawing>
      </w:r>
    </w:p>
    <w:p w14:paraId="1EBB7C5D"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3</w:t>
      </w:r>
    </w:p>
    <w:p w14:paraId="199EB841"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The phrase “great goal” refers to Maudy’s accomplishment as a graduate student from Stanford. It is a positive appreciation that MATA Ari Community’s comment to Maudy’s achievement that categorized as reaction.</w:t>
      </w:r>
    </w:p>
    <w:p w14:paraId="790F5F7D"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396BC2D2" wp14:editId="2D7CF313">
            <wp:extent cx="2443277" cy="1162685"/>
            <wp:effectExtent l="0" t="0" r="0" b="0"/>
            <wp:docPr id="1073741828" name="officeArt object" descr="D:\elaaaaa\MAGISTER\Screenshot_16.jpg"/>
            <wp:cNvGraphicFramePr/>
            <a:graphic xmlns:a="http://schemas.openxmlformats.org/drawingml/2006/main">
              <a:graphicData uri="http://schemas.openxmlformats.org/drawingml/2006/picture">
                <pic:pic xmlns:pic="http://schemas.openxmlformats.org/drawingml/2006/picture">
                  <pic:nvPicPr>
                    <pic:cNvPr id="1073741828" name="D:\elaaaaa\MAGISTER\Screenshot_16.jpg" descr="D:\elaaaaa\MAGISTER\Screenshot_16.jpg"/>
                    <pic:cNvPicPr>
                      <a:picLocks noChangeAspect="1"/>
                    </pic:cNvPicPr>
                  </pic:nvPicPr>
                  <pic:blipFill>
                    <a:blip r:embed="rId13"/>
                    <a:stretch>
                      <a:fillRect/>
                    </a:stretch>
                  </pic:blipFill>
                  <pic:spPr>
                    <a:xfrm>
                      <a:off x="0" y="0"/>
                      <a:ext cx="2458791" cy="1170068"/>
                    </a:xfrm>
                    <a:prstGeom prst="rect">
                      <a:avLst/>
                    </a:prstGeom>
                    <a:ln w="12700" cap="flat">
                      <a:noFill/>
                      <a:miter lim="400000"/>
                    </a:ln>
                    <a:effectLst/>
                  </pic:spPr>
                </pic:pic>
              </a:graphicData>
            </a:graphic>
          </wp:inline>
        </w:drawing>
      </w:r>
    </w:p>
    <w:p w14:paraId="5DCF425B"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4</w:t>
      </w:r>
    </w:p>
    <w:p w14:paraId="73319850"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 xml:space="preserve">Text 4, “hit me too deep” refers to quotes of Maudy Ayunda “if you really want something, you should go for it”. If someone used this phrases means something that affected them emotionally. It </w:t>
      </w:r>
      <w:r w:rsidRPr="0079590A">
        <w:rPr>
          <w:rFonts w:ascii="Palatino Linotype" w:hAnsi="Palatino Linotype" w:cs="Times New Roman"/>
        </w:rPr>
        <w:t>indicates that this phrases is affect. In this case,</w:t>
      </w:r>
    </w:p>
    <w:p w14:paraId="50AD2D8C"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People who typed the comment is touched by the quote because it is a good quotes for Oyenn. Maybe she/he is in the same feeling or situation that relates to the quotes by Maudy.</w:t>
      </w:r>
    </w:p>
    <w:p w14:paraId="1EB930B3"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6EBCF036" wp14:editId="56158081">
            <wp:extent cx="2450592" cy="1053389"/>
            <wp:effectExtent l="0" t="0" r="6985" b="0"/>
            <wp:docPr id="1073741829" name="officeArt object" descr="D:\elaaaaa\MAGISTER\Screenshot_15.jpg"/>
            <wp:cNvGraphicFramePr/>
            <a:graphic xmlns:a="http://schemas.openxmlformats.org/drawingml/2006/main">
              <a:graphicData uri="http://schemas.openxmlformats.org/drawingml/2006/picture">
                <pic:pic xmlns:pic="http://schemas.openxmlformats.org/drawingml/2006/picture">
                  <pic:nvPicPr>
                    <pic:cNvPr id="1073741829" name="D:\elaaaaa\MAGISTER\Screenshot_15.jpg" descr="D:\elaaaaa\MAGISTER\Screenshot_15.jpg"/>
                    <pic:cNvPicPr>
                      <a:picLocks noChangeAspect="1"/>
                    </pic:cNvPicPr>
                  </pic:nvPicPr>
                  <pic:blipFill>
                    <a:blip r:embed="rId14"/>
                    <a:stretch>
                      <a:fillRect/>
                    </a:stretch>
                  </pic:blipFill>
                  <pic:spPr>
                    <a:xfrm>
                      <a:off x="0" y="0"/>
                      <a:ext cx="2466241" cy="1060116"/>
                    </a:xfrm>
                    <a:prstGeom prst="rect">
                      <a:avLst/>
                    </a:prstGeom>
                    <a:ln w="12700" cap="flat">
                      <a:noFill/>
                      <a:miter lim="400000"/>
                    </a:ln>
                    <a:effectLst/>
                  </pic:spPr>
                </pic:pic>
              </a:graphicData>
            </a:graphic>
          </wp:inline>
        </w:drawing>
      </w:r>
    </w:p>
    <w:p w14:paraId="418DF887"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5</w:t>
      </w:r>
    </w:p>
    <w:p w14:paraId="7E84210A"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 xml:space="preserve">In the text 5 “I hope she realized that she’s truly </w:t>
      </w:r>
      <w:r w:rsidRPr="0079590A">
        <w:rPr>
          <w:rFonts w:ascii="Palatino Linotype" w:hAnsi="Palatino Linotype" w:cs="Times New Roman"/>
          <w:b/>
          <w:bCs/>
        </w:rPr>
        <w:t>inspiring</w:t>
      </w:r>
      <w:r w:rsidRPr="0079590A">
        <w:rPr>
          <w:rFonts w:ascii="Palatino Linotype" w:hAnsi="Palatino Linotype" w:cs="Times New Roman"/>
        </w:rPr>
        <w:t xml:space="preserve"> for people”, the word inspiring is an attitude of she/he that is a judgment categorized of positive judgment related to admire someone’s behavior. this word is from the word “inspire” that means something or someone that is inspiring is exciting and makes you feel strongly interested and enthusiastic. This judgment word appeared in some texts, such as in text 12,13 15,16,17 and 20. It means Maudy Ayunda is an inspiring </w:t>
      </w:r>
      <w:r w:rsidRPr="0079590A">
        <w:rPr>
          <w:rFonts w:ascii="Palatino Linotype" w:hAnsi="Palatino Linotype" w:cs="Times New Roman"/>
        </w:rPr>
        <w:lastRenderedPageBreak/>
        <w:t xml:space="preserve">woman/actress/student since many people judge her as inspiring person. Not only succeed in education, she also achieved many of trophies as an </w:t>
      </w:r>
      <w:r w:rsidRPr="0079590A">
        <w:rPr>
          <w:rFonts w:ascii="Palatino Linotype" w:hAnsi="Palatino Linotype" w:cs="Times New Roman"/>
        </w:rPr>
        <w:t>actress in some categories. She also one of the Forbes Asia 30 Under 30 years old in 2021.</w:t>
      </w:r>
    </w:p>
    <w:p w14:paraId="6B497E11" w14:textId="77777777" w:rsidR="00DE7414" w:rsidRDefault="00DE7414" w:rsidP="00C50073">
      <w:pPr>
        <w:pStyle w:val="ListParagraph"/>
        <w:spacing w:line="240" w:lineRule="auto"/>
        <w:ind w:left="0" w:right="191" w:firstLine="0"/>
        <w:jc w:val="left"/>
        <w:rPr>
          <w:rFonts w:ascii="Palatino Linotype" w:hAnsi="Palatino Linotype" w:cs="Times New Roman"/>
        </w:rPr>
        <w:sectPr w:rsidR="00DE7414" w:rsidSect="00C50073">
          <w:type w:val="continuous"/>
          <w:pgSz w:w="12240" w:h="15840"/>
          <w:pgMar w:top="2268" w:right="1701" w:bottom="1701" w:left="2268" w:header="720" w:footer="720" w:gutter="0"/>
          <w:cols w:num="2" w:space="720"/>
        </w:sectPr>
      </w:pPr>
    </w:p>
    <w:p w14:paraId="17D32D08" w14:textId="77777777" w:rsidR="00C50073" w:rsidRDefault="00C50073" w:rsidP="00C50073">
      <w:pPr>
        <w:pStyle w:val="ListParagraph"/>
        <w:spacing w:line="240" w:lineRule="auto"/>
        <w:ind w:left="0" w:right="191" w:firstLine="0"/>
        <w:jc w:val="left"/>
        <w:rPr>
          <w:rFonts w:ascii="Palatino Linotype" w:hAnsi="Palatino Linotype" w:cs="Times New Roman"/>
        </w:rPr>
        <w:sectPr w:rsidR="00C50073" w:rsidSect="00DE7414">
          <w:type w:val="continuous"/>
          <w:pgSz w:w="12240" w:h="15840"/>
          <w:pgMar w:top="2268" w:right="1701" w:bottom="1701" w:left="2268" w:header="720" w:footer="720" w:gutter="0"/>
          <w:cols w:num="2" w:space="720"/>
        </w:sectPr>
      </w:pPr>
    </w:p>
    <w:p w14:paraId="2DF48035"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114CA61C" wp14:editId="573585A9">
            <wp:extent cx="2538374" cy="1367721"/>
            <wp:effectExtent l="0" t="0" r="0" b="4445"/>
            <wp:docPr id="1073741830" name="officeArt object" descr="D:\elaaaaa\MAGISTER\Screenshot_14.jpg"/>
            <wp:cNvGraphicFramePr/>
            <a:graphic xmlns:a="http://schemas.openxmlformats.org/drawingml/2006/main">
              <a:graphicData uri="http://schemas.openxmlformats.org/drawingml/2006/picture">
                <pic:pic xmlns:pic="http://schemas.openxmlformats.org/drawingml/2006/picture">
                  <pic:nvPicPr>
                    <pic:cNvPr id="1073741830" name="D:\elaaaaa\MAGISTER\Screenshot_14.jpg" descr="D:\elaaaaa\MAGISTER\Screenshot_14.jpg"/>
                    <pic:cNvPicPr>
                      <a:picLocks noChangeAspect="1"/>
                    </pic:cNvPicPr>
                  </pic:nvPicPr>
                  <pic:blipFill>
                    <a:blip r:embed="rId15"/>
                    <a:stretch>
                      <a:fillRect/>
                    </a:stretch>
                  </pic:blipFill>
                  <pic:spPr>
                    <a:xfrm>
                      <a:off x="0" y="0"/>
                      <a:ext cx="2556725" cy="1377609"/>
                    </a:xfrm>
                    <a:prstGeom prst="rect">
                      <a:avLst/>
                    </a:prstGeom>
                    <a:ln w="12700" cap="flat">
                      <a:noFill/>
                      <a:miter lim="400000"/>
                    </a:ln>
                    <a:effectLst/>
                  </pic:spPr>
                </pic:pic>
              </a:graphicData>
            </a:graphic>
          </wp:inline>
        </w:drawing>
      </w:r>
    </w:p>
    <w:p w14:paraId="17E74999"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6</w:t>
      </w:r>
    </w:p>
    <w:p w14:paraId="1EFF2BFB"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Text 6, “I’m so</w:t>
      </w:r>
      <w:r w:rsidRPr="0079590A">
        <w:rPr>
          <w:rFonts w:ascii="Palatino Linotype" w:hAnsi="Palatino Linotype" w:cs="Times New Roman"/>
          <w:b/>
          <w:bCs/>
        </w:rPr>
        <w:t xml:space="preserve"> proud</w:t>
      </w:r>
      <w:r w:rsidRPr="0079590A">
        <w:rPr>
          <w:rFonts w:ascii="Palatino Linotype" w:hAnsi="Palatino Linotype" w:cs="Times New Roman"/>
        </w:rPr>
        <w:t xml:space="preserve"> and </w:t>
      </w:r>
      <w:r w:rsidRPr="0079590A">
        <w:rPr>
          <w:rFonts w:ascii="Palatino Linotype" w:hAnsi="Palatino Linotype" w:cs="Times New Roman"/>
          <w:b/>
          <w:bCs/>
        </w:rPr>
        <w:t>happy</w:t>
      </w:r>
      <w:r w:rsidRPr="0079590A">
        <w:rPr>
          <w:rFonts w:ascii="Palatino Linotype" w:hAnsi="Palatino Linotype" w:cs="Times New Roman"/>
        </w:rPr>
        <w:t xml:space="preserve"> that Indonesia has the girl like you..” and “..</w:t>
      </w:r>
      <w:r w:rsidRPr="0079590A">
        <w:rPr>
          <w:rFonts w:ascii="Palatino Linotype" w:hAnsi="Palatino Linotype" w:cs="Times New Roman"/>
          <w:b/>
          <w:bCs/>
        </w:rPr>
        <w:t>hug</w:t>
      </w:r>
      <w:r w:rsidRPr="0079590A">
        <w:rPr>
          <w:rFonts w:ascii="Palatino Linotype" w:hAnsi="Palatino Linotype" w:cs="Times New Roman"/>
        </w:rPr>
        <w:t xml:space="preserve"> you from far”. There are three affects in this text, there were “proud”, “happy”, and” hug”. Proud has been explained in the previous text. Happy means feeling or showing pleasure or contentment or people feel satisfied with the quality or standard on someone or something. Hug is an action for express affection, in this context that word refer to a positive affect related to affection.  Those three words are the positive affect that Arvi gave to Maudy. There is also attitude’s appreciation appear, that is “</w:t>
      </w:r>
      <w:r w:rsidRPr="0079590A">
        <w:rPr>
          <w:rFonts w:ascii="Palatino Linotype" w:hAnsi="Palatino Linotype" w:cs="Times New Roman"/>
          <w:b/>
          <w:bCs/>
        </w:rPr>
        <w:t>beautiful</w:t>
      </w:r>
      <w:r w:rsidRPr="0079590A">
        <w:rPr>
          <w:rFonts w:ascii="Palatino Linotype" w:hAnsi="Palatino Linotype" w:cs="Times New Roman"/>
        </w:rPr>
        <w:t xml:space="preserve"> motivation”. It is a positive appreciation refer to the motivation that Maudy gave to other people. “beautiful” here could means great, wonderful motivation.</w:t>
      </w:r>
    </w:p>
    <w:p w14:paraId="3E46F4E8"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7A05C1D3" wp14:editId="7DB47AFC">
            <wp:extent cx="2216505" cy="1097280"/>
            <wp:effectExtent l="0" t="0" r="0" b="7620"/>
            <wp:docPr id="1073741831" name="officeArt object" descr="D:\elaaaaa\MAGISTER\Screenshot_13.jpg"/>
            <wp:cNvGraphicFramePr/>
            <a:graphic xmlns:a="http://schemas.openxmlformats.org/drawingml/2006/main">
              <a:graphicData uri="http://schemas.openxmlformats.org/drawingml/2006/picture">
                <pic:pic xmlns:pic="http://schemas.openxmlformats.org/drawingml/2006/picture">
                  <pic:nvPicPr>
                    <pic:cNvPr id="1073741831" name="D:\elaaaaa\MAGISTER\Screenshot_13.jpg" descr="D:\elaaaaa\MAGISTER\Screenshot_13.jpg"/>
                    <pic:cNvPicPr>
                      <a:picLocks noChangeAspect="1"/>
                    </pic:cNvPicPr>
                  </pic:nvPicPr>
                  <pic:blipFill>
                    <a:blip r:embed="rId16"/>
                    <a:stretch>
                      <a:fillRect/>
                    </a:stretch>
                  </pic:blipFill>
                  <pic:spPr>
                    <a:xfrm>
                      <a:off x="0" y="0"/>
                      <a:ext cx="2227063" cy="1102507"/>
                    </a:xfrm>
                    <a:prstGeom prst="rect">
                      <a:avLst/>
                    </a:prstGeom>
                    <a:ln w="12700" cap="flat">
                      <a:noFill/>
                      <a:miter lim="400000"/>
                    </a:ln>
                    <a:effectLst/>
                  </pic:spPr>
                </pic:pic>
              </a:graphicData>
            </a:graphic>
          </wp:inline>
        </w:drawing>
      </w:r>
    </w:p>
    <w:p w14:paraId="432E2F04"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7</w:t>
      </w:r>
    </w:p>
    <w:p w14:paraId="5DCE71E9"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There are words “Beauty, brain and behavior” with all of those words is an adjective that is a judgment that Kesi Eka Pratiwi said to Maudy. Besides, beauty, she also has a great brain which means smart and behavior. Those words categorized in positive judgment related to capacity of Maudy.</w:t>
      </w:r>
    </w:p>
    <w:p w14:paraId="53F4E018" w14:textId="77777777" w:rsidR="00DF27DA" w:rsidRPr="0079590A" w:rsidRDefault="00DF27DA" w:rsidP="00C50073">
      <w:pPr>
        <w:pStyle w:val="ListParagraph"/>
        <w:spacing w:line="240" w:lineRule="auto"/>
        <w:ind w:left="0" w:right="191" w:firstLine="0"/>
        <w:rPr>
          <w:rFonts w:ascii="Palatino Linotype" w:hAnsi="Palatino Linotype" w:cs="Times New Roman"/>
        </w:rPr>
      </w:pPr>
    </w:p>
    <w:p w14:paraId="7445DA7F"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25770224" wp14:editId="0DF419CA">
            <wp:extent cx="2355495" cy="1272845"/>
            <wp:effectExtent l="0" t="0" r="6985" b="3810"/>
            <wp:docPr id="1073741832" name="officeArt object" descr="D:\elaaaaa\MAGISTER\Screenshot_12.jpg"/>
            <wp:cNvGraphicFramePr/>
            <a:graphic xmlns:a="http://schemas.openxmlformats.org/drawingml/2006/main">
              <a:graphicData uri="http://schemas.openxmlformats.org/drawingml/2006/picture">
                <pic:pic xmlns:pic="http://schemas.openxmlformats.org/drawingml/2006/picture">
                  <pic:nvPicPr>
                    <pic:cNvPr id="1073741832" name="D:\elaaaaa\MAGISTER\Screenshot_12.jpg" descr="D:\elaaaaa\MAGISTER\Screenshot_12.jpg"/>
                    <pic:cNvPicPr>
                      <a:picLocks noChangeAspect="1"/>
                    </pic:cNvPicPr>
                  </pic:nvPicPr>
                  <pic:blipFill>
                    <a:blip r:embed="rId17"/>
                    <a:stretch>
                      <a:fillRect/>
                    </a:stretch>
                  </pic:blipFill>
                  <pic:spPr>
                    <a:xfrm>
                      <a:off x="0" y="0"/>
                      <a:ext cx="2371036" cy="1281243"/>
                    </a:xfrm>
                    <a:prstGeom prst="rect">
                      <a:avLst/>
                    </a:prstGeom>
                    <a:ln w="12700" cap="flat">
                      <a:noFill/>
                      <a:miter lim="400000"/>
                    </a:ln>
                    <a:effectLst/>
                  </pic:spPr>
                </pic:pic>
              </a:graphicData>
            </a:graphic>
          </wp:inline>
        </w:drawing>
      </w:r>
    </w:p>
    <w:p w14:paraId="36DC3BEA"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8</w:t>
      </w:r>
    </w:p>
    <w:p w14:paraId="39F34A90"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 xml:space="preserve">The first sentence “she does not waste her privilege” is a positive judgment of AMYunus said to Maudy. Privilege means a special right, advantage or immunity granted or available only to a particular person or group. It means Maudy take an advantage of her time and her intelligence very well. So she could achieve her goal that according </w:t>
      </w:r>
      <w:r w:rsidRPr="0079590A">
        <w:rPr>
          <w:rFonts w:ascii="Palatino Linotype" w:hAnsi="Palatino Linotype" w:cs="Times New Roman"/>
        </w:rPr>
        <w:lastRenderedPageBreak/>
        <w:t>to some people as their dream to do it too. Then the next sentence “she used it well” is an appreciation related to reaction to the quality. It refer to the previous sentence, especially in word “privilege”.</w:t>
      </w:r>
    </w:p>
    <w:p w14:paraId="458045E3" w14:textId="77777777" w:rsidR="00DF27DA" w:rsidRPr="0079590A" w:rsidRDefault="00DF27DA" w:rsidP="00C50073">
      <w:pPr>
        <w:pStyle w:val="ListParagraph"/>
        <w:spacing w:line="240" w:lineRule="auto"/>
        <w:ind w:left="0" w:right="191" w:firstLine="0"/>
        <w:rPr>
          <w:rFonts w:ascii="Palatino Linotype" w:hAnsi="Palatino Linotype" w:cs="Times New Roman"/>
        </w:rPr>
      </w:pPr>
    </w:p>
    <w:p w14:paraId="6505EB8E"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665775EF" wp14:editId="7183B40B">
            <wp:extent cx="2450592" cy="1170305"/>
            <wp:effectExtent l="0" t="0" r="6985" b="0"/>
            <wp:docPr id="1073741833" name="officeArt object" descr="D:\elaaaaa\MAGISTER\Screenshot_11.jpg"/>
            <wp:cNvGraphicFramePr/>
            <a:graphic xmlns:a="http://schemas.openxmlformats.org/drawingml/2006/main">
              <a:graphicData uri="http://schemas.openxmlformats.org/drawingml/2006/picture">
                <pic:pic xmlns:pic="http://schemas.openxmlformats.org/drawingml/2006/picture">
                  <pic:nvPicPr>
                    <pic:cNvPr id="1073741833" name="D:\elaaaaa\MAGISTER\Screenshot_11.jpg" descr="D:\elaaaaa\MAGISTER\Screenshot_11.jpg"/>
                    <pic:cNvPicPr>
                      <a:picLocks noChangeAspect="1"/>
                    </pic:cNvPicPr>
                  </pic:nvPicPr>
                  <pic:blipFill>
                    <a:blip r:embed="rId18"/>
                    <a:stretch>
                      <a:fillRect/>
                    </a:stretch>
                  </pic:blipFill>
                  <pic:spPr>
                    <a:xfrm>
                      <a:off x="0" y="0"/>
                      <a:ext cx="2465521" cy="1177434"/>
                    </a:xfrm>
                    <a:prstGeom prst="rect">
                      <a:avLst/>
                    </a:prstGeom>
                    <a:ln w="12700" cap="flat">
                      <a:noFill/>
                      <a:miter lim="400000"/>
                    </a:ln>
                    <a:effectLst/>
                  </pic:spPr>
                </pic:pic>
              </a:graphicData>
            </a:graphic>
          </wp:inline>
        </w:drawing>
      </w:r>
    </w:p>
    <w:p w14:paraId="2F2A9B7A"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9</w:t>
      </w:r>
    </w:p>
    <w:p w14:paraId="109B5896"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The first attitude is the word “gorgeous” that is a judgment of Nedwin to Maudy’s appearance or look with the graduation stuff. Gorgeous has a similar meaning to beautiful and pretty that has been explained above. That word is a positive judgment categorized in admiring someone’s behavior, in this case Maudy’s behavior. In this text also has the word “proud” that refer to Maudy’s accomplishment.</w:t>
      </w:r>
    </w:p>
    <w:p w14:paraId="3BC24D56" w14:textId="77777777" w:rsidR="00DE7414" w:rsidRDefault="00DE7414" w:rsidP="00C50073">
      <w:pPr>
        <w:pStyle w:val="ListParagraph"/>
        <w:spacing w:line="240" w:lineRule="auto"/>
        <w:ind w:left="0" w:right="191" w:firstLine="0"/>
        <w:jc w:val="left"/>
        <w:rPr>
          <w:rFonts w:ascii="Palatino Linotype" w:hAnsi="Palatino Linotype" w:cs="Times New Roman"/>
        </w:rPr>
        <w:sectPr w:rsidR="00DE7414" w:rsidSect="00DE7414">
          <w:type w:val="continuous"/>
          <w:pgSz w:w="12240" w:h="15840"/>
          <w:pgMar w:top="2268" w:right="1701" w:bottom="1701" w:left="2268" w:header="720" w:footer="720" w:gutter="0"/>
          <w:cols w:num="2" w:space="720"/>
        </w:sectPr>
      </w:pPr>
    </w:p>
    <w:p w14:paraId="7D763AFF" w14:textId="77777777" w:rsidR="00DE7414" w:rsidRDefault="00DE7414" w:rsidP="00C50073">
      <w:pPr>
        <w:pStyle w:val="ListParagraph"/>
        <w:spacing w:line="240" w:lineRule="auto"/>
        <w:ind w:left="0" w:right="191" w:firstLine="0"/>
        <w:jc w:val="left"/>
        <w:rPr>
          <w:rFonts w:ascii="Palatino Linotype" w:hAnsi="Palatino Linotype" w:cs="Times New Roman"/>
        </w:rPr>
        <w:sectPr w:rsidR="00DE7414" w:rsidSect="00DE7414">
          <w:type w:val="continuous"/>
          <w:pgSz w:w="12240" w:h="15840"/>
          <w:pgMar w:top="2268" w:right="1701" w:bottom="1701" w:left="2268" w:header="720" w:footer="720" w:gutter="0"/>
          <w:cols w:num="2" w:space="720"/>
        </w:sectPr>
      </w:pPr>
    </w:p>
    <w:p w14:paraId="32A22DFD"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716B8D41" wp14:editId="354E7418">
            <wp:extent cx="2574950" cy="1243330"/>
            <wp:effectExtent l="0" t="0" r="0" b="0"/>
            <wp:docPr id="1073741834" name="officeArt object" descr="D:\elaaaaa\MAGISTER\Screenshot_10.jpg"/>
            <wp:cNvGraphicFramePr/>
            <a:graphic xmlns:a="http://schemas.openxmlformats.org/drawingml/2006/main">
              <a:graphicData uri="http://schemas.openxmlformats.org/drawingml/2006/picture">
                <pic:pic xmlns:pic="http://schemas.openxmlformats.org/drawingml/2006/picture">
                  <pic:nvPicPr>
                    <pic:cNvPr id="1073741834" name="D:\elaaaaa\MAGISTER\Screenshot_10.jpg" descr="D:\elaaaaa\MAGISTER\Screenshot_10.jpg"/>
                    <pic:cNvPicPr>
                      <a:picLocks noChangeAspect="1"/>
                    </pic:cNvPicPr>
                  </pic:nvPicPr>
                  <pic:blipFill>
                    <a:blip r:embed="rId19"/>
                    <a:stretch>
                      <a:fillRect/>
                    </a:stretch>
                  </pic:blipFill>
                  <pic:spPr>
                    <a:xfrm>
                      <a:off x="0" y="0"/>
                      <a:ext cx="2579264" cy="1245413"/>
                    </a:xfrm>
                    <a:prstGeom prst="rect">
                      <a:avLst/>
                    </a:prstGeom>
                    <a:ln w="12700" cap="flat">
                      <a:noFill/>
                      <a:miter lim="400000"/>
                    </a:ln>
                    <a:effectLst/>
                  </pic:spPr>
                </pic:pic>
              </a:graphicData>
            </a:graphic>
          </wp:inline>
        </w:drawing>
      </w:r>
    </w:p>
    <w:p w14:paraId="12CAFEEE"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10</w:t>
      </w:r>
    </w:p>
    <w:p w14:paraId="10A2B6E6"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In this text, there are also has the word “proud” and a phrase “favorite campus”. “favorite campus” categorize in appreciation of Maudy’s campus, Stanford University. It is a positive appreciation related to quality.</w:t>
      </w:r>
    </w:p>
    <w:p w14:paraId="4D4F3F24" w14:textId="77777777" w:rsidR="00DF27DA" w:rsidRPr="0079590A" w:rsidRDefault="00DF27DA" w:rsidP="00C50073">
      <w:pPr>
        <w:pStyle w:val="ListParagraph"/>
        <w:spacing w:line="240" w:lineRule="auto"/>
        <w:ind w:left="0" w:right="191" w:firstLine="0"/>
        <w:rPr>
          <w:rFonts w:ascii="Palatino Linotype" w:hAnsi="Palatino Linotype" w:cs="Times New Roman"/>
        </w:rPr>
      </w:pPr>
    </w:p>
    <w:p w14:paraId="74361AA5"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7B0D15FA" wp14:editId="2B5EA5E3">
            <wp:extent cx="2464435" cy="1536192"/>
            <wp:effectExtent l="0" t="0" r="0" b="6985"/>
            <wp:docPr id="1073741835" name="officeArt object" descr="D:\elaaaaa\MAGISTER\Screenshot_9.jpg"/>
            <wp:cNvGraphicFramePr/>
            <a:graphic xmlns:a="http://schemas.openxmlformats.org/drawingml/2006/main">
              <a:graphicData uri="http://schemas.openxmlformats.org/drawingml/2006/picture">
                <pic:pic xmlns:pic="http://schemas.openxmlformats.org/drawingml/2006/picture">
                  <pic:nvPicPr>
                    <pic:cNvPr id="1073741835" name="D:\elaaaaa\MAGISTER\Screenshot_9.jpg" descr="D:\elaaaaa\MAGISTER\Screenshot_9.jpg"/>
                    <pic:cNvPicPr>
                      <a:picLocks noChangeAspect="1"/>
                    </pic:cNvPicPr>
                  </pic:nvPicPr>
                  <pic:blipFill>
                    <a:blip r:embed="rId20"/>
                    <a:stretch>
                      <a:fillRect/>
                    </a:stretch>
                  </pic:blipFill>
                  <pic:spPr>
                    <a:xfrm>
                      <a:off x="0" y="0"/>
                      <a:ext cx="2486837" cy="1550156"/>
                    </a:xfrm>
                    <a:prstGeom prst="rect">
                      <a:avLst/>
                    </a:prstGeom>
                    <a:ln w="12700" cap="flat">
                      <a:noFill/>
                      <a:miter lim="400000"/>
                    </a:ln>
                    <a:effectLst/>
                  </pic:spPr>
                </pic:pic>
              </a:graphicData>
            </a:graphic>
          </wp:inline>
        </w:drawing>
      </w:r>
    </w:p>
    <w:p w14:paraId="5AA93296"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11</w:t>
      </w:r>
    </w:p>
    <w:p w14:paraId="28068E11"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The word include to affect is “proud”, it is a positive affect. The words that categorized in judgment are inspiring, special, amazing, perfect and humble. Some of those words has been explained in previous text. All of those words is expressing admire of Maudy’s behavior. Inspiring, amazing and humble are judgment related to capacity because it is about how capable Maudy is, while the word “special” related to normality that is about how special Maudy is.</w:t>
      </w:r>
    </w:p>
    <w:p w14:paraId="1E84F965" w14:textId="77777777" w:rsidR="00DF27DA" w:rsidRPr="0079590A" w:rsidRDefault="00DF27DA" w:rsidP="00C50073">
      <w:pPr>
        <w:pStyle w:val="ListParagraph"/>
        <w:spacing w:line="240" w:lineRule="auto"/>
        <w:ind w:left="0" w:right="191" w:firstLine="0"/>
        <w:rPr>
          <w:rFonts w:ascii="Palatino Linotype" w:hAnsi="Palatino Linotype" w:cs="Times New Roman"/>
        </w:rPr>
      </w:pPr>
    </w:p>
    <w:p w14:paraId="6E605BA6"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6863AC10" wp14:editId="7A80883C">
            <wp:extent cx="2435054" cy="1280160"/>
            <wp:effectExtent l="0" t="0" r="3810" b="0"/>
            <wp:docPr id="1073741836" name="officeArt object" descr="D:\elaaaaa\MAGISTER\Screenshot_8.jpg"/>
            <wp:cNvGraphicFramePr/>
            <a:graphic xmlns:a="http://schemas.openxmlformats.org/drawingml/2006/main">
              <a:graphicData uri="http://schemas.openxmlformats.org/drawingml/2006/picture">
                <pic:pic xmlns:pic="http://schemas.openxmlformats.org/drawingml/2006/picture">
                  <pic:nvPicPr>
                    <pic:cNvPr id="1073741836" name="D:\elaaaaa\MAGISTER\Screenshot_8.jpg" descr="D:\elaaaaa\MAGISTER\Screenshot_8.jpg"/>
                    <pic:cNvPicPr>
                      <a:picLocks noChangeAspect="1"/>
                    </pic:cNvPicPr>
                  </pic:nvPicPr>
                  <pic:blipFill>
                    <a:blip r:embed="rId21"/>
                    <a:stretch>
                      <a:fillRect/>
                    </a:stretch>
                  </pic:blipFill>
                  <pic:spPr>
                    <a:xfrm>
                      <a:off x="0" y="0"/>
                      <a:ext cx="2452259" cy="1289205"/>
                    </a:xfrm>
                    <a:prstGeom prst="rect">
                      <a:avLst/>
                    </a:prstGeom>
                    <a:ln w="12700" cap="flat">
                      <a:noFill/>
                      <a:miter lim="400000"/>
                    </a:ln>
                    <a:effectLst/>
                  </pic:spPr>
                </pic:pic>
              </a:graphicData>
            </a:graphic>
          </wp:inline>
        </w:drawing>
      </w:r>
    </w:p>
    <w:p w14:paraId="01A8E5D8"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12</w:t>
      </w:r>
    </w:p>
    <w:p w14:paraId="478650BB"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 xml:space="preserve">There some adjective indicates a judgment which are a dream girl, </w:t>
      </w:r>
      <w:r w:rsidRPr="0079590A">
        <w:rPr>
          <w:rFonts w:ascii="Palatino Linotype" w:hAnsi="Palatino Linotype" w:cs="Times New Roman"/>
        </w:rPr>
        <w:lastRenderedPageBreak/>
        <w:t>pretty, smart, kind, talented, humble and inspiring. All of those judgments are positive judgment.</w:t>
      </w:r>
    </w:p>
    <w:p w14:paraId="06D3F7CC"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17163B80" wp14:editId="059F6B96">
            <wp:extent cx="2706624" cy="1236268"/>
            <wp:effectExtent l="0" t="0" r="0" b="2540"/>
            <wp:docPr id="1073741837" name="officeArt object" descr="D:\elaaaaa\MAGISTER\Screenshot 7.jpg"/>
            <wp:cNvGraphicFramePr/>
            <a:graphic xmlns:a="http://schemas.openxmlformats.org/drawingml/2006/main">
              <a:graphicData uri="http://schemas.openxmlformats.org/drawingml/2006/picture">
                <pic:pic xmlns:pic="http://schemas.openxmlformats.org/drawingml/2006/picture">
                  <pic:nvPicPr>
                    <pic:cNvPr id="1073741837" name="D:\elaaaaa\MAGISTER\Screenshot 7.jpg" descr="D:\elaaaaa\MAGISTER\Screenshot 7.jpg"/>
                    <pic:cNvPicPr>
                      <a:picLocks noChangeAspect="1"/>
                    </pic:cNvPicPr>
                  </pic:nvPicPr>
                  <pic:blipFill>
                    <a:blip r:embed="rId22"/>
                    <a:stretch>
                      <a:fillRect/>
                    </a:stretch>
                  </pic:blipFill>
                  <pic:spPr>
                    <a:xfrm>
                      <a:off x="0" y="0"/>
                      <a:ext cx="2739989" cy="1251508"/>
                    </a:xfrm>
                    <a:prstGeom prst="rect">
                      <a:avLst/>
                    </a:prstGeom>
                    <a:ln w="12700" cap="flat">
                      <a:noFill/>
                      <a:miter lim="400000"/>
                    </a:ln>
                    <a:effectLst/>
                  </pic:spPr>
                </pic:pic>
              </a:graphicData>
            </a:graphic>
          </wp:inline>
        </w:drawing>
      </w:r>
    </w:p>
    <w:p w14:paraId="0CD5EE3B"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13</w:t>
      </w:r>
    </w:p>
    <w:p w14:paraId="06210BDA"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The attitude’s affect is “got goosebumps” and “love” and the attitude’s judgment is a great inspiration. Goosebumps is a roughness of the skin produced by erection of its papillae especially from cold, fear or a sudden feeling of excitement. In this case, it is categorized as a sudden feeling excitement because Dills Syarif felt goosebumps when a girl reading a holy Qur’an and when Maudy was called to the front.</w:t>
      </w:r>
    </w:p>
    <w:p w14:paraId="3CD0696F" w14:textId="77777777" w:rsidR="00DF27DA" w:rsidRPr="0079590A" w:rsidRDefault="00DF27DA" w:rsidP="00C50073">
      <w:pPr>
        <w:pStyle w:val="ListParagraph"/>
        <w:spacing w:line="240" w:lineRule="auto"/>
        <w:ind w:left="0" w:right="191" w:firstLine="0"/>
        <w:rPr>
          <w:rFonts w:ascii="Palatino Linotype" w:hAnsi="Palatino Linotype" w:cs="Times New Roman"/>
        </w:rPr>
      </w:pPr>
    </w:p>
    <w:p w14:paraId="2269ACDB"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437A929A" wp14:editId="1BCB0E83">
            <wp:extent cx="2194255" cy="1053389"/>
            <wp:effectExtent l="0" t="0" r="0" b="0"/>
            <wp:docPr id="1073741838" name="officeArt object" descr="D:\elaaaaa\MAGISTER\Screenshot_6.jpg"/>
            <wp:cNvGraphicFramePr/>
            <a:graphic xmlns:a="http://schemas.openxmlformats.org/drawingml/2006/main">
              <a:graphicData uri="http://schemas.openxmlformats.org/drawingml/2006/picture">
                <pic:pic xmlns:pic="http://schemas.openxmlformats.org/drawingml/2006/picture">
                  <pic:nvPicPr>
                    <pic:cNvPr id="1073741838" name="D:\elaaaaa\MAGISTER\Screenshot_6.jpg" descr="D:\elaaaaa\MAGISTER\Screenshot_6.jpg"/>
                    <pic:cNvPicPr>
                      <a:picLocks noChangeAspect="1"/>
                    </pic:cNvPicPr>
                  </pic:nvPicPr>
                  <pic:blipFill>
                    <a:blip r:embed="rId23"/>
                    <a:stretch>
                      <a:fillRect/>
                    </a:stretch>
                  </pic:blipFill>
                  <pic:spPr>
                    <a:xfrm>
                      <a:off x="0" y="0"/>
                      <a:ext cx="2199476" cy="1055895"/>
                    </a:xfrm>
                    <a:prstGeom prst="rect">
                      <a:avLst/>
                    </a:prstGeom>
                    <a:ln w="12700" cap="flat">
                      <a:noFill/>
                      <a:miter lim="400000"/>
                    </a:ln>
                    <a:effectLst/>
                  </pic:spPr>
                </pic:pic>
              </a:graphicData>
            </a:graphic>
          </wp:inline>
        </w:drawing>
      </w:r>
    </w:p>
    <w:p w14:paraId="4B1905C1"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14</w:t>
      </w:r>
    </w:p>
    <w:p w14:paraId="19FE9FCC"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The word of attitudes appeared in this text is the same with the attitudes in a previous text, that is goosebump and proud. For text 15 also has similar attitudes to the other text.</w:t>
      </w:r>
    </w:p>
    <w:p w14:paraId="5845110D" w14:textId="77777777" w:rsidR="00DF27DA" w:rsidRPr="0079590A" w:rsidRDefault="00000000" w:rsidP="00C50073">
      <w:pPr>
        <w:pStyle w:val="ListParagraph"/>
        <w:spacing w:line="240" w:lineRule="auto"/>
        <w:ind w:left="0" w:right="191" w:firstLine="0"/>
        <w:jc w:val="left"/>
        <w:rPr>
          <w:rFonts w:ascii="Palatino Linotype" w:hAnsi="Palatino Linotype" w:cs="Times New Roman"/>
        </w:rPr>
      </w:pPr>
      <w:r w:rsidRPr="0079590A">
        <w:rPr>
          <w:rFonts w:ascii="Palatino Linotype" w:hAnsi="Palatino Linotype" w:cs="Times New Roman"/>
          <w:noProof/>
        </w:rPr>
        <w:drawing>
          <wp:inline distT="0" distB="0" distL="0" distR="0" wp14:anchorId="30A0EBE5" wp14:editId="31188201">
            <wp:extent cx="2318918" cy="1038225"/>
            <wp:effectExtent l="0" t="0" r="5715" b="0"/>
            <wp:docPr id="1073741839" name="officeArt object" descr="D:\elaaaaa\MAGISTER\Screenshot_4.jpg"/>
            <wp:cNvGraphicFramePr/>
            <a:graphic xmlns:a="http://schemas.openxmlformats.org/drawingml/2006/main">
              <a:graphicData uri="http://schemas.openxmlformats.org/drawingml/2006/picture">
                <pic:pic xmlns:pic="http://schemas.openxmlformats.org/drawingml/2006/picture">
                  <pic:nvPicPr>
                    <pic:cNvPr id="1073741839" name="D:\elaaaaa\MAGISTER\Screenshot_4.jpg" descr="D:\elaaaaa\MAGISTER\Screenshot_4.jpg"/>
                    <pic:cNvPicPr>
                      <a:picLocks noChangeAspect="1"/>
                    </pic:cNvPicPr>
                  </pic:nvPicPr>
                  <pic:blipFill>
                    <a:blip r:embed="rId24"/>
                    <a:stretch>
                      <a:fillRect/>
                    </a:stretch>
                  </pic:blipFill>
                  <pic:spPr>
                    <a:xfrm>
                      <a:off x="0" y="0"/>
                      <a:ext cx="2330739" cy="1043517"/>
                    </a:xfrm>
                    <a:prstGeom prst="rect">
                      <a:avLst/>
                    </a:prstGeom>
                    <a:ln w="12700" cap="flat">
                      <a:noFill/>
                      <a:miter lim="400000"/>
                    </a:ln>
                    <a:effectLst/>
                  </pic:spPr>
                </pic:pic>
              </a:graphicData>
            </a:graphic>
          </wp:inline>
        </w:drawing>
      </w:r>
    </w:p>
    <w:p w14:paraId="6CAC058C"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16</w:t>
      </w:r>
    </w:p>
    <w:p w14:paraId="1E5DC64B"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 xml:space="preserve">Besides “inspiring” that indicates a similar judgment to the attitudes in the text before, there is a phrases related to affect that is “smiling all the way up”, it is also include the expression of someone’s happiness. </w:t>
      </w:r>
    </w:p>
    <w:p w14:paraId="0E8CFD98" w14:textId="77777777" w:rsidR="00DF27DA" w:rsidRPr="0079590A" w:rsidRDefault="00DF27DA" w:rsidP="00C50073">
      <w:pPr>
        <w:pStyle w:val="ListParagraph"/>
        <w:spacing w:line="240" w:lineRule="auto"/>
        <w:ind w:left="0" w:right="191" w:firstLine="0"/>
        <w:rPr>
          <w:rFonts w:ascii="Palatino Linotype" w:hAnsi="Palatino Linotype" w:cs="Times New Roman"/>
        </w:rPr>
      </w:pPr>
    </w:p>
    <w:p w14:paraId="51E97B99"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noProof/>
        </w:rPr>
        <w:drawing>
          <wp:inline distT="0" distB="0" distL="0" distR="0" wp14:anchorId="4AE61809" wp14:editId="7B2D66F1">
            <wp:extent cx="2874873" cy="1141095"/>
            <wp:effectExtent l="0" t="0" r="1905" b="1905"/>
            <wp:docPr id="1073741840" name="officeArt object" descr="D:\elaaaaa\MAGISTER\Screenshot_3.jpg"/>
            <wp:cNvGraphicFramePr/>
            <a:graphic xmlns:a="http://schemas.openxmlformats.org/drawingml/2006/main">
              <a:graphicData uri="http://schemas.openxmlformats.org/drawingml/2006/picture">
                <pic:pic xmlns:pic="http://schemas.openxmlformats.org/drawingml/2006/picture">
                  <pic:nvPicPr>
                    <pic:cNvPr id="1073741840" name="D:\elaaaaa\MAGISTER\Screenshot_3.jpg" descr="D:\elaaaaa\MAGISTER\Screenshot_3.jpg"/>
                    <pic:cNvPicPr>
                      <a:picLocks noChangeAspect="1"/>
                    </pic:cNvPicPr>
                  </pic:nvPicPr>
                  <pic:blipFill>
                    <a:blip r:embed="rId25"/>
                    <a:stretch>
                      <a:fillRect/>
                    </a:stretch>
                  </pic:blipFill>
                  <pic:spPr>
                    <a:xfrm>
                      <a:off x="0" y="0"/>
                      <a:ext cx="2884843" cy="1145052"/>
                    </a:xfrm>
                    <a:prstGeom prst="rect">
                      <a:avLst/>
                    </a:prstGeom>
                    <a:ln w="12700" cap="flat">
                      <a:noFill/>
                      <a:miter lim="400000"/>
                    </a:ln>
                    <a:effectLst/>
                  </pic:spPr>
                </pic:pic>
              </a:graphicData>
            </a:graphic>
          </wp:inline>
        </w:drawing>
      </w:r>
    </w:p>
    <w:p w14:paraId="05376C16" w14:textId="77777777" w:rsidR="00DF27DA" w:rsidRPr="0079590A" w:rsidRDefault="00000000" w:rsidP="00C50073">
      <w:pPr>
        <w:pStyle w:val="ListParagraph"/>
        <w:spacing w:line="240" w:lineRule="auto"/>
        <w:ind w:left="0" w:right="191" w:firstLine="0"/>
        <w:jc w:val="center"/>
        <w:rPr>
          <w:rFonts w:ascii="Palatino Linotype" w:hAnsi="Palatino Linotype" w:cs="Times New Roman"/>
        </w:rPr>
      </w:pPr>
      <w:r w:rsidRPr="0079590A">
        <w:rPr>
          <w:rFonts w:ascii="Palatino Linotype" w:hAnsi="Palatino Linotype" w:cs="Times New Roman"/>
        </w:rPr>
        <w:t>Text 17</w:t>
      </w:r>
    </w:p>
    <w:p w14:paraId="3A3A30C1" w14:textId="77777777" w:rsidR="00DF27DA" w:rsidRPr="0079590A" w:rsidRDefault="00000000" w:rsidP="00C50073">
      <w:pPr>
        <w:pStyle w:val="ListParagraph"/>
        <w:spacing w:line="240" w:lineRule="auto"/>
        <w:ind w:left="0" w:right="191" w:firstLine="0"/>
        <w:rPr>
          <w:rFonts w:ascii="Palatino Linotype" w:hAnsi="Palatino Linotype" w:cs="Times New Roman"/>
        </w:rPr>
      </w:pPr>
      <w:r w:rsidRPr="0079590A">
        <w:rPr>
          <w:rFonts w:ascii="Palatino Linotype" w:hAnsi="Palatino Linotype" w:cs="Times New Roman"/>
        </w:rPr>
        <w:t>There are “wonderful person, so talented and so inspirational” categorized in positive judgment in admiring someone’s behavior. Then there is an attitude’ appreciation “so powerful”, it is a positive appreciation refer to Maudy’s journey that Rininta gave to Maudy in her text. For the attitudes in text 18-20 is similar with the previous text above.</w:t>
      </w:r>
    </w:p>
    <w:p w14:paraId="656D2EC2" w14:textId="77777777" w:rsidR="00DF27DA" w:rsidRPr="0079590A" w:rsidRDefault="00DF27DA" w:rsidP="00A81ED3">
      <w:pPr>
        <w:pStyle w:val="ListParagraph"/>
        <w:spacing w:line="240" w:lineRule="auto"/>
        <w:ind w:left="0" w:right="191" w:firstLine="709"/>
        <w:rPr>
          <w:rFonts w:ascii="Palatino Linotype" w:hAnsi="Palatino Linotype" w:cs="Times New Roman"/>
        </w:rPr>
      </w:pPr>
    </w:p>
    <w:p w14:paraId="28A7AFBB" w14:textId="77777777" w:rsidR="00DF27DA" w:rsidRPr="0079590A" w:rsidRDefault="00000000" w:rsidP="00A81ED3">
      <w:pPr>
        <w:pStyle w:val="ListParagraph"/>
        <w:spacing w:line="240" w:lineRule="auto"/>
        <w:ind w:left="0" w:right="191" w:firstLine="709"/>
        <w:rPr>
          <w:rFonts w:ascii="Palatino Linotype" w:hAnsi="Palatino Linotype" w:cs="Times New Roman"/>
        </w:rPr>
      </w:pPr>
      <w:r w:rsidRPr="0079590A">
        <w:rPr>
          <w:rFonts w:ascii="Palatino Linotype" w:hAnsi="Palatino Linotype" w:cs="Times New Roman"/>
        </w:rPr>
        <w:t xml:space="preserve">From the explanation above, the most common word appeared in 20 text are: the most appeared word categorized in affect is “proud”, there are six appeared from 20 texts. The attitudes categorized in judgment, the most dominant word </w:t>
      </w:r>
      <w:r w:rsidRPr="0079590A">
        <w:rPr>
          <w:rFonts w:ascii="Palatino Linotype" w:hAnsi="Palatino Linotype" w:cs="Times New Roman"/>
        </w:rPr>
        <w:lastRenderedPageBreak/>
        <w:t xml:space="preserve">appeared are inspiring, pretty/beautiful and smart. While in category appreciation, there are different words found in the text. All of the attitudes found in 20 text are positive that people gave to Maudy, </w:t>
      </w:r>
      <w:r w:rsidRPr="0079590A">
        <w:rPr>
          <w:rFonts w:ascii="Palatino Linotype" w:hAnsi="Palatino Linotype" w:cs="Times New Roman"/>
        </w:rPr>
        <w:t xml:space="preserve">whether the attitudes to her appearance, her spirit, her impact, and her intelligence. </w:t>
      </w:r>
    </w:p>
    <w:p w14:paraId="1AD361BA" w14:textId="77777777" w:rsidR="00DE7414" w:rsidRDefault="00DE7414" w:rsidP="0079590A">
      <w:pPr>
        <w:pStyle w:val="Body"/>
        <w:spacing w:line="240" w:lineRule="auto"/>
        <w:ind w:left="0" w:right="191" w:firstLine="0"/>
        <w:rPr>
          <w:rFonts w:ascii="Palatino Linotype" w:hAnsi="Palatino Linotype" w:cs="Times New Roman"/>
          <w:i/>
          <w:iCs/>
        </w:rPr>
      </w:pPr>
    </w:p>
    <w:p w14:paraId="7D600073" w14:textId="77777777" w:rsidR="00DE7414" w:rsidRDefault="00DE7414" w:rsidP="0079590A">
      <w:pPr>
        <w:pStyle w:val="Body"/>
        <w:spacing w:line="240" w:lineRule="auto"/>
        <w:ind w:left="0" w:right="191" w:firstLine="0"/>
        <w:rPr>
          <w:rFonts w:ascii="Palatino Linotype" w:hAnsi="Palatino Linotype" w:cs="Times New Roman"/>
          <w:i/>
          <w:iCs/>
        </w:rPr>
      </w:pPr>
    </w:p>
    <w:p w14:paraId="281DAA18" w14:textId="3A58D7EA" w:rsidR="00DE7414" w:rsidRDefault="00DE7414" w:rsidP="0079590A">
      <w:pPr>
        <w:pStyle w:val="Body"/>
        <w:spacing w:line="240" w:lineRule="auto"/>
        <w:ind w:left="0" w:right="191" w:firstLine="0"/>
        <w:rPr>
          <w:rFonts w:ascii="Palatino Linotype" w:hAnsi="Palatino Linotype" w:cs="Times New Roman"/>
          <w:i/>
          <w:iCs/>
        </w:rPr>
        <w:sectPr w:rsidR="00DE7414" w:rsidSect="00DE7414">
          <w:type w:val="continuous"/>
          <w:pgSz w:w="12240" w:h="15840"/>
          <w:pgMar w:top="2268" w:right="1701" w:bottom="1701" w:left="2268" w:header="720" w:footer="720" w:gutter="0"/>
          <w:cols w:num="2" w:space="720"/>
        </w:sectPr>
      </w:pPr>
    </w:p>
    <w:p w14:paraId="440D57F3" w14:textId="77777777" w:rsidR="00DF27DA" w:rsidRPr="0079590A" w:rsidRDefault="00DF27DA" w:rsidP="0079590A">
      <w:pPr>
        <w:pStyle w:val="Body"/>
        <w:spacing w:line="240" w:lineRule="auto"/>
        <w:ind w:left="0" w:right="191" w:firstLine="0"/>
        <w:rPr>
          <w:rFonts w:ascii="Palatino Linotype" w:hAnsi="Palatino Linotype" w:cs="Times New Roman"/>
          <w:i/>
          <w:iCs/>
        </w:rPr>
      </w:pPr>
    </w:p>
    <w:p w14:paraId="229BC7BC" w14:textId="77777777" w:rsidR="00DE7414" w:rsidRDefault="00DE7414" w:rsidP="0079590A">
      <w:pPr>
        <w:ind w:right="191"/>
        <w:rPr>
          <w:rFonts w:ascii="Palatino Linotype" w:hAnsi="Palatino Linotype"/>
          <w:b/>
          <w:bCs/>
          <w:sz w:val="22"/>
          <w:szCs w:val="22"/>
        </w:rPr>
      </w:pPr>
    </w:p>
    <w:p w14:paraId="352633C3" w14:textId="77777777" w:rsidR="00DE7414" w:rsidRDefault="00DE7414" w:rsidP="0079590A">
      <w:pPr>
        <w:ind w:right="191"/>
        <w:rPr>
          <w:rFonts w:ascii="Palatino Linotype" w:hAnsi="Palatino Linotype"/>
          <w:b/>
          <w:bCs/>
          <w:sz w:val="22"/>
          <w:szCs w:val="22"/>
        </w:rPr>
      </w:pPr>
    </w:p>
    <w:p w14:paraId="314AF635" w14:textId="77777777" w:rsidR="00DE7414" w:rsidRDefault="00DE7414" w:rsidP="0079590A">
      <w:pPr>
        <w:ind w:right="191"/>
        <w:rPr>
          <w:rFonts w:ascii="Palatino Linotype" w:hAnsi="Palatino Linotype"/>
          <w:b/>
          <w:bCs/>
          <w:sz w:val="22"/>
          <w:szCs w:val="22"/>
        </w:rPr>
      </w:pPr>
    </w:p>
    <w:p w14:paraId="4EF3D5E6" w14:textId="77A661B6" w:rsidR="00DF27DA" w:rsidRPr="00A81ED3" w:rsidRDefault="00A81ED3" w:rsidP="00DE7414">
      <w:pPr>
        <w:ind w:right="191"/>
        <w:rPr>
          <w:rFonts w:ascii="Palatino Linotype" w:hAnsi="Palatino Linotype"/>
          <w:b/>
          <w:bCs/>
          <w:sz w:val="22"/>
          <w:szCs w:val="22"/>
        </w:rPr>
      </w:pPr>
      <w:r w:rsidRPr="00A81ED3">
        <w:rPr>
          <w:rFonts w:ascii="Palatino Linotype" w:hAnsi="Palatino Linotype"/>
          <w:b/>
          <w:bCs/>
          <w:sz w:val="22"/>
          <w:szCs w:val="22"/>
        </w:rPr>
        <w:t>IV</w:t>
      </w:r>
      <w:r w:rsidR="00DE7414">
        <w:rPr>
          <w:rFonts w:ascii="Palatino Linotype" w:hAnsi="Palatino Linotype"/>
          <w:b/>
          <w:bCs/>
          <w:sz w:val="22"/>
          <w:szCs w:val="22"/>
        </w:rPr>
        <w:t xml:space="preserve"> </w:t>
      </w:r>
      <w:r w:rsidRPr="00A81ED3">
        <w:rPr>
          <w:rFonts w:ascii="Palatino Linotype" w:hAnsi="Palatino Linotype"/>
          <w:b/>
          <w:bCs/>
          <w:sz w:val="22"/>
          <w:szCs w:val="22"/>
        </w:rPr>
        <w:t xml:space="preserve">. </w:t>
      </w:r>
      <w:r w:rsidR="00AF7751" w:rsidRPr="00A81ED3">
        <w:rPr>
          <w:rFonts w:ascii="Palatino Linotype" w:hAnsi="Palatino Linotype"/>
          <w:b/>
          <w:bCs/>
          <w:sz w:val="22"/>
          <w:szCs w:val="22"/>
        </w:rPr>
        <w:t>CONCLUSION</w:t>
      </w:r>
    </w:p>
    <w:p w14:paraId="7B61C379" w14:textId="7F59DBAF" w:rsidR="00DF27DA" w:rsidRPr="0079590A" w:rsidRDefault="00FE50F4" w:rsidP="00A81ED3">
      <w:pPr>
        <w:ind w:right="191" w:firstLine="709"/>
        <w:jc w:val="both"/>
        <w:rPr>
          <w:rFonts w:ascii="Palatino Linotype" w:hAnsi="Palatino Linotype"/>
          <w:sz w:val="22"/>
          <w:szCs w:val="22"/>
        </w:rPr>
      </w:pPr>
      <w:r w:rsidRPr="0079590A">
        <w:rPr>
          <w:rFonts w:ascii="Palatino Linotype" w:hAnsi="Palatino Linotype"/>
          <w:sz w:val="22"/>
          <w:szCs w:val="22"/>
        </w:rPr>
        <w:t xml:space="preserve">Based on the analysis, it was identified </w:t>
      </w:r>
      <w:r w:rsidR="00000000" w:rsidRPr="0079590A">
        <w:rPr>
          <w:rFonts w:ascii="Palatino Linotype" w:hAnsi="Palatino Linotype"/>
          <w:sz w:val="22"/>
          <w:szCs w:val="22"/>
        </w:rPr>
        <w:t xml:space="preserve">there are 55 kinds of attitudes, </w:t>
      </w:r>
      <w:r w:rsidRPr="0079590A">
        <w:rPr>
          <w:rFonts w:ascii="Palatino Linotype" w:hAnsi="Palatino Linotype"/>
          <w:sz w:val="22"/>
          <w:szCs w:val="22"/>
        </w:rPr>
        <w:t xml:space="preserve">realized in </w:t>
      </w:r>
      <w:r w:rsidR="00000000" w:rsidRPr="0079590A">
        <w:rPr>
          <w:rFonts w:ascii="Palatino Linotype" w:hAnsi="Palatino Linotype"/>
          <w:sz w:val="22"/>
          <w:szCs w:val="22"/>
        </w:rPr>
        <w:t xml:space="preserve"> word</w:t>
      </w:r>
      <w:r w:rsidRPr="0079590A">
        <w:rPr>
          <w:rFonts w:ascii="Palatino Linotype" w:hAnsi="Palatino Linotype"/>
          <w:sz w:val="22"/>
          <w:szCs w:val="22"/>
        </w:rPr>
        <w:t>s</w:t>
      </w:r>
      <w:r w:rsidR="00000000" w:rsidRPr="0079590A">
        <w:rPr>
          <w:rFonts w:ascii="Palatino Linotype" w:hAnsi="Palatino Linotype"/>
          <w:sz w:val="22"/>
          <w:szCs w:val="22"/>
        </w:rPr>
        <w:t xml:space="preserve"> and phrases. </w:t>
      </w:r>
      <w:r w:rsidRPr="0079590A">
        <w:rPr>
          <w:rFonts w:ascii="Palatino Linotype" w:hAnsi="Palatino Linotype"/>
          <w:sz w:val="22"/>
          <w:szCs w:val="22"/>
        </w:rPr>
        <w:t xml:space="preserve">Among the expressions of attitude, </w:t>
      </w:r>
      <w:r w:rsidR="00000000" w:rsidRPr="0079590A">
        <w:rPr>
          <w:rFonts w:ascii="Palatino Linotype" w:hAnsi="Palatino Linotype"/>
          <w:sz w:val="22"/>
          <w:szCs w:val="22"/>
        </w:rPr>
        <w:t xml:space="preserve">31 </w:t>
      </w:r>
      <w:r w:rsidRPr="0079590A">
        <w:rPr>
          <w:rFonts w:ascii="Palatino Linotype" w:hAnsi="Palatino Linotype"/>
          <w:sz w:val="22"/>
          <w:szCs w:val="22"/>
        </w:rPr>
        <w:t xml:space="preserve">items represent </w:t>
      </w:r>
      <w:r w:rsidR="00000000" w:rsidRPr="0079590A">
        <w:rPr>
          <w:rFonts w:ascii="Palatino Linotype" w:hAnsi="Palatino Linotype"/>
          <w:sz w:val="22"/>
          <w:szCs w:val="22"/>
        </w:rPr>
        <w:t xml:space="preserve"> judgments</w:t>
      </w:r>
      <w:r w:rsidRPr="0079590A">
        <w:rPr>
          <w:rFonts w:ascii="Palatino Linotype" w:hAnsi="Palatino Linotype"/>
          <w:sz w:val="22"/>
          <w:szCs w:val="22"/>
        </w:rPr>
        <w:t xml:space="preserve">; </w:t>
      </w:r>
      <w:r w:rsidR="00000000" w:rsidRPr="0079590A">
        <w:rPr>
          <w:rFonts w:ascii="Palatino Linotype" w:hAnsi="Palatino Linotype"/>
          <w:sz w:val="22"/>
          <w:szCs w:val="22"/>
        </w:rPr>
        <w:t xml:space="preserve"> 17 </w:t>
      </w:r>
      <w:r w:rsidRPr="0079590A">
        <w:rPr>
          <w:rFonts w:ascii="Palatino Linotype" w:hAnsi="Palatino Linotype"/>
          <w:sz w:val="22"/>
          <w:szCs w:val="22"/>
        </w:rPr>
        <w:t xml:space="preserve">items </w:t>
      </w:r>
      <w:r w:rsidR="00000000" w:rsidRPr="0079590A">
        <w:rPr>
          <w:rFonts w:ascii="Palatino Linotype" w:hAnsi="Palatino Linotype"/>
          <w:sz w:val="22"/>
          <w:szCs w:val="22"/>
        </w:rPr>
        <w:t>words indicates affect</w:t>
      </w:r>
      <w:r w:rsidRPr="0079590A">
        <w:rPr>
          <w:rFonts w:ascii="Palatino Linotype" w:hAnsi="Palatino Linotype"/>
          <w:sz w:val="22"/>
          <w:szCs w:val="22"/>
        </w:rPr>
        <w:t xml:space="preserve">; </w:t>
      </w:r>
      <w:r w:rsidR="00000000" w:rsidRPr="0079590A">
        <w:rPr>
          <w:rFonts w:ascii="Palatino Linotype" w:hAnsi="Palatino Linotype"/>
          <w:sz w:val="22"/>
          <w:szCs w:val="22"/>
        </w:rPr>
        <w:t xml:space="preserve">6 </w:t>
      </w:r>
      <w:r w:rsidRPr="0079590A">
        <w:rPr>
          <w:rFonts w:ascii="Palatino Linotype" w:hAnsi="Palatino Linotype"/>
          <w:sz w:val="22"/>
          <w:szCs w:val="22"/>
        </w:rPr>
        <w:t xml:space="preserve">items are </w:t>
      </w:r>
      <w:r w:rsidR="00000000" w:rsidRPr="0079590A">
        <w:rPr>
          <w:rFonts w:ascii="Palatino Linotype" w:hAnsi="Palatino Linotype"/>
          <w:sz w:val="22"/>
          <w:szCs w:val="22"/>
        </w:rPr>
        <w:t>appreciation</w:t>
      </w:r>
      <w:r w:rsidRPr="0079590A">
        <w:rPr>
          <w:rFonts w:ascii="Palatino Linotype" w:hAnsi="Palatino Linotype"/>
          <w:sz w:val="22"/>
          <w:szCs w:val="22"/>
        </w:rPr>
        <w:t xml:space="preserve">. </w:t>
      </w:r>
      <w:r w:rsidR="00AF7751" w:rsidRPr="0079590A">
        <w:rPr>
          <w:rFonts w:ascii="Palatino Linotype" w:hAnsi="Palatino Linotype"/>
          <w:sz w:val="22"/>
          <w:szCs w:val="22"/>
        </w:rPr>
        <w:t xml:space="preserve">All of the publics commenting on the video show positive attitude on Maudy Ayunda’s academic journey. </w:t>
      </w:r>
      <w:r w:rsidR="00AF7751">
        <w:rPr>
          <w:rFonts w:ascii="Palatino Linotype" w:hAnsi="Palatino Linotype"/>
          <w:sz w:val="22"/>
          <w:szCs w:val="22"/>
        </w:rPr>
        <w:t xml:space="preserve"> </w:t>
      </w:r>
      <w:r w:rsidR="0079590A">
        <w:rPr>
          <w:rFonts w:ascii="Palatino Linotype" w:hAnsi="Palatino Linotype"/>
          <w:sz w:val="22"/>
          <w:szCs w:val="22"/>
        </w:rPr>
        <w:t xml:space="preserve">It means that the netizens are happy with </w:t>
      </w:r>
      <w:r w:rsidR="00CF3F02">
        <w:rPr>
          <w:rFonts w:ascii="Palatino Linotype" w:hAnsi="Palatino Linotype"/>
          <w:sz w:val="22"/>
          <w:szCs w:val="22"/>
        </w:rPr>
        <w:t xml:space="preserve">what the video presents as shown in the positive adjectives like </w:t>
      </w:r>
      <w:r w:rsidR="00CF3F02" w:rsidRPr="00204F6E">
        <w:rPr>
          <w:rFonts w:ascii="Palatino Linotype" w:hAnsi="Palatino Linotype"/>
          <w:i/>
          <w:iCs/>
          <w:sz w:val="22"/>
          <w:szCs w:val="22"/>
        </w:rPr>
        <w:t>proud</w:t>
      </w:r>
      <w:r w:rsidR="00204F6E">
        <w:rPr>
          <w:rFonts w:ascii="Palatino Linotype" w:hAnsi="Palatino Linotype"/>
          <w:sz w:val="22"/>
          <w:szCs w:val="22"/>
        </w:rPr>
        <w:t xml:space="preserve"> which is repeated a lot, and </w:t>
      </w:r>
      <w:r w:rsidR="00204F6E">
        <w:rPr>
          <w:rFonts w:ascii="Palatino Linotype" w:hAnsi="Palatino Linotype"/>
          <w:i/>
          <w:iCs/>
          <w:sz w:val="22"/>
          <w:szCs w:val="22"/>
        </w:rPr>
        <w:t xml:space="preserve">happy, </w:t>
      </w:r>
      <w:r w:rsidR="00CF3F02">
        <w:rPr>
          <w:rFonts w:ascii="Palatino Linotype" w:hAnsi="Palatino Linotype"/>
          <w:sz w:val="22"/>
          <w:szCs w:val="22"/>
        </w:rPr>
        <w:t xml:space="preserve"> or verbs </w:t>
      </w:r>
      <w:r w:rsidR="00CF3F02">
        <w:rPr>
          <w:rFonts w:ascii="Palatino Linotype" w:hAnsi="Palatino Linotype"/>
          <w:i/>
          <w:iCs/>
          <w:sz w:val="22"/>
          <w:szCs w:val="22"/>
        </w:rPr>
        <w:t>like, agree</w:t>
      </w:r>
      <w:r w:rsidR="00204F6E">
        <w:rPr>
          <w:rFonts w:ascii="Palatino Linotype" w:hAnsi="Palatino Linotype"/>
          <w:i/>
          <w:iCs/>
          <w:sz w:val="22"/>
          <w:szCs w:val="22"/>
        </w:rPr>
        <w:t>, adore, love</w:t>
      </w:r>
      <w:r w:rsidR="00CF3F02">
        <w:rPr>
          <w:rFonts w:ascii="Palatino Linotype" w:hAnsi="Palatino Linotype"/>
          <w:i/>
          <w:iCs/>
          <w:sz w:val="22"/>
          <w:szCs w:val="22"/>
        </w:rPr>
        <w:t xml:space="preserve">. </w:t>
      </w:r>
      <w:r w:rsidR="00CF3F02">
        <w:rPr>
          <w:rFonts w:ascii="Palatino Linotype" w:hAnsi="Palatino Linotype"/>
          <w:sz w:val="22"/>
          <w:szCs w:val="22"/>
        </w:rPr>
        <w:t>They also see that the figure has good characters and capacity</w:t>
      </w:r>
      <w:r w:rsidR="00204F6E">
        <w:rPr>
          <w:rFonts w:ascii="Palatino Linotype" w:hAnsi="Palatino Linotype"/>
          <w:sz w:val="22"/>
          <w:szCs w:val="22"/>
        </w:rPr>
        <w:t xml:space="preserve"> as found in the expressions </w:t>
      </w:r>
      <w:r w:rsidR="00204F6E">
        <w:rPr>
          <w:rFonts w:ascii="Palatino Linotype" w:hAnsi="Palatino Linotype"/>
          <w:i/>
          <w:iCs/>
          <w:sz w:val="22"/>
          <w:szCs w:val="22"/>
        </w:rPr>
        <w:t xml:space="preserve">smart, brain, beauty, </w:t>
      </w:r>
      <w:r w:rsidR="00AF7751">
        <w:rPr>
          <w:rFonts w:ascii="Palatino Linotype" w:hAnsi="Palatino Linotype"/>
          <w:i/>
          <w:iCs/>
          <w:sz w:val="22"/>
          <w:szCs w:val="22"/>
        </w:rPr>
        <w:t xml:space="preserve">inspiring, wonderful, perfect, humble </w:t>
      </w:r>
      <w:r w:rsidR="00AF7751">
        <w:rPr>
          <w:rFonts w:ascii="Palatino Linotype" w:hAnsi="Palatino Linotype"/>
          <w:sz w:val="22"/>
          <w:szCs w:val="22"/>
        </w:rPr>
        <w:t>and many others.</w:t>
      </w:r>
      <w:r w:rsidR="00CF3F02">
        <w:rPr>
          <w:rFonts w:ascii="Palatino Linotype" w:hAnsi="Palatino Linotype"/>
          <w:sz w:val="22"/>
          <w:szCs w:val="22"/>
        </w:rPr>
        <w:t xml:space="preserve"> </w:t>
      </w:r>
      <w:r w:rsidR="00AF7751">
        <w:rPr>
          <w:rFonts w:ascii="Palatino Linotype" w:hAnsi="Palatino Linotype"/>
          <w:sz w:val="22"/>
          <w:szCs w:val="22"/>
        </w:rPr>
        <w:t xml:space="preserve">Furthermore, their  positive appreciation on Maudy’s life are seen in the phrases like </w:t>
      </w:r>
      <w:r w:rsidR="00AF7751" w:rsidRPr="00AF7751">
        <w:rPr>
          <w:rFonts w:ascii="Palatino Linotype" w:hAnsi="Palatino Linotype"/>
          <w:i/>
          <w:iCs/>
          <w:sz w:val="22"/>
          <w:szCs w:val="22"/>
        </w:rPr>
        <w:t>so powerful, so precious, favorite campus,</w:t>
      </w:r>
      <w:r w:rsidR="00AF7751">
        <w:rPr>
          <w:rFonts w:ascii="Palatino Linotype" w:hAnsi="Palatino Linotype"/>
          <w:sz w:val="22"/>
          <w:szCs w:val="22"/>
        </w:rPr>
        <w:t xml:space="preserve"> </w:t>
      </w:r>
      <w:r w:rsidR="00AF7751" w:rsidRPr="00AF7751">
        <w:rPr>
          <w:rFonts w:ascii="Palatino Linotype" w:hAnsi="Palatino Linotype"/>
          <w:i/>
          <w:iCs/>
          <w:sz w:val="22"/>
          <w:szCs w:val="22"/>
        </w:rPr>
        <w:t>a great goal,</w:t>
      </w:r>
      <w:r w:rsidR="00AF7751">
        <w:rPr>
          <w:rFonts w:ascii="Palatino Linotype" w:hAnsi="Palatino Linotype"/>
          <w:sz w:val="22"/>
          <w:szCs w:val="22"/>
        </w:rPr>
        <w:t xml:space="preserve"> and </w:t>
      </w:r>
      <w:r w:rsidR="00AF7751" w:rsidRPr="00AF7751">
        <w:rPr>
          <w:rFonts w:ascii="Palatino Linotype" w:hAnsi="Palatino Linotype"/>
          <w:i/>
          <w:iCs/>
          <w:sz w:val="22"/>
          <w:szCs w:val="22"/>
        </w:rPr>
        <w:t>beautiful motivation.</w:t>
      </w:r>
      <w:r w:rsidR="00AF7751">
        <w:rPr>
          <w:rFonts w:ascii="Palatino Linotype" w:hAnsi="Palatino Linotype"/>
          <w:sz w:val="22"/>
          <w:szCs w:val="22"/>
        </w:rPr>
        <w:t xml:space="preserve"> </w:t>
      </w:r>
      <w:r w:rsidR="00802A8A" w:rsidRPr="0079590A">
        <w:rPr>
          <w:rFonts w:ascii="Palatino Linotype" w:hAnsi="Palatino Linotype"/>
          <w:sz w:val="22"/>
          <w:szCs w:val="22"/>
        </w:rPr>
        <w:t xml:space="preserve">This is, </w:t>
      </w:r>
      <w:r w:rsidR="00AF7751">
        <w:rPr>
          <w:rFonts w:ascii="Palatino Linotype" w:hAnsi="Palatino Linotype"/>
          <w:sz w:val="22"/>
          <w:szCs w:val="22"/>
        </w:rPr>
        <w:t>further</w:t>
      </w:r>
      <w:r w:rsidR="00802A8A" w:rsidRPr="0079590A">
        <w:rPr>
          <w:rFonts w:ascii="Palatino Linotype" w:hAnsi="Palatino Linotype"/>
          <w:sz w:val="22"/>
          <w:szCs w:val="22"/>
        </w:rPr>
        <w:t xml:space="preserve">, proved by the dominant finding of the lexicon “inspire” in the data. </w:t>
      </w:r>
      <w:r w:rsidR="00000000" w:rsidRPr="0079590A">
        <w:rPr>
          <w:rFonts w:ascii="Palatino Linotype" w:hAnsi="Palatino Linotype"/>
          <w:sz w:val="22"/>
          <w:szCs w:val="22"/>
        </w:rPr>
        <w:t xml:space="preserve"> </w:t>
      </w:r>
      <w:r w:rsidR="00802A8A" w:rsidRPr="0079590A">
        <w:rPr>
          <w:rFonts w:ascii="Palatino Linotype" w:hAnsi="Palatino Linotype"/>
          <w:sz w:val="22"/>
          <w:szCs w:val="22"/>
        </w:rPr>
        <w:t xml:space="preserve">In sum, Indonesian public has a good impression on her figure and academic career. </w:t>
      </w:r>
    </w:p>
    <w:p w14:paraId="1B3ED5DC" w14:textId="77777777" w:rsidR="00DE7414" w:rsidRDefault="00DE7414" w:rsidP="0079590A">
      <w:pPr>
        <w:pStyle w:val="ListParagraph"/>
        <w:spacing w:line="240" w:lineRule="auto"/>
        <w:ind w:right="191" w:firstLine="0"/>
        <w:rPr>
          <w:rFonts w:ascii="Palatino Linotype" w:hAnsi="Palatino Linotype" w:cs="Times New Roman"/>
        </w:rPr>
        <w:sectPr w:rsidR="00DE7414" w:rsidSect="00DE7414">
          <w:type w:val="continuous"/>
          <w:pgSz w:w="12240" w:h="15840"/>
          <w:pgMar w:top="2268" w:right="1701" w:bottom="1701" w:left="2268" w:header="720" w:footer="720" w:gutter="0"/>
          <w:cols w:num="2" w:space="720"/>
        </w:sectPr>
      </w:pPr>
    </w:p>
    <w:p w14:paraId="709500E0" w14:textId="77777777" w:rsidR="00DF27DA" w:rsidRPr="0079590A" w:rsidRDefault="00DF27DA" w:rsidP="0079590A">
      <w:pPr>
        <w:pStyle w:val="ListParagraph"/>
        <w:spacing w:line="240" w:lineRule="auto"/>
        <w:ind w:right="191" w:firstLine="0"/>
        <w:rPr>
          <w:rFonts w:ascii="Palatino Linotype" w:hAnsi="Palatino Linotype" w:cs="Times New Roman"/>
        </w:rPr>
      </w:pPr>
    </w:p>
    <w:p w14:paraId="549F1191" w14:textId="77777777" w:rsidR="00DE7414" w:rsidRDefault="00DE7414" w:rsidP="0079590A">
      <w:pPr>
        <w:ind w:right="191"/>
        <w:rPr>
          <w:rFonts w:ascii="Palatino Linotype" w:hAnsi="Palatino Linotype"/>
          <w:b/>
          <w:bCs/>
          <w:sz w:val="22"/>
          <w:szCs w:val="22"/>
        </w:rPr>
        <w:sectPr w:rsidR="00DE7414" w:rsidSect="008F5270">
          <w:type w:val="continuous"/>
          <w:pgSz w:w="12240" w:h="15840"/>
          <w:pgMar w:top="2268" w:right="1701" w:bottom="1701" w:left="2268" w:header="720" w:footer="720" w:gutter="0"/>
          <w:cols w:space="720"/>
        </w:sectPr>
      </w:pPr>
    </w:p>
    <w:p w14:paraId="1F4F7E66" w14:textId="6689E302" w:rsidR="00DF27DA" w:rsidRPr="0079590A" w:rsidRDefault="00802A8A" w:rsidP="0079590A">
      <w:pPr>
        <w:ind w:right="191"/>
        <w:rPr>
          <w:rFonts w:ascii="Palatino Linotype" w:hAnsi="Palatino Linotype"/>
          <w:sz w:val="22"/>
          <w:szCs w:val="22"/>
        </w:rPr>
      </w:pPr>
      <w:r w:rsidRPr="00DE7414">
        <w:rPr>
          <w:rFonts w:ascii="Palatino Linotype" w:hAnsi="Palatino Linotype"/>
          <w:b/>
          <w:bCs/>
          <w:sz w:val="22"/>
          <w:szCs w:val="22"/>
        </w:rPr>
        <w:t>References</w:t>
      </w:r>
    </w:p>
    <w:p w14:paraId="47B0CD9F" w14:textId="77777777" w:rsidR="00DF27DA" w:rsidRPr="0079590A" w:rsidRDefault="00000000" w:rsidP="0079590A">
      <w:pPr>
        <w:pStyle w:val="ListParagraph"/>
        <w:tabs>
          <w:tab w:val="left" w:pos="709"/>
        </w:tabs>
        <w:spacing w:line="240" w:lineRule="auto"/>
        <w:ind w:left="709" w:right="191" w:hanging="709"/>
        <w:rPr>
          <w:rFonts w:ascii="Palatino Linotype" w:hAnsi="Palatino Linotype" w:cs="Times New Roman"/>
        </w:rPr>
      </w:pPr>
      <w:r w:rsidRPr="0079590A">
        <w:rPr>
          <w:rFonts w:ascii="Palatino Linotype" w:hAnsi="Palatino Linotype" w:cs="Times New Roman"/>
        </w:rPr>
        <w:t xml:space="preserve">Anwar, Asri Laraswati &amp; Ridhani. 2020. </w:t>
      </w:r>
      <w:r w:rsidRPr="0079590A">
        <w:rPr>
          <w:rFonts w:ascii="Palatino Linotype" w:hAnsi="Palatino Linotype" w:cs="Times New Roman"/>
          <w:i/>
          <w:iCs/>
        </w:rPr>
        <w:t>Critical Discourse Analysis in Media Studies: A Review Research on  its Application in Indonesian Context.</w:t>
      </w:r>
      <w:r w:rsidRPr="0079590A">
        <w:rPr>
          <w:rFonts w:ascii="Palatino Linotype" w:hAnsi="Palatino Linotype" w:cs="Times New Roman"/>
        </w:rPr>
        <w:t xml:space="preserve"> Journal of English Language Studies Vol. 2, No. 1, pp. 32-36.</w:t>
      </w:r>
    </w:p>
    <w:p w14:paraId="64CD19F0" w14:textId="77777777" w:rsidR="00DF27DA" w:rsidRPr="0079590A" w:rsidRDefault="00000000" w:rsidP="0079590A">
      <w:pPr>
        <w:pStyle w:val="ListParagraph"/>
        <w:tabs>
          <w:tab w:val="left" w:pos="709"/>
        </w:tabs>
        <w:spacing w:line="240" w:lineRule="auto"/>
        <w:ind w:left="709" w:right="191" w:hanging="709"/>
        <w:rPr>
          <w:rFonts w:ascii="Palatino Linotype" w:hAnsi="Palatino Linotype" w:cs="Times New Roman"/>
        </w:rPr>
      </w:pPr>
      <w:r w:rsidRPr="0079590A">
        <w:rPr>
          <w:rFonts w:ascii="Palatino Linotype" w:hAnsi="Palatino Linotype" w:cs="Times New Roman"/>
        </w:rPr>
        <w:t xml:space="preserve">Arif, Muhammad. 2017. </w:t>
      </w:r>
      <w:r w:rsidRPr="0079590A">
        <w:rPr>
          <w:rFonts w:ascii="Palatino Linotype" w:hAnsi="Palatino Linotype" w:cs="Times New Roman"/>
          <w:i/>
          <w:iCs/>
        </w:rPr>
        <w:t>Appraisal and Critical Discourse Analysis in “Baby Shark” Song Lyric.</w:t>
      </w:r>
      <w:r w:rsidRPr="0079590A">
        <w:rPr>
          <w:rFonts w:ascii="Palatino Linotype" w:hAnsi="Palatino Linotype" w:cs="Times New Roman"/>
        </w:rPr>
        <w:t xml:space="preserve"> Conference on Language and </w:t>
      </w:r>
      <w:r w:rsidRPr="0079590A">
        <w:rPr>
          <w:rFonts w:ascii="Palatino Linotype" w:hAnsi="Palatino Linotype" w:cs="Times New Roman"/>
        </w:rPr>
        <w:t>Language Teaching. Yogyakarta State University.</w:t>
      </w:r>
    </w:p>
    <w:p w14:paraId="2B68E97A" w14:textId="77777777" w:rsidR="00DF27DA" w:rsidRPr="0079590A" w:rsidRDefault="00000000" w:rsidP="0079590A">
      <w:pPr>
        <w:pStyle w:val="ListParagraph"/>
        <w:tabs>
          <w:tab w:val="left" w:pos="709"/>
        </w:tabs>
        <w:spacing w:line="240" w:lineRule="auto"/>
        <w:ind w:left="709" w:right="191" w:hanging="709"/>
        <w:rPr>
          <w:rFonts w:ascii="Palatino Linotype" w:hAnsi="Palatino Linotype" w:cs="Times New Roman"/>
        </w:rPr>
      </w:pPr>
      <w:r w:rsidRPr="0079590A">
        <w:rPr>
          <w:rFonts w:ascii="Palatino Linotype" w:hAnsi="Palatino Linotype" w:cs="Times New Roman"/>
        </w:rPr>
        <w:t xml:space="preserve">Asad, Saira, et.al. 2021. </w:t>
      </w:r>
      <w:r w:rsidRPr="0079590A">
        <w:rPr>
          <w:rFonts w:ascii="Palatino Linotype" w:hAnsi="Palatino Linotype" w:cs="Times New Roman"/>
          <w:i/>
          <w:iCs/>
        </w:rPr>
        <w:t>Attitude Realization in News reports: An Interpretation through an Appraisal Analysis.</w:t>
      </w:r>
      <w:r w:rsidRPr="0079590A">
        <w:rPr>
          <w:rFonts w:ascii="Palatino Linotype" w:hAnsi="Palatino Linotype" w:cs="Times New Roman"/>
        </w:rPr>
        <w:t xml:space="preserve"> Al. Indonesian Journal of Applied Linguistic  Vol. 11 No. 1, pp. 177-186.</w:t>
      </w:r>
    </w:p>
    <w:p w14:paraId="72D1A643" w14:textId="77777777" w:rsidR="00DF27DA" w:rsidRPr="0079590A" w:rsidRDefault="00000000" w:rsidP="0079590A">
      <w:pPr>
        <w:pStyle w:val="ListParagraph"/>
        <w:tabs>
          <w:tab w:val="left" w:pos="709"/>
        </w:tabs>
        <w:spacing w:line="240" w:lineRule="auto"/>
        <w:ind w:left="709" w:right="191" w:hanging="709"/>
        <w:rPr>
          <w:rFonts w:ascii="Palatino Linotype" w:hAnsi="Palatino Linotype" w:cs="Times New Roman"/>
        </w:rPr>
      </w:pPr>
      <w:r w:rsidRPr="0079590A">
        <w:rPr>
          <w:rFonts w:ascii="Palatino Linotype" w:hAnsi="Palatino Linotype" w:cs="Times New Roman"/>
        </w:rPr>
        <w:t xml:space="preserve">Ertyas P, Clara. 2011. </w:t>
      </w:r>
      <w:r w:rsidRPr="0079590A">
        <w:rPr>
          <w:rFonts w:ascii="Palatino Linotype" w:hAnsi="Palatino Linotype" w:cs="Times New Roman"/>
          <w:i/>
          <w:iCs/>
        </w:rPr>
        <w:t xml:space="preserve">An Appraisal Analysis of Gossip News Text Written by Perres Hilton from Pereshilton.com (A Study Based on Systematical Functional </w:t>
      </w:r>
      <w:r w:rsidRPr="0079590A">
        <w:rPr>
          <w:rFonts w:ascii="Palatino Linotype" w:hAnsi="Palatino Linotype" w:cs="Times New Roman"/>
          <w:i/>
          <w:iCs/>
        </w:rPr>
        <w:lastRenderedPageBreak/>
        <w:t>Linguistic).</w:t>
      </w:r>
      <w:r w:rsidRPr="0079590A">
        <w:rPr>
          <w:rFonts w:ascii="Palatino Linotype" w:hAnsi="Palatino Linotype" w:cs="Times New Roman"/>
        </w:rPr>
        <w:t xml:space="preserve"> Sebelas Maret University.</w:t>
      </w:r>
    </w:p>
    <w:p w14:paraId="6FE45A56" w14:textId="77777777" w:rsidR="00DF27DA" w:rsidRPr="0079590A" w:rsidRDefault="00000000" w:rsidP="0079590A">
      <w:pPr>
        <w:pStyle w:val="ListParagraph"/>
        <w:tabs>
          <w:tab w:val="left" w:pos="709"/>
        </w:tabs>
        <w:spacing w:line="240" w:lineRule="auto"/>
        <w:ind w:left="709" w:right="191" w:hanging="709"/>
        <w:rPr>
          <w:rFonts w:ascii="Palatino Linotype" w:hAnsi="Palatino Linotype" w:cs="Times New Roman"/>
        </w:rPr>
      </w:pPr>
      <w:r w:rsidRPr="0079590A">
        <w:rPr>
          <w:rFonts w:ascii="Palatino Linotype" w:hAnsi="Palatino Linotype" w:cs="Times New Roman"/>
        </w:rPr>
        <w:t xml:space="preserve">Dahlan, Suhendi, et.al. </w:t>
      </w:r>
      <w:r w:rsidRPr="0079590A">
        <w:rPr>
          <w:rFonts w:ascii="Palatino Linotype" w:hAnsi="Palatino Linotype" w:cs="Times New Roman"/>
          <w:i/>
          <w:iCs/>
        </w:rPr>
        <w:t xml:space="preserve">Analysis Attitude terhadap Penunjukan Basuki Tjahaja Purnama sebagai Komisaris utama Pertamina dalam Kolom Komentar Instagram Harian Kompas. </w:t>
      </w:r>
      <w:r w:rsidRPr="0079590A">
        <w:rPr>
          <w:rFonts w:ascii="Palatino Linotype" w:hAnsi="Palatino Linotype" w:cs="Times New Roman"/>
        </w:rPr>
        <w:t>Jurnal Ilmiah Ilmu Sosial dan Humaniora Volume 6 (1).</w:t>
      </w:r>
    </w:p>
    <w:p w14:paraId="266A9B24" w14:textId="77777777" w:rsidR="00DF27DA" w:rsidRPr="0079590A" w:rsidRDefault="00000000" w:rsidP="0079590A">
      <w:pPr>
        <w:pStyle w:val="ListParagraph"/>
        <w:tabs>
          <w:tab w:val="left" w:pos="709"/>
        </w:tabs>
        <w:spacing w:line="240" w:lineRule="auto"/>
        <w:ind w:left="709" w:right="191" w:hanging="709"/>
        <w:rPr>
          <w:rFonts w:ascii="Palatino Linotype" w:hAnsi="Palatino Linotype" w:cs="Times New Roman"/>
        </w:rPr>
      </w:pPr>
      <w:r w:rsidRPr="0079590A">
        <w:rPr>
          <w:rFonts w:ascii="Palatino Linotype" w:hAnsi="Palatino Linotype" w:cs="Times New Roman"/>
        </w:rPr>
        <w:t xml:space="preserve">Nur, Adam Muhammad &amp; Armando Satriani Hadi. 2016. </w:t>
      </w:r>
      <w:r w:rsidRPr="0079590A">
        <w:rPr>
          <w:rFonts w:ascii="Palatino Linotype" w:hAnsi="Palatino Linotype" w:cs="Times New Roman"/>
          <w:i/>
          <w:iCs/>
        </w:rPr>
        <w:t xml:space="preserve">Realisasi Appraisal dalam Aspek Attitude pada Media Online Instagram. </w:t>
      </w:r>
      <w:r w:rsidRPr="0079590A">
        <w:rPr>
          <w:rFonts w:ascii="Palatino Linotype" w:hAnsi="Palatino Linotype" w:cs="Times New Roman"/>
        </w:rPr>
        <w:t>Jurnal Sasindo Unpam, Volume 3, Nomor 2.</w:t>
      </w:r>
    </w:p>
    <w:p w14:paraId="62CE7E55" w14:textId="77777777" w:rsidR="00DF27DA" w:rsidRPr="0079590A" w:rsidRDefault="00000000" w:rsidP="0079590A">
      <w:pPr>
        <w:pStyle w:val="ListParagraph"/>
        <w:tabs>
          <w:tab w:val="left" w:pos="709"/>
        </w:tabs>
        <w:spacing w:line="240" w:lineRule="auto"/>
        <w:ind w:left="709" w:right="191" w:hanging="709"/>
        <w:rPr>
          <w:rFonts w:ascii="Palatino Linotype" w:hAnsi="Palatino Linotype" w:cs="Times New Roman"/>
        </w:rPr>
      </w:pPr>
      <w:r w:rsidRPr="0079590A">
        <w:rPr>
          <w:rFonts w:ascii="Palatino Linotype" w:hAnsi="Palatino Linotype" w:cs="Times New Roman"/>
        </w:rPr>
        <w:t xml:space="preserve">Martin, J. R., &amp; White, P. R. R. 2005. </w:t>
      </w:r>
      <w:r w:rsidRPr="0079590A">
        <w:rPr>
          <w:rFonts w:ascii="Palatino Linotype" w:hAnsi="Palatino Linotype" w:cs="Times New Roman"/>
          <w:i/>
          <w:iCs/>
        </w:rPr>
        <w:t>The language of evaluation</w:t>
      </w:r>
      <w:r w:rsidRPr="0079590A">
        <w:rPr>
          <w:rFonts w:ascii="Palatino Linotype" w:hAnsi="Palatino Linotype" w:cs="Times New Roman"/>
        </w:rPr>
        <w:t>. Palgrave Macmillan.</w:t>
      </w:r>
    </w:p>
    <w:p w14:paraId="26D15CF2" w14:textId="77777777" w:rsidR="00DF27DA" w:rsidRPr="0079590A" w:rsidRDefault="00000000" w:rsidP="0079590A">
      <w:pPr>
        <w:pStyle w:val="ListParagraph"/>
        <w:tabs>
          <w:tab w:val="left" w:pos="709"/>
        </w:tabs>
        <w:spacing w:line="240" w:lineRule="auto"/>
        <w:ind w:left="709" w:right="191" w:hanging="709"/>
        <w:rPr>
          <w:rFonts w:ascii="Palatino Linotype" w:hAnsi="Palatino Linotype" w:cs="Times New Roman"/>
        </w:rPr>
      </w:pPr>
      <w:r w:rsidRPr="0079590A">
        <w:rPr>
          <w:rFonts w:ascii="Palatino Linotype" w:hAnsi="Palatino Linotype" w:cs="Times New Roman"/>
        </w:rPr>
        <w:t xml:space="preserve">Putriyantina, Vivi &amp; Ishak Asad. 2018. </w:t>
      </w:r>
      <w:r w:rsidRPr="0079590A">
        <w:rPr>
          <w:rFonts w:ascii="Palatino Linotype" w:hAnsi="Palatino Linotype" w:cs="Times New Roman"/>
          <w:i/>
          <w:iCs/>
        </w:rPr>
        <w:t>The Realization of Attitudes Analysis on Male and Female Second-Year Students’ Narrative Text.</w:t>
      </w:r>
      <w:r w:rsidRPr="0079590A">
        <w:rPr>
          <w:rFonts w:ascii="Palatino Linotype" w:hAnsi="Palatino Linotype" w:cs="Times New Roman"/>
        </w:rPr>
        <w:t xml:space="preserve"> Journal of Applied Linguistics and Literacy Vol 2 No. 1.</w:t>
      </w:r>
    </w:p>
    <w:p w14:paraId="48E77021" w14:textId="77777777" w:rsidR="00DF27DA" w:rsidRPr="0079590A" w:rsidRDefault="00000000" w:rsidP="0079590A">
      <w:pPr>
        <w:pStyle w:val="ListParagraph"/>
        <w:tabs>
          <w:tab w:val="left" w:pos="709"/>
        </w:tabs>
        <w:spacing w:line="240" w:lineRule="auto"/>
        <w:ind w:left="709" w:right="191" w:hanging="709"/>
        <w:rPr>
          <w:rFonts w:ascii="Palatino Linotype" w:hAnsi="Palatino Linotype" w:cs="Times New Roman"/>
        </w:rPr>
      </w:pPr>
      <w:r w:rsidRPr="0079590A">
        <w:rPr>
          <w:rFonts w:ascii="Palatino Linotype" w:hAnsi="Palatino Linotype" w:cs="Times New Roman"/>
        </w:rPr>
        <w:t xml:space="preserve">Sangka, Dewa Wicak. 2017. </w:t>
      </w:r>
      <w:r w:rsidRPr="0079590A">
        <w:rPr>
          <w:rFonts w:ascii="Palatino Linotype" w:hAnsi="Palatino Linotype" w:cs="Times New Roman"/>
          <w:i/>
          <w:iCs/>
        </w:rPr>
        <w:t xml:space="preserve">Appraisal Theory of Attitude in Michelle Obama Speech Towards Presidential Candidates of the United States 2016. </w:t>
      </w:r>
      <w:r w:rsidRPr="0079590A">
        <w:rPr>
          <w:rFonts w:ascii="Palatino Linotype" w:hAnsi="Palatino Linotype" w:cs="Times New Roman"/>
        </w:rPr>
        <w:t>State Islamic</w:t>
      </w:r>
      <w:r w:rsidRPr="0079590A">
        <w:rPr>
          <w:rFonts w:ascii="Palatino Linotype" w:hAnsi="Palatino Linotype" w:cs="Times New Roman"/>
          <w:i/>
          <w:iCs/>
        </w:rPr>
        <w:t xml:space="preserve"> </w:t>
      </w:r>
      <w:r w:rsidRPr="0079590A">
        <w:rPr>
          <w:rFonts w:ascii="Palatino Linotype" w:hAnsi="Palatino Linotype" w:cs="Times New Roman"/>
        </w:rPr>
        <w:t>University Syarif Hidayatullah:Jakarta.</w:t>
      </w:r>
    </w:p>
    <w:p w14:paraId="71C56F03" w14:textId="77777777" w:rsidR="00DF27DA" w:rsidRPr="0079590A" w:rsidRDefault="00000000" w:rsidP="0079590A">
      <w:pPr>
        <w:pStyle w:val="ListParagraph"/>
        <w:tabs>
          <w:tab w:val="left" w:pos="709"/>
        </w:tabs>
        <w:spacing w:line="240" w:lineRule="auto"/>
        <w:ind w:left="709" w:right="191" w:hanging="709"/>
        <w:rPr>
          <w:rFonts w:ascii="Palatino Linotype" w:hAnsi="Palatino Linotype" w:cs="Times New Roman"/>
        </w:rPr>
      </w:pPr>
      <w:r w:rsidRPr="0079590A">
        <w:rPr>
          <w:rFonts w:ascii="Palatino Linotype" w:hAnsi="Palatino Linotype" w:cs="Times New Roman"/>
        </w:rPr>
        <w:t xml:space="preserve">Wei, Yakun, et.al. 2015. </w:t>
      </w:r>
      <w:r w:rsidRPr="0079590A">
        <w:rPr>
          <w:rFonts w:ascii="Palatino Linotype" w:hAnsi="Palatino Linotype" w:cs="Times New Roman"/>
          <w:i/>
          <w:iCs/>
        </w:rPr>
        <w:t xml:space="preserve">An Analysis of Current Research on the Appraisal Theory. </w:t>
      </w:r>
      <w:r w:rsidRPr="0079590A">
        <w:rPr>
          <w:rFonts w:ascii="Palatino Linotype" w:hAnsi="Palatino Linotype" w:cs="Times New Roman"/>
        </w:rPr>
        <w:t>Linguistics and Literature Studies 3(5): 235-239.</w:t>
      </w:r>
    </w:p>
    <w:p w14:paraId="7571CDCD" w14:textId="77777777" w:rsidR="00DE7414" w:rsidRDefault="00DE7414" w:rsidP="0079590A">
      <w:pPr>
        <w:pStyle w:val="ListParagraph"/>
        <w:spacing w:line="240" w:lineRule="auto"/>
        <w:ind w:left="1985" w:right="191" w:hanging="1265"/>
        <w:rPr>
          <w:rFonts w:ascii="Palatino Linotype" w:hAnsi="Palatino Linotype" w:cs="Times New Roman"/>
          <w:i/>
          <w:iCs/>
        </w:rPr>
        <w:sectPr w:rsidR="00DE7414" w:rsidSect="00DE7414">
          <w:type w:val="continuous"/>
          <w:pgSz w:w="12240" w:h="15840"/>
          <w:pgMar w:top="2268" w:right="1701" w:bottom="1701" w:left="2268" w:header="720" w:footer="720" w:gutter="0"/>
          <w:cols w:num="2" w:space="720"/>
        </w:sectPr>
      </w:pPr>
    </w:p>
    <w:p w14:paraId="3E40BBCD" w14:textId="77777777" w:rsidR="00DF27DA" w:rsidRPr="0079590A" w:rsidRDefault="00DF27DA" w:rsidP="0079590A">
      <w:pPr>
        <w:pStyle w:val="ListParagraph"/>
        <w:spacing w:line="240" w:lineRule="auto"/>
        <w:ind w:left="1985" w:right="191" w:hanging="1265"/>
        <w:rPr>
          <w:rFonts w:ascii="Palatino Linotype" w:hAnsi="Palatino Linotype" w:cs="Times New Roman"/>
          <w:i/>
          <w:iCs/>
        </w:rPr>
      </w:pPr>
    </w:p>
    <w:p w14:paraId="54718F19" w14:textId="77777777" w:rsidR="00DF27DA" w:rsidRPr="0079590A" w:rsidRDefault="00DF27DA" w:rsidP="0079590A">
      <w:pPr>
        <w:pStyle w:val="Body"/>
        <w:spacing w:line="240" w:lineRule="auto"/>
        <w:ind w:left="0" w:firstLine="0"/>
        <w:jc w:val="left"/>
        <w:rPr>
          <w:rFonts w:ascii="Palatino Linotype" w:hAnsi="Palatino Linotype" w:cs="Times New Roman"/>
        </w:rPr>
      </w:pPr>
    </w:p>
    <w:sectPr w:rsidR="00DF27DA" w:rsidRPr="0079590A" w:rsidSect="008F5270">
      <w:type w:val="continuous"/>
      <w:pgSz w:w="12240" w:h="15840"/>
      <w:pgMar w:top="2268" w:right="1701" w:bottom="1701"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8606A" w14:textId="77777777" w:rsidR="00A20E72" w:rsidRDefault="00A20E72">
      <w:r>
        <w:separator/>
      </w:r>
    </w:p>
  </w:endnote>
  <w:endnote w:type="continuationSeparator" w:id="0">
    <w:p w14:paraId="46206F89" w14:textId="77777777" w:rsidR="00A20E72" w:rsidRDefault="00A20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40E0" w14:textId="77777777" w:rsidR="00DF27DA" w:rsidRDefault="00DF27D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0441F" w14:textId="77777777" w:rsidR="00A20E72" w:rsidRDefault="00A20E72">
      <w:r>
        <w:separator/>
      </w:r>
    </w:p>
  </w:footnote>
  <w:footnote w:type="continuationSeparator" w:id="0">
    <w:p w14:paraId="5586AF0F" w14:textId="77777777" w:rsidR="00A20E72" w:rsidRDefault="00A20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537D" w14:textId="77777777" w:rsidR="00DF27DA" w:rsidRDefault="00DF27D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A87"/>
    <w:multiLevelType w:val="hybridMultilevel"/>
    <w:tmpl w:val="74288E8A"/>
    <w:lvl w:ilvl="0" w:tplc="B060E15C">
      <w:start w:val="1"/>
      <w:numFmt w:val="bullet"/>
      <w:lvlText w:val="-"/>
      <w:lvlJc w:val="left"/>
      <w:pPr>
        <w:ind w:left="1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1048548">
      <w:start w:val="1"/>
      <w:numFmt w:val="bullet"/>
      <w:lvlText w:val="o"/>
      <w:lvlJc w:val="left"/>
      <w:pPr>
        <w:ind w:left="8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967A384C">
      <w:start w:val="1"/>
      <w:numFmt w:val="bullet"/>
      <w:lvlText w:val="▪"/>
      <w:lvlJc w:val="left"/>
      <w:pPr>
        <w:ind w:left="16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43FA4F6A">
      <w:start w:val="1"/>
      <w:numFmt w:val="bullet"/>
      <w:lvlText w:val="•"/>
      <w:lvlJc w:val="left"/>
      <w:pPr>
        <w:ind w:left="23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CD8E65C">
      <w:start w:val="1"/>
      <w:numFmt w:val="bullet"/>
      <w:lvlText w:val="o"/>
      <w:lvlJc w:val="left"/>
      <w:pPr>
        <w:ind w:left="305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FB42B18">
      <w:start w:val="1"/>
      <w:numFmt w:val="bullet"/>
      <w:lvlText w:val="▪"/>
      <w:lvlJc w:val="left"/>
      <w:pPr>
        <w:ind w:left="37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99CA3F5E">
      <w:start w:val="1"/>
      <w:numFmt w:val="bullet"/>
      <w:lvlText w:val="•"/>
      <w:lvlJc w:val="left"/>
      <w:pPr>
        <w:ind w:left="44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19E3FB6">
      <w:start w:val="1"/>
      <w:numFmt w:val="bullet"/>
      <w:lvlText w:val="o"/>
      <w:lvlJc w:val="left"/>
      <w:pPr>
        <w:ind w:left="52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8E26870">
      <w:start w:val="1"/>
      <w:numFmt w:val="bullet"/>
      <w:lvlText w:val="▪"/>
      <w:lvlJc w:val="left"/>
      <w:pPr>
        <w:ind w:left="59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1674AB5"/>
    <w:multiLevelType w:val="hybridMultilevel"/>
    <w:tmpl w:val="898C4590"/>
    <w:lvl w:ilvl="0" w:tplc="19CABA2A">
      <w:start w:val="1"/>
      <w:numFmt w:val="bullet"/>
      <w:lvlText w:val="-"/>
      <w:lvlJc w:val="left"/>
      <w:pPr>
        <w:ind w:left="17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82DE0E76">
      <w:start w:val="1"/>
      <w:numFmt w:val="bullet"/>
      <w:lvlText w:val="o"/>
      <w:lvlJc w:val="left"/>
      <w:pPr>
        <w:ind w:left="89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4F2DE8E">
      <w:start w:val="1"/>
      <w:numFmt w:val="bullet"/>
      <w:lvlText w:val="▪"/>
      <w:lvlJc w:val="left"/>
      <w:pPr>
        <w:ind w:left="161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9C3C2374">
      <w:start w:val="1"/>
      <w:numFmt w:val="bullet"/>
      <w:lvlText w:val="•"/>
      <w:lvlJc w:val="left"/>
      <w:pPr>
        <w:ind w:left="233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6AE42104">
      <w:start w:val="1"/>
      <w:numFmt w:val="bullet"/>
      <w:lvlText w:val="o"/>
      <w:lvlJc w:val="left"/>
      <w:pPr>
        <w:ind w:left="305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CA0887A">
      <w:start w:val="1"/>
      <w:numFmt w:val="bullet"/>
      <w:lvlText w:val="▪"/>
      <w:lvlJc w:val="left"/>
      <w:pPr>
        <w:ind w:left="377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138AAD4">
      <w:start w:val="1"/>
      <w:numFmt w:val="bullet"/>
      <w:lvlText w:val="•"/>
      <w:lvlJc w:val="left"/>
      <w:pPr>
        <w:ind w:left="449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6D8E9AE">
      <w:start w:val="1"/>
      <w:numFmt w:val="bullet"/>
      <w:lvlText w:val="o"/>
      <w:lvlJc w:val="left"/>
      <w:pPr>
        <w:ind w:left="521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7F52CAA4">
      <w:start w:val="1"/>
      <w:numFmt w:val="bullet"/>
      <w:lvlText w:val="▪"/>
      <w:lvlJc w:val="left"/>
      <w:pPr>
        <w:ind w:left="593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4F93C19"/>
    <w:multiLevelType w:val="hybridMultilevel"/>
    <w:tmpl w:val="9256989C"/>
    <w:styleLink w:val="ImportedStyle1"/>
    <w:lvl w:ilvl="0" w:tplc="1D3E45B0">
      <w:start w:val="1"/>
      <w:numFmt w:val="upperLetter"/>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D632BD10">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8402CE46">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D6D2B402">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2042762">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3EF6C07E">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1A5EC968">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1722CAE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F2C4EA28">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EA1897"/>
    <w:multiLevelType w:val="hybridMultilevel"/>
    <w:tmpl w:val="FDD8F9E0"/>
    <w:lvl w:ilvl="0" w:tplc="9D1CE488">
      <w:start w:val="1"/>
      <w:numFmt w:val="bullet"/>
      <w:lvlText w:val="-"/>
      <w:lvlJc w:val="left"/>
      <w:pPr>
        <w:ind w:left="1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ECB68C68">
      <w:start w:val="1"/>
      <w:numFmt w:val="bullet"/>
      <w:lvlText w:val="o"/>
      <w:lvlJc w:val="left"/>
      <w:pPr>
        <w:ind w:left="8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E7DC8076">
      <w:start w:val="1"/>
      <w:numFmt w:val="bullet"/>
      <w:lvlText w:val="▪"/>
      <w:lvlJc w:val="left"/>
      <w:pPr>
        <w:ind w:left="16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BA2484F8">
      <w:start w:val="1"/>
      <w:numFmt w:val="bullet"/>
      <w:lvlText w:val="•"/>
      <w:lvlJc w:val="left"/>
      <w:pPr>
        <w:ind w:left="23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AC2479C">
      <w:start w:val="1"/>
      <w:numFmt w:val="bullet"/>
      <w:lvlText w:val="o"/>
      <w:lvlJc w:val="left"/>
      <w:pPr>
        <w:ind w:left="305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8B7A2850">
      <w:start w:val="1"/>
      <w:numFmt w:val="bullet"/>
      <w:lvlText w:val="▪"/>
      <w:lvlJc w:val="left"/>
      <w:pPr>
        <w:ind w:left="37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106586E">
      <w:start w:val="1"/>
      <w:numFmt w:val="bullet"/>
      <w:lvlText w:val="•"/>
      <w:lvlJc w:val="left"/>
      <w:pPr>
        <w:ind w:left="44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9C2C926">
      <w:start w:val="1"/>
      <w:numFmt w:val="bullet"/>
      <w:lvlText w:val="o"/>
      <w:lvlJc w:val="left"/>
      <w:pPr>
        <w:ind w:left="52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DEC18FA">
      <w:start w:val="1"/>
      <w:numFmt w:val="bullet"/>
      <w:lvlText w:val="▪"/>
      <w:lvlJc w:val="left"/>
      <w:pPr>
        <w:ind w:left="59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365258B"/>
    <w:multiLevelType w:val="hybridMultilevel"/>
    <w:tmpl w:val="DF241730"/>
    <w:lvl w:ilvl="0" w:tplc="02CEF372">
      <w:start w:val="1"/>
      <w:numFmt w:val="bullet"/>
      <w:lvlText w:val="-"/>
      <w:lvlJc w:val="left"/>
      <w:pPr>
        <w:ind w:left="17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5E6BD42">
      <w:start w:val="1"/>
      <w:numFmt w:val="bullet"/>
      <w:lvlText w:val="o"/>
      <w:lvlJc w:val="left"/>
      <w:pPr>
        <w:ind w:left="89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3814A6B6">
      <w:start w:val="1"/>
      <w:numFmt w:val="bullet"/>
      <w:lvlText w:val="▪"/>
      <w:lvlJc w:val="left"/>
      <w:pPr>
        <w:ind w:left="161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17103A74">
      <w:start w:val="1"/>
      <w:numFmt w:val="bullet"/>
      <w:lvlText w:val="•"/>
      <w:lvlJc w:val="left"/>
      <w:pPr>
        <w:ind w:left="233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CD085336">
      <w:start w:val="1"/>
      <w:numFmt w:val="bullet"/>
      <w:lvlText w:val="o"/>
      <w:lvlJc w:val="left"/>
      <w:pPr>
        <w:ind w:left="305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D178902C">
      <w:start w:val="1"/>
      <w:numFmt w:val="bullet"/>
      <w:lvlText w:val="▪"/>
      <w:lvlJc w:val="left"/>
      <w:pPr>
        <w:ind w:left="377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AFA880C">
      <w:start w:val="1"/>
      <w:numFmt w:val="bullet"/>
      <w:lvlText w:val="•"/>
      <w:lvlJc w:val="left"/>
      <w:pPr>
        <w:ind w:left="449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A650BADA">
      <w:start w:val="1"/>
      <w:numFmt w:val="bullet"/>
      <w:lvlText w:val="o"/>
      <w:lvlJc w:val="left"/>
      <w:pPr>
        <w:ind w:left="521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6DAC7C4">
      <w:start w:val="1"/>
      <w:numFmt w:val="bullet"/>
      <w:lvlText w:val="▪"/>
      <w:lvlJc w:val="left"/>
      <w:pPr>
        <w:ind w:left="5936" w:hanging="1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3DE42D9"/>
    <w:multiLevelType w:val="hybridMultilevel"/>
    <w:tmpl w:val="931ABD8C"/>
    <w:lvl w:ilvl="0" w:tplc="2D9037C8">
      <w:start w:val="1"/>
      <w:numFmt w:val="bullet"/>
      <w:lvlText w:val="-"/>
      <w:lvlJc w:val="left"/>
      <w:pPr>
        <w:ind w:left="17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8244E9D4">
      <w:start w:val="1"/>
      <w:numFmt w:val="bullet"/>
      <w:lvlText w:val="o"/>
      <w:lvlJc w:val="left"/>
      <w:pPr>
        <w:ind w:left="89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9C24B5E">
      <w:start w:val="1"/>
      <w:numFmt w:val="bullet"/>
      <w:lvlText w:val="▪"/>
      <w:lvlJc w:val="left"/>
      <w:pPr>
        <w:ind w:left="161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36A6C98">
      <w:start w:val="1"/>
      <w:numFmt w:val="bullet"/>
      <w:lvlText w:val="•"/>
      <w:lvlJc w:val="left"/>
      <w:pPr>
        <w:ind w:left="233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728AA2D0">
      <w:start w:val="1"/>
      <w:numFmt w:val="bullet"/>
      <w:lvlText w:val="o"/>
      <w:lvlJc w:val="left"/>
      <w:pPr>
        <w:ind w:left="305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6B64362">
      <w:start w:val="1"/>
      <w:numFmt w:val="bullet"/>
      <w:lvlText w:val="▪"/>
      <w:lvlJc w:val="left"/>
      <w:pPr>
        <w:ind w:left="377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839C91FE">
      <w:start w:val="1"/>
      <w:numFmt w:val="bullet"/>
      <w:lvlText w:val="•"/>
      <w:lvlJc w:val="left"/>
      <w:pPr>
        <w:ind w:left="449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21647CE4">
      <w:start w:val="1"/>
      <w:numFmt w:val="bullet"/>
      <w:lvlText w:val="o"/>
      <w:lvlJc w:val="left"/>
      <w:pPr>
        <w:ind w:left="521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0A8A730">
      <w:start w:val="1"/>
      <w:numFmt w:val="bullet"/>
      <w:lvlText w:val="▪"/>
      <w:lvlJc w:val="left"/>
      <w:pPr>
        <w:ind w:left="593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6234CD4"/>
    <w:multiLevelType w:val="hybridMultilevel"/>
    <w:tmpl w:val="330CA998"/>
    <w:lvl w:ilvl="0" w:tplc="E19A956A">
      <w:start w:val="1"/>
      <w:numFmt w:val="bullet"/>
      <w:lvlText w:val="-"/>
      <w:lvlJc w:val="left"/>
      <w:pPr>
        <w:ind w:left="1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72B89D9C">
      <w:start w:val="1"/>
      <w:numFmt w:val="bullet"/>
      <w:lvlText w:val="o"/>
      <w:lvlJc w:val="left"/>
      <w:pPr>
        <w:ind w:left="8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AE0F390">
      <w:start w:val="1"/>
      <w:numFmt w:val="bullet"/>
      <w:lvlText w:val="▪"/>
      <w:lvlJc w:val="left"/>
      <w:pPr>
        <w:ind w:left="16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4DC6A0C">
      <w:start w:val="1"/>
      <w:numFmt w:val="bullet"/>
      <w:lvlText w:val="•"/>
      <w:lvlJc w:val="left"/>
      <w:pPr>
        <w:ind w:left="23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7C2362A">
      <w:start w:val="1"/>
      <w:numFmt w:val="bullet"/>
      <w:lvlText w:val="o"/>
      <w:lvlJc w:val="left"/>
      <w:pPr>
        <w:ind w:left="305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54884286">
      <w:start w:val="1"/>
      <w:numFmt w:val="bullet"/>
      <w:lvlText w:val="▪"/>
      <w:lvlJc w:val="left"/>
      <w:pPr>
        <w:ind w:left="37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906CF1FC">
      <w:start w:val="1"/>
      <w:numFmt w:val="bullet"/>
      <w:lvlText w:val="•"/>
      <w:lvlJc w:val="left"/>
      <w:pPr>
        <w:ind w:left="44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95C2A0E">
      <w:start w:val="1"/>
      <w:numFmt w:val="bullet"/>
      <w:lvlText w:val="o"/>
      <w:lvlJc w:val="left"/>
      <w:pPr>
        <w:ind w:left="52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A165F5C">
      <w:start w:val="1"/>
      <w:numFmt w:val="bullet"/>
      <w:lvlText w:val="▪"/>
      <w:lvlJc w:val="left"/>
      <w:pPr>
        <w:ind w:left="59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1F23D33"/>
    <w:multiLevelType w:val="hybridMultilevel"/>
    <w:tmpl w:val="3208B428"/>
    <w:lvl w:ilvl="0" w:tplc="D418593A">
      <w:start w:val="1"/>
      <w:numFmt w:val="bullet"/>
      <w:lvlText w:val="-"/>
      <w:lvlJc w:val="left"/>
      <w:pPr>
        <w:ind w:left="1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8BDE66CE">
      <w:start w:val="1"/>
      <w:numFmt w:val="bullet"/>
      <w:lvlText w:val="o"/>
      <w:lvlJc w:val="left"/>
      <w:pPr>
        <w:ind w:left="8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20E08EE">
      <w:start w:val="1"/>
      <w:numFmt w:val="bullet"/>
      <w:lvlText w:val="▪"/>
      <w:lvlJc w:val="left"/>
      <w:pPr>
        <w:ind w:left="16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52C8CAC">
      <w:start w:val="1"/>
      <w:numFmt w:val="bullet"/>
      <w:lvlText w:val="•"/>
      <w:lvlJc w:val="left"/>
      <w:pPr>
        <w:ind w:left="23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562A832">
      <w:start w:val="1"/>
      <w:numFmt w:val="bullet"/>
      <w:lvlText w:val="o"/>
      <w:lvlJc w:val="left"/>
      <w:pPr>
        <w:ind w:left="305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BD4DBD4">
      <w:start w:val="1"/>
      <w:numFmt w:val="bullet"/>
      <w:lvlText w:val="▪"/>
      <w:lvlJc w:val="left"/>
      <w:pPr>
        <w:ind w:left="37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4127C54">
      <w:start w:val="1"/>
      <w:numFmt w:val="bullet"/>
      <w:lvlText w:val="•"/>
      <w:lvlJc w:val="left"/>
      <w:pPr>
        <w:ind w:left="44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7ACCDF4">
      <w:start w:val="1"/>
      <w:numFmt w:val="bullet"/>
      <w:lvlText w:val="o"/>
      <w:lvlJc w:val="left"/>
      <w:pPr>
        <w:ind w:left="52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92345ED6">
      <w:start w:val="1"/>
      <w:numFmt w:val="bullet"/>
      <w:lvlText w:val="▪"/>
      <w:lvlJc w:val="left"/>
      <w:pPr>
        <w:ind w:left="59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7446D5E"/>
    <w:multiLevelType w:val="hybridMultilevel"/>
    <w:tmpl w:val="EEFCD814"/>
    <w:lvl w:ilvl="0" w:tplc="0B306FFC">
      <w:start w:val="1"/>
      <w:numFmt w:val="bullet"/>
      <w:lvlText w:val="-"/>
      <w:lvlJc w:val="left"/>
      <w:pPr>
        <w:ind w:left="1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9CC6AD8">
      <w:start w:val="1"/>
      <w:numFmt w:val="bullet"/>
      <w:lvlText w:val="o"/>
      <w:lvlJc w:val="left"/>
      <w:pPr>
        <w:ind w:left="8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AEC8D68">
      <w:start w:val="1"/>
      <w:numFmt w:val="bullet"/>
      <w:lvlText w:val="▪"/>
      <w:lvlJc w:val="left"/>
      <w:pPr>
        <w:ind w:left="16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36585CD6">
      <w:start w:val="1"/>
      <w:numFmt w:val="bullet"/>
      <w:lvlText w:val="•"/>
      <w:lvlJc w:val="left"/>
      <w:pPr>
        <w:ind w:left="23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77C4A0C">
      <w:start w:val="1"/>
      <w:numFmt w:val="bullet"/>
      <w:lvlText w:val="o"/>
      <w:lvlJc w:val="left"/>
      <w:pPr>
        <w:ind w:left="305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458729A">
      <w:start w:val="1"/>
      <w:numFmt w:val="bullet"/>
      <w:lvlText w:val="▪"/>
      <w:lvlJc w:val="left"/>
      <w:pPr>
        <w:ind w:left="37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F48F510">
      <w:start w:val="1"/>
      <w:numFmt w:val="bullet"/>
      <w:lvlText w:val="•"/>
      <w:lvlJc w:val="left"/>
      <w:pPr>
        <w:ind w:left="44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E62FFBE">
      <w:start w:val="1"/>
      <w:numFmt w:val="bullet"/>
      <w:lvlText w:val="o"/>
      <w:lvlJc w:val="left"/>
      <w:pPr>
        <w:ind w:left="52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1DE1C76">
      <w:start w:val="1"/>
      <w:numFmt w:val="bullet"/>
      <w:lvlText w:val="▪"/>
      <w:lvlJc w:val="left"/>
      <w:pPr>
        <w:ind w:left="59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C026B88"/>
    <w:multiLevelType w:val="hybridMultilevel"/>
    <w:tmpl w:val="308E3074"/>
    <w:lvl w:ilvl="0" w:tplc="375AF672">
      <w:start w:val="1"/>
      <w:numFmt w:val="bullet"/>
      <w:lvlText w:val="-"/>
      <w:lvlJc w:val="left"/>
      <w:pPr>
        <w:ind w:left="17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2466AB8E">
      <w:start w:val="1"/>
      <w:numFmt w:val="bullet"/>
      <w:lvlText w:val="o"/>
      <w:lvlJc w:val="left"/>
      <w:pPr>
        <w:ind w:left="89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EA1A975E">
      <w:start w:val="1"/>
      <w:numFmt w:val="bullet"/>
      <w:lvlText w:val="▪"/>
      <w:lvlJc w:val="left"/>
      <w:pPr>
        <w:ind w:left="161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608E96C">
      <w:start w:val="1"/>
      <w:numFmt w:val="bullet"/>
      <w:lvlText w:val="•"/>
      <w:lvlJc w:val="left"/>
      <w:pPr>
        <w:ind w:left="233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F66464A">
      <w:start w:val="1"/>
      <w:numFmt w:val="bullet"/>
      <w:lvlText w:val="o"/>
      <w:lvlJc w:val="left"/>
      <w:pPr>
        <w:ind w:left="305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DD00C766">
      <w:start w:val="1"/>
      <w:numFmt w:val="bullet"/>
      <w:lvlText w:val="▪"/>
      <w:lvlJc w:val="left"/>
      <w:pPr>
        <w:ind w:left="377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0AE13F8">
      <w:start w:val="1"/>
      <w:numFmt w:val="bullet"/>
      <w:lvlText w:val="•"/>
      <w:lvlJc w:val="left"/>
      <w:pPr>
        <w:ind w:left="449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44CC2E4">
      <w:start w:val="1"/>
      <w:numFmt w:val="bullet"/>
      <w:lvlText w:val="o"/>
      <w:lvlJc w:val="left"/>
      <w:pPr>
        <w:ind w:left="521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6CCC948">
      <w:start w:val="1"/>
      <w:numFmt w:val="bullet"/>
      <w:lvlText w:val="▪"/>
      <w:lvlJc w:val="left"/>
      <w:pPr>
        <w:ind w:left="593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1382520"/>
    <w:multiLevelType w:val="hybridMultilevel"/>
    <w:tmpl w:val="E8CEC1D8"/>
    <w:lvl w:ilvl="0" w:tplc="07C08E08">
      <w:start w:val="1"/>
      <w:numFmt w:val="bullet"/>
      <w:lvlText w:val="-"/>
      <w:lvlJc w:val="left"/>
      <w:pPr>
        <w:ind w:left="17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71D8EB94">
      <w:start w:val="1"/>
      <w:numFmt w:val="bullet"/>
      <w:lvlText w:val="o"/>
      <w:lvlJc w:val="left"/>
      <w:pPr>
        <w:ind w:left="89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C666AF6">
      <w:start w:val="1"/>
      <w:numFmt w:val="bullet"/>
      <w:lvlText w:val="▪"/>
      <w:lvlJc w:val="left"/>
      <w:pPr>
        <w:ind w:left="161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096E34C">
      <w:start w:val="1"/>
      <w:numFmt w:val="bullet"/>
      <w:lvlText w:val="•"/>
      <w:lvlJc w:val="left"/>
      <w:pPr>
        <w:ind w:left="233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81E6B938">
      <w:start w:val="1"/>
      <w:numFmt w:val="bullet"/>
      <w:lvlText w:val="o"/>
      <w:lvlJc w:val="left"/>
      <w:pPr>
        <w:ind w:left="305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315E3DEA">
      <w:start w:val="1"/>
      <w:numFmt w:val="bullet"/>
      <w:lvlText w:val="▪"/>
      <w:lvlJc w:val="left"/>
      <w:pPr>
        <w:ind w:left="377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AC8AA5D8">
      <w:start w:val="1"/>
      <w:numFmt w:val="bullet"/>
      <w:lvlText w:val="•"/>
      <w:lvlJc w:val="left"/>
      <w:pPr>
        <w:ind w:left="449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6A2BA0A">
      <w:start w:val="1"/>
      <w:numFmt w:val="bullet"/>
      <w:lvlText w:val="o"/>
      <w:lvlJc w:val="left"/>
      <w:pPr>
        <w:ind w:left="521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8A740F80">
      <w:start w:val="1"/>
      <w:numFmt w:val="bullet"/>
      <w:lvlText w:val="▪"/>
      <w:lvlJc w:val="left"/>
      <w:pPr>
        <w:ind w:left="593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4E51A1F"/>
    <w:multiLevelType w:val="hybridMultilevel"/>
    <w:tmpl w:val="8DA2F2E6"/>
    <w:lvl w:ilvl="0" w:tplc="13BC760E">
      <w:start w:val="1"/>
      <w:numFmt w:val="bullet"/>
      <w:lvlText w:val="-"/>
      <w:lvlJc w:val="left"/>
      <w:pPr>
        <w:ind w:left="17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8B360312">
      <w:start w:val="1"/>
      <w:numFmt w:val="bullet"/>
      <w:lvlText w:val="o"/>
      <w:lvlJc w:val="left"/>
      <w:pPr>
        <w:ind w:left="89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3264809E">
      <w:start w:val="1"/>
      <w:numFmt w:val="bullet"/>
      <w:lvlText w:val="▪"/>
      <w:lvlJc w:val="left"/>
      <w:pPr>
        <w:ind w:left="161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B882F76C">
      <w:start w:val="1"/>
      <w:numFmt w:val="bullet"/>
      <w:lvlText w:val="•"/>
      <w:lvlJc w:val="left"/>
      <w:pPr>
        <w:ind w:left="233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6E7874BA">
      <w:start w:val="1"/>
      <w:numFmt w:val="bullet"/>
      <w:lvlText w:val="o"/>
      <w:lvlJc w:val="left"/>
      <w:pPr>
        <w:ind w:left="305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5D0BA60">
      <w:start w:val="1"/>
      <w:numFmt w:val="bullet"/>
      <w:lvlText w:val="▪"/>
      <w:lvlJc w:val="left"/>
      <w:pPr>
        <w:ind w:left="377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7F0A1DB8">
      <w:start w:val="1"/>
      <w:numFmt w:val="bullet"/>
      <w:lvlText w:val="•"/>
      <w:lvlJc w:val="left"/>
      <w:pPr>
        <w:ind w:left="449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3505E98">
      <w:start w:val="1"/>
      <w:numFmt w:val="bullet"/>
      <w:lvlText w:val="o"/>
      <w:lvlJc w:val="left"/>
      <w:pPr>
        <w:ind w:left="521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7D221294">
      <w:start w:val="1"/>
      <w:numFmt w:val="bullet"/>
      <w:lvlText w:val="▪"/>
      <w:lvlJc w:val="left"/>
      <w:pPr>
        <w:ind w:left="5935"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8352D76"/>
    <w:multiLevelType w:val="hybridMultilevel"/>
    <w:tmpl w:val="70C6ECF4"/>
    <w:lvl w:ilvl="0" w:tplc="E26AB52E">
      <w:start w:val="1"/>
      <w:numFmt w:val="bullet"/>
      <w:lvlText w:val="-"/>
      <w:lvlJc w:val="left"/>
      <w:pPr>
        <w:ind w:left="72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59687F18">
      <w:start w:val="1"/>
      <w:numFmt w:val="bullet"/>
      <w:lvlText w:val="o"/>
      <w:lvlJc w:val="left"/>
      <w:pPr>
        <w:ind w:left="807"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3650F158">
      <w:start w:val="1"/>
      <w:numFmt w:val="bullet"/>
      <w:lvlText w:val="▪"/>
      <w:lvlJc w:val="left"/>
      <w:pPr>
        <w:ind w:left="1527"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9B60EEA">
      <w:start w:val="1"/>
      <w:numFmt w:val="bullet"/>
      <w:lvlText w:val="•"/>
      <w:lvlJc w:val="left"/>
      <w:pPr>
        <w:ind w:left="2247"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64B02424">
      <w:start w:val="1"/>
      <w:numFmt w:val="bullet"/>
      <w:lvlText w:val="o"/>
      <w:lvlJc w:val="left"/>
      <w:pPr>
        <w:ind w:left="2967"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BFB2A6BC">
      <w:start w:val="1"/>
      <w:numFmt w:val="bullet"/>
      <w:lvlText w:val="▪"/>
      <w:lvlJc w:val="left"/>
      <w:pPr>
        <w:ind w:left="3687"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77C39AA">
      <w:start w:val="1"/>
      <w:numFmt w:val="bullet"/>
      <w:lvlText w:val="•"/>
      <w:lvlJc w:val="left"/>
      <w:pPr>
        <w:ind w:left="4407"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16EC25A">
      <w:start w:val="1"/>
      <w:numFmt w:val="bullet"/>
      <w:lvlText w:val="o"/>
      <w:lvlJc w:val="left"/>
      <w:pPr>
        <w:ind w:left="5127"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F7AF436">
      <w:start w:val="1"/>
      <w:numFmt w:val="bullet"/>
      <w:lvlText w:val="▪"/>
      <w:lvlJc w:val="left"/>
      <w:pPr>
        <w:ind w:left="5847"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A123B48"/>
    <w:multiLevelType w:val="hybridMultilevel"/>
    <w:tmpl w:val="D51659E2"/>
    <w:lvl w:ilvl="0" w:tplc="9EDAA8E4">
      <w:start w:val="1"/>
      <w:numFmt w:val="bullet"/>
      <w:lvlText w:val="-"/>
      <w:lvlJc w:val="left"/>
      <w:pPr>
        <w:ind w:left="17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A30A636C">
      <w:start w:val="1"/>
      <w:numFmt w:val="bullet"/>
      <w:lvlText w:val="o"/>
      <w:lvlJc w:val="left"/>
      <w:pPr>
        <w:ind w:left="89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81E80340">
      <w:start w:val="1"/>
      <w:numFmt w:val="bullet"/>
      <w:lvlText w:val="▪"/>
      <w:lvlJc w:val="left"/>
      <w:pPr>
        <w:ind w:left="161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FA826AE">
      <w:start w:val="1"/>
      <w:numFmt w:val="bullet"/>
      <w:lvlText w:val="•"/>
      <w:lvlJc w:val="left"/>
      <w:pPr>
        <w:ind w:left="233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46049B2C">
      <w:start w:val="1"/>
      <w:numFmt w:val="bullet"/>
      <w:lvlText w:val="o"/>
      <w:lvlJc w:val="left"/>
      <w:pPr>
        <w:ind w:left="305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57AD834">
      <w:start w:val="1"/>
      <w:numFmt w:val="bullet"/>
      <w:lvlText w:val="▪"/>
      <w:lvlJc w:val="left"/>
      <w:pPr>
        <w:ind w:left="377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A549808">
      <w:start w:val="1"/>
      <w:numFmt w:val="bullet"/>
      <w:lvlText w:val="•"/>
      <w:lvlJc w:val="left"/>
      <w:pPr>
        <w:ind w:left="449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F992006C">
      <w:start w:val="1"/>
      <w:numFmt w:val="bullet"/>
      <w:lvlText w:val="o"/>
      <w:lvlJc w:val="left"/>
      <w:pPr>
        <w:ind w:left="521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8ADC7A94">
      <w:start w:val="1"/>
      <w:numFmt w:val="bullet"/>
      <w:lvlText w:val="▪"/>
      <w:lvlJc w:val="left"/>
      <w:pPr>
        <w:ind w:left="5936"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B587869"/>
    <w:multiLevelType w:val="hybridMultilevel"/>
    <w:tmpl w:val="9256989C"/>
    <w:numStyleLink w:val="ImportedStyle1"/>
  </w:abstractNum>
  <w:abstractNum w:abstractNumId="15" w15:restartNumberingAfterBreak="0">
    <w:nsid w:val="73861BBE"/>
    <w:multiLevelType w:val="hybridMultilevel"/>
    <w:tmpl w:val="206E7A74"/>
    <w:lvl w:ilvl="0" w:tplc="51FCA0D2">
      <w:start w:val="1"/>
      <w:numFmt w:val="bullet"/>
      <w:lvlText w:val="-"/>
      <w:lvlJc w:val="left"/>
      <w:pPr>
        <w:ind w:left="212" w:hanging="2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CB82AAC">
      <w:start w:val="1"/>
      <w:numFmt w:val="bullet"/>
      <w:lvlText w:val="o"/>
      <w:lvlJc w:val="left"/>
      <w:pPr>
        <w:ind w:left="932" w:hanging="2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142A6C6">
      <w:start w:val="1"/>
      <w:numFmt w:val="bullet"/>
      <w:lvlText w:val="▪"/>
      <w:lvlJc w:val="left"/>
      <w:pPr>
        <w:ind w:left="1652" w:hanging="2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91889F24">
      <w:start w:val="1"/>
      <w:numFmt w:val="bullet"/>
      <w:lvlText w:val="•"/>
      <w:lvlJc w:val="left"/>
      <w:pPr>
        <w:ind w:left="2372" w:hanging="2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C9C4D75C">
      <w:start w:val="1"/>
      <w:numFmt w:val="bullet"/>
      <w:lvlText w:val="o"/>
      <w:lvlJc w:val="left"/>
      <w:pPr>
        <w:ind w:left="3092" w:hanging="2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208B7BE">
      <w:start w:val="1"/>
      <w:numFmt w:val="bullet"/>
      <w:lvlText w:val="▪"/>
      <w:lvlJc w:val="left"/>
      <w:pPr>
        <w:ind w:left="3812" w:hanging="2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8B48E862">
      <w:start w:val="1"/>
      <w:numFmt w:val="bullet"/>
      <w:lvlText w:val="•"/>
      <w:lvlJc w:val="left"/>
      <w:pPr>
        <w:ind w:left="4532" w:hanging="2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ABEAA1FE">
      <w:start w:val="1"/>
      <w:numFmt w:val="bullet"/>
      <w:lvlText w:val="o"/>
      <w:lvlJc w:val="left"/>
      <w:pPr>
        <w:ind w:left="5252" w:hanging="2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19CA732">
      <w:start w:val="1"/>
      <w:numFmt w:val="bullet"/>
      <w:lvlText w:val="▪"/>
      <w:lvlJc w:val="left"/>
      <w:pPr>
        <w:ind w:left="5972" w:hanging="2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86A45C0"/>
    <w:multiLevelType w:val="hybridMultilevel"/>
    <w:tmpl w:val="377AB2C0"/>
    <w:lvl w:ilvl="0" w:tplc="1BCCCF48">
      <w:start w:val="1"/>
      <w:numFmt w:val="bullet"/>
      <w:lvlText w:val="-"/>
      <w:lvlJc w:val="left"/>
      <w:pPr>
        <w:ind w:left="1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32A2A7C">
      <w:start w:val="1"/>
      <w:numFmt w:val="bullet"/>
      <w:lvlText w:val="o"/>
      <w:lvlJc w:val="left"/>
      <w:pPr>
        <w:ind w:left="8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B0A4314">
      <w:start w:val="1"/>
      <w:numFmt w:val="bullet"/>
      <w:lvlText w:val="▪"/>
      <w:lvlJc w:val="left"/>
      <w:pPr>
        <w:ind w:left="16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0BCE22E">
      <w:start w:val="1"/>
      <w:numFmt w:val="bullet"/>
      <w:lvlText w:val="•"/>
      <w:lvlJc w:val="left"/>
      <w:pPr>
        <w:ind w:left="23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97A62FB0">
      <w:start w:val="1"/>
      <w:numFmt w:val="bullet"/>
      <w:lvlText w:val="o"/>
      <w:lvlJc w:val="left"/>
      <w:pPr>
        <w:ind w:left="305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DB83CB6">
      <w:start w:val="1"/>
      <w:numFmt w:val="bullet"/>
      <w:lvlText w:val="▪"/>
      <w:lvlJc w:val="left"/>
      <w:pPr>
        <w:ind w:left="377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7F8A6784">
      <w:start w:val="1"/>
      <w:numFmt w:val="bullet"/>
      <w:lvlText w:val="•"/>
      <w:lvlJc w:val="left"/>
      <w:pPr>
        <w:ind w:left="449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CC486FA">
      <w:start w:val="1"/>
      <w:numFmt w:val="bullet"/>
      <w:lvlText w:val="o"/>
      <w:lvlJc w:val="left"/>
      <w:pPr>
        <w:ind w:left="521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8D05D40">
      <w:start w:val="1"/>
      <w:numFmt w:val="bullet"/>
      <w:lvlText w:val="▪"/>
      <w:lvlJc w:val="left"/>
      <w:pPr>
        <w:ind w:left="5935"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742555610">
    <w:abstractNumId w:val="2"/>
  </w:num>
  <w:num w:numId="2" w16cid:durableId="2035616457">
    <w:abstractNumId w:val="14"/>
  </w:num>
  <w:num w:numId="3" w16cid:durableId="1539588572">
    <w:abstractNumId w:val="14"/>
    <w:lvlOverride w:ilvl="0">
      <w:lvl w:ilvl="0" w:tplc="54C812E6">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37E25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AB26C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B5CE2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48C73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42AB6A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00080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29EC72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61C1B1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1113091233">
    <w:abstractNumId w:val="1"/>
  </w:num>
  <w:num w:numId="5" w16cid:durableId="1773210167">
    <w:abstractNumId w:val="5"/>
  </w:num>
  <w:num w:numId="6" w16cid:durableId="1866016546">
    <w:abstractNumId w:val="4"/>
  </w:num>
  <w:num w:numId="7" w16cid:durableId="897935696">
    <w:abstractNumId w:val="13"/>
  </w:num>
  <w:num w:numId="8" w16cid:durableId="1718433306">
    <w:abstractNumId w:val="9"/>
  </w:num>
  <w:num w:numId="9" w16cid:durableId="323046978">
    <w:abstractNumId w:val="6"/>
  </w:num>
  <w:num w:numId="10" w16cid:durableId="1845509015">
    <w:abstractNumId w:val="16"/>
  </w:num>
  <w:num w:numId="11" w16cid:durableId="191650185">
    <w:abstractNumId w:val="12"/>
  </w:num>
  <w:num w:numId="12" w16cid:durableId="269165167">
    <w:abstractNumId w:val="15"/>
  </w:num>
  <w:num w:numId="13" w16cid:durableId="1321080445">
    <w:abstractNumId w:val="0"/>
  </w:num>
  <w:num w:numId="14" w16cid:durableId="1771117903">
    <w:abstractNumId w:val="10"/>
  </w:num>
  <w:num w:numId="15" w16cid:durableId="1967194483">
    <w:abstractNumId w:val="8"/>
  </w:num>
  <w:num w:numId="16" w16cid:durableId="1928731130">
    <w:abstractNumId w:val="11"/>
  </w:num>
  <w:num w:numId="17" w16cid:durableId="1804810274">
    <w:abstractNumId w:val="7"/>
  </w:num>
  <w:num w:numId="18" w16cid:durableId="120808514">
    <w:abstractNumId w:val="3"/>
  </w:num>
  <w:num w:numId="19" w16cid:durableId="1096291691">
    <w:abstractNumId w:val="14"/>
    <w:lvlOverride w:ilvl="0">
      <w:startOverride w:val="3"/>
      <w:lvl w:ilvl="0" w:tplc="54C812E6">
        <w:start w:val="3"/>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37E25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AB26C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B5CE2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748C73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42AB6A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00080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29EC72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61C1B1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7DA"/>
    <w:rsid w:val="00006D28"/>
    <w:rsid w:val="00013C92"/>
    <w:rsid w:val="0002700B"/>
    <w:rsid w:val="000277CD"/>
    <w:rsid w:val="00126F9F"/>
    <w:rsid w:val="00204F6E"/>
    <w:rsid w:val="0027784F"/>
    <w:rsid w:val="002B376B"/>
    <w:rsid w:val="002E3C54"/>
    <w:rsid w:val="00337314"/>
    <w:rsid w:val="00344BEC"/>
    <w:rsid w:val="003572A1"/>
    <w:rsid w:val="003847D4"/>
    <w:rsid w:val="003E078F"/>
    <w:rsid w:val="004109BA"/>
    <w:rsid w:val="004A7C6B"/>
    <w:rsid w:val="004C3BED"/>
    <w:rsid w:val="0053608F"/>
    <w:rsid w:val="00565BCB"/>
    <w:rsid w:val="00572562"/>
    <w:rsid w:val="00604433"/>
    <w:rsid w:val="0066527A"/>
    <w:rsid w:val="00687C19"/>
    <w:rsid w:val="006F56FE"/>
    <w:rsid w:val="00705F33"/>
    <w:rsid w:val="00770021"/>
    <w:rsid w:val="0079590A"/>
    <w:rsid w:val="007B3B54"/>
    <w:rsid w:val="007F698E"/>
    <w:rsid w:val="00802A8A"/>
    <w:rsid w:val="008102AE"/>
    <w:rsid w:val="00884CD1"/>
    <w:rsid w:val="008D6D35"/>
    <w:rsid w:val="008F5270"/>
    <w:rsid w:val="00957A63"/>
    <w:rsid w:val="009B3F98"/>
    <w:rsid w:val="009E19C5"/>
    <w:rsid w:val="00A20E72"/>
    <w:rsid w:val="00A61D54"/>
    <w:rsid w:val="00A75EE5"/>
    <w:rsid w:val="00A81ED3"/>
    <w:rsid w:val="00AB035E"/>
    <w:rsid w:val="00AF7751"/>
    <w:rsid w:val="00B5532D"/>
    <w:rsid w:val="00B97C63"/>
    <w:rsid w:val="00BE44B4"/>
    <w:rsid w:val="00C50073"/>
    <w:rsid w:val="00C576DB"/>
    <w:rsid w:val="00CA4135"/>
    <w:rsid w:val="00CD02B9"/>
    <w:rsid w:val="00CF3F02"/>
    <w:rsid w:val="00D40FF4"/>
    <w:rsid w:val="00DE7414"/>
    <w:rsid w:val="00DF27DA"/>
    <w:rsid w:val="00E15BA6"/>
    <w:rsid w:val="00F41C33"/>
    <w:rsid w:val="00F4208E"/>
    <w:rsid w:val="00F5104C"/>
    <w:rsid w:val="00FC172D"/>
    <w:rsid w:val="00FE50F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BEE8"/>
  <w15:docId w15:val="{75AEF522-26C3-4BC3-AB75-0AFF714A0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d-ID" w:eastAsia="id-ID"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360" w:lineRule="auto"/>
      <w:ind w:left="3119" w:hanging="3119"/>
      <w:jc w:val="both"/>
    </w:pPr>
    <w:rPr>
      <w:rFonts w:ascii="Calibri" w:hAnsi="Calibri" w:cs="Arial Unicode MS"/>
      <w:color w:val="000000"/>
      <w:sz w:val="22"/>
      <w:szCs w:val="22"/>
      <w:u w:color="000000"/>
      <w:lang w:val="en-US"/>
      <w14:textOutline w14:w="0" w14:cap="flat" w14:cmpd="sng" w14:algn="ctr">
        <w14:noFill/>
        <w14:prstDash w14:val="solid"/>
        <w14:bevel/>
      </w14:textOutline>
    </w:rPr>
  </w:style>
  <w:style w:type="paragraph" w:styleId="ListParagraph">
    <w:name w:val="List Paragraph"/>
    <w:pPr>
      <w:spacing w:line="360" w:lineRule="auto"/>
      <w:ind w:left="720" w:hanging="720"/>
      <w:jc w:val="both"/>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table" w:styleId="PlainTable4">
    <w:name w:val="Plain Table 4"/>
    <w:basedOn w:val="TableNormal"/>
    <w:uiPriority w:val="44"/>
    <w:rsid w:val="003373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A81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2853</Words>
  <Characters>16264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Masaik</dc:creator>
  <cp:lastModifiedBy>useR</cp:lastModifiedBy>
  <cp:revision>4</cp:revision>
  <dcterms:created xsi:type="dcterms:W3CDTF">2022-09-04T23:44:00Z</dcterms:created>
  <dcterms:modified xsi:type="dcterms:W3CDTF">2022-09-04T23:49:00Z</dcterms:modified>
</cp:coreProperties>
</file>