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1CA" w:rsidRDefault="00E241CA" w:rsidP="00E241CA">
      <w:pPr>
        <w:spacing w:before="240" w:line="240" w:lineRule="auto"/>
        <w:rPr>
          <w:rFonts w:ascii="Book Antiqua" w:eastAsia="Book Antiqua" w:hAnsi="Book Antiqua" w:cs="Book Antiqua"/>
          <w:b/>
        </w:rPr>
      </w:pPr>
      <w:r>
        <w:rPr>
          <w:rFonts w:ascii="Book Antiqua" w:eastAsia="Book Antiqua" w:hAnsi="Book Antiqua" w:cs="Book Antiqua"/>
          <w:b/>
        </w:rPr>
        <w:t>Finding and Discussion</w:t>
      </w:r>
    </w:p>
    <w:p w:rsidR="00E241CA" w:rsidRDefault="00E241CA" w:rsidP="00E241CA">
      <w:pPr>
        <w:widowControl w:val="0"/>
        <w:pBdr>
          <w:top w:val="nil"/>
          <w:left w:val="nil"/>
          <w:bottom w:val="nil"/>
          <w:right w:val="nil"/>
          <w:between w:val="nil"/>
        </w:pBdr>
        <w:spacing w:before="240"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The present study explored the students' emotional geography </w:t>
      </w:r>
      <w:r>
        <w:rPr>
          <w:rFonts w:ascii="Book Antiqua" w:eastAsia="Book Antiqua" w:hAnsi="Book Antiqua" w:cs="Book Antiqua"/>
          <w:sz w:val="20"/>
          <w:szCs w:val="20"/>
        </w:rPr>
        <w:t>during teaching</w:t>
      </w:r>
      <w:r>
        <w:rPr>
          <w:rFonts w:ascii="Book Antiqua" w:eastAsia="Book Antiqua" w:hAnsi="Book Antiqua" w:cs="Book Antiqua"/>
          <w:color w:val="000000"/>
          <w:sz w:val="20"/>
          <w:szCs w:val="20"/>
        </w:rPr>
        <w:t xml:space="preserve"> English in the microteaching course. The data in this study</w:t>
      </w:r>
      <w:r>
        <w:rPr>
          <w:rFonts w:ascii="Book Antiqua" w:eastAsia="Book Antiqua" w:hAnsi="Book Antiqua" w:cs="Book Antiqua"/>
          <w:sz w:val="20"/>
          <w:szCs w:val="20"/>
        </w:rPr>
        <w:t xml:space="preserve"> </w:t>
      </w:r>
      <w:r>
        <w:rPr>
          <w:rFonts w:ascii="Book Antiqua" w:eastAsia="Book Antiqua" w:hAnsi="Book Antiqua" w:cs="Book Antiqua"/>
          <w:color w:val="000000"/>
          <w:sz w:val="20"/>
          <w:szCs w:val="20"/>
        </w:rPr>
        <w:t xml:space="preserve">were taken from the written reflection of </w:t>
      </w:r>
      <w:r>
        <w:rPr>
          <w:rFonts w:ascii="Book Antiqua" w:eastAsia="Book Antiqua" w:hAnsi="Book Antiqua" w:cs="Book Antiqua"/>
          <w:sz w:val="20"/>
          <w:szCs w:val="20"/>
        </w:rPr>
        <w:t xml:space="preserve">five </w:t>
      </w:r>
      <w:r>
        <w:rPr>
          <w:rFonts w:ascii="Book Antiqua" w:eastAsia="Book Antiqua" w:hAnsi="Book Antiqua" w:cs="Book Antiqua"/>
          <w:color w:val="000000"/>
          <w:sz w:val="20"/>
          <w:szCs w:val="20"/>
        </w:rPr>
        <w:t xml:space="preserve">students who </w:t>
      </w:r>
      <w:r>
        <w:rPr>
          <w:rFonts w:ascii="Book Antiqua" w:eastAsia="Book Antiqua" w:hAnsi="Book Antiqua" w:cs="Book Antiqua"/>
          <w:sz w:val="20"/>
          <w:szCs w:val="20"/>
        </w:rPr>
        <w:t xml:space="preserve">experienced </w:t>
      </w:r>
      <w:r>
        <w:rPr>
          <w:rFonts w:ascii="Book Antiqua" w:eastAsia="Book Antiqua" w:hAnsi="Book Antiqua" w:cs="Book Antiqua"/>
          <w:color w:val="000000"/>
          <w:sz w:val="20"/>
          <w:szCs w:val="20"/>
        </w:rPr>
        <w:t xml:space="preserve">the opportunity to perform in a microteaching course. The result </w:t>
      </w:r>
      <w:r>
        <w:rPr>
          <w:rFonts w:ascii="Book Antiqua" w:eastAsia="Book Antiqua" w:hAnsi="Book Antiqua" w:cs="Book Antiqua"/>
          <w:sz w:val="20"/>
          <w:szCs w:val="20"/>
        </w:rPr>
        <w:t xml:space="preserve">indicated they experienced the </w:t>
      </w:r>
      <w:r>
        <w:rPr>
          <w:rFonts w:ascii="Book Antiqua" w:eastAsia="Book Antiqua" w:hAnsi="Book Antiqua" w:cs="Book Antiqua"/>
          <w:color w:val="000000"/>
          <w:sz w:val="20"/>
          <w:szCs w:val="20"/>
        </w:rPr>
        <w:t xml:space="preserve">five aspects of </w:t>
      </w:r>
      <w:r>
        <w:rPr>
          <w:rFonts w:ascii="Book Antiqua" w:eastAsia="Book Antiqua" w:hAnsi="Book Antiqua" w:cs="Book Antiqua"/>
          <w:sz w:val="20"/>
          <w:szCs w:val="20"/>
        </w:rPr>
        <w:t xml:space="preserve">Hargreaves’s </w:t>
      </w:r>
      <w:r>
        <w:rPr>
          <w:rFonts w:ascii="Book Antiqua" w:eastAsia="Book Antiqua" w:hAnsi="Book Antiqua" w:cs="Book Antiqua"/>
          <w:color w:val="000000"/>
          <w:sz w:val="20"/>
          <w:szCs w:val="20"/>
        </w:rPr>
        <w:t>emotional geography. Based on the result analysis, the findings showed that the participants experienced vari</w:t>
      </w:r>
      <w:r>
        <w:rPr>
          <w:rFonts w:ascii="Book Antiqua" w:eastAsia="Book Antiqua" w:hAnsi="Book Antiqua" w:cs="Book Antiqua"/>
          <w:sz w:val="20"/>
          <w:szCs w:val="20"/>
        </w:rPr>
        <w:t xml:space="preserve">ed </w:t>
      </w:r>
      <w:r>
        <w:rPr>
          <w:rFonts w:ascii="Book Antiqua" w:eastAsia="Book Antiqua" w:hAnsi="Book Antiqua" w:cs="Book Antiqua"/>
          <w:color w:val="000000"/>
          <w:sz w:val="20"/>
          <w:szCs w:val="20"/>
        </w:rPr>
        <w:t xml:space="preserve">positive and negative emotions. </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sz w:val="20"/>
          <w:szCs w:val="20"/>
        </w:rPr>
      </w:pP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FF0000"/>
          <w:sz w:val="20"/>
          <w:szCs w:val="20"/>
        </w:rPr>
      </w:pPr>
      <w:r>
        <w:rPr>
          <w:rFonts w:ascii="Book Antiqua" w:eastAsia="Book Antiqua" w:hAnsi="Book Antiqua" w:cs="Book Antiqua"/>
          <w:color w:val="000000"/>
          <w:sz w:val="20"/>
          <w:szCs w:val="20"/>
        </w:rPr>
        <w:t xml:space="preserve">First, the research presented the result analysis in physical geography. The data showed that participants experienced a </w:t>
      </w:r>
      <w:r>
        <w:rPr>
          <w:rFonts w:ascii="Book Antiqua" w:eastAsia="Book Antiqua" w:hAnsi="Book Antiqua" w:cs="Book Antiqua"/>
          <w:sz w:val="20"/>
          <w:szCs w:val="20"/>
        </w:rPr>
        <w:t>variety of emotions</w:t>
      </w:r>
      <w:r>
        <w:rPr>
          <w:rFonts w:ascii="Book Antiqua" w:eastAsia="Book Antiqua" w:hAnsi="Book Antiqua" w:cs="Book Antiqua"/>
          <w:color w:val="000000"/>
          <w:sz w:val="20"/>
          <w:szCs w:val="20"/>
        </w:rPr>
        <w:t xml:space="preserve"> in physical geography, that were positive and negative emotions</w:t>
      </w:r>
      <w:r>
        <w:rPr>
          <w:rFonts w:ascii="Book Antiqua" w:eastAsia="Book Antiqua" w:hAnsi="Book Antiqua" w:cs="Book Antiqua"/>
          <w:sz w:val="20"/>
          <w:szCs w:val="20"/>
        </w:rPr>
        <w:t>. Positive emotion happened when the participants did not feel nervous practicing in front of the classroom. Whereas negative emotion was feeling very nervous because the lecture and friends were very near. Besides that, it was the first time to practice teaching in front of the classroom.</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sz w:val="20"/>
          <w:szCs w:val="20"/>
        </w:rPr>
      </w:pP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Second was the emotion in moral geography. Based on participants’ reflection, the researcher found the positive emotions in moral geography. The positive emotions were feeling comfortable and easier in teaching practice that caused by respect and feeling so proud that caused by the appreciation.</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FF"/>
          <w:sz w:val="20"/>
          <w:szCs w:val="20"/>
        </w:rPr>
      </w:pP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Third, the researchers presented the finding in sociocultural geography. In this part, sociocultural geography was showed by age and gender. In this aspect, the researchers found positive emotions based on participants' written reflections. Positive emotions were showed in participants' statements. The participants did not feel nervous when they must face different generations and different gender.</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FF"/>
          <w:sz w:val="20"/>
          <w:szCs w:val="20"/>
        </w:rPr>
      </w:pP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Fourth, concerning professional geography, the participants were demanded to teach like real teachers. Based on their written reflections, there were positive and negative emotions. The positive emotion </w:t>
      </w:r>
      <w:r>
        <w:rPr>
          <w:rFonts w:ascii="Book Antiqua" w:eastAsia="Book Antiqua" w:hAnsi="Book Antiqua" w:cs="Book Antiqua"/>
          <w:sz w:val="20"/>
          <w:szCs w:val="20"/>
        </w:rPr>
        <w:t>was directed</w:t>
      </w:r>
      <w:r>
        <w:rPr>
          <w:rFonts w:ascii="Book Antiqua" w:eastAsia="Book Antiqua" w:hAnsi="Book Antiqua" w:cs="Book Antiqua"/>
          <w:color w:val="000000"/>
          <w:sz w:val="20"/>
          <w:szCs w:val="20"/>
        </w:rPr>
        <w:t xml:space="preserve"> when the participants did not feel nervous and did not have difficulties in delivering the materials. At the same time, negative emotion </w:t>
      </w:r>
      <w:r>
        <w:rPr>
          <w:rFonts w:ascii="Book Antiqua" w:eastAsia="Book Antiqua" w:hAnsi="Book Antiqua" w:cs="Book Antiqua"/>
          <w:sz w:val="20"/>
          <w:szCs w:val="20"/>
        </w:rPr>
        <w:t>was directed</w:t>
      </w:r>
      <w:r>
        <w:rPr>
          <w:rFonts w:ascii="Book Antiqua" w:eastAsia="Book Antiqua" w:hAnsi="Book Antiqua" w:cs="Book Antiqua"/>
          <w:color w:val="000000"/>
          <w:sz w:val="20"/>
          <w:szCs w:val="20"/>
        </w:rPr>
        <w:t xml:space="preserve"> when participants had difficulties in practice because there was no learning media to support the teaching practice.</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FF"/>
          <w:sz w:val="20"/>
          <w:szCs w:val="20"/>
        </w:rPr>
      </w:pP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Furthermore, the researchers explained the finding in political geography. The researcher found positive and negative emotions based on the participants' written reflections. Positive emotions happened when the lecturer gave some participants feedback. The participants felt enthusiastic and regarded the feedback as meaningful. At the same time, negative emotions happened when the participant was required to use the English language.</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p>
    <w:p w:rsidR="00E241CA" w:rsidRDefault="00E241CA" w:rsidP="00E241CA">
      <w:pPr>
        <w:widowControl w:val="0"/>
        <w:pBdr>
          <w:top w:val="nil"/>
          <w:left w:val="nil"/>
          <w:bottom w:val="nil"/>
          <w:right w:val="nil"/>
          <w:between w:val="nil"/>
        </w:pBdr>
        <w:spacing w:after="240" w:line="240" w:lineRule="auto"/>
        <w:jc w:val="both"/>
        <w:rPr>
          <w:rFonts w:ascii="Book Antiqua" w:eastAsia="Book Antiqua" w:hAnsi="Book Antiqua" w:cs="Book Antiqua"/>
          <w:b/>
          <w:color w:val="000000"/>
        </w:rPr>
      </w:pPr>
      <w:r>
        <w:rPr>
          <w:rFonts w:ascii="Book Antiqua" w:eastAsia="Book Antiqua" w:hAnsi="Book Antiqua" w:cs="Book Antiqua"/>
          <w:b/>
          <w:color w:val="000000"/>
        </w:rPr>
        <w:t>Physical Geography</w:t>
      </w:r>
    </w:p>
    <w:p w:rsidR="00E241CA" w:rsidRDefault="00E241CA" w:rsidP="00E241CA">
      <w:pPr>
        <w:spacing w:after="0" w:line="240" w:lineRule="auto"/>
        <w:ind w:firstLine="567"/>
        <w:jc w:val="both"/>
        <w:rPr>
          <w:rFonts w:ascii="Book Antiqua" w:eastAsia="Book Antiqua" w:hAnsi="Book Antiqua" w:cs="Book Antiqua"/>
          <w:sz w:val="20"/>
          <w:szCs w:val="20"/>
        </w:rPr>
      </w:pPr>
      <w:r>
        <w:rPr>
          <w:rFonts w:ascii="Book Antiqua" w:eastAsia="Book Antiqua" w:hAnsi="Book Antiqua" w:cs="Book Antiqua"/>
          <w:color w:val="000000"/>
          <w:sz w:val="20"/>
          <w:szCs w:val="20"/>
        </w:rPr>
        <w:t>Physical geography refers to the closeness or distance created by time and space (Hargreaves, 2001). It concerned how students dealt with their experience during practice. A participant expressed that the microteaching course she experienced was a combination of online and offline meetings. After learning some theoretical materials and practicing online, the students were given time to practice face-to-face in front of their other students and the lecturer directly. This system offline brought some participants emotions. The following was the participant’s reflection on the physical geography of the microteaching course.</w:t>
      </w:r>
    </w:p>
    <w:p w:rsidR="00E241CA" w:rsidRDefault="00E241CA" w:rsidP="00E241CA">
      <w:pPr>
        <w:spacing w:after="0" w:line="240" w:lineRule="auto"/>
        <w:ind w:firstLine="567"/>
        <w:jc w:val="both"/>
        <w:rPr>
          <w:rFonts w:ascii="Book Antiqua" w:eastAsia="Book Antiqua" w:hAnsi="Book Antiqua" w:cs="Book Antiqua"/>
          <w:sz w:val="20"/>
          <w:szCs w:val="20"/>
        </w:rPr>
      </w:pPr>
    </w:p>
    <w:p w:rsidR="00E241CA" w:rsidRDefault="00E241CA" w:rsidP="00E241CA">
      <w:pPr>
        <w:spacing w:after="0" w:line="240" w:lineRule="auto"/>
        <w:ind w:left="540"/>
        <w:jc w:val="both"/>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u w:val="single"/>
        </w:rPr>
        <w:t>After a long time of learning and teaching conducted virtually, we were offered to experience direct learning and practiced micro-teaching in front of the classroom</w:t>
      </w:r>
      <w:r>
        <w:rPr>
          <w:rFonts w:ascii="Book Antiqua" w:eastAsia="Book Antiqua" w:hAnsi="Book Antiqua" w:cs="Book Antiqua"/>
          <w:i/>
          <w:color w:val="000000"/>
          <w:sz w:val="20"/>
          <w:szCs w:val="20"/>
        </w:rPr>
        <w:t xml:space="preserve">. </w:t>
      </w:r>
      <w:r>
        <w:rPr>
          <w:rFonts w:ascii="Book Antiqua" w:eastAsia="Book Antiqua" w:hAnsi="Book Antiqua" w:cs="Book Antiqua"/>
          <w:i/>
          <w:sz w:val="20"/>
          <w:szCs w:val="20"/>
        </w:rPr>
        <w:t>In the offline</w:t>
      </w:r>
      <w:r>
        <w:rPr>
          <w:rFonts w:ascii="Book Antiqua" w:eastAsia="Book Antiqua" w:hAnsi="Book Antiqua" w:cs="Book Antiqua"/>
          <w:i/>
          <w:color w:val="000000"/>
          <w:sz w:val="20"/>
          <w:szCs w:val="20"/>
        </w:rPr>
        <w:t xml:space="preserve"> classroom, </w:t>
      </w:r>
      <w:r>
        <w:rPr>
          <w:rFonts w:ascii="Book Antiqua" w:eastAsia="Book Antiqua" w:hAnsi="Book Antiqua" w:cs="Book Antiqua"/>
          <w:i/>
          <w:color w:val="000000"/>
          <w:sz w:val="20"/>
          <w:szCs w:val="20"/>
          <w:u w:val="single"/>
        </w:rPr>
        <w:t xml:space="preserve">I got the last teaching practice opportunity. When I practiced, I did not feel nervous because I have </w:t>
      </w:r>
      <w:r>
        <w:rPr>
          <w:rFonts w:ascii="Book Antiqua" w:eastAsia="Book Antiqua" w:hAnsi="Book Antiqua" w:cs="Book Antiqua"/>
          <w:i/>
          <w:sz w:val="20"/>
          <w:szCs w:val="20"/>
          <w:u w:val="single"/>
        </w:rPr>
        <w:t>experience</w:t>
      </w:r>
      <w:r>
        <w:rPr>
          <w:rFonts w:ascii="Book Antiqua" w:eastAsia="Book Antiqua" w:hAnsi="Book Antiqua" w:cs="Book Antiqua"/>
          <w:i/>
          <w:color w:val="000000"/>
          <w:sz w:val="20"/>
          <w:szCs w:val="20"/>
          <w:u w:val="single"/>
        </w:rPr>
        <w:t xml:space="preserve"> in teaching practice.</w:t>
      </w:r>
      <w:r>
        <w:rPr>
          <w:rFonts w:ascii="Book Antiqua" w:eastAsia="Book Antiqua" w:hAnsi="Book Antiqua" w:cs="Book Antiqua"/>
          <w:i/>
          <w:color w:val="000000"/>
          <w:sz w:val="20"/>
          <w:szCs w:val="20"/>
        </w:rPr>
        <w:t xml:space="preserve"> </w:t>
      </w:r>
    </w:p>
    <w:p w:rsidR="00E241CA" w:rsidRDefault="00E241CA" w:rsidP="00E241CA">
      <w:pPr>
        <w:spacing w:after="0" w:line="240" w:lineRule="auto"/>
        <w:ind w:left="540"/>
        <w:jc w:val="both"/>
        <w:rPr>
          <w:rFonts w:ascii="Book Antiqua" w:eastAsia="Book Antiqua" w:hAnsi="Book Antiqua" w:cs="Book Antiqua"/>
          <w:i/>
          <w:color w:val="000000"/>
          <w:sz w:val="20"/>
          <w:szCs w:val="20"/>
        </w:rPr>
      </w:pPr>
      <w:r>
        <w:rPr>
          <w:rFonts w:ascii="Book Antiqua" w:eastAsia="Book Antiqua" w:hAnsi="Book Antiqua" w:cs="Book Antiqua"/>
          <w:color w:val="000000"/>
          <w:sz w:val="20"/>
          <w:szCs w:val="20"/>
        </w:rPr>
        <w:t>(Mutiara’s Written Reflection, March 1, 2022)</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sz w:val="20"/>
          <w:szCs w:val="20"/>
        </w:rPr>
      </w:pPr>
      <w:r>
        <w:rPr>
          <w:rFonts w:ascii="Book Antiqua" w:eastAsia="Book Antiqua" w:hAnsi="Book Antiqua" w:cs="Book Antiqua"/>
          <w:sz w:val="20"/>
          <w:szCs w:val="20"/>
        </w:rPr>
        <w:t xml:space="preserve"> </w:t>
      </w:r>
    </w:p>
    <w:p w:rsidR="00E241CA" w:rsidRDefault="00E241CA" w:rsidP="00E241CA">
      <w:pPr>
        <w:widowControl w:val="0"/>
        <w:spacing w:after="0" w:line="240" w:lineRule="auto"/>
        <w:ind w:right="49" w:firstLine="54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Through the reflection, Mutiara stated that there was a switch of learning from virtual to direct </w:t>
      </w:r>
      <w:r>
        <w:rPr>
          <w:rFonts w:ascii="Book Antiqua" w:eastAsia="Book Antiqua" w:hAnsi="Book Antiqua" w:cs="Book Antiqua"/>
          <w:color w:val="000000"/>
          <w:sz w:val="20"/>
          <w:szCs w:val="20"/>
        </w:rPr>
        <w:lastRenderedPageBreak/>
        <w:t xml:space="preserve">learning. At the time, in direct learning, the students got the opportunity to practice teaching in front of the classroom. She said that she became the last student who practiced in the classroom. During </w:t>
      </w:r>
      <w:r>
        <w:rPr>
          <w:rFonts w:ascii="Book Antiqua" w:eastAsia="Book Antiqua" w:hAnsi="Book Antiqua" w:cs="Book Antiqua"/>
          <w:sz w:val="20"/>
          <w:szCs w:val="20"/>
        </w:rPr>
        <w:t>her</w:t>
      </w:r>
      <w:r>
        <w:rPr>
          <w:rFonts w:ascii="Book Antiqua" w:eastAsia="Book Antiqua" w:hAnsi="Book Antiqua" w:cs="Book Antiqua"/>
          <w:color w:val="000000"/>
          <w:sz w:val="20"/>
          <w:szCs w:val="20"/>
        </w:rPr>
        <w:t xml:space="preserve"> practice teaching, she </w:t>
      </w:r>
      <w:r>
        <w:rPr>
          <w:rFonts w:ascii="Book Antiqua" w:eastAsia="Book Antiqua" w:hAnsi="Book Antiqua" w:cs="Book Antiqua"/>
          <w:sz w:val="20"/>
          <w:szCs w:val="20"/>
        </w:rPr>
        <w:t>experienced positive</w:t>
      </w:r>
      <w:r>
        <w:rPr>
          <w:rFonts w:ascii="Book Antiqua" w:eastAsia="Book Antiqua" w:hAnsi="Book Antiqua" w:cs="Book Antiqua"/>
          <w:color w:val="000000"/>
          <w:sz w:val="20"/>
          <w:szCs w:val="20"/>
        </w:rPr>
        <w:t xml:space="preserve"> emotion.  It could be seen when she expressed that she did not feel nervous. This emotion happened because she </w:t>
      </w:r>
      <w:r>
        <w:rPr>
          <w:rFonts w:ascii="Book Antiqua" w:eastAsia="Book Antiqua" w:hAnsi="Book Antiqua" w:cs="Book Antiqua"/>
          <w:sz w:val="20"/>
          <w:szCs w:val="20"/>
        </w:rPr>
        <w:t>had</w:t>
      </w:r>
      <w:r>
        <w:rPr>
          <w:rFonts w:ascii="Book Antiqua" w:eastAsia="Book Antiqua" w:hAnsi="Book Antiqua" w:cs="Book Antiqua"/>
          <w:color w:val="000000"/>
          <w:sz w:val="20"/>
          <w:szCs w:val="20"/>
        </w:rPr>
        <w:t xml:space="preserve"> some </w:t>
      </w:r>
      <w:r>
        <w:rPr>
          <w:rFonts w:ascii="Book Antiqua" w:eastAsia="Book Antiqua" w:hAnsi="Book Antiqua" w:cs="Book Antiqua"/>
          <w:sz w:val="20"/>
          <w:szCs w:val="20"/>
        </w:rPr>
        <w:t>experience</w:t>
      </w:r>
      <w:r>
        <w:rPr>
          <w:rFonts w:ascii="Book Antiqua" w:eastAsia="Book Antiqua" w:hAnsi="Book Antiqua" w:cs="Book Antiqua"/>
          <w:color w:val="000000"/>
          <w:sz w:val="20"/>
          <w:szCs w:val="20"/>
        </w:rPr>
        <w:t xml:space="preserve"> in teaching. </w:t>
      </w:r>
    </w:p>
    <w:p w:rsidR="00E241CA" w:rsidRDefault="00E241CA" w:rsidP="00E241CA">
      <w:pPr>
        <w:widowControl w:val="0"/>
        <w:pBdr>
          <w:top w:val="nil"/>
          <w:left w:val="nil"/>
          <w:bottom w:val="nil"/>
          <w:right w:val="nil"/>
          <w:between w:val="nil"/>
        </w:pBdr>
        <w:spacing w:after="0" w:line="240" w:lineRule="auto"/>
        <w:jc w:val="both"/>
        <w:rPr>
          <w:rFonts w:ascii="Book Antiqua" w:eastAsia="Book Antiqua" w:hAnsi="Book Antiqua" w:cs="Book Antiqua"/>
          <w:color w:val="000000"/>
          <w:sz w:val="20"/>
          <w:szCs w:val="20"/>
        </w:rPr>
      </w:pP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sz w:val="20"/>
          <w:szCs w:val="20"/>
        </w:rPr>
        <w:t xml:space="preserve"> Another participant, </w:t>
      </w:r>
      <w:r>
        <w:rPr>
          <w:rFonts w:ascii="Book Antiqua" w:eastAsia="Book Antiqua" w:hAnsi="Book Antiqua" w:cs="Book Antiqua"/>
          <w:color w:val="000000"/>
          <w:sz w:val="20"/>
          <w:szCs w:val="20"/>
        </w:rPr>
        <w:t xml:space="preserve">Bambang </w:t>
      </w:r>
      <w:r>
        <w:rPr>
          <w:rFonts w:ascii="Book Antiqua" w:eastAsia="Book Antiqua" w:hAnsi="Book Antiqua" w:cs="Book Antiqua"/>
          <w:sz w:val="20"/>
          <w:szCs w:val="20"/>
        </w:rPr>
        <w:t xml:space="preserve">expressed his emotion during </w:t>
      </w:r>
      <w:r>
        <w:rPr>
          <w:rFonts w:ascii="Book Antiqua" w:eastAsia="Book Antiqua" w:hAnsi="Book Antiqua" w:cs="Book Antiqua"/>
          <w:color w:val="000000"/>
          <w:sz w:val="20"/>
          <w:szCs w:val="20"/>
        </w:rPr>
        <w:t xml:space="preserve">the microteaching. </w:t>
      </w:r>
      <w:r>
        <w:rPr>
          <w:rFonts w:ascii="Book Antiqua" w:eastAsia="Book Antiqua" w:hAnsi="Book Antiqua" w:cs="Book Antiqua"/>
          <w:sz w:val="20"/>
          <w:szCs w:val="20"/>
        </w:rPr>
        <w:t xml:space="preserve">He explained his negative emotion in the </w:t>
      </w:r>
      <w:r>
        <w:rPr>
          <w:rFonts w:ascii="Book Antiqua" w:eastAsia="Book Antiqua" w:hAnsi="Book Antiqua" w:cs="Book Antiqua"/>
          <w:color w:val="000000"/>
          <w:sz w:val="20"/>
          <w:szCs w:val="20"/>
        </w:rPr>
        <w:t>practic</w:t>
      </w:r>
      <w:r>
        <w:rPr>
          <w:rFonts w:ascii="Book Antiqua" w:eastAsia="Book Antiqua" w:hAnsi="Book Antiqua" w:cs="Book Antiqua"/>
          <w:sz w:val="20"/>
          <w:szCs w:val="20"/>
        </w:rPr>
        <w:t xml:space="preserve">e </w:t>
      </w:r>
      <w:r>
        <w:rPr>
          <w:rFonts w:ascii="Book Antiqua" w:eastAsia="Book Antiqua" w:hAnsi="Book Antiqua" w:cs="Book Antiqua"/>
          <w:color w:val="000000"/>
          <w:sz w:val="20"/>
          <w:szCs w:val="20"/>
        </w:rPr>
        <w:t xml:space="preserve">teaching in a microteaching </w:t>
      </w:r>
      <w:r>
        <w:rPr>
          <w:rFonts w:ascii="Book Antiqua" w:eastAsia="Book Antiqua" w:hAnsi="Book Antiqua" w:cs="Book Antiqua"/>
          <w:sz w:val="20"/>
          <w:szCs w:val="20"/>
        </w:rPr>
        <w:t>course that happened</w:t>
      </w:r>
      <w:r>
        <w:rPr>
          <w:rFonts w:ascii="Book Antiqua" w:eastAsia="Book Antiqua" w:hAnsi="Book Antiqua" w:cs="Book Antiqua"/>
          <w:color w:val="000000"/>
          <w:sz w:val="20"/>
          <w:szCs w:val="20"/>
        </w:rPr>
        <w:t xml:space="preserve"> in the fourth meeting.</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i/>
          <w:sz w:val="20"/>
          <w:szCs w:val="20"/>
        </w:rPr>
      </w:pPr>
      <w:r>
        <w:rPr>
          <w:rFonts w:ascii="Book Antiqua" w:eastAsia="Book Antiqua" w:hAnsi="Book Antiqua" w:cs="Book Antiqua"/>
          <w:i/>
          <w:sz w:val="20"/>
          <w:szCs w:val="20"/>
          <w:u w:val="single"/>
        </w:rPr>
        <w:t xml:space="preserve">So, </w:t>
      </w:r>
      <w:r>
        <w:rPr>
          <w:rFonts w:ascii="Book Antiqua" w:eastAsia="Book Antiqua" w:hAnsi="Book Antiqua" w:cs="Book Antiqua"/>
          <w:i/>
          <w:color w:val="000000"/>
          <w:sz w:val="20"/>
          <w:szCs w:val="20"/>
          <w:u w:val="single"/>
        </w:rPr>
        <w:t xml:space="preserve">the </w:t>
      </w:r>
      <w:r>
        <w:rPr>
          <w:rFonts w:ascii="Book Antiqua" w:eastAsia="Book Antiqua" w:hAnsi="Book Antiqua" w:cs="Book Antiqua"/>
          <w:i/>
          <w:sz w:val="20"/>
          <w:szCs w:val="20"/>
          <w:u w:val="single"/>
        </w:rPr>
        <w:t xml:space="preserve">course </w:t>
      </w:r>
      <w:r>
        <w:rPr>
          <w:rFonts w:ascii="Book Antiqua" w:eastAsia="Book Antiqua" w:hAnsi="Book Antiqua" w:cs="Book Antiqua"/>
          <w:i/>
          <w:color w:val="000000"/>
          <w:sz w:val="20"/>
          <w:szCs w:val="20"/>
          <w:u w:val="single"/>
        </w:rPr>
        <w:t xml:space="preserve">was </w:t>
      </w:r>
      <w:r>
        <w:rPr>
          <w:rFonts w:ascii="Book Antiqua" w:eastAsia="Book Antiqua" w:hAnsi="Book Antiqua" w:cs="Book Antiqua"/>
          <w:i/>
          <w:sz w:val="20"/>
          <w:szCs w:val="20"/>
          <w:u w:val="single"/>
        </w:rPr>
        <w:t xml:space="preserve">conducted online first until several meetings. </w:t>
      </w:r>
      <w:r>
        <w:rPr>
          <w:rFonts w:ascii="Book Antiqua" w:eastAsia="Book Antiqua" w:hAnsi="Book Antiqua" w:cs="Book Antiqua"/>
          <w:i/>
          <w:color w:val="000000"/>
          <w:sz w:val="20"/>
          <w:szCs w:val="20"/>
          <w:u w:val="single"/>
        </w:rPr>
        <w:t>In the fourth meeting, the lecturer was allowe</w:t>
      </w:r>
      <w:r>
        <w:rPr>
          <w:rFonts w:ascii="Book Antiqua" w:eastAsia="Book Antiqua" w:hAnsi="Book Antiqua" w:cs="Book Antiqua"/>
          <w:i/>
          <w:sz w:val="20"/>
          <w:szCs w:val="20"/>
          <w:u w:val="single"/>
        </w:rPr>
        <w:t xml:space="preserve">d to make the offline meeting. In this opportunity, </w:t>
      </w:r>
      <w:r>
        <w:rPr>
          <w:rFonts w:ascii="Book Antiqua" w:eastAsia="Book Antiqua" w:hAnsi="Book Antiqua" w:cs="Book Antiqua"/>
          <w:i/>
          <w:color w:val="000000"/>
          <w:sz w:val="20"/>
          <w:szCs w:val="20"/>
          <w:u w:val="single"/>
        </w:rPr>
        <w:t>the students aske</w:t>
      </w:r>
      <w:r>
        <w:rPr>
          <w:rFonts w:ascii="Book Antiqua" w:eastAsia="Book Antiqua" w:hAnsi="Book Antiqua" w:cs="Book Antiqua"/>
          <w:i/>
          <w:sz w:val="20"/>
          <w:szCs w:val="20"/>
          <w:u w:val="single"/>
        </w:rPr>
        <w:t>d to</w:t>
      </w:r>
      <w:r>
        <w:rPr>
          <w:rFonts w:ascii="Book Antiqua" w:eastAsia="Book Antiqua" w:hAnsi="Book Antiqua" w:cs="Book Antiqua"/>
          <w:i/>
          <w:color w:val="000000"/>
          <w:sz w:val="20"/>
          <w:szCs w:val="20"/>
          <w:u w:val="single"/>
        </w:rPr>
        <w:t xml:space="preserve"> </w:t>
      </w:r>
      <w:r>
        <w:rPr>
          <w:rFonts w:ascii="Book Antiqua" w:eastAsia="Book Antiqua" w:hAnsi="Book Antiqua" w:cs="Book Antiqua"/>
          <w:i/>
          <w:sz w:val="20"/>
          <w:szCs w:val="20"/>
          <w:u w:val="single"/>
        </w:rPr>
        <w:t>practice</w:t>
      </w:r>
      <w:r>
        <w:rPr>
          <w:rFonts w:ascii="Book Antiqua" w:eastAsia="Book Antiqua" w:hAnsi="Book Antiqua" w:cs="Book Antiqua"/>
          <w:i/>
          <w:color w:val="000000"/>
          <w:sz w:val="20"/>
          <w:szCs w:val="20"/>
          <w:u w:val="single"/>
        </w:rPr>
        <w:t xml:space="preserve"> teaching in front of the class</w:t>
      </w:r>
      <w:r>
        <w:rPr>
          <w:rFonts w:ascii="Book Antiqua" w:eastAsia="Book Antiqua" w:hAnsi="Book Antiqua" w:cs="Book Antiqua"/>
          <w:i/>
          <w:color w:val="000000"/>
          <w:sz w:val="20"/>
          <w:szCs w:val="20"/>
        </w:rPr>
        <w:t xml:space="preserve">. </w:t>
      </w:r>
      <w:r>
        <w:rPr>
          <w:rFonts w:ascii="Book Antiqua" w:eastAsia="Book Antiqua" w:hAnsi="Book Antiqua" w:cs="Book Antiqua"/>
          <w:i/>
          <w:sz w:val="20"/>
          <w:szCs w:val="20"/>
          <w:u w:val="single"/>
        </w:rPr>
        <w:t>When I practiced, my friends were very near</w:t>
      </w:r>
      <w:r>
        <w:rPr>
          <w:rFonts w:ascii="Book Antiqua" w:eastAsia="Book Antiqua" w:hAnsi="Book Antiqua" w:cs="Book Antiqua"/>
          <w:i/>
          <w:sz w:val="20"/>
          <w:szCs w:val="20"/>
        </w:rPr>
        <w:t xml:space="preserve">. </w:t>
      </w:r>
      <w:r>
        <w:rPr>
          <w:rFonts w:ascii="Book Antiqua" w:eastAsia="Book Antiqua" w:hAnsi="Book Antiqua" w:cs="Book Antiqua"/>
          <w:i/>
          <w:sz w:val="20"/>
          <w:szCs w:val="20"/>
          <w:u w:val="single"/>
        </w:rPr>
        <w:t>My lecture was too. The situation made me very nervous</w:t>
      </w:r>
      <w:r>
        <w:rPr>
          <w:rFonts w:ascii="Book Antiqua" w:eastAsia="Book Antiqua" w:hAnsi="Book Antiqua" w:cs="Book Antiqua"/>
          <w:i/>
          <w:sz w:val="20"/>
          <w:szCs w:val="20"/>
        </w:rPr>
        <w:t xml:space="preserve">.  It looked like they tested me and waited for me to make mistakes. </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i/>
          <w:sz w:val="20"/>
          <w:szCs w:val="20"/>
        </w:rPr>
      </w:pPr>
      <w:r>
        <w:rPr>
          <w:rFonts w:ascii="Book Antiqua" w:eastAsia="Book Antiqua" w:hAnsi="Book Antiqua" w:cs="Book Antiqua"/>
          <w:color w:val="000000"/>
          <w:sz w:val="20"/>
          <w:szCs w:val="20"/>
        </w:rPr>
        <w:t xml:space="preserve">(Bambang’s written reflection, March 10, 2022). </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In his reflection, Bambang explained that the pandemic made the meeting in microteaching course must be conducte</w:t>
      </w:r>
      <w:r>
        <w:rPr>
          <w:rFonts w:ascii="Book Antiqua" w:eastAsia="Book Antiqua" w:hAnsi="Book Antiqua" w:cs="Book Antiqua"/>
          <w:sz w:val="20"/>
          <w:szCs w:val="20"/>
        </w:rPr>
        <w:t>d</w:t>
      </w:r>
      <w:r>
        <w:rPr>
          <w:rFonts w:ascii="Book Antiqua" w:eastAsia="Book Antiqua" w:hAnsi="Book Antiqua" w:cs="Book Antiqua"/>
          <w:color w:val="000000"/>
          <w:sz w:val="20"/>
          <w:szCs w:val="20"/>
        </w:rPr>
        <w:t xml:space="preserve"> to an online platform in several </w:t>
      </w:r>
      <w:r>
        <w:rPr>
          <w:rFonts w:ascii="Book Antiqua" w:eastAsia="Book Antiqua" w:hAnsi="Book Antiqua" w:cs="Book Antiqua"/>
          <w:sz w:val="20"/>
          <w:szCs w:val="20"/>
        </w:rPr>
        <w:t>meetings</w:t>
      </w:r>
      <w:r>
        <w:rPr>
          <w:rFonts w:ascii="Book Antiqua" w:eastAsia="Book Antiqua" w:hAnsi="Book Antiqua" w:cs="Book Antiqua"/>
          <w:color w:val="000000"/>
          <w:sz w:val="20"/>
          <w:szCs w:val="20"/>
        </w:rPr>
        <w:t>. Whereas the offline meeting was con</w:t>
      </w:r>
      <w:r>
        <w:rPr>
          <w:rFonts w:ascii="Book Antiqua" w:eastAsia="Book Antiqua" w:hAnsi="Book Antiqua" w:cs="Book Antiqua"/>
          <w:sz w:val="20"/>
          <w:szCs w:val="20"/>
        </w:rPr>
        <w:t>ducted in the fourth meeting.</w:t>
      </w:r>
      <w:r>
        <w:rPr>
          <w:rFonts w:ascii="Book Antiqua" w:eastAsia="Book Antiqua" w:hAnsi="Book Antiqua" w:cs="Book Antiqua"/>
          <w:color w:val="000000"/>
          <w:sz w:val="20"/>
          <w:szCs w:val="20"/>
        </w:rPr>
        <w:t xml:space="preserve"> At the time, he explaine</w:t>
      </w:r>
      <w:r>
        <w:rPr>
          <w:rFonts w:ascii="Book Antiqua" w:eastAsia="Book Antiqua" w:hAnsi="Book Antiqua" w:cs="Book Antiqua"/>
          <w:sz w:val="20"/>
          <w:szCs w:val="20"/>
        </w:rPr>
        <w:t xml:space="preserve">d that the students were given the opportunity  to practice teaching English in front of the classroom. </w:t>
      </w:r>
      <w:r>
        <w:rPr>
          <w:rFonts w:ascii="Book Antiqua" w:eastAsia="Book Antiqua" w:hAnsi="Book Antiqua" w:cs="Book Antiqua"/>
          <w:color w:val="000000"/>
          <w:sz w:val="20"/>
          <w:szCs w:val="20"/>
        </w:rPr>
        <w:t xml:space="preserve">Based on </w:t>
      </w:r>
      <w:r>
        <w:rPr>
          <w:rFonts w:ascii="Book Antiqua" w:eastAsia="Book Antiqua" w:hAnsi="Book Antiqua" w:cs="Book Antiqua"/>
          <w:sz w:val="20"/>
          <w:szCs w:val="20"/>
        </w:rPr>
        <w:t xml:space="preserve">his </w:t>
      </w:r>
      <w:r>
        <w:rPr>
          <w:rFonts w:ascii="Book Antiqua" w:eastAsia="Book Antiqua" w:hAnsi="Book Antiqua" w:cs="Book Antiqua"/>
          <w:color w:val="000000"/>
          <w:sz w:val="20"/>
          <w:szCs w:val="20"/>
        </w:rPr>
        <w:t xml:space="preserve">reflection, he experienced unfavorable emotions when he practiced teaching English in the microteaching course. The negative </w:t>
      </w:r>
      <w:r>
        <w:rPr>
          <w:rFonts w:ascii="Book Antiqua" w:eastAsia="Book Antiqua" w:hAnsi="Book Antiqua" w:cs="Book Antiqua"/>
          <w:sz w:val="20"/>
          <w:szCs w:val="20"/>
        </w:rPr>
        <w:t>emotion</w:t>
      </w:r>
      <w:r>
        <w:rPr>
          <w:rFonts w:ascii="Book Antiqua" w:eastAsia="Book Antiqua" w:hAnsi="Book Antiqua" w:cs="Book Antiqua"/>
          <w:color w:val="000000"/>
          <w:sz w:val="20"/>
          <w:szCs w:val="20"/>
        </w:rPr>
        <w:t xml:space="preserve"> </w:t>
      </w:r>
      <w:r>
        <w:rPr>
          <w:rFonts w:ascii="Book Antiqua" w:eastAsia="Book Antiqua" w:hAnsi="Book Antiqua" w:cs="Book Antiqua"/>
          <w:sz w:val="20"/>
          <w:szCs w:val="20"/>
        </w:rPr>
        <w:t xml:space="preserve">was </w:t>
      </w:r>
      <w:r>
        <w:rPr>
          <w:rFonts w:ascii="Book Antiqua" w:eastAsia="Book Antiqua" w:hAnsi="Book Antiqua" w:cs="Book Antiqua"/>
          <w:color w:val="000000"/>
          <w:sz w:val="20"/>
          <w:szCs w:val="20"/>
        </w:rPr>
        <w:t>nervousness</w:t>
      </w:r>
      <w:r>
        <w:rPr>
          <w:rFonts w:ascii="Book Antiqua" w:eastAsia="Book Antiqua" w:hAnsi="Book Antiqua" w:cs="Book Antiqua"/>
          <w:sz w:val="20"/>
          <w:szCs w:val="20"/>
        </w:rPr>
        <w:t>.</w:t>
      </w:r>
      <w:r>
        <w:rPr>
          <w:rFonts w:ascii="Book Antiqua" w:eastAsia="Book Antiqua" w:hAnsi="Book Antiqua" w:cs="Book Antiqua"/>
          <w:color w:val="000000"/>
          <w:sz w:val="20"/>
          <w:szCs w:val="20"/>
        </w:rPr>
        <w:t xml:space="preserve"> It was caused by the classroom situation. That was when he performed in front of the classroom,  his lecture and his friends were very near </w:t>
      </w:r>
      <w:r>
        <w:rPr>
          <w:rFonts w:ascii="Book Antiqua" w:eastAsia="Book Antiqua" w:hAnsi="Book Antiqua" w:cs="Book Antiqua"/>
          <w:sz w:val="20"/>
          <w:szCs w:val="20"/>
        </w:rPr>
        <w:t>to</w:t>
      </w:r>
      <w:r>
        <w:rPr>
          <w:rFonts w:ascii="Book Antiqua" w:eastAsia="Book Antiqua" w:hAnsi="Book Antiqua" w:cs="Book Antiqua"/>
          <w:color w:val="000000"/>
          <w:sz w:val="20"/>
          <w:szCs w:val="20"/>
        </w:rPr>
        <w:t xml:space="preserve"> him. </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sz w:val="20"/>
          <w:szCs w:val="20"/>
        </w:rPr>
      </w:pPr>
      <w:r>
        <w:rPr>
          <w:rFonts w:ascii="Book Antiqua" w:eastAsia="Book Antiqua" w:hAnsi="Book Antiqua" w:cs="Book Antiqua"/>
          <w:color w:val="000000"/>
          <w:sz w:val="20"/>
          <w:szCs w:val="20"/>
        </w:rPr>
        <w:t>T</w:t>
      </w:r>
      <w:r>
        <w:rPr>
          <w:rFonts w:ascii="Book Antiqua" w:eastAsia="Book Antiqua" w:hAnsi="Book Antiqua" w:cs="Book Antiqua"/>
          <w:sz w:val="20"/>
          <w:szCs w:val="20"/>
        </w:rPr>
        <w:t>h</w:t>
      </w:r>
      <w:r>
        <w:rPr>
          <w:rFonts w:ascii="Book Antiqua" w:eastAsia="Book Antiqua" w:hAnsi="Book Antiqua" w:cs="Book Antiqua"/>
          <w:color w:val="000000"/>
          <w:sz w:val="20"/>
          <w:szCs w:val="20"/>
        </w:rPr>
        <w:t xml:space="preserve">e same emotion was </w:t>
      </w:r>
      <w:r>
        <w:rPr>
          <w:rFonts w:ascii="Book Antiqua" w:eastAsia="Book Antiqua" w:hAnsi="Book Antiqua" w:cs="Book Antiqua"/>
          <w:sz w:val="20"/>
          <w:szCs w:val="20"/>
        </w:rPr>
        <w:t>faced by Taufiq. He also experience</w:t>
      </w:r>
      <w:r>
        <w:rPr>
          <w:rFonts w:ascii="Book Antiqua" w:eastAsia="Book Antiqua" w:hAnsi="Book Antiqua" w:cs="Book Antiqua"/>
          <w:color w:val="000000"/>
          <w:sz w:val="20"/>
          <w:szCs w:val="20"/>
        </w:rPr>
        <w:t>d negative emotion when he performed in front of the classroom. It can be seen when he reflected that:</w:t>
      </w:r>
      <w:r>
        <w:rPr>
          <w:rFonts w:ascii="Book Antiqua" w:eastAsia="Book Antiqua" w:hAnsi="Book Antiqua" w:cs="Book Antiqua"/>
          <w:sz w:val="20"/>
          <w:szCs w:val="20"/>
        </w:rPr>
        <w:t xml:space="preserve"> </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sz w:val="20"/>
          <w:szCs w:val="20"/>
        </w:rPr>
      </w:pP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i/>
          <w:sz w:val="20"/>
          <w:szCs w:val="20"/>
        </w:rPr>
      </w:pPr>
      <w:r>
        <w:rPr>
          <w:rFonts w:ascii="Book Antiqua" w:eastAsia="Book Antiqua" w:hAnsi="Book Antiqua" w:cs="Book Antiqua"/>
          <w:i/>
          <w:sz w:val="20"/>
          <w:szCs w:val="20"/>
          <w:u w:val="single"/>
        </w:rPr>
        <w:t>Because of the pandemic, the meeting was completed online. Starting from the fourth meeting, the lecturer let the students practice teaching in front of the class one by one person</w:t>
      </w:r>
      <w:r>
        <w:rPr>
          <w:rFonts w:ascii="Book Antiqua" w:eastAsia="Book Antiqua" w:hAnsi="Book Antiqua" w:cs="Book Antiqua"/>
          <w:i/>
          <w:sz w:val="20"/>
          <w:szCs w:val="20"/>
        </w:rPr>
        <w:t>. I was in the room waiting for my turn to teach. This made my stomach tickle</w:t>
      </w:r>
      <w:r>
        <w:rPr>
          <w:rFonts w:ascii="Book Antiqua" w:eastAsia="Book Antiqua" w:hAnsi="Book Antiqua" w:cs="Book Antiqua"/>
          <w:i/>
          <w:sz w:val="20"/>
          <w:szCs w:val="20"/>
          <w:u w:val="single"/>
        </w:rPr>
        <w:t>. I never practiced before. I was very very nervous because it was my first experience in teaching practice</w:t>
      </w:r>
      <w:r>
        <w:rPr>
          <w:rFonts w:ascii="Book Antiqua" w:eastAsia="Book Antiqua" w:hAnsi="Book Antiqua" w:cs="Book Antiqua"/>
          <w:i/>
          <w:sz w:val="20"/>
          <w:szCs w:val="20"/>
        </w:rPr>
        <w:t xml:space="preserve">. </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sz w:val="20"/>
          <w:szCs w:val="20"/>
        </w:rPr>
      </w:pPr>
      <w:r>
        <w:rPr>
          <w:rFonts w:ascii="Book Antiqua" w:eastAsia="Book Antiqua" w:hAnsi="Book Antiqua" w:cs="Book Antiqua"/>
          <w:sz w:val="20"/>
          <w:szCs w:val="20"/>
        </w:rPr>
        <w:t xml:space="preserve">(Taufiq, Written Reflection, March 4 2022). </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sz w:val="20"/>
          <w:szCs w:val="20"/>
        </w:rPr>
      </w:pP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sz w:val="20"/>
          <w:szCs w:val="20"/>
        </w:rPr>
      </w:pPr>
      <w:r>
        <w:rPr>
          <w:rFonts w:ascii="Book Antiqua" w:eastAsia="Book Antiqua" w:hAnsi="Book Antiqua" w:cs="Book Antiqua"/>
          <w:sz w:val="20"/>
          <w:szCs w:val="20"/>
        </w:rPr>
        <w:t>In his reflection, Taufiq explained that the pandemic made the meeting must be switched to an online platform in the early meeting. Meanwhile, practicing teaching English in the microteaching course happened in the fourth meeting. In this phase, the students could practice in front of the class. Taufiq became one of the students who got the opportunity to practice.</w:t>
      </w:r>
      <w:r>
        <w:rPr>
          <w:rFonts w:ascii="Book Antiqua" w:eastAsia="Book Antiqua" w:hAnsi="Book Antiqua" w:cs="Book Antiqua"/>
          <w:color w:val="000000"/>
          <w:sz w:val="20"/>
          <w:szCs w:val="20"/>
        </w:rPr>
        <w:t xml:space="preserve"> In this case, his reflection showed that he felt the negative emotion. His </w:t>
      </w:r>
      <w:r>
        <w:rPr>
          <w:rFonts w:ascii="Book Antiqua" w:eastAsia="Book Antiqua" w:hAnsi="Book Antiqua" w:cs="Book Antiqua"/>
          <w:sz w:val="20"/>
          <w:szCs w:val="20"/>
        </w:rPr>
        <w:t xml:space="preserve">feeling </w:t>
      </w:r>
      <w:r>
        <w:rPr>
          <w:rFonts w:ascii="Book Antiqua" w:eastAsia="Book Antiqua" w:hAnsi="Book Antiqua" w:cs="Book Antiqua"/>
          <w:color w:val="000000"/>
          <w:sz w:val="20"/>
          <w:szCs w:val="20"/>
        </w:rPr>
        <w:t>appeared because he had never practiced it before and it</w:t>
      </w:r>
      <w:r>
        <w:rPr>
          <w:rFonts w:ascii="Book Antiqua" w:eastAsia="Book Antiqua" w:hAnsi="Book Antiqua" w:cs="Book Antiqua"/>
          <w:sz w:val="20"/>
          <w:szCs w:val="20"/>
        </w:rPr>
        <w:t xml:space="preserve"> became</w:t>
      </w:r>
      <w:r>
        <w:rPr>
          <w:rFonts w:ascii="Book Antiqua" w:eastAsia="Book Antiqua" w:hAnsi="Book Antiqua" w:cs="Book Antiqua"/>
          <w:color w:val="000000"/>
          <w:sz w:val="20"/>
          <w:szCs w:val="20"/>
        </w:rPr>
        <w:t xml:space="preserve"> his first experience </w:t>
      </w:r>
      <w:r>
        <w:rPr>
          <w:rFonts w:ascii="Book Antiqua" w:eastAsia="Book Antiqua" w:hAnsi="Book Antiqua" w:cs="Book Antiqua"/>
          <w:sz w:val="20"/>
          <w:szCs w:val="20"/>
        </w:rPr>
        <w:t>practicing</w:t>
      </w:r>
      <w:r>
        <w:rPr>
          <w:rFonts w:ascii="Book Antiqua" w:eastAsia="Book Antiqua" w:hAnsi="Book Antiqua" w:cs="Book Antiqua"/>
          <w:color w:val="000000"/>
          <w:sz w:val="20"/>
          <w:szCs w:val="20"/>
        </w:rPr>
        <w:t xml:space="preserve"> teaching English in front of the classroom</w:t>
      </w:r>
      <w:r>
        <w:rPr>
          <w:rFonts w:ascii="Book Antiqua" w:eastAsia="Book Antiqua" w:hAnsi="Book Antiqua" w:cs="Book Antiqua"/>
          <w:sz w:val="20"/>
          <w:szCs w:val="20"/>
        </w:rPr>
        <w:t xml:space="preserve"> </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sz w:val="20"/>
          <w:szCs w:val="20"/>
        </w:rPr>
      </w:pPr>
    </w:p>
    <w:p w:rsidR="00E241CA" w:rsidRDefault="00E241CA" w:rsidP="00E241CA">
      <w:pPr>
        <w:widowControl w:val="0"/>
        <w:spacing w:after="240" w:line="240" w:lineRule="auto"/>
        <w:ind w:right="-632"/>
        <w:jc w:val="both"/>
        <w:rPr>
          <w:rFonts w:ascii="Book Antiqua" w:eastAsia="Book Antiqua" w:hAnsi="Book Antiqua" w:cs="Book Antiqua"/>
        </w:rPr>
      </w:pPr>
      <w:r>
        <w:rPr>
          <w:rFonts w:ascii="Book Antiqua" w:eastAsia="Book Antiqua" w:hAnsi="Book Antiqua" w:cs="Book Antiqua"/>
          <w:b/>
        </w:rPr>
        <w:t>Moral Geography</w:t>
      </w:r>
    </w:p>
    <w:p w:rsidR="00E241CA" w:rsidRDefault="00E241CA" w:rsidP="00E241CA">
      <w:pPr>
        <w:widowControl w:val="0"/>
        <w:pBdr>
          <w:top w:val="nil"/>
          <w:left w:val="nil"/>
          <w:bottom w:val="nil"/>
          <w:right w:val="nil"/>
          <w:between w:val="nil"/>
        </w:pBdr>
        <w:spacing w:line="240" w:lineRule="auto"/>
        <w:ind w:firstLine="540"/>
        <w:jc w:val="both"/>
        <w:rPr>
          <w:rFonts w:ascii="Book Antiqua" w:eastAsia="Book Antiqua" w:hAnsi="Book Antiqua" w:cs="Book Antiqua"/>
          <w:sz w:val="20"/>
          <w:szCs w:val="20"/>
        </w:rPr>
      </w:pPr>
      <w:r>
        <w:rPr>
          <w:rFonts w:ascii="Book Antiqua" w:eastAsia="Book Antiqua" w:hAnsi="Book Antiqua" w:cs="Book Antiqua"/>
          <w:sz w:val="20"/>
          <w:szCs w:val="20"/>
        </w:rPr>
        <w:t xml:space="preserve">Moral geography refers to the closeness or distance created by the interaction between someone with others who have the same purposes and prevailing norms of society (Hargreaves, 2001). In performing teaching English in a microteaching course, there was the same purpose, that was improving the teaching English skills. In teaching, there were moral values that had to be needed. Ruslan, Elly, and Aini (2016) mentioned that one of the moral values in learning and teaching is appreciating or respecting. In this research, the participants expressed that they had been given appreciation or respect. It could be seen in the following reflection. </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When I explained the materials in front of the classroom, all my friends paid attention to what I had done. Although I just taught in microteaching practice, they </w:t>
      </w:r>
      <w:r>
        <w:rPr>
          <w:rFonts w:ascii="Book Antiqua" w:eastAsia="Book Antiqua" w:hAnsi="Book Antiqua" w:cs="Book Antiqua"/>
          <w:i/>
          <w:sz w:val="20"/>
          <w:szCs w:val="20"/>
          <w:u w:val="single"/>
        </w:rPr>
        <w:t xml:space="preserve">respected </w:t>
      </w:r>
      <w:r>
        <w:rPr>
          <w:rFonts w:ascii="Book Antiqua" w:eastAsia="Book Antiqua" w:hAnsi="Book Antiqua" w:cs="Book Antiqua"/>
          <w:i/>
          <w:sz w:val="20"/>
          <w:szCs w:val="20"/>
        </w:rPr>
        <w:t xml:space="preserve">me like a real teacher. </w:t>
      </w:r>
      <w:r>
        <w:rPr>
          <w:rFonts w:ascii="Book Antiqua" w:eastAsia="Book Antiqua" w:hAnsi="Book Antiqua" w:cs="Book Antiqua"/>
          <w:i/>
          <w:sz w:val="20"/>
          <w:szCs w:val="20"/>
          <w:u w:val="single"/>
        </w:rPr>
        <w:t>It made me comfortable to explain the materials.</w:t>
      </w:r>
    </w:p>
    <w:p w:rsidR="00E241CA" w:rsidRDefault="00E241CA" w:rsidP="00E241CA">
      <w:pPr>
        <w:pBdr>
          <w:top w:val="nil"/>
          <w:left w:val="nil"/>
          <w:bottom w:val="nil"/>
          <w:right w:val="nil"/>
          <w:between w:val="nil"/>
        </w:pBdr>
        <w:spacing w:after="240" w:line="240" w:lineRule="auto"/>
        <w:ind w:left="540"/>
        <w:jc w:val="both"/>
        <w:rPr>
          <w:rFonts w:ascii="Book Antiqua" w:eastAsia="Book Antiqua" w:hAnsi="Book Antiqua" w:cs="Book Antiqua"/>
          <w:i/>
          <w:sz w:val="20"/>
          <w:szCs w:val="20"/>
        </w:rPr>
      </w:pPr>
      <w:r>
        <w:rPr>
          <w:rFonts w:ascii="Book Antiqua" w:eastAsia="Book Antiqua" w:hAnsi="Book Antiqua" w:cs="Book Antiqua"/>
          <w:sz w:val="20"/>
          <w:szCs w:val="20"/>
        </w:rPr>
        <w:t>(Mutiara’s written reflection, March 10, 2022)</w:t>
      </w:r>
      <w:r>
        <w:rPr>
          <w:rFonts w:ascii="Book Antiqua" w:eastAsia="Book Antiqua" w:hAnsi="Book Antiqua" w:cs="Book Antiqua"/>
          <w:i/>
          <w:sz w:val="20"/>
          <w:szCs w:val="20"/>
        </w:rPr>
        <w:t>.</w:t>
      </w:r>
    </w:p>
    <w:p w:rsidR="00E241CA" w:rsidRDefault="00E241CA" w:rsidP="00E241CA">
      <w:pPr>
        <w:pBdr>
          <w:top w:val="nil"/>
          <w:left w:val="nil"/>
          <w:bottom w:val="nil"/>
          <w:right w:val="nil"/>
          <w:between w:val="nil"/>
        </w:pBdr>
        <w:spacing w:after="240" w:line="240" w:lineRule="auto"/>
        <w:ind w:firstLine="540"/>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 xml:space="preserve">By reflection, Mutiara expressed that she experienced the positive emotion in moral geography. It happened because all her friends who became fellow students gave respect to him while he explained the materials. They respected him like a real teacher in the classroom. Her emotion was showed by her reflection when she said that </w:t>
      </w:r>
      <w:r>
        <w:rPr>
          <w:rFonts w:ascii="Book Antiqua" w:eastAsia="Book Antiqua" w:hAnsi="Book Antiqua" w:cs="Book Antiqua"/>
          <w:i/>
          <w:sz w:val="20"/>
          <w:szCs w:val="20"/>
        </w:rPr>
        <w:t>“It made me comfortable to explain the material.”</w:t>
      </w:r>
      <w:r>
        <w:rPr>
          <w:rFonts w:ascii="Book Antiqua" w:eastAsia="Book Antiqua" w:hAnsi="Book Antiqua" w:cs="Book Antiqua"/>
          <w:sz w:val="20"/>
          <w:szCs w:val="20"/>
        </w:rPr>
        <w:t xml:space="preserve"> The word “comfortable” indicates that she experienced a positive emotion.</w:t>
      </w:r>
    </w:p>
    <w:p w:rsidR="00E241CA" w:rsidRDefault="00E241CA" w:rsidP="00E241CA">
      <w:pPr>
        <w:pBdr>
          <w:top w:val="nil"/>
          <w:left w:val="nil"/>
          <w:bottom w:val="nil"/>
          <w:right w:val="nil"/>
          <w:between w:val="nil"/>
        </w:pBdr>
        <w:spacing w:after="240" w:line="240" w:lineRule="auto"/>
        <w:ind w:firstLine="540"/>
        <w:jc w:val="both"/>
        <w:rPr>
          <w:rFonts w:ascii="Book Antiqua" w:eastAsia="Book Antiqua" w:hAnsi="Book Antiqua" w:cs="Book Antiqua"/>
          <w:sz w:val="20"/>
          <w:szCs w:val="20"/>
        </w:rPr>
      </w:pPr>
      <w:r>
        <w:rPr>
          <w:rFonts w:ascii="Book Antiqua" w:eastAsia="Book Antiqua" w:hAnsi="Book Antiqua" w:cs="Book Antiqua"/>
          <w:sz w:val="20"/>
          <w:szCs w:val="20"/>
        </w:rPr>
        <w:t xml:space="preserve">Meanwhile, the other participants, Bambang, experienced the same emotion with Mutiara. However, he was given appreciation from all his friends in the classroom. The following is his reflection. </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After I finished the teaching performance, my lecture and all of my friends gave their </w:t>
      </w:r>
      <w:r>
        <w:rPr>
          <w:rFonts w:ascii="Book Antiqua" w:eastAsia="Book Antiqua" w:hAnsi="Book Antiqua" w:cs="Book Antiqua"/>
          <w:i/>
          <w:sz w:val="20"/>
          <w:szCs w:val="20"/>
          <w:u w:val="single"/>
        </w:rPr>
        <w:t xml:space="preserve">appreciation </w:t>
      </w:r>
      <w:r>
        <w:rPr>
          <w:rFonts w:ascii="Book Antiqua" w:eastAsia="Book Antiqua" w:hAnsi="Book Antiqua" w:cs="Book Antiqua"/>
          <w:i/>
          <w:sz w:val="20"/>
          <w:szCs w:val="20"/>
        </w:rPr>
        <w:t xml:space="preserve">to me, like applause. It made me </w:t>
      </w:r>
      <w:r>
        <w:rPr>
          <w:rFonts w:ascii="Book Antiqua" w:eastAsia="Book Antiqua" w:hAnsi="Book Antiqua" w:cs="Book Antiqua"/>
          <w:i/>
          <w:sz w:val="20"/>
          <w:szCs w:val="20"/>
          <w:u w:val="single"/>
        </w:rPr>
        <w:t xml:space="preserve">feel so proud </w:t>
      </w:r>
      <w:r>
        <w:rPr>
          <w:rFonts w:ascii="Book Antiqua" w:eastAsia="Book Antiqua" w:hAnsi="Book Antiqua" w:cs="Book Antiqua"/>
          <w:i/>
          <w:sz w:val="20"/>
          <w:szCs w:val="20"/>
        </w:rPr>
        <w:t>of myself.</w:t>
      </w:r>
    </w:p>
    <w:p w:rsidR="00E241CA" w:rsidRDefault="00E241CA" w:rsidP="00E241CA">
      <w:pPr>
        <w:pBdr>
          <w:top w:val="nil"/>
          <w:left w:val="nil"/>
          <w:bottom w:val="nil"/>
          <w:right w:val="nil"/>
          <w:between w:val="nil"/>
        </w:pBdr>
        <w:spacing w:after="240" w:line="240" w:lineRule="auto"/>
        <w:ind w:left="540"/>
        <w:jc w:val="both"/>
        <w:rPr>
          <w:rFonts w:ascii="Book Antiqua" w:eastAsia="Book Antiqua" w:hAnsi="Book Antiqua" w:cs="Book Antiqua"/>
          <w:i/>
          <w:sz w:val="20"/>
          <w:szCs w:val="20"/>
        </w:rPr>
      </w:pPr>
      <w:r>
        <w:rPr>
          <w:rFonts w:ascii="Book Antiqua" w:eastAsia="Book Antiqua" w:hAnsi="Book Antiqua" w:cs="Book Antiqua"/>
          <w:sz w:val="20"/>
          <w:szCs w:val="20"/>
        </w:rPr>
        <w:t>(Bambang’s written reflection, March 10, 2022)</w:t>
      </w:r>
      <w:r>
        <w:rPr>
          <w:rFonts w:ascii="Book Antiqua" w:eastAsia="Book Antiqua" w:hAnsi="Book Antiqua" w:cs="Book Antiqua"/>
          <w:i/>
          <w:sz w:val="20"/>
          <w:szCs w:val="20"/>
        </w:rPr>
        <w:t>.</w:t>
      </w:r>
    </w:p>
    <w:p w:rsidR="00E241CA" w:rsidRDefault="00E241CA" w:rsidP="00E241CA">
      <w:pPr>
        <w:pBdr>
          <w:top w:val="nil"/>
          <w:left w:val="nil"/>
          <w:bottom w:val="nil"/>
          <w:right w:val="nil"/>
          <w:between w:val="nil"/>
        </w:pBdr>
        <w:spacing w:after="240" w:line="240" w:lineRule="auto"/>
        <w:ind w:firstLine="540"/>
        <w:jc w:val="both"/>
        <w:rPr>
          <w:rFonts w:ascii="Book Antiqua" w:eastAsia="Book Antiqua" w:hAnsi="Book Antiqua" w:cs="Book Antiqua"/>
          <w:sz w:val="20"/>
          <w:szCs w:val="20"/>
        </w:rPr>
      </w:pPr>
      <w:r>
        <w:rPr>
          <w:rFonts w:ascii="Book Antiqua" w:eastAsia="Book Antiqua" w:hAnsi="Book Antiqua" w:cs="Book Antiqua"/>
          <w:sz w:val="20"/>
          <w:szCs w:val="20"/>
        </w:rPr>
        <w:t>Based on his reflection, it could be concluded that Bambang also experienced the same emotion with Mutiara in moral geography, that was positive emotion. His emotion happened because there was appreciation from his lecture and all his friends in the classroom. They applauded after he finished teaching English. This appreciation made him so proud of himself. This statement can demonstrate his positive emotion.</w:t>
      </w:r>
    </w:p>
    <w:p w:rsidR="00E241CA" w:rsidRDefault="00E241CA" w:rsidP="00E241CA">
      <w:pPr>
        <w:pBdr>
          <w:top w:val="nil"/>
          <w:left w:val="nil"/>
          <w:bottom w:val="nil"/>
          <w:right w:val="nil"/>
          <w:between w:val="nil"/>
        </w:pBdr>
        <w:spacing w:after="240" w:line="240" w:lineRule="auto"/>
        <w:ind w:firstLine="540"/>
        <w:jc w:val="both"/>
        <w:rPr>
          <w:rFonts w:ascii="Book Antiqua" w:eastAsia="Book Antiqua" w:hAnsi="Book Antiqua" w:cs="Book Antiqua"/>
          <w:sz w:val="20"/>
          <w:szCs w:val="20"/>
        </w:rPr>
      </w:pPr>
      <w:r>
        <w:rPr>
          <w:rFonts w:ascii="Book Antiqua" w:eastAsia="Book Antiqua" w:hAnsi="Book Antiqua" w:cs="Book Antiqua"/>
          <w:sz w:val="20"/>
          <w:szCs w:val="20"/>
        </w:rPr>
        <w:t>Similar to Mutiara and Bambang, in moral geography, Taufiq experienced the positive emotion. His emotion was caused by the respect of his friends. It can be seen in the following reflection.</w:t>
      </w:r>
    </w:p>
    <w:p w:rsidR="00E241CA" w:rsidRDefault="00E241CA" w:rsidP="00E241CA">
      <w:pPr>
        <w:pBdr>
          <w:top w:val="nil"/>
          <w:left w:val="nil"/>
          <w:bottom w:val="nil"/>
          <w:right w:val="nil"/>
          <w:between w:val="nil"/>
        </w:pBdr>
        <w:spacing w:after="0" w:line="240" w:lineRule="auto"/>
        <w:ind w:left="567"/>
        <w:jc w:val="both"/>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 xml:space="preserve">While I taught, </w:t>
      </w:r>
      <w:r>
        <w:rPr>
          <w:rFonts w:ascii="Book Antiqua" w:eastAsia="Book Antiqua" w:hAnsi="Book Antiqua" w:cs="Book Antiqua"/>
          <w:i/>
          <w:color w:val="000000"/>
          <w:sz w:val="20"/>
          <w:szCs w:val="20"/>
          <w:u w:val="single"/>
        </w:rPr>
        <w:t>my friends showed respect for me, such as paying attention when I practiced in front of them</w:t>
      </w:r>
      <w:r>
        <w:rPr>
          <w:rFonts w:ascii="Book Antiqua" w:eastAsia="Book Antiqua" w:hAnsi="Book Antiqua" w:cs="Book Antiqua"/>
          <w:i/>
          <w:color w:val="000000"/>
          <w:sz w:val="20"/>
          <w:szCs w:val="20"/>
        </w:rPr>
        <w:t xml:space="preserve">. It made teaching practice </w:t>
      </w:r>
      <w:r>
        <w:rPr>
          <w:rFonts w:ascii="Book Antiqua" w:eastAsia="Book Antiqua" w:hAnsi="Book Antiqua" w:cs="Book Antiqua"/>
          <w:i/>
          <w:color w:val="000000"/>
          <w:sz w:val="20"/>
          <w:szCs w:val="20"/>
          <w:u w:val="single"/>
        </w:rPr>
        <w:t>easier</w:t>
      </w:r>
      <w:r>
        <w:rPr>
          <w:rFonts w:ascii="Book Antiqua" w:eastAsia="Book Antiqua" w:hAnsi="Book Antiqua" w:cs="Book Antiqua"/>
          <w:i/>
          <w:color w:val="000000"/>
          <w:sz w:val="20"/>
          <w:szCs w:val="20"/>
        </w:rPr>
        <w:t xml:space="preserve">. Besides that, it made me </w:t>
      </w:r>
      <w:r>
        <w:rPr>
          <w:rFonts w:ascii="Book Antiqua" w:eastAsia="Book Antiqua" w:hAnsi="Book Antiqua" w:cs="Book Antiqua"/>
          <w:i/>
          <w:color w:val="000000"/>
          <w:sz w:val="20"/>
          <w:szCs w:val="20"/>
          <w:u w:val="single"/>
        </w:rPr>
        <w:t>comfortable</w:t>
      </w:r>
      <w:r>
        <w:rPr>
          <w:rFonts w:ascii="Book Antiqua" w:eastAsia="Book Antiqua" w:hAnsi="Book Antiqua" w:cs="Book Antiqua"/>
          <w:i/>
          <w:color w:val="000000"/>
          <w:sz w:val="20"/>
          <w:szCs w:val="20"/>
        </w:rPr>
        <w:t xml:space="preserve"> in delivering materials, managing the classroom, and giving instructions.</w:t>
      </w:r>
    </w:p>
    <w:p w:rsidR="00E241CA" w:rsidRDefault="00E241CA" w:rsidP="00E241CA">
      <w:pPr>
        <w:pBdr>
          <w:top w:val="nil"/>
          <w:left w:val="nil"/>
          <w:bottom w:val="nil"/>
          <w:right w:val="nil"/>
          <w:between w:val="nil"/>
        </w:pBdr>
        <w:spacing w:after="0" w:line="240" w:lineRule="auto"/>
        <w:ind w:left="567"/>
        <w:jc w:val="both"/>
        <w:rPr>
          <w:rFonts w:ascii="Book Antiqua" w:eastAsia="Book Antiqua" w:hAnsi="Book Antiqua" w:cs="Book Antiqua"/>
          <w:sz w:val="20"/>
          <w:szCs w:val="20"/>
        </w:rPr>
      </w:pPr>
      <w:r>
        <w:rPr>
          <w:rFonts w:ascii="Book Antiqua" w:eastAsia="Book Antiqua" w:hAnsi="Book Antiqua" w:cs="Book Antiqua"/>
          <w:sz w:val="20"/>
          <w:szCs w:val="20"/>
        </w:rPr>
        <w:t>(Taufiq’s written reflection, March 10, 2022)</w:t>
      </w:r>
    </w:p>
    <w:p w:rsidR="00E241CA" w:rsidRDefault="00E241CA" w:rsidP="00E241CA">
      <w:pPr>
        <w:spacing w:before="240" w:after="0" w:line="240" w:lineRule="auto"/>
        <w:ind w:firstLine="567"/>
        <w:jc w:val="both"/>
        <w:rPr>
          <w:rFonts w:ascii="Times New Roman" w:eastAsia="Times New Roman" w:hAnsi="Times New Roman"/>
          <w:sz w:val="24"/>
          <w:szCs w:val="24"/>
        </w:rPr>
      </w:pPr>
      <w:r>
        <w:rPr>
          <w:rFonts w:ascii="Book Antiqua" w:eastAsia="Book Antiqua" w:hAnsi="Book Antiqua" w:cs="Book Antiqua"/>
          <w:color w:val="000000"/>
          <w:sz w:val="20"/>
          <w:szCs w:val="20"/>
        </w:rPr>
        <w:t>In the reflection above, the moral geography aspect was directed by respect. Taufiq explained that he was given respect by his friends when he practiced. In this case, the respect was his friends’ attention for him during teaching practice. Based on the reflection, it showed that he experienced the positive emotion in moral geography. His emotion was showed by his reflection when expressed that he felt easier in teaching practice. Furthermore, he expressed that he felt comfortable when he delivered materials, managed the classroom, and gave instructions.</w:t>
      </w:r>
    </w:p>
    <w:p w:rsidR="00E241CA" w:rsidRDefault="00E241CA" w:rsidP="00E241CA">
      <w:pPr>
        <w:pBdr>
          <w:top w:val="nil"/>
          <w:left w:val="nil"/>
          <w:bottom w:val="nil"/>
          <w:right w:val="nil"/>
          <w:between w:val="nil"/>
        </w:pBdr>
        <w:spacing w:after="0" w:line="240" w:lineRule="auto"/>
        <w:ind w:firstLine="567"/>
        <w:jc w:val="both"/>
        <w:rPr>
          <w:rFonts w:ascii="Book Antiqua" w:eastAsia="Book Antiqua" w:hAnsi="Book Antiqua" w:cs="Book Antiqua"/>
          <w:sz w:val="20"/>
          <w:szCs w:val="20"/>
        </w:rPr>
      </w:pPr>
    </w:p>
    <w:p w:rsidR="00E241CA" w:rsidRDefault="00E241CA" w:rsidP="00E241CA">
      <w:pPr>
        <w:widowControl w:val="0"/>
        <w:spacing w:line="240" w:lineRule="auto"/>
        <w:jc w:val="both"/>
        <w:rPr>
          <w:rFonts w:ascii="Book Antiqua" w:eastAsia="Book Antiqua" w:hAnsi="Book Antiqua" w:cs="Book Antiqua"/>
        </w:rPr>
      </w:pPr>
      <w:r>
        <w:rPr>
          <w:rFonts w:ascii="Book Antiqua" w:eastAsia="Book Antiqua" w:hAnsi="Book Antiqua" w:cs="Book Antiqua"/>
          <w:b/>
        </w:rPr>
        <w:t>Sociocultural Geography</w:t>
      </w:r>
      <w:r>
        <w:rPr>
          <w:rFonts w:ascii="Book Antiqua" w:eastAsia="Book Antiqua" w:hAnsi="Book Antiqua" w:cs="Book Antiqua"/>
        </w:rPr>
        <w:t xml:space="preserve"> </w:t>
      </w:r>
    </w:p>
    <w:p w:rsidR="00E241CA" w:rsidRDefault="00E241CA" w:rsidP="00E241CA">
      <w:pPr>
        <w:widowControl w:val="0"/>
        <w:pBdr>
          <w:top w:val="nil"/>
          <w:left w:val="nil"/>
          <w:bottom w:val="nil"/>
          <w:right w:val="nil"/>
          <w:between w:val="nil"/>
        </w:pBdr>
        <w:spacing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Sociocultural geography refers to the closeness or distance created by differences in gender, age, race, ethnicity, language, and culture (Hargreaves, 2001). In the microteaching course, there </w:t>
      </w:r>
      <w:r>
        <w:rPr>
          <w:rFonts w:ascii="Book Antiqua" w:eastAsia="Book Antiqua" w:hAnsi="Book Antiqua" w:cs="Book Antiqua"/>
          <w:sz w:val="20"/>
          <w:szCs w:val="20"/>
        </w:rPr>
        <w:t>were</w:t>
      </w:r>
      <w:r>
        <w:rPr>
          <w:rFonts w:ascii="Book Antiqua" w:eastAsia="Book Antiqua" w:hAnsi="Book Antiqua" w:cs="Book Antiqua"/>
          <w:color w:val="000000"/>
          <w:sz w:val="20"/>
          <w:szCs w:val="20"/>
        </w:rPr>
        <w:t xml:space="preserve"> different </w:t>
      </w:r>
      <w:r>
        <w:rPr>
          <w:rFonts w:ascii="Book Antiqua" w:eastAsia="Book Antiqua" w:hAnsi="Book Antiqua" w:cs="Book Antiqua"/>
          <w:sz w:val="20"/>
          <w:szCs w:val="20"/>
        </w:rPr>
        <w:t>ages</w:t>
      </w:r>
      <w:r>
        <w:rPr>
          <w:rFonts w:ascii="Book Antiqua" w:eastAsia="Book Antiqua" w:hAnsi="Book Antiqua" w:cs="Book Antiqua"/>
          <w:color w:val="000000"/>
          <w:sz w:val="20"/>
          <w:szCs w:val="20"/>
        </w:rPr>
        <w:t xml:space="preserve"> of students, and the different generations of students caused that. In the classroom, there were two generations, the first and second generations. Mutiara included the first generation in the classroom. Mutiara posed herself to practice in front of the classroom, and she had to teach her friends in the second generation. The following was Mutiara’s reflection on when she had to teach her friends of different generations:</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u w:val="single"/>
        </w:rPr>
        <w:t xml:space="preserve">I taught my friends, and all of them are the second generation, while I was the only first generation </w:t>
      </w:r>
      <w:r>
        <w:rPr>
          <w:rFonts w:ascii="Book Antiqua" w:eastAsia="Book Antiqua" w:hAnsi="Book Antiqua" w:cs="Book Antiqua"/>
          <w:i/>
          <w:color w:val="000000"/>
          <w:sz w:val="20"/>
          <w:szCs w:val="20"/>
        </w:rPr>
        <w:t>because I just took this course on a different schedule from my first generation. I </w:t>
      </w:r>
      <w:r>
        <w:rPr>
          <w:rFonts w:ascii="Book Antiqua" w:eastAsia="Book Antiqua" w:hAnsi="Book Antiqua" w:cs="Book Antiqua"/>
          <w:i/>
          <w:color w:val="000000"/>
          <w:sz w:val="20"/>
          <w:szCs w:val="20"/>
          <w:u w:val="single"/>
        </w:rPr>
        <w:t xml:space="preserve">didn't feel </w:t>
      </w:r>
      <w:r>
        <w:rPr>
          <w:rFonts w:ascii="Book Antiqua" w:eastAsia="Book Antiqua" w:hAnsi="Book Antiqua" w:cs="Book Antiqua"/>
          <w:i/>
          <w:color w:val="000000"/>
          <w:sz w:val="20"/>
          <w:szCs w:val="20"/>
        </w:rPr>
        <w:t>nervous with my friends.</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(Mutiara’s Written Reflection, March 1, 2022)</w:t>
      </w:r>
    </w:p>
    <w:p w:rsidR="00E241CA" w:rsidRDefault="00E241CA" w:rsidP="00E241CA">
      <w:pPr>
        <w:widowControl w:val="0"/>
        <w:pBdr>
          <w:top w:val="nil"/>
          <w:left w:val="nil"/>
          <w:bottom w:val="nil"/>
          <w:right w:val="nil"/>
          <w:between w:val="nil"/>
        </w:pBdr>
        <w:spacing w:after="0" w:line="240" w:lineRule="auto"/>
        <w:ind w:left="567"/>
        <w:jc w:val="both"/>
        <w:rPr>
          <w:rFonts w:ascii="Book Antiqua" w:eastAsia="Book Antiqua" w:hAnsi="Book Antiqua" w:cs="Book Antiqua"/>
          <w:color w:val="000000"/>
          <w:sz w:val="20"/>
          <w:szCs w:val="20"/>
        </w:rPr>
      </w:pP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Mutiara's reflection showed that she experienced positive emotion when she practiced teaching English. She took the microteaching course in the eighth semester. So, in the classroom, most students were the second generation. Nonetheless, she did not have a problem when she taught her friends although her friends were from different generations. It can be seen in her reflections when she expressed that </w:t>
      </w:r>
      <w:r>
        <w:rPr>
          <w:rFonts w:ascii="Book Antiqua" w:eastAsia="Book Antiqua" w:hAnsi="Book Antiqua" w:cs="Book Antiqua"/>
          <w:i/>
          <w:color w:val="000000"/>
          <w:sz w:val="20"/>
          <w:szCs w:val="20"/>
        </w:rPr>
        <w:t xml:space="preserve">"I didn't </w:t>
      </w:r>
      <w:r>
        <w:rPr>
          <w:rFonts w:ascii="Book Antiqua" w:eastAsia="Book Antiqua" w:hAnsi="Book Antiqua" w:cs="Book Antiqua"/>
          <w:i/>
          <w:color w:val="000000"/>
          <w:sz w:val="20"/>
          <w:szCs w:val="20"/>
        </w:rPr>
        <w:lastRenderedPageBreak/>
        <w:t>feel nervous with my friends."</w:t>
      </w:r>
      <w:r>
        <w:rPr>
          <w:rFonts w:ascii="Book Antiqua" w:eastAsia="Book Antiqua" w:hAnsi="Book Antiqua" w:cs="Book Antiqua"/>
          <w:color w:val="000000"/>
          <w:sz w:val="20"/>
          <w:szCs w:val="20"/>
        </w:rPr>
        <w:t xml:space="preserve"> It showed that she experienced positive emotion although her friends in the classroom were from second generations or her junior. In the different generations, there were the different ages of them. </w:t>
      </w:r>
    </w:p>
    <w:p w:rsidR="00E241CA" w:rsidRDefault="00E241CA" w:rsidP="00E241CA">
      <w:pPr>
        <w:widowControl w:val="0"/>
        <w:pBdr>
          <w:top w:val="nil"/>
          <w:left w:val="nil"/>
          <w:bottom w:val="nil"/>
          <w:right w:val="nil"/>
          <w:between w:val="nil"/>
        </w:pBdr>
        <w:spacing w:after="0" w:line="240" w:lineRule="auto"/>
        <w:jc w:val="both"/>
        <w:rPr>
          <w:rFonts w:ascii="Book Antiqua" w:eastAsia="Book Antiqua" w:hAnsi="Book Antiqua" w:cs="Book Antiqua"/>
          <w:color w:val="000000"/>
          <w:sz w:val="20"/>
          <w:szCs w:val="20"/>
        </w:rPr>
      </w:pPr>
    </w:p>
    <w:p w:rsidR="00E241CA" w:rsidRDefault="00E241CA" w:rsidP="00E241CA">
      <w:pPr>
        <w:widowControl w:val="0"/>
        <w:pBdr>
          <w:top w:val="nil"/>
          <w:left w:val="nil"/>
          <w:bottom w:val="nil"/>
          <w:right w:val="nil"/>
          <w:between w:val="nil"/>
        </w:pBdr>
        <w:tabs>
          <w:tab w:val="left" w:pos="993"/>
        </w:tabs>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Whereas in Bambang’s reflection, the aspect of sociocultural geography was different from Mutiara. Based on his reflection, it was showed by gender. In his class, there were significant gender differences. However, when he practiced teaching English, the majority of his friends were women. It can be seen in the reflection below:</w:t>
      </w:r>
    </w:p>
    <w:p w:rsidR="00E241CA" w:rsidRDefault="00E241CA" w:rsidP="00E241CA">
      <w:pPr>
        <w:widowControl w:val="0"/>
        <w:pBdr>
          <w:top w:val="nil"/>
          <w:left w:val="nil"/>
          <w:bottom w:val="nil"/>
          <w:right w:val="nil"/>
          <w:between w:val="nil"/>
        </w:pBdr>
        <w:tabs>
          <w:tab w:val="left" w:pos="993"/>
        </w:tabs>
        <w:spacing w:after="0" w:line="240" w:lineRule="auto"/>
        <w:ind w:firstLine="567"/>
        <w:jc w:val="both"/>
        <w:rPr>
          <w:rFonts w:ascii="Book Antiqua" w:eastAsia="Book Antiqua" w:hAnsi="Book Antiqua" w:cs="Book Antiqua"/>
          <w:color w:val="000000"/>
          <w:sz w:val="20"/>
          <w:szCs w:val="20"/>
        </w:rPr>
      </w:pP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 xml:space="preserve">In this course, I got the opportunity to practice teaching English in the classroom. </w:t>
      </w:r>
      <w:r>
        <w:rPr>
          <w:rFonts w:ascii="Book Antiqua" w:eastAsia="Book Antiqua" w:hAnsi="Book Antiqua" w:cs="Book Antiqua"/>
          <w:i/>
          <w:color w:val="000000"/>
          <w:sz w:val="20"/>
          <w:szCs w:val="20"/>
          <w:u w:val="single"/>
        </w:rPr>
        <w:t>I had to teach my friends, and the majority of them were women.</w:t>
      </w:r>
      <w:r>
        <w:rPr>
          <w:rFonts w:ascii="Book Antiqua" w:eastAsia="Book Antiqua" w:hAnsi="Book Antiqua" w:cs="Book Antiqua"/>
          <w:i/>
          <w:color w:val="000000"/>
          <w:sz w:val="20"/>
          <w:szCs w:val="20"/>
        </w:rPr>
        <w:t> </w:t>
      </w:r>
      <w:r>
        <w:rPr>
          <w:rFonts w:ascii="Book Antiqua" w:eastAsia="Book Antiqua" w:hAnsi="Book Antiqua" w:cs="Book Antiqua"/>
          <w:i/>
          <w:color w:val="000000"/>
          <w:sz w:val="20"/>
          <w:szCs w:val="20"/>
          <w:u w:val="single"/>
        </w:rPr>
        <w:t>However, it did not matter to me because I was used to it.</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(Bambang’s Written Reflection, March 5, 2022)</w:t>
      </w:r>
    </w:p>
    <w:p w:rsidR="00E241CA" w:rsidRDefault="00E241CA" w:rsidP="00E241CA">
      <w:pPr>
        <w:widowControl w:val="0"/>
        <w:tabs>
          <w:tab w:val="left" w:pos="993"/>
        </w:tabs>
        <w:spacing w:after="0" w:line="240" w:lineRule="auto"/>
        <w:jc w:val="both"/>
        <w:rPr>
          <w:rFonts w:ascii="Book Antiqua" w:eastAsia="Book Antiqua" w:hAnsi="Book Antiqua" w:cs="Book Antiqua"/>
          <w:sz w:val="20"/>
          <w:szCs w:val="20"/>
        </w:rPr>
      </w:pPr>
    </w:p>
    <w:p w:rsidR="00E241CA" w:rsidRDefault="00E241CA" w:rsidP="00E241CA">
      <w:pPr>
        <w:widowControl w:val="0"/>
        <w:pBdr>
          <w:top w:val="nil"/>
          <w:left w:val="nil"/>
          <w:bottom w:val="nil"/>
          <w:right w:val="nil"/>
          <w:between w:val="nil"/>
        </w:pBdr>
        <w:tabs>
          <w:tab w:val="left" w:pos="993"/>
        </w:tabs>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Based on the reflection above, it showed that Bambang experienced a positive emotion in sociocultural geography. It was cause</w:t>
      </w:r>
      <w:r>
        <w:rPr>
          <w:rFonts w:ascii="Book Antiqua" w:eastAsia="Book Antiqua" w:hAnsi="Book Antiqua" w:cs="Book Antiqua"/>
          <w:sz w:val="20"/>
          <w:szCs w:val="20"/>
        </w:rPr>
        <w:t xml:space="preserve">d by gender. </w:t>
      </w:r>
      <w:r>
        <w:rPr>
          <w:rFonts w:ascii="Book Antiqua" w:eastAsia="Book Antiqua" w:hAnsi="Book Antiqua" w:cs="Book Antiqua"/>
          <w:color w:val="000000"/>
          <w:sz w:val="20"/>
          <w:szCs w:val="20"/>
        </w:rPr>
        <w:t>Taufiq reflecte</w:t>
      </w:r>
      <w:r>
        <w:rPr>
          <w:rFonts w:ascii="Book Antiqua" w:eastAsia="Book Antiqua" w:hAnsi="Book Antiqua" w:cs="Book Antiqua"/>
          <w:sz w:val="20"/>
          <w:szCs w:val="20"/>
        </w:rPr>
        <w:t xml:space="preserve">d that he </w:t>
      </w:r>
      <w:r>
        <w:rPr>
          <w:rFonts w:ascii="Book Antiqua" w:eastAsia="Book Antiqua" w:hAnsi="Book Antiqua" w:cs="Book Antiqua"/>
          <w:color w:val="000000"/>
          <w:sz w:val="20"/>
          <w:szCs w:val="20"/>
        </w:rPr>
        <w:t xml:space="preserve">did not have a problem when he practiced teaching English although the majority of his friends were women in the classroom. It was no problem for him because he was used to it. By his reflection, it could be said that he experienced </w:t>
      </w:r>
      <w:r>
        <w:rPr>
          <w:rFonts w:ascii="Book Antiqua" w:eastAsia="Book Antiqua" w:hAnsi="Book Antiqua" w:cs="Book Antiqua"/>
          <w:sz w:val="20"/>
          <w:szCs w:val="20"/>
        </w:rPr>
        <w:t>a</w:t>
      </w:r>
      <w:r>
        <w:rPr>
          <w:rFonts w:ascii="Book Antiqua" w:eastAsia="Book Antiqua" w:hAnsi="Book Antiqua" w:cs="Book Antiqua"/>
          <w:color w:val="000000"/>
          <w:sz w:val="20"/>
          <w:szCs w:val="20"/>
        </w:rPr>
        <w:t xml:space="preserve"> positive emotion.</w:t>
      </w:r>
    </w:p>
    <w:p w:rsidR="00E241CA" w:rsidRDefault="00E241CA" w:rsidP="00E241CA">
      <w:pPr>
        <w:widowControl w:val="0"/>
        <w:pBdr>
          <w:top w:val="nil"/>
          <w:left w:val="nil"/>
          <w:bottom w:val="nil"/>
          <w:right w:val="nil"/>
          <w:between w:val="nil"/>
        </w:pBdr>
        <w:tabs>
          <w:tab w:val="left" w:pos="993"/>
        </w:tabs>
        <w:spacing w:after="0" w:line="240" w:lineRule="auto"/>
        <w:ind w:firstLine="567"/>
        <w:jc w:val="both"/>
        <w:rPr>
          <w:rFonts w:ascii="Book Antiqua" w:eastAsia="Book Antiqua" w:hAnsi="Book Antiqua" w:cs="Book Antiqua"/>
          <w:color w:val="000000"/>
          <w:sz w:val="20"/>
          <w:szCs w:val="20"/>
        </w:rPr>
      </w:pPr>
    </w:p>
    <w:p w:rsidR="00E241CA" w:rsidRDefault="00E241CA" w:rsidP="00E241CA">
      <w:pPr>
        <w:widowControl w:val="0"/>
        <w:pBdr>
          <w:top w:val="nil"/>
          <w:left w:val="nil"/>
          <w:bottom w:val="nil"/>
          <w:right w:val="nil"/>
          <w:between w:val="nil"/>
        </w:pBdr>
        <w:tabs>
          <w:tab w:val="left" w:pos="993"/>
        </w:tabs>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Similar to Bambang, Taufiq also experienced the same thing. He stated that in the classroom there was </w:t>
      </w:r>
      <w:r>
        <w:rPr>
          <w:rFonts w:ascii="Book Antiqua" w:eastAsia="Book Antiqua" w:hAnsi="Book Antiqua" w:cs="Book Antiqua"/>
          <w:sz w:val="20"/>
          <w:szCs w:val="20"/>
        </w:rPr>
        <w:t>a</w:t>
      </w:r>
      <w:r>
        <w:rPr>
          <w:rFonts w:ascii="Book Antiqua" w:eastAsia="Book Antiqua" w:hAnsi="Book Antiqua" w:cs="Book Antiqua"/>
          <w:color w:val="000000"/>
          <w:sz w:val="20"/>
          <w:szCs w:val="20"/>
        </w:rPr>
        <w:t xml:space="preserve"> significant difference between the number of men and women students. His reflection is as follows.</w:t>
      </w:r>
    </w:p>
    <w:p w:rsidR="00E241CA" w:rsidRDefault="00E241CA" w:rsidP="00E241CA">
      <w:pPr>
        <w:widowControl w:val="0"/>
        <w:pBdr>
          <w:top w:val="nil"/>
          <w:left w:val="nil"/>
          <w:bottom w:val="nil"/>
          <w:right w:val="nil"/>
          <w:between w:val="nil"/>
        </w:pBdr>
        <w:tabs>
          <w:tab w:val="left" w:pos="993"/>
        </w:tabs>
        <w:spacing w:after="0" w:line="240" w:lineRule="auto"/>
        <w:ind w:firstLine="567"/>
        <w:jc w:val="both"/>
        <w:rPr>
          <w:rFonts w:ascii="Book Antiqua" w:eastAsia="Book Antiqua" w:hAnsi="Book Antiqua" w:cs="Book Antiqua"/>
          <w:color w:val="000000"/>
          <w:sz w:val="20"/>
          <w:szCs w:val="20"/>
        </w:rPr>
      </w:pPr>
    </w:p>
    <w:p w:rsidR="00E241CA" w:rsidRDefault="00E241CA" w:rsidP="00E241CA">
      <w:pPr>
        <w:widowControl w:val="0"/>
        <w:pBdr>
          <w:top w:val="nil"/>
          <w:left w:val="nil"/>
          <w:bottom w:val="nil"/>
          <w:right w:val="nil"/>
          <w:between w:val="nil"/>
        </w:pBdr>
        <w:tabs>
          <w:tab w:val="left" w:pos="993"/>
        </w:tabs>
        <w:spacing w:after="0" w:line="240" w:lineRule="auto"/>
        <w:ind w:left="567"/>
        <w:jc w:val="both"/>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 xml:space="preserve">In the classroom, </w:t>
      </w:r>
      <w:r>
        <w:rPr>
          <w:rFonts w:ascii="Book Antiqua" w:eastAsia="Book Antiqua" w:hAnsi="Book Antiqua" w:cs="Book Antiqua"/>
          <w:i/>
          <w:color w:val="000000"/>
          <w:sz w:val="20"/>
          <w:szCs w:val="20"/>
          <w:u w:val="single"/>
        </w:rPr>
        <w:t>there were about 25 students, but</w:t>
      </w:r>
      <w:r>
        <w:rPr>
          <w:rFonts w:ascii="Book Antiqua" w:eastAsia="Book Antiqua" w:hAnsi="Book Antiqua" w:cs="Book Antiqua"/>
          <w:i/>
          <w:color w:val="000000"/>
          <w:sz w:val="20"/>
          <w:szCs w:val="20"/>
        </w:rPr>
        <w:t xml:space="preserve"> </w:t>
      </w:r>
      <w:r>
        <w:rPr>
          <w:rFonts w:ascii="Book Antiqua" w:eastAsia="Book Antiqua" w:hAnsi="Book Antiqua" w:cs="Book Antiqua"/>
          <w:i/>
          <w:color w:val="000000"/>
          <w:sz w:val="20"/>
          <w:szCs w:val="20"/>
          <w:u w:val="single"/>
        </w:rPr>
        <w:t xml:space="preserve">the number of men were only five students while </w:t>
      </w:r>
      <w:r>
        <w:rPr>
          <w:rFonts w:ascii="Book Antiqua" w:eastAsia="Book Antiqua" w:hAnsi="Book Antiqua" w:cs="Book Antiqua"/>
          <w:i/>
          <w:sz w:val="20"/>
          <w:szCs w:val="20"/>
          <w:u w:val="single"/>
        </w:rPr>
        <w:t>other</w:t>
      </w:r>
      <w:r>
        <w:rPr>
          <w:rFonts w:ascii="Book Antiqua" w:eastAsia="Book Antiqua" w:hAnsi="Book Antiqua" w:cs="Book Antiqua"/>
          <w:i/>
          <w:color w:val="000000"/>
          <w:sz w:val="20"/>
          <w:szCs w:val="20"/>
          <w:u w:val="single"/>
        </w:rPr>
        <w:t xml:space="preserve"> students were women</w:t>
      </w:r>
      <w:r>
        <w:rPr>
          <w:rFonts w:ascii="Book Antiqua" w:eastAsia="Book Antiqua" w:hAnsi="Book Antiqua" w:cs="Book Antiqua"/>
          <w:i/>
          <w:color w:val="000000"/>
          <w:sz w:val="20"/>
          <w:szCs w:val="20"/>
        </w:rPr>
        <w:t xml:space="preserve">. However, </w:t>
      </w:r>
      <w:r>
        <w:rPr>
          <w:rFonts w:ascii="Book Antiqua" w:eastAsia="Book Antiqua" w:hAnsi="Book Antiqua" w:cs="Book Antiqua"/>
          <w:i/>
          <w:color w:val="000000"/>
          <w:sz w:val="20"/>
          <w:szCs w:val="20"/>
          <w:u w:val="single"/>
        </w:rPr>
        <w:t xml:space="preserve">I often faced this so that I </w:t>
      </w:r>
      <w:r>
        <w:rPr>
          <w:rFonts w:ascii="Book Antiqua" w:eastAsia="Book Antiqua" w:hAnsi="Book Antiqua" w:cs="Book Antiqua"/>
          <w:i/>
          <w:sz w:val="20"/>
          <w:szCs w:val="20"/>
          <w:u w:val="single"/>
        </w:rPr>
        <w:t>didn't</w:t>
      </w:r>
      <w:r>
        <w:rPr>
          <w:rFonts w:ascii="Book Antiqua" w:eastAsia="Book Antiqua" w:hAnsi="Book Antiqua" w:cs="Book Antiqua"/>
          <w:i/>
          <w:color w:val="000000"/>
          <w:sz w:val="20"/>
          <w:szCs w:val="20"/>
          <w:u w:val="single"/>
        </w:rPr>
        <w:t xml:space="preserve"> have the problem when I taught them. </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(Taufiq’s written reflection, March 10, 2022)</w:t>
      </w:r>
    </w:p>
    <w:p w:rsidR="00E241CA" w:rsidRDefault="00E241CA" w:rsidP="00E241CA">
      <w:pPr>
        <w:widowControl w:val="0"/>
        <w:pBdr>
          <w:top w:val="nil"/>
          <w:left w:val="nil"/>
          <w:bottom w:val="nil"/>
          <w:right w:val="nil"/>
          <w:between w:val="nil"/>
        </w:pBdr>
        <w:tabs>
          <w:tab w:val="left" w:pos="993"/>
        </w:tabs>
        <w:spacing w:after="0" w:line="240" w:lineRule="auto"/>
        <w:ind w:left="567"/>
        <w:jc w:val="both"/>
        <w:rPr>
          <w:rFonts w:ascii="Book Antiqua" w:eastAsia="Book Antiqua" w:hAnsi="Book Antiqua" w:cs="Book Antiqua"/>
          <w:i/>
          <w:color w:val="000000"/>
          <w:sz w:val="20"/>
          <w:szCs w:val="20"/>
        </w:rPr>
      </w:pPr>
    </w:p>
    <w:p w:rsidR="00E241CA" w:rsidRDefault="00E241CA" w:rsidP="00E241CA">
      <w:pPr>
        <w:widowControl w:val="0"/>
        <w:pBdr>
          <w:top w:val="nil"/>
          <w:left w:val="nil"/>
          <w:bottom w:val="nil"/>
          <w:right w:val="nil"/>
          <w:between w:val="nil"/>
        </w:pBdr>
        <w:tabs>
          <w:tab w:val="left" w:pos="993"/>
        </w:tabs>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By his reflection, </w:t>
      </w:r>
      <w:r>
        <w:rPr>
          <w:rFonts w:ascii="Book Antiqua" w:eastAsia="Book Antiqua" w:hAnsi="Book Antiqua" w:cs="Book Antiqua"/>
          <w:sz w:val="20"/>
          <w:szCs w:val="20"/>
        </w:rPr>
        <w:t>in the sociocultural</w:t>
      </w:r>
      <w:r>
        <w:rPr>
          <w:rFonts w:ascii="Book Antiqua" w:eastAsia="Book Antiqua" w:hAnsi="Book Antiqua" w:cs="Book Antiqua"/>
          <w:color w:val="000000"/>
          <w:sz w:val="20"/>
          <w:szCs w:val="20"/>
        </w:rPr>
        <w:t xml:space="preserve"> geography aspect, Taufiq experienced the positive emotion. This aspect was showed by the gender significant difference. He stated that from 25 students in the classroom, the </w:t>
      </w:r>
      <w:r>
        <w:rPr>
          <w:rFonts w:ascii="Book Antiqua" w:eastAsia="Book Antiqua" w:hAnsi="Book Antiqua" w:cs="Book Antiqua"/>
          <w:sz w:val="20"/>
          <w:szCs w:val="20"/>
        </w:rPr>
        <w:t>male</w:t>
      </w:r>
      <w:r>
        <w:rPr>
          <w:rFonts w:ascii="Book Antiqua" w:eastAsia="Book Antiqua" w:hAnsi="Book Antiqua" w:cs="Book Antiqua"/>
          <w:color w:val="000000"/>
          <w:sz w:val="20"/>
          <w:szCs w:val="20"/>
        </w:rPr>
        <w:t xml:space="preserve"> students were only 5 students while the </w:t>
      </w:r>
      <w:r>
        <w:rPr>
          <w:rFonts w:ascii="Book Antiqua" w:eastAsia="Book Antiqua" w:hAnsi="Book Antiqua" w:cs="Book Antiqua"/>
          <w:sz w:val="20"/>
          <w:szCs w:val="20"/>
        </w:rPr>
        <w:t>other</w:t>
      </w:r>
      <w:r>
        <w:rPr>
          <w:rFonts w:ascii="Book Antiqua" w:eastAsia="Book Antiqua" w:hAnsi="Book Antiqua" w:cs="Book Antiqua"/>
          <w:color w:val="000000"/>
          <w:sz w:val="20"/>
          <w:szCs w:val="20"/>
        </w:rPr>
        <w:t xml:space="preserve"> students were the women. His emotion could be seen when he expressed that he d</w:t>
      </w:r>
      <w:r>
        <w:rPr>
          <w:rFonts w:ascii="Book Antiqua" w:eastAsia="Book Antiqua" w:hAnsi="Book Antiqua" w:cs="Book Antiqua"/>
          <w:sz w:val="20"/>
          <w:szCs w:val="20"/>
        </w:rPr>
        <w:t>id</w:t>
      </w:r>
      <w:r>
        <w:rPr>
          <w:rFonts w:ascii="Book Antiqua" w:eastAsia="Book Antiqua" w:hAnsi="Book Antiqua" w:cs="Book Antiqua"/>
          <w:color w:val="000000"/>
          <w:sz w:val="20"/>
          <w:szCs w:val="20"/>
        </w:rPr>
        <w:t xml:space="preserve"> not have the problem although he must teach his friends in which the majority of them were women. It was caused he was used to face that thing. </w:t>
      </w:r>
    </w:p>
    <w:p w:rsidR="00E241CA" w:rsidRDefault="00E241CA" w:rsidP="00E241CA">
      <w:pPr>
        <w:widowControl w:val="0"/>
        <w:spacing w:before="240" w:after="240" w:line="240" w:lineRule="auto"/>
        <w:jc w:val="both"/>
        <w:rPr>
          <w:rFonts w:ascii="Book Antiqua" w:eastAsia="Book Antiqua" w:hAnsi="Book Antiqua" w:cs="Book Antiqua"/>
          <w:b/>
        </w:rPr>
      </w:pPr>
      <w:r>
        <w:rPr>
          <w:rFonts w:ascii="Book Antiqua" w:eastAsia="Book Antiqua" w:hAnsi="Book Antiqua" w:cs="Book Antiqua"/>
          <w:b/>
        </w:rPr>
        <w:t>Professional Geography</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Professional geography refers to the closeness or distance created by </w:t>
      </w:r>
      <w:r>
        <w:rPr>
          <w:rFonts w:ascii="Book Antiqua" w:eastAsia="Book Antiqua" w:hAnsi="Book Antiqua" w:cs="Book Antiqua"/>
          <w:sz w:val="20"/>
          <w:szCs w:val="20"/>
        </w:rPr>
        <w:t>understanding</w:t>
      </w:r>
      <w:r>
        <w:rPr>
          <w:rFonts w:ascii="Book Antiqua" w:eastAsia="Book Antiqua" w:hAnsi="Book Antiqua" w:cs="Book Antiqua"/>
          <w:color w:val="000000"/>
          <w:sz w:val="20"/>
          <w:szCs w:val="20"/>
        </w:rPr>
        <w:t xml:space="preserve"> the norms of professionalism and professional practice (Hargreaves, 2001). In practicing teaching English during the microteaching course, the students were demanded to be professional like real teachers. A professional teacher has the expertise to guide and nurture students intellectually, spiritually, and emotionally (Muhlison, 2014). Based on Mutiara’s reflection, she </w:t>
      </w:r>
      <w:r>
        <w:rPr>
          <w:rFonts w:ascii="Book Antiqua" w:eastAsia="Book Antiqua" w:hAnsi="Book Antiqua" w:cs="Book Antiqua"/>
          <w:sz w:val="20"/>
          <w:szCs w:val="20"/>
        </w:rPr>
        <w:t>imagined</w:t>
      </w:r>
      <w:r>
        <w:rPr>
          <w:rFonts w:ascii="Book Antiqua" w:eastAsia="Book Antiqua" w:hAnsi="Book Antiqua" w:cs="Book Antiqua"/>
          <w:color w:val="000000"/>
          <w:sz w:val="20"/>
          <w:szCs w:val="20"/>
        </w:rPr>
        <w:t xml:space="preserve"> herself as a teacher in junior high school. During her practice, she tried to commit to whatever the teacher did in the classroom:</w:t>
      </w:r>
    </w:p>
    <w:p w:rsidR="00E241CA" w:rsidRDefault="00E241CA" w:rsidP="00E241CA">
      <w:pPr>
        <w:widowControl w:val="0"/>
        <w:pBdr>
          <w:top w:val="nil"/>
          <w:left w:val="nil"/>
          <w:bottom w:val="nil"/>
          <w:right w:val="nil"/>
          <w:between w:val="nil"/>
        </w:pBdr>
        <w:spacing w:after="0" w:line="240" w:lineRule="auto"/>
        <w:jc w:val="both"/>
        <w:rPr>
          <w:rFonts w:ascii="Book Antiqua" w:eastAsia="Book Antiqua" w:hAnsi="Book Antiqua" w:cs="Book Antiqua"/>
          <w:color w:val="000000"/>
          <w:sz w:val="20"/>
          <w:szCs w:val="20"/>
        </w:rPr>
      </w:pP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u w:val="single"/>
        </w:rPr>
        <w:t xml:space="preserve">I taught about the family tree and </w:t>
      </w:r>
      <w:r>
        <w:rPr>
          <w:rFonts w:ascii="Book Antiqua" w:eastAsia="Book Antiqua" w:hAnsi="Book Antiqua" w:cs="Book Antiqua"/>
          <w:i/>
          <w:sz w:val="20"/>
          <w:szCs w:val="20"/>
          <w:u w:val="single"/>
        </w:rPr>
        <w:t>imagined</w:t>
      </w:r>
      <w:r>
        <w:rPr>
          <w:rFonts w:ascii="Book Antiqua" w:eastAsia="Book Antiqua" w:hAnsi="Book Antiqua" w:cs="Book Antiqua"/>
          <w:i/>
          <w:color w:val="000000"/>
          <w:sz w:val="20"/>
          <w:szCs w:val="20"/>
          <w:u w:val="single"/>
        </w:rPr>
        <w:t xml:space="preserve"> I taught junior high school students, taught members of the family how to spell it, made comparing quizzes, and made a family table quiz. I didn’t feel nervous</w:t>
      </w:r>
      <w:r>
        <w:rPr>
          <w:rFonts w:ascii="Book Antiqua" w:eastAsia="Book Antiqua" w:hAnsi="Book Antiqua" w:cs="Book Antiqua"/>
          <w:i/>
          <w:color w:val="000000"/>
          <w:sz w:val="20"/>
          <w:szCs w:val="20"/>
        </w:rPr>
        <w:t> with my friend when I delivered this material.</w:t>
      </w:r>
      <w:r>
        <w:rPr>
          <w:rFonts w:ascii="Book Antiqua" w:eastAsia="Book Antiqua" w:hAnsi="Book Antiqua" w:cs="Book Antiqua"/>
          <w:color w:val="000000"/>
          <w:sz w:val="20"/>
          <w:szCs w:val="20"/>
        </w:rPr>
        <w:t xml:space="preserve">  </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(Mutiara’s Written Reflection, March 1, 2022)</w:t>
      </w:r>
    </w:p>
    <w:p w:rsidR="00E241CA" w:rsidRDefault="00E241CA" w:rsidP="00E241CA">
      <w:pPr>
        <w:widowControl w:val="0"/>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 xml:space="preserve"> </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In her reflection, she experienced positive   emotions while practicing teaching English in the microteaching course. In this opportunity, tried to become a professional teacher when she </w:t>
      </w:r>
      <w:r>
        <w:rPr>
          <w:rFonts w:ascii="Book Antiqua" w:eastAsia="Book Antiqua" w:hAnsi="Book Antiqua" w:cs="Book Antiqua"/>
          <w:sz w:val="20"/>
          <w:szCs w:val="20"/>
        </w:rPr>
        <w:t>delivered</w:t>
      </w:r>
      <w:r>
        <w:rPr>
          <w:rFonts w:ascii="Book Antiqua" w:eastAsia="Book Antiqua" w:hAnsi="Book Antiqua" w:cs="Book Antiqua"/>
          <w:color w:val="000000"/>
          <w:sz w:val="20"/>
          <w:szCs w:val="20"/>
        </w:rPr>
        <w:t xml:space="preserve"> the material about a member of the family. Although Mutiara taught her friends, she kept professional like being a real junior high school teacher. Her emotion can be seen when she expressed that she was not nervous during practicing teaching English in microteaching </w:t>
      </w:r>
      <w:r>
        <w:rPr>
          <w:rFonts w:ascii="Book Antiqua" w:eastAsia="Book Antiqua" w:hAnsi="Book Antiqua" w:cs="Book Antiqua"/>
          <w:sz w:val="20"/>
          <w:szCs w:val="20"/>
        </w:rPr>
        <w:t>courses</w:t>
      </w:r>
      <w:r>
        <w:rPr>
          <w:rFonts w:ascii="Book Antiqua" w:eastAsia="Book Antiqua" w:hAnsi="Book Antiqua" w:cs="Book Antiqua"/>
          <w:color w:val="000000"/>
          <w:sz w:val="20"/>
          <w:szCs w:val="20"/>
        </w:rPr>
        <w:t>. The statement about it showed that it was a positive emotion in professional geography.</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Like Mutiara, Bambang also tried to become </w:t>
      </w:r>
      <w:r>
        <w:rPr>
          <w:rFonts w:ascii="Book Antiqua" w:eastAsia="Book Antiqua" w:hAnsi="Book Antiqua" w:cs="Book Antiqua"/>
          <w:sz w:val="20"/>
          <w:szCs w:val="20"/>
        </w:rPr>
        <w:t>a</w:t>
      </w:r>
      <w:r>
        <w:rPr>
          <w:rFonts w:ascii="Book Antiqua" w:eastAsia="Book Antiqua" w:hAnsi="Book Antiqua" w:cs="Book Antiqua"/>
          <w:color w:val="000000"/>
          <w:sz w:val="20"/>
          <w:szCs w:val="20"/>
        </w:rPr>
        <w:t xml:space="preserve"> professional teacher by delivering the materials to his fellow students. In his practice teaching English, he gave materials about Simple </w:t>
      </w:r>
      <w:r>
        <w:rPr>
          <w:rFonts w:ascii="Book Antiqua" w:eastAsia="Book Antiqua" w:hAnsi="Book Antiqua" w:cs="Book Antiqua"/>
          <w:sz w:val="20"/>
          <w:szCs w:val="20"/>
        </w:rPr>
        <w:t>Past</w:t>
      </w:r>
      <w:r>
        <w:rPr>
          <w:rFonts w:ascii="Book Antiqua" w:eastAsia="Book Antiqua" w:hAnsi="Book Antiqua" w:cs="Book Antiqua"/>
          <w:color w:val="000000"/>
          <w:sz w:val="20"/>
          <w:szCs w:val="20"/>
        </w:rPr>
        <w:t xml:space="preserve"> Tense. His emotion could be seen in the following reflection.</w:t>
      </w:r>
    </w:p>
    <w:p w:rsidR="00E241CA" w:rsidRDefault="00E241CA" w:rsidP="00E241CA">
      <w:pPr>
        <w:widowControl w:val="0"/>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u w:val="single"/>
        </w:rPr>
        <w:t>The next was giving and explaining the material</w:t>
      </w:r>
      <w:r>
        <w:rPr>
          <w:rFonts w:ascii="Book Antiqua" w:eastAsia="Book Antiqua" w:hAnsi="Book Antiqua" w:cs="Book Antiqua"/>
          <w:i/>
          <w:color w:val="000000"/>
          <w:sz w:val="20"/>
          <w:szCs w:val="20"/>
        </w:rPr>
        <w:t>. In this phase, I started to introduce what materials would be discussed. After that, I delivered materials about "Simple Past Tense." </w:t>
      </w:r>
      <w:r>
        <w:rPr>
          <w:rFonts w:ascii="Book Antiqua" w:eastAsia="Book Antiqua" w:hAnsi="Book Antiqua" w:cs="Book Antiqua"/>
          <w:i/>
          <w:color w:val="000000"/>
          <w:sz w:val="20"/>
          <w:szCs w:val="20"/>
          <w:u w:val="single"/>
        </w:rPr>
        <w:t xml:space="preserve">While delivering the materials, I didn't get difficulties. Everything was fine. </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(Bambang’s written reflection, March 10, 2022)</w:t>
      </w:r>
    </w:p>
    <w:p w:rsidR="00E241CA" w:rsidRDefault="00E241CA" w:rsidP="00E241CA">
      <w:pPr>
        <w:widowControl w:val="0"/>
        <w:pBdr>
          <w:top w:val="nil"/>
          <w:left w:val="nil"/>
          <w:bottom w:val="nil"/>
          <w:right w:val="nil"/>
          <w:between w:val="nil"/>
        </w:pBdr>
        <w:spacing w:after="0" w:line="240" w:lineRule="auto"/>
        <w:ind w:left="567"/>
        <w:jc w:val="both"/>
        <w:rPr>
          <w:rFonts w:ascii="Book Antiqua" w:eastAsia="Book Antiqua" w:hAnsi="Book Antiqua" w:cs="Book Antiqua"/>
          <w:color w:val="000000"/>
          <w:sz w:val="20"/>
          <w:szCs w:val="20"/>
        </w:rPr>
      </w:pPr>
    </w:p>
    <w:p w:rsidR="00E241CA" w:rsidRDefault="00E241CA" w:rsidP="00E241CA">
      <w:pPr>
        <w:widowControl w:val="0"/>
        <w:pBdr>
          <w:top w:val="nil"/>
          <w:left w:val="nil"/>
          <w:bottom w:val="nil"/>
          <w:right w:val="nil"/>
          <w:between w:val="nil"/>
        </w:pBdr>
        <w:spacing w:after="24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Based on the reflection, professional geography was showed by delivering the material to his fellow students. In professional geography, Bambang experienced positive emotions. It can be seen in his statement, that was </w:t>
      </w:r>
      <w:r>
        <w:rPr>
          <w:rFonts w:ascii="Book Antiqua" w:eastAsia="Book Antiqua" w:hAnsi="Book Antiqua" w:cs="Book Antiqua"/>
          <w:i/>
          <w:color w:val="000000"/>
          <w:sz w:val="20"/>
          <w:szCs w:val="20"/>
        </w:rPr>
        <w:t>"While delivering the materials, I didn't get difficulties. Everything was fine."</w:t>
      </w:r>
      <w:r>
        <w:rPr>
          <w:rFonts w:ascii="Book Antiqua" w:eastAsia="Book Antiqua" w:hAnsi="Book Antiqua" w:cs="Book Antiqua"/>
          <w:color w:val="000000"/>
          <w:sz w:val="20"/>
          <w:szCs w:val="20"/>
        </w:rPr>
        <w:t xml:space="preserve"> His statement showed that he experienced positive emotions when he delivered the material. When he delivered the material, he did not find any difficulties. Besides that, it was also caused by his success in teaching. That was, his students could understand the materials.  </w:t>
      </w:r>
    </w:p>
    <w:p w:rsidR="00E241CA" w:rsidRDefault="00E241CA" w:rsidP="00E241CA">
      <w:pPr>
        <w:widowControl w:val="0"/>
        <w:spacing w:before="240" w:after="240" w:line="240" w:lineRule="auto"/>
        <w:ind w:firstLine="567"/>
        <w:jc w:val="both"/>
        <w:rPr>
          <w:rFonts w:ascii="Book Antiqua" w:eastAsia="Book Antiqua" w:hAnsi="Book Antiqua" w:cs="Book Antiqua"/>
          <w:sz w:val="20"/>
          <w:szCs w:val="20"/>
        </w:rPr>
      </w:pPr>
      <w:r>
        <w:rPr>
          <w:rFonts w:ascii="Book Antiqua" w:eastAsia="Book Antiqua" w:hAnsi="Book Antiqua" w:cs="Book Antiqua"/>
          <w:sz w:val="20"/>
          <w:szCs w:val="20"/>
        </w:rPr>
        <w:t>In Taufiq’s reflection, he tried to practice like a natural teacher. Similar to other participants, he also delivered the materials. He also tried to use body gestures to get attention in delivering the materials. The following is his reflection.</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When I want to write about the material, it turns out that I need creativity. Creativity means the ability to come up with something new to attract the attention of others. This could be manifested in modifying or creating something exciting and unique.</w:t>
      </w:r>
      <w:r>
        <w:rPr>
          <w:rFonts w:ascii="Book Antiqua" w:eastAsia="Book Antiqua" w:hAnsi="Book Antiqua" w:cs="Book Antiqua"/>
          <w:color w:val="000000"/>
          <w:sz w:val="20"/>
          <w:szCs w:val="20"/>
        </w:rPr>
        <w:t> </w:t>
      </w:r>
      <w:r>
        <w:rPr>
          <w:rFonts w:ascii="Book Antiqua" w:eastAsia="Book Antiqua" w:hAnsi="Book Antiqua" w:cs="Book Antiqua"/>
          <w:i/>
          <w:color w:val="000000"/>
          <w:sz w:val="20"/>
          <w:szCs w:val="20"/>
        </w:rPr>
        <w:t xml:space="preserve">Besides that, </w:t>
      </w:r>
      <w:r>
        <w:rPr>
          <w:rFonts w:ascii="Book Antiqua" w:eastAsia="Book Antiqua" w:hAnsi="Book Antiqua" w:cs="Book Antiqua"/>
          <w:i/>
          <w:color w:val="000000"/>
          <w:sz w:val="20"/>
          <w:szCs w:val="20"/>
          <w:u w:val="single"/>
        </w:rPr>
        <w:t>I tried to teach using only body</w:t>
      </w:r>
      <w:r>
        <w:rPr>
          <w:rFonts w:ascii="Book Antiqua" w:eastAsia="Book Antiqua" w:hAnsi="Book Antiqua" w:cs="Book Antiqua"/>
          <w:i/>
          <w:color w:val="000000"/>
          <w:sz w:val="20"/>
          <w:szCs w:val="20"/>
        </w:rPr>
        <w:t xml:space="preserve"> gestures because I had a minimal vocabulary. After I tried to learn it</w:t>
      </w:r>
      <w:r>
        <w:rPr>
          <w:rFonts w:ascii="Book Antiqua" w:eastAsia="Book Antiqua" w:hAnsi="Book Antiqua" w:cs="Book Antiqua"/>
          <w:i/>
          <w:color w:val="000000"/>
          <w:sz w:val="20"/>
          <w:szCs w:val="20"/>
          <w:u w:val="single"/>
        </w:rPr>
        <w:t>, just gesturing and explaining the material was not enough. I require other learning tools to practice teaching.</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(Taufiq's Written Reflection, March 5, 2022)</w:t>
      </w:r>
    </w:p>
    <w:p w:rsidR="00E241CA" w:rsidRDefault="00E241CA" w:rsidP="00E241CA">
      <w:pPr>
        <w:spacing w:after="0" w:line="240" w:lineRule="auto"/>
        <w:jc w:val="both"/>
        <w:rPr>
          <w:rFonts w:ascii="Book Antiqua" w:eastAsia="Book Antiqua" w:hAnsi="Book Antiqua" w:cs="Book Antiqua"/>
          <w:sz w:val="20"/>
          <w:szCs w:val="20"/>
        </w:rPr>
      </w:pPr>
    </w:p>
    <w:p w:rsidR="00E241CA" w:rsidRDefault="00E241CA" w:rsidP="00E241CA">
      <w:pPr>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sz w:val="20"/>
          <w:szCs w:val="20"/>
        </w:rPr>
        <w:t>In Taufiq's</w:t>
      </w:r>
      <w:r>
        <w:rPr>
          <w:rFonts w:ascii="Book Antiqua" w:eastAsia="Book Antiqua" w:hAnsi="Book Antiqua" w:cs="Book Antiqua"/>
          <w:color w:val="000000"/>
          <w:sz w:val="20"/>
          <w:szCs w:val="20"/>
        </w:rPr>
        <w:t xml:space="preserve"> reflection, professional geography showed that he experienced negative emotions in professional geography. It could be seen when he said </w:t>
      </w:r>
      <w:r>
        <w:rPr>
          <w:rFonts w:ascii="Book Antiqua" w:eastAsia="Book Antiqua" w:hAnsi="Book Antiqua" w:cs="Book Antiqua"/>
          <w:i/>
          <w:color w:val="000000"/>
          <w:sz w:val="20"/>
          <w:szCs w:val="20"/>
        </w:rPr>
        <w:t>"…just gesturing and explaining the material was not enough."</w:t>
      </w:r>
      <w:r>
        <w:rPr>
          <w:rFonts w:ascii="Book Antiqua" w:eastAsia="Book Antiqua" w:hAnsi="Book Antiqua" w:cs="Book Antiqua"/>
          <w:color w:val="000000"/>
          <w:sz w:val="20"/>
          <w:szCs w:val="20"/>
        </w:rPr>
        <w:t xml:space="preserve"> It showed the dissatisfaction in practicing teaching English. He said that he had little vocabulary, so he tried to use body gestures to get the attention of fellow students. Using gestures can ease the communication between the teacher and students in the learning process (Williams, 2022). However, it was not enough. Taufiq stated that practicing teaching English needed learning tools to make the teaching maximum. Nurrita (2018) argued that learning tools could enhance the quality of learning results.  </w:t>
      </w:r>
    </w:p>
    <w:p w:rsidR="00E241CA" w:rsidRDefault="00E241CA" w:rsidP="00E241CA">
      <w:pPr>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p>
    <w:p w:rsidR="00E241CA" w:rsidRDefault="00E241CA" w:rsidP="00E241CA">
      <w:pPr>
        <w:widowControl w:val="0"/>
        <w:spacing w:line="240" w:lineRule="auto"/>
        <w:jc w:val="both"/>
        <w:rPr>
          <w:rFonts w:ascii="Book Antiqua" w:eastAsia="Book Antiqua" w:hAnsi="Book Antiqua" w:cs="Book Antiqua"/>
          <w:b/>
        </w:rPr>
      </w:pPr>
      <w:r>
        <w:rPr>
          <w:rFonts w:ascii="Book Antiqua" w:eastAsia="Book Antiqua" w:hAnsi="Book Antiqua" w:cs="Book Antiqua"/>
          <w:b/>
        </w:rPr>
        <w:t>Political Geography</w:t>
      </w:r>
    </w:p>
    <w:p w:rsidR="00E241CA" w:rsidRDefault="00E241CA" w:rsidP="00E241CA">
      <w:pPr>
        <w:widowControl w:val="0"/>
        <w:spacing w:line="240" w:lineRule="auto"/>
        <w:ind w:firstLine="540"/>
        <w:jc w:val="both"/>
        <w:rPr>
          <w:rFonts w:ascii="Book Antiqua" w:eastAsia="Book Antiqua" w:hAnsi="Book Antiqua" w:cs="Book Antiqua"/>
          <w:b/>
          <w:i/>
          <w:sz w:val="20"/>
          <w:szCs w:val="20"/>
        </w:rPr>
      </w:pPr>
      <w:r>
        <w:rPr>
          <w:rFonts w:ascii="Book Antiqua" w:eastAsia="Book Antiqua" w:hAnsi="Book Antiqua" w:cs="Book Antiqua"/>
          <w:sz w:val="20"/>
          <w:szCs w:val="20"/>
        </w:rPr>
        <w:t>Political geography refers to the closeness or distance created by power and social status (Hargreaves 2001). The microteaching course had different social status between the lecturer and students. In this case, the lecturer has the power to intervene in the classroom. The following are the reflections in political geography. In Mutiara’s reflection, political geography was showed by the lecturer's advice. Her reflection is as follows:</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u w:val="single"/>
        </w:rPr>
        <w:t>My lecturer gave me some advice after I had finished my teaching practice. My lecturer's reflections made me enthusiastic</w:t>
      </w:r>
      <w:r>
        <w:rPr>
          <w:rFonts w:ascii="Book Antiqua" w:eastAsia="Book Antiqua" w:hAnsi="Book Antiqua" w:cs="Book Antiqua"/>
          <w:i/>
          <w:color w:val="000000"/>
          <w:sz w:val="20"/>
          <w:szCs w:val="20"/>
        </w:rPr>
        <w:t xml:space="preserve"> about learning more about teaching practice. It was </w:t>
      </w:r>
      <w:r>
        <w:rPr>
          <w:rFonts w:ascii="Book Antiqua" w:eastAsia="Book Antiqua" w:hAnsi="Book Antiqua" w:cs="Book Antiqua"/>
          <w:i/>
          <w:color w:val="000000"/>
          <w:sz w:val="20"/>
          <w:szCs w:val="20"/>
          <w:u w:val="single"/>
        </w:rPr>
        <w:t>a meaningful</w:t>
      </w:r>
      <w:r>
        <w:rPr>
          <w:rFonts w:ascii="Book Antiqua" w:eastAsia="Book Antiqua" w:hAnsi="Book Antiqua" w:cs="Book Antiqua"/>
          <w:i/>
          <w:color w:val="000000"/>
          <w:sz w:val="20"/>
          <w:szCs w:val="20"/>
        </w:rPr>
        <w:t xml:space="preserve"> experience for me as a student-teacher.</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(Mutiara’s Written Reflection, March 1, 2022)</w:t>
      </w:r>
    </w:p>
    <w:p w:rsidR="00E241CA" w:rsidRDefault="00E241CA" w:rsidP="00E241CA">
      <w:pPr>
        <w:widowControl w:val="0"/>
        <w:pBdr>
          <w:top w:val="nil"/>
          <w:left w:val="nil"/>
          <w:bottom w:val="nil"/>
          <w:right w:val="nil"/>
          <w:between w:val="nil"/>
        </w:pBdr>
        <w:spacing w:after="0" w:line="240" w:lineRule="auto"/>
        <w:ind w:right="616"/>
        <w:jc w:val="both"/>
        <w:rPr>
          <w:rFonts w:ascii="Book Antiqua" w:eastAsia="Book Antiqua" w:hAnsi="Book Antiqua" w:cs="Book Antiqua"/>
          <w:color w:val="000000"/>
          <w:sz w:val="20"/>
          <w:szCs w:val="20"/>
        </w:rPr>
      </w:pPr>
    </w:p>
    <w:p w:rsidR="00E241CA" w:rsidRDefault="00E241CA" w:rsidP="00E241CA">
      <w:pPr>
        <w:widowControl w:val="0"/>
        <w:pBdr>
          <w:top w:val="nil"/>
          <w:left w:val="nil"/>
          <w:bottom w:val="nil"/>
          <w:right w:val="nil"/>
          <w:between w:val="nil"/>
        </w:pBdr>
        <w:spacing w:after="240" w:line="240" w:lineRule="auto"/>
        <w:ind w:right="49" w:firstLine="567"/>
        <w:jc w:val="both"/>
        <w:rPr>
          <w:rFonts w:ascii="Book Antiqua" w:eastAsia="Book Antiqua" w:hAnsi="Book Antiqua" w:cs="Book Antiqua"/>
          <w:sz w:val="20"/>
          <w:szCs w:val="20"/>
        </w:rPr>
      </w:pPr>
      <w:r>
        <w:rPr>
          <w:rFonts w:ascii="Book Antiqua" w:eastAsia="Book Antiqua" w:hAnsi="Book Antiqua" w:cs="Book Antiqua"/>
          <w:color w:val="000000"/>
          <w:sz w:val="20"/>
          <w:szCs w:val="20"/>
        </w:rPr>
        <w:t xml:space="preserve">Based on the reflection above, </w:t>
      </w:r>
      <w:r>
        <w:rPr>
          <w:rFonts w:ascii="Book Antiqua" w:eastAsia="Book Antiqua" w:hAnsi="Book Antiqua" w:cs="Book Antiqua"/>
          <w:sz w:val="20"/>
          <w:szCs w:val="20"/>
        </w:rPr>
        <w:t>the lecturer's</w:t>
      </w:r>
      <w:r>
        <w:rPr>
          <w:rFonts w:ascii="Book Antiqua" w:eastAsia="Book Antiqua" w:hAnsi="Book Antiqua" w:cs="Book Antiqua"/>
          <w:color w:val="000000"/>
          <w:sz w:val="20"/>
          <w:szCs w:val="20"/>
        </w:rPr>
        <w:t xml:space="preserve"> advice after she </w:t>
      </w:r>
      <w:r>
        <w:rPr>
          <w:rFonts w:ascii="Book Antiqua" w:eastAsia="Book Antiqua" w:hAnsi="Book Antiqua" w:cs="Book Antiqua"/>
          <w:sz w:val="20"/>
          <w:szCs w:val="20"/>
        </w:rPr>
        <w:t>finished teaching</w:t>
      </w:r>
      <w:r>
        <w:rPr>
          <w:rFonts w:ascii="Book Antiqua" w:eastAsia="Book Antiqua" w:hAnsi="Book Antiqua" w:cs="Book Antiqua"/>
          <w:color w:val="000000"/>
          <w:sz w:val="20"/>
          <w:szCs w:val="20"/>
        </w:rPr>
        <w:t xml:space="preserve"> English showed political geography. The reflection could be concluded that she experienced the positive emotion. It could be seen in her reflection when she stated that the   </w:t>
      </w:r>
      <w:r>
        <w:rPr>
          <w:rFonts w:ascii="Book Antiqua" w:eastAsia="Book Antiqua" w:hAnsi="Book Antiqua" w:cs="Book Antiqua"/>
          <w:sz w:val="20"/>
          <w:szCs w:val="20"/>
        </w:rPr>
        <w:t>lecturer's</w:t>
      </w:r>
      <w:r>
        <w:rPr>
          <w:rFonts w:ascii="Book Antiqua" w:eastAsia="Book Antiqua" w:hAnsi="Book Antiqua" w:cs="Book Antiqua"/>
          <w:color w:val="000000"/>
          <w:sz w:val="20"/>
          <w:szCs w:val="20"/>
        </w:rPr>
        <w:t xml:space="preserve"> advice made her enthusiastic. Beside that, she </w:t>
      </w:r>
      <w:r>
        <w:rPr>
          <w:rFonts w:ascii="Book Antiqua" w:eastAsia="Book Antiqua" w:hAnsi="Book Antiqua" w:cs="Book Antiqua"/>
          <w:color w:val="000000"/>
          <w:sz w:val="20"/>
          <w:szCs w:val="20"/>
        </w:rPr>
        <w:lastRenderedPageBreak/>
        <w:t xml:space="preserve">also regarded that it was meaningful to her. </w:t>
      </w:r>
      <w:r>
        <w:rPr>
          <w:rFonts w:ascii="Book Antiqua" w:eastAsia="Book Antiqua" w:hAnsi="Book Antiqua" w:cs="Book Antiqua"/>
          <w:sz w:val="20"/>
          <w:szCs w:val="20"/>
        </w:rPr>
        <w:t>Ellegaard et al. (2018) argued that the lectures' advice could motivate the student to improve the student's skills.</w:t>
      </w:r>
    </w:p>
    <w:p w:rsidR="00E241CA" w:rsidRDefault="00E241CA" w:rsidP="00E241CA">
      <w:pPr>
        <w:widowControl w:val="0"/>
        <w:pBdr>
          <w:top w:val="nil"/>
          <w:left w:val="nil"/>
          <w:bottom w:val="nil"/>
          <w:right w:val="nil"/>
          <w:between w:val="nil"/>
        </w:pBdr>
        <w:spacing w:after="240" w:line="240" w:lineRule="auto"/>
        <w:ind w:right="49"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Similar to Bambang, in political geography, Taufiq also gave the reflection about the lecturer‘s </w:t>
      </w:r>
      <w:r>
        <w:rPr>
          <w:rFonts w:ascii="Book Antiqua" w:eastAsia="Book Antiqua" w:hAnsi="Book Antiqua" w:cs="Book Antiqua"/>
          <w:sz w:val="20"/>
          <w:szCs w:val="20"/>
        </w:rPr>
        <w:t>advice</w:t>
      </w:r>
      <w:r>
        <w:rPr>
          <w:rFonts w:ascii="Book Antiqua" w:eastAsia="Book Antiqua" w:hAnsi="Book Antiqua" w:cs="Book Antiqua"/>
          <w:color w:val="000000"/>
          <w:sz w:val="20"/>
          <w:szCs w:val="20"/>
        </w:rPr>
        <w:t xml:space="preserve">. He reflected that his lecturer advised him after he performed teaching English in front of the classroom. His emotion could be seen in the </w:t>
      </w:r>
      <w:r>
        <w:rPr>
          <w:rFonts w:ascii="Book Antiqua" w:eastAsia="Book Antiqua" w:hAnsi="Book Antiqua" w:cs="Book Antiqua"/>
          <w:sz w:val="20"/>
          <w:szCs w:val="20"/>
        </w:rPr>
        <w:t>reflection</w:t>
      </w:r>
      <w:r>
        <w:rPr>
          <w:rFonts w:ascii="Book Antiqua" w:eastAsia="Book Antiqua" w:hAnsi="Book Antiqua" w:cs="Book Antiqua"/>
          <w:color w:val="000000"/>
          <w:sz w:val="20"/>
          <w:szCs w:val="20"/>
        </w:rPr>
        <w:t xml:space="preserve"> below.</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i/>
          <w:sz w:val="20"/>
          <w:szCs w:val="20"/>
          <w:u w:val="single"/>
        </w:rPr>
        <w:t>After that, my lecturer gave me advice after I finished my performance.</w:t>
      </w:r>
      <w:r>
        <w:rPr>
          <w:rFonts w:ascii="Book Antiqua" w:eastAsia="Book Antiqua" w:hAnsi="Book Antiqua" w:cs="Book Antiqua"/>
          <w:sz w:val="20"/>
          <w:szCs w:val="20"/>
        </w:rPr>
        <w:t xml:space="preserve"> </w:t>
      </w:r>
      <w:r>
        <w:rPr>
          <w:rFonts w:ascii="Book Antiqua" w:eastAsia="Book Antiqua" w:hAnsi="Book Antiqua" w:cs="Book Antiqua"/>
          <w:i/>
          <w:sz w:val="20"/>
          <w:szCs w:val="20"/>
        </w:rPr>
        <w:t xml:space="preserve">She said that I must use body language when delivering the materials. Furthermore, she said that I must be confident and asked me to speak loudly when performed in front of the classroom. </w:t>
      </w:r>
      <w:r>
        <w:rPr>
          <w:rFonts w:ascii="Book Antiqua" w:eastAsia="Book Antiqua" w:hAnsi="Book Antiqua" w:cs="Book Antiqua"/>
          <w:i/>
          <w:sz w:val="20"/>
          <w:szCs w:val="20"/>
          <w:u w:val="single"/>
        </w:rPr>
        <w:t>This made me insecure because I still have the mistake in teaching practice.</w:t>
      </w:r>
      <w:r>
        <w:rPr>
          <w:rFonts w:ascii="Book Antiqua" w:eastAsia="Book Antiqua" w:hAnsi="Book Antiqua" w:cs="Book Antiqua"/>
          <w:i/>
          <w:sz w:val="20"/>
          <w:szCs w:val="20"/>
        </w:rPr>
        <w:t xml:space="preserve"> </w:t>
      </w:r>
      <w:r>
        <w:rPr>
          <w:rFonts w:ascii="Book Antiqua" w:eastAsia="Book Antiqua" w:hAnsi="Book Antiqua" w:cs="Book Antiqua"/>
          <w:color w:val="000000"/>
          <w:sz w:val="20"/>
          <w:szCs w:val="20"/>
        </w:rPr>
        <w:t>(Bambang’s written reflection, March 10, 2022)</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p>
    <w:p w:rsidR="00E241CA" w:rsidRDefault="00E241CA" w:rsidP="00E241CA">
      <w:pPr>
        <w:widowControl w:val="0"/>
        <w:pBdr>
          <w:top w:val="nil"/>
          <w:left w:val="nil"/>
          <w:bottom w:val="nil"/>
          <w:right w:val="nil"/>
          <w:between w:val="nil"/>
        </w:pBdr>
        <w:spacing w:after="240" w:line="240" w:lineRule="auto"/>
        <w:ind w:right="49" w:firstLine="567"/>
        <w:jc w:val="both"/>
        <w:rPr>
          <w:rFonts w:ascii="Book Antiqua" w:eastAsia="Book Antiqua" w:hAnsi="Book Antiqua" w:cs="Book Antiqua"/>
          <w:sz w:val="20"/>
          <w:szCs w:val="20"/>
        </w:rPr>
      </w:pPr>
      <w:r>
        <w:rPr>
          <w:rFonts w:ascii="Book Antiqua" w:eastAsia="Book Antiqua" w:hAnsi="Book Antiqua" w:cs="Book Antiqua"/>
          <w:sz w:val="20"/>
          <w:szCs w:val="20"/>
        </w:rPr>
        <w:t xml:space="preserve">In the reflection above, the political geography was showed by the lecturer’s advice. Unlike Mutiara who got the positive emotion, Bambang precisely experienced the negative emotion when he got the advices from the lecturer. His emotion could be seen when he stated that he was insecure. It was because he still have many mistakes in teaching practice. By reflection, it could be concluded that he experienced negative emotion in political geography. </w:t>
      </w:r>
    </w:p>
    <w:p w:rsidR="00E241CA" w:rsidRDefault="00E241CA" w:rsidP="00E241CA">
      <w:pPr>
        <w:widowControl w:val="0"/>
        <w:pBdr>
          <w:top w:val="nil"/>
          <w:left w:val="nil"/>
          <w:bottom w:val="nil"/>
          <w:right w:val="nil"/>
          <w:between w:val="nil"/>
        </w:pBdr>
        <w:spacing w:after="240" w:line="240" w:lineRule="auto"/>
        <w:ind w:right="49" w:firstLine="567"/>
        <w:jc w:val="both"/>
        <w:rPr>
          <w:rFonts w:ascii="Book Antiqua" w:eastAsia="Book Antiqua" w:hAnsi="Book Antiqua" w:cs="Book Antiqua"/>
          <w:color w:val="000000"/>
          <w:sz w:val="20"/>
          <w:szCs w:val="20"/>
        </w:rPr>
      </w:pPr>
      <w:r>
        <w:rPr>
          <w:rFonts w:ascii="Book Antiqua" w:eastAsia="Book Antiqua" w:hAnsi="Book Antiqua" w:cs="Book Antiqua"/>
          <w:sz w:val="20"/>
          <w:szCs w:val="20"/>
        </w:rPr>
        <w:t>On the other</w:t>
      </w:r>
      <w:r>
        <w:rPr>
          <w:rFonts w:ascii="Book Antiqua" w:eastAsia="Book Antiqua" w:hAnsi="Book Antiqua" w:cs="Book Antiqua"/>
          <w:color w:val="000000"/>
          <w:sz w:val="20"/>
          <w:szCs w:val="20"/>
        </w:rPr>
        <w:t xml:space="preserve"> hand, in Taufiq’s reflection, </w:t>
      </w:r>
      <w:r>
        <w:rPr>
          <w:rFonts w:ascii="Book Antiqua" w:eastAsia="Book Antiqua" w:hAnsi="Book Antiqua" w:cs="Book Antiqua"/>
          <w:sz w:val="20"/>
          <w:szCs w:val="20"/>
        </w:rPr>
        <w:t>political</w:t>
      </w:r>
      <w:r>
        <w:rPr>
          <w:rFonts w:ascii="Book Antiqua" w:eastAsia="Book Antiqua" w:hAnsi="Book Antiqua" w:cs="Book Antiqua"/>
          <w:color w:val="000000"/>
          <w:sz w:val="20"/>
          <w:szCs w:val="20"/>
        </w:rPr>
        <w:t xml:space="preserve"> geography was caused </w:t>
      </w:r>
      <w:r>
        <w:rPr>
          <w:rFonts w:ascii="Book Antiqua" w:eastAsia="Book Antiqua" w:hAnsi="Book Antiqua" w:cs="Book Antiqua"/>
          <w:sz w:val="20"/>
          <w:szCs w:val="20"/>
        </w:rPr>
        <w:t>by the lecturer's</w:t>
      </w:r>
      <w:r>
        <w:rPr>
          <w:rFonts w:ascii="Book Antiqua" w:eastAsia="Book Antiqua" w:hAnsi="Book Antiqua" w:cs="Book Antiqua"/>
          <w:color w:val="000000"/>
          <w:sz w:val="20"/>
          <w:szCs w:val="20"/>
        </w:rPr>
        <w:t xml:space="preserve"> instruction. Bambang stated that the lecturer instructed him to use </w:t>
      </w:r>
      <w:r>
        <w:rPr>
          <w:rFonts w:ascii="Book Antiqua" w:eastAsia="Book Antiqua" w:hAnsi="Book Antiqua" w:cs="Book Antiqua"/>
          <w:sz w:val="20"/>
          <w:szCs w:val="20"/>
        </w:rPr>
        <w:t>English while</w:t>
      </w:r>
      <w:r>
        <w:rPr>
          <w:rFonts w:ascii="Book Antiqua" w:eastAsia="Book Antiqua" w:hAnsi="Book Antiqua" w:cs="Book Antiqua"/>
          <w:color w:val="000000"/>
          <w:sz w:val="20"/>
          <w:szCs w:val="20"/>
        </w:rPr>
        <w:t xml:space="preserve"> he practiced teaching English.</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 xml:space="preserve">When I practiced, </w:t>
      </w:r>
      <w:r>
        <w:rPr>
          <w:rFonts w:ascii="Book Antiqua" w:eastAsia="Book Antiqua" w:hAnsi="Book Antiqua" w:cs="Book Antiqua"/>
          <w:i/>
          <w:color w:val="000000"/>
          <w:sz w:val="20"/>
          <w:szCs w:val="20"/>
          <w:u w:val="single"/>
        </w:rPr>
        <w:t>the lecturer instructed me to use the English Language</w:t>
      </w:r>
      <w:r>
        <w:rPr>
          <w:rFonts w:ascii="Book Antiqua" w:eastAsia="Book Antiqua" w:hAnsi="Book Antiqua" w:cs="Book Antiqua"/>
          <w:i/>
          <w:color w:val="000000"/>
          <w:sz w:val="20"/>
          <w:szCs w:val="20"/>
        </w:rPr>
        <w:t xml:space="preserve">. At that time, I had a minimal vocabulary </w:t>
      </w:r>
      <w:r>
        <w:rPr>
          <w:rFonts w:ascii="Book Antiqua" w:eastAsia="Book Antiqua" w:hAnsi="Book Antiqua" w:cs="Book Antiqua"/>
          <w:i/>
          <w:sz w:val="20"/>
          <w:szCs w:val="20"/>
        </w:rPr>
        <w:t>so it</w:t>
      </w:r>
      <w:r>
        <w:rPr>
          <w:rFonts w:ascii="Book Antiqua" w:eastAsia="Book Antiqua" w:hAnsi="Book Antiqua" w:cs="Book Antiqua"/>
          <w:i/>
          <w:color w:val="000000"/>
          <w:sz w:val="20"/>
          <w:szCs w:val="20"/>
          <w:u w:val="single"/>
        </w:rPr>
        <w:t xml:space="preserve"> was difficult to create the sentence</w:t>
      </w:r>
      <w:r>
        <w:rPr>
          <w:rFonts w:ascii="Book Antiqua" w:eastAsia="Book Antiqua" w:hAnsi="Book Antiqua" w:cs="Book Antiqua"/>
          <w:i/>
          <w:color w:val="000000"/>
          <w:sz w:val="20"/>
          <w:szCs w:val="20"/>
        </w:rPr>
        <w:t>. However, when I tried to attract the fellow students' attention, it was so difficult.</w:t>
      </w:r>
    </w:p>
    <w:p w:rsidR="00E241CA" w:rsidRDefault="00E241CA" w:rsidP="00E241CA">
      <w:pPr>
        <w:pBdr>
          <w:top w:val="nil"/>
          <w:left w:val="nil"/>
          <w:bottom w:val="nil"/>
          <w:right w:val="nil"/>
          <w:between w:val="nil"/>
        </w:pBdr>
        <w:spacing w:after="0" w:line="240" w:lineRule="auto"/>
        <w:ind w:left="54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(Taufiq’s Written Reflection, March 5, 2022)</w:t>
      </w:r>
    </w:p>
    <w:p w:rsidR="00E241CA" w:rsidRDefault="00E241CA" w:rsidP="00E241CA">
      <w:pPr>
        <w:spacing w:after="0" w:line="240" w:lineRule="auto"/>
        <w:jc w:val="both"/>
        <w:rPr>
          <w:rFonts w:ascii="Book Antiqua" w:eastAsia="Book Antiqua" w:hAnsi="Book Antiqua" w:cs="Book Antiqua"/>
          <w:sz w:val="20"/>
          <w:szCs w:val="20"/>
        </w:rPr>
      </w:pPr>
    </w:p>
    <w:p w:rsidR="00E241CA" w:rsidRDefault="00E241CA" w:rsidP="00E241CA">
      <w:pPr>
        <w:pBdr>
          <w:top w:val="nil"/>
          <w:left w:val="nil"/>
          <w:bottom w:val="nil"/>
          <w:right w:val="nil"/>
          <w:between w:val="nil"/>
        </w:pBdr>
        <w:spacing w:after="0" w:line="240" w:lineRule="auto"/>
        <w:ind w:firstLine="567"/>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In Taufiq’s reflection, political geography was demonstrated when the teacher instructed him to use the English language during practicing teaching English. Based on his reflection, it showed that he experienced negative emotions. </w:t>
      </w:r>
      <w:r>
        <w:rPr>
          <w:rFonts w:ascii="Book Antiqua" w:eastAsia="Book Antiqua" w:hAnsi="Book Antiqua" w:cs="Book Antiqua"/>
          <w:sz w:val="20"/>
          <w:szCs w:val="20"/>
        </w:rPr>
        <w:t>He state</w:t>
      </w:r>
      <w:r>
        <w:rPr>
          <w:rFonts w:ascii="Book Antiqua" w:eastAsia="Book Antiqua" w:hAnsi="Book Antiqua" w:cs="Book Antiqua"/>
          <w:color w:val="000000"/>
          <w:sz w:val="20"/>
          <w:szCs w:val="20"/>
        </w:rPr>
        <w:t xml:space="preserve">d that he </w:t>
      </w:r>
      <w:r>
        <w:rPr>
          <w:rFonts w:ascii="Book Antiqua" w:eastAsia="Book Antiqua" w:hAnsi="Book Antiqua" w:cs="Book Antiqua"/>
          <w:sz w:val="20"/>
          <w:szCs w:val="20"/>
        </w:rPr>
        <w:t>felt it was</w:t>
      </w:r>
      <w:r>
        <w:rPr>
          <w:rFonts w:ascii="Book Antiqua" w:eastAsia="Book Antiqua" w:hAnsi="Book Antiqua" w:cs="Book Antiqua"/>
          <w:color w:val="000000"/>
          <w:sz w:val="20"/>
          <w:szCs w:val="20"/>
        </w:rPr>
        <w:t xml:space="preserve"> difficult when he tried to create English sentences in teaching English performance. It made him difficult when he tried to get the fellow students' attention. Cents-Boonstra et al., (2021) sai</w:t>
      </w:r>
      <w:r>
        <w:rPr>
          <w:rFonts w:ascii="Book Antiqua" w:eastAsia="Book Antiqua" w:hAnsi="Book Antiqua" w:cs="Book Antiqua"/>
          <w:sz w:val="20"/>
          <w:szCs w:val="20"/>
        </w:rPr>
        <w:t xml:space="preserve">d that the </w:t>
      </w:r>
      <w:r>
        <w:rPr>
          <w:rFonts w:ascii="Book Antiqua" w:eastAsia="Book Antiqua" w:hAnsi="Book Antiqua" w:cs="Book Antiqua"/>
          <w:color w:val="000000"/>
          <w:sz w:val="20"/>
          <w:szCs w:val="20"/>
        </w:rPr>
        <w:t xml:space="preserve">student's attention is essential in teaching activities because it relates to learning success.  </w:t>
      </w:r>
    </w:p>
    <w:p w:rsidR="004960D9" w:rsidRDefault="00E241CA">
      <w:bookmarkStart w:id="0" w:name="_GoBack"/>
      <w:bookmarkEnd w:id="0"/>
    </w:p>
    <w:sectPr w:rsidR="004960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1CA"/>
    <w:rsid w:val="000A4B9E"/>
    <w:rsid w:val="00685A8E"/>
    <w:rsid w:val="0080233C"/>
    <w:rsid w:val="0087157D"/>
    <w:rsid w:val="0093344D"/>
    <w:rsid w:val="00A52414"/>
    <w:rsid w:val="00AE505E"/>
    <w:rsid w:val="00C173E5"/>
    <w:rsid w:val="00E241CA"/>
    <w:rsid w:val="00FA231E"/>
    <w:rsid w:val="00FF0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A64AC-6FEE-4714-833A-CA7BE240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1C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3123</Words>
  <Characters>17805</Characters>
  <Application>Microsoft Office Word</Application>
  <DocSecurity>0</DocSecurity>
  <Lines>148</Lines>
  <Paragraphs>41</Paragraphs>
  <ScaleCrop>false</ScaleCrop>
  <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2023-02-20T00:57:00Z</dcterms:created>
  <dcterms:modified xsi:type="dcterms:W3CDTF">2023-02-20T00:58:00Z</dcterms:modified>
</cp:coreProperties>
</file>