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48" w:rsidRPr="00911F33" w:rsidRDefault="00732348" w:rsidP="00911F33">
      <w:pPr>
        <w:spacing w:line="360" w:lineRule="auto"/>
        <w:jc w:val="center"/>
        <w:rPr>
          <w:rFonts w:asciiTheme="majorBidi" w:hAnsiTheme="majorBidi" w:cstheme="majorBidi"/>
          <w:b/>
          <w:bCs/>
          <w:sz w:val="24"/>
          <w:szCs w:val="24"/>
          <w:lang w:val="id-ID"/>
        </w:rPr>
      </w:pPr>
      <w:r w:rsidRPr="00911F33">
        <w:rPr>
          <w:rFonts w:asciiTheme="majorBidi" w:hAnsiTheme="majorBidi" w:cstheme="majorBidi"/>
          <w:b/>
          <w:bCs/>
          <w:sz w:val="24"/>
          <w:szCs w:val="24"/>
        </w:rPr>
        <w:t xml:space="preserve"> </w:t>
      </w:r>
      <w:r w:rsidRPr="00911F33">
        <w:rPr>
          <w:rFonts w:asciiTheme="majorBidi" w:hAnsiTheme="majorBidi" w:cstheme="majorBidi"/>
          <w:b/>
          <w:bCs/>
          <w:sz w:val="24"/>
          <w:szCs w:val="24"/>
          <w:lang w:val="id-ID"/>
        </w:rPr>
        <w:t xml:space="preserve">EFEKTIFITAS MODEL PEMASARAN </w:t>
      </w:r>
      <w:r w:rsidRPr="00911F33">
        <w:rPr>
          <w:rFonts w:asciiTheme="majorBidi" w:hAnsiTheme="majorBidi" w:cstheme="majorBidi"/>
          <w:b/>
          <w:bCs/>
          <w:i/>
          <w:iCs/>
          <w:sz w:val="24"/>
          <w:szCs w:val="24"/>
          <w:lang w:val="id-ID"/>
        </w:rPr>
        <w:t>DOOR TO DOOR</w:t>
      </w:r>
      <w:r w:rsidRPr="00911F33">
        <w:rPr>
          <w:rFonts w:asciiTheme="majorBidi" w:hAnsiTheme="majorBidi" w:cstheme="majorBidi"/>
          <w:b/>
          <w:bCs/>
          <w:sz w:val="24"/>
          <w:szCs w:val="24"/>
          <w:lang w:val="id-ID"/>
        </w:rPr>
        <w:t xml:space="preserve"> DALAM MENINGKATKAN KEPERCAYAAN</w:t>
      </w:r>
      <w:r w:rsidRPr="00911F33">
        <w:rPr>
          <w:rFonts w:asciiTheme="majorBidi" w:hAnsiTheme="majorBidi" w:cstheme="majorBidi"/>
          <w:b/>
          <w:bCs/>
          <w:sz w:val="24"/>
          <w:szCs w:val="24"/>
          <w:lang w:val="en-US"/>
        </w:rPr>
        <w:t xml:space="preserve"> PEMBELI</w:t>
      </w:r>
    </w:p>
    <w:p w:rsidR="00732348" w:rsidRPr="00911F33" w:rsidRDefault="00732348" w:rsidP="00911F33">
      <w:pPr>
        <w:spacing w:line="360" w:lineRule="auto"/>
        <w:jc w:val="center"/>
        <w:rPr>
          <w:rFonts w:asciiTheme="majorBidi" w:hAnsiTheme="majorBidi" w:cstheme="majorBidi"/>
          <w:b/>
          <w:bCs/>
          <w:sz w:val="24"/>
          <w:szCs w:val="24"/>
        </w:rPr>
      </w:pPr>
      <w:r w:rsidRPr="00911F33">
        <w:rPr>
          <w:rFonts w:asciiTheme="majorBidi" w:hAnsiTheme="majorBidi" w:cstheme="majorBidi"/>
          <w:b/>
          <w:bCs/>
          <w:sz w:val="24"/>
          <w:szCs w:val="24"/>
        </w:rPr>
        <w:t>(STUDY USAHA DAGANG “ALAP-ALAP” WANAREJA)</w:t>
      </w:r>
    </w:p>
    <w:p w:rsidR="006726BF" w:rsidRPr="00911F33" w:rsidRDefault="006726BF" w:rsidP="00911F33">
      <w:pPr>
        <w:pStyle w:val="BodyText"/>
        <w:spacing w:line="360" w:lineRule="auto"/>
        <w:rPr>
          <w:rFonts w:asciiTheme="majorBidi" w:hAnsiTheme="majorBidi" w:cstheme="majorBidi"/>
          <w:b/>
          <w:color w:val="FF0000"/>
        </w:rPr>
      </w:pPr>
    </w:p>
    <w:p w:rsidR="006726BF" w:rsidRPr="00911F33" w:rsidRDefault="002E6EDE" w:rsidP="00911F33">
      <w:pPr>
        <w:pStyle w:val="Heading1"/>
        <w:spacing w:line="360" w:lineRule="auto"/>
        <w:ind w:left="352" w:right="365"/>
        <w:jc w:val="center"/>
        <w:rPr>
          <w:rFonts w:asciiTheme="majorBidi" w:hAnsiTheme="majorBidi" w:cstheme="majorBidi"/>
        </w:rPr>
      </w:pPr>
      <w:r w:rsidRPr="00911F33">
        <w:rPr>
          <w:rFonts w:asciiTheme="majorBidi" w:hAnsiTheme="majorBidi" w:cstheme="majorBidi"/>
        </w:rPr>
        <w:t>Priyo Anggoro</w:t>
      </w:r>
    </w:p>
    <w:p w:rsidR="006726BF" w:rsidRPr="00911F33" w:rsidRDefault="000374D9" w:rsidP="00911F33">
      <w:pPr>
        <w:pStyle w:val="BodyText"/>
        <w:spacing w:line="360" w:lineRule="auto"/>
        <w:ind w:left="352" w:right="370"/>
        <w:jc w:val="center"/>
        <w:rPr>
          <w:rFonts w:asciiTheme="majorBidi" w:hAnsiTheme="majorBidi" w:cstheme="majorBidi"/>
        </w:rPr>
      </w:pPr>
      <w:r w:rsidRPr="00911F33">
        <w:rPr>
          <w:rFonts w:asciiTheme="majorBidi" w:hAnsiTheme="majorBidi" w:cstheme="majorBidi"/>
        </w:rPr>
        <w:t>Universitas Nahdlatul Ulama AlGhazali Cilacap</w:t>
      </w:r>
    </w:p>
    <w:p w:rsidR="006726BF" w:rsidRPr="00911F33" w:rsidRDefault="00FB651D" w:rsidP="00911F33">
      <w:pPr>
        <w:pStyle w:val="BodyText"/>
        <w:spacing w:line="360" w:lineRule="auto"/>
        <w:ind w:left="350" w:right="370"/>
        <w:jc w:val="center"/>
        <w:rPr>
          <w:rFonts w:asciiTheme="majorBidi" w:hAnsiTheme="majorBidi" w:cstheme="majorBidi"/>
        </w:rPr>
      </w:pPr>
      <w:r>
        <w:rPr>
          <w:rFonts w:asciiTheme="majorBidi" w:hAnsiTheme="majorBidi" w:cstheme="majorBidi"/>
        </w:rPr>
        <w:t>Suryoroy1</w:t>
      </w:r>
      <w:r w:rsidR="000374D9" w:rsidRPr="00911F33">
        <w:rPr>
          <w:rFonts w:asciiTheme="majorBidi" w:hAnsiTheme="majorBidi" w:cstheme="majorBidi"/>
        </w:rPr>
        <w:t>@gmail.com</w:t>
      </w:r>
    </w:p>
    <w:p w:rsidR="006726BF" w:rsidRPr="00911F33" w:rsidRDefault="006726BF" w:rsidP="00911F33">
      <w:pPr>
        <w:pStyle w:val="BodyText"/>
        <w:spacing w:line="360" w:lineRule="auto"/>
        <w:rPr>
          <w:rFonts w:asciiTheme="majorBidi" w:hAnsiTheme="majorBidi" w:cstheme="majorBidi"/>
          <w:color w:val="FF0000"/>
        </w:rPr>
      </w:pPr>
    </w:p>
    <w:p w:rsidR="006726BF" w:rsidRPr="00DB1B5F" w:rsidRDefault="006726BF" w:rsidP="00911F33">
      <w:pPr>
        <w:pStyle w:val="BodyText"/>
        <w:spacing w:line="360" w:lineRule="auto"/>
        <w:rPr>
          <w:rFonts w:asciiTheme="majorBidi" w:hAnsiTheme="majorBidi" w:cstheme="majorBidi"/>
        </w:rPr>
      </w:pPr>
    </w:p>
    <w:p w:rsidR="006726BF" w:rsidRPr="00DB1B5F" w:rsidRDefault="00660730" w:rsidP="00911F33">
      <w:pPr>
        <w:spacing w:line="360" w:lineRule="auto"/>
        <w:ind w:left="352" w:right="367"/>
        <w:jc w:val="center"/>
        <w:rPr>
          <w:rFonts w:asciiTheme="majorBidi" w:hAnsiTheme="majorBidi" w:cstheme="majorBidi"/>
          <w:b/>
          <w:i/>
          <w:sz w:val="24"/>
          <w:szCs w:val="24"/>
        </w:rPr>
      </w:pPr>
      <w:r w:rsidRPr="00DB1B5F">
        <w:rPr>
          <w:rFonts w:asciiTheme="majorBidi" w:hAnsiTheme="majorBidi" w:cstheme="majorBidi"/>
          <w:b/>
          <w:i/>
          <w:sz w:val="24"/>
          <w:szCs w:val="24"/>
        </w:rPr>
        <w:t>ABSTRAK</w:t>
      </w:r>
    </w:p>
    <w:p w:rsidR="006726BF" w:rsidRPr="00DB1B5F" w:rsidRDefault="006726BF" w:rsidP="00911F33">
      <w:pPr>
        <w:pStyle w:val="BodyText"/>
        <w:spacing w:line="360" w:lineRule="auto"/>
        <w:rPr>
          <w:rFonts w:asciiTheme="majorBidi" w:hAnsiTheme="majorBidi" w:cstheme="majorBidi"/>
          <w:b/>
          <w:i/>
        </w:rPr>
      </w:pPr>
    </w:p>
    <w:p w:rsidR="009A6B39" w:rsidRPr="00911F33" w:rsidRDefault="002413B6" w:rsidP="00DB1B5F">
      <w:pPr>
        <w:spacing w:line="360" w:lineRule="auto"/>
        <w:ind w:left="118" w:right="134"/>
        <w:jc w:val="both"/>
        <w:rPr>
          <w:rFonts w:asciiTheme="majorBidi" w:hAnsiTheme="majorBidi" w:cstheme="majorBidi"/>
          <w:i/>
          <w:color w:val="FF0000"/>
          <w:sz w:val="24"/>
          <w:szCs w:val="24"/>
        </w:rPr>
      </w:pPr>
      <w:r w:rsidRPr="00DB1B5F">
        <w:rPr>
          <w:rFonts w:asciiTheme="majorBidi" w:hAnsiTheme="majorBidi" w:cstheme="majorBidi"/>
          <w:i/>
          <w:sz w:val="24"/>
          <w:szCs w:val="24"/>
        </w:rPr>
        <w:t>D</w:t>
      </w:r>
      <w:r w:rsidR="00DB1B5F" w:rsidRPr="00DB1B5F">
        <w:rPr>
          <w:rFonts w:asciiTheme="majorBidi" w:hAnsiTheme="majorBidi" w:cstheme="majorBidi"/>
          <w:i/>
          <w:sz w:val="24"/>
          <w:szCs w:val="24"/>
        </w:rPr>
        <w:t>oo</w:t>
      </w:r>
      <w:r w:rsidRPr="00DB1B5F">
        <w:rPr>
          <w:rFonts w:asciiTheme="majorBidi" w:hAnsiTheme="majorBidi" w:cstheme="majorBidi"/>
          <w:i/>
          <w:sz w:val="24"/>
          <w:szCs w:val="24"/>
        </w:rPr>
        <w:t xml:space="preserve">r to door </w:t>
      </w:r>
      <w:r w:rsidRPr="00DB1B5F">
        <w:rPr>
          <w:rFonts w:asciiTheme="majorBidi" w:hAnsiTheme="majorBidi" w:cstheme="majorBidi"/>
          <w:iCs/>
          <w:sz w:val="24"/>
          <w:szCs w:val="24"/>
        </w:rPr>
        <w:t>merupakan model pemasaran tertua yang sampai sekarang masih layak untuk dijalankan.  Dalam menjalankanya tentu dengan menyesuaikan dengan perkembangan ilmu pengetahuan dan teknologi.  Dari hasil oservasi pada usaha dagang “alap-alap” dan kajian teoritis dari beberapa hali bahwa sistem ini memiliki beberapa keunggulan yaitu</w:t>
      </w:r>
      <w:r w:rsidRPr="00DB1B5F">
        <w:rPr>
          <w:rFonts w:asciiTheme="majorBidi" w:hAnsiTheme="majorBidi" w:cstheme="majorBidi"/>
          <w:i/>
          <w:sz w:val="24"/>
          <w:szCs w:val="24"/>
        </w:rPr>
        <w:t xml:space="preserve"> (</w:t>
      </w:r>
      <w:r w:rsidRPr="00DB1B5F">
        <w:rPr>
          <w:rFonts w:asciiTheme="majorBidi" w:hAnsiTheme="majorBidi" w:cstheme="majorBidi"/>
          <w:sz w:val="24"/>
          <w:szCs w:val="24"/>
        </w:rPr>
        <w:t>sistem “</w:t>
      </w:r>
      <w:r w:rsidRPr="00DB1B5F">
        <w:rPr>
          <w:rFonts w:asciiTheme="majorBidi" w:hAnsiTheme="majorBidi" w:cstheme="majorBidi"/>
          <w:i/>
          <w:iCs/>
          <w:sz w:val="24"/>
          <w:szCs w:val="24"/>
        </w:rPr>
        <w:t>door to door</w:t>
      </w:r>
      <w:r w:rsidRPr="00DB1B5F">
        <w:rPr>
          <w:rFonts w:asciiTheme="majorBidi" w:hAnsiTheme="majorBidi" w:cstheme="majorBidi"/>
          <w:sz w:val="24"/>
          <w:szCs w:val="24"/>
        </w:rPr>
        <w:t>” dirasa lebih nyaman, Sistem “</w:t>
      </w:r>
      <w:r w:rsidRPr="00DB1B5F">
        <w:rPr>
          <w:rFonts w:asciiTheme="majorBidi" w:hAnsiTheme="majorBidi" w:cstheme="majorBidi"/>
          <w:i/>
          <w:iCs/>
          <w:sz w:val="24"/>
          <w:szCs w:val="24"/>
        </w:rPr>
        <w:t>door to door</w:t>
      </w:r>
      <w:r w:rsidRPr="00DB1B5F">
        <w:rPr>
          <w:rFonts w:asciiTheme="majorBidi" w:hAnsiTheme="majorBidi" w:cstheme="majorBidi"/>
          <w:sz w:val="24"/>
          <w:szCs w:val="24"/>
        </w:rPr>
        <w:t>” telah terbukti membuat usahanya berjalan sampai sekarang, Sistem door to door membuat penjual bisa berinteraksi langsung dengan pembeli, Sistem door to door membuat penjual bisa merencanakan jumlah pembelian secara lebih tepat dan Mengatasi Hambatan Penjualan) namun agar sistem ini bisa lebih efektif perlu memperhatikan (</w:t>
      </w:r>
      <w:proofErr w:type="spellStart"/>
      <w:r w:rsidR="00DB1B5F" w:rsidRPr="00DB1B5F">
        <w:rPr>
          <w:rFonts w:asciiTheme="majorBidi" w:hAnsiTheme="majorBidi" w:cstheme="majorBidi"/>
          <w:sz w:val="24"/>
          <w:szCs w:val="24"/>
          <w:lang w:val="en-US"/>
        </w:rPr>
        <w:t>Riset</w:t>
      </w:r>
      <w:proofErr w:type="spellEnd"/>
      <w:r w:rsidR="00DB1B5F" w:rsidRPr="00DB1B5F">
        <w:rPr>
          <w:rFonts w:asciiTheme="majorBidi" w:hAnsiTheme="majorBidi" w:cstheme="majorBidi"/>
          <w:sz w:val="24"/>
          <w:szCs w:val="24"/>
          <w:lang w:val="en-US"/>
        </w:rPr>
        <w:t xml:space="preserve"> system yang </w:t>
      </w:r>
      <w:proofErr w:type="spellStart"/>
      <w:r w:rsidR="00DB1B5F" w:rsidRPr="00DB1B5F">
        <w:rPr>
          <w:rFonts w:asciiTheme="majorBidi" w:hAnsiTheme="majorBidi" w:cstheme="majorBidi"/>
          <w:sz w:val="24"/>
          <w:szCs w:val="24"/>
          <w:lang w:val="en-US"/>
        </w:rPr>
        <w:t>akan</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digunakan</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Bekali</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diri</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dengan</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pengetahuan</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lebih</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tentang</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produk</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Penampilan</w:t>
      </w:r>
      <w:proofErr w:type="spellEnd"/>
      <w:r w:rsidR="00DB1B5F" w:rsidRPr="00DB1B5F">
        <w:rPr>
          <w:rFonts w:asciiTheme="majorBidi" w:hAnsiTheme="majorBidi" w:cstheme="majorBidi"/>
          <w:sz w:val="24"/>
          <w:szCs w:val="24"/>
          <w:lang w:val="en-US"/>
        </w:rPr>
        <w:t xml:space="preserve"> yang </w:t>
      </w:r>
      <w:proofErr w:type="spellStart"/>
      <w:r w:rsidR="00DB1B5F" w:rsidRPr="00DB1B5F">
        <w:rPr>
          <w:rFonts w:asciiTheme="majorBidi" w:hAnsiTheme="majorBidi" w:cstheme="majorBidi"/>
          <w:sz w:val="24"/>
          <w:szCs w:val="24"/>
          <w:lang w:val="en-US"/>
        </w:rPr>
        <w:t>rapih</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dan</w:t>
      </w:r>
      <w:proofErr w:type="spellEnd"/>
      <w:r w:rsidR="00DB1B5F" w:rsidRPr="00DB1B5F">
        <w:rPr>
          <w:rFonts w:asciiTheme="majorBidi" w:hAnsiTheme="majorBidi" w:cstheme="majorBidi"/>
          <w:sz w:val="24"/>
          <w:szCs w:val="24"/>
          <w:lang w:val="en-US"/>
        </w:rPr>
        <w:t xml:space="preserve"> </w:t>
      </w:r>
      <w:proofErr w:type="spellStart"/>
      <w:r w:rsidR="00DB1B5F" w:rsidRPr="00DB1B5F">
        <w:rPr>
          <w:rFonts w:asciiTheme="majorBidi" w:hAnsiTheme="majorBidi" w:cstheme="majorBidi"/>
          <w:sz w:val="24"/>
          <w:szCs w:val="24"/>
          <w:lang w:val="en-US"/>
        </w:rPr>
        <w:t>me</w:t>
      </w:r>
      <w:r w:rsidR="00DB1B5F">
        <w:rPr>
          <w:rFonts w:asciiTheme="majorBidi" w:hAnsiTheme="majorBidi" w:cstheme="majorBidi"/>
          <w:color w:val="242424"/>
          <w:sz w:val="24"/>
          <w:szCs w:val="24"/>
          <w:lang w:val="en-US"/>
        </w:rPr>
        <w:t>yakinkan</w:t>
      </w:r>
      <w:proofErr w:type="spellEnd"/>
      <w:r w:rsidR="00DB1B5F">
        <w:rPr>
          <w:rFonts w:asciiTheme="majorBidi" w:hAnsiTheme="majorBidi" w:cstheme="majorBidi"/>
          <w:color w:val="242424"/>
          <w:sz w:val="24"/>
          <w:szCs w:val="24"/>
          <w:lang w:val="en-US"/>
        </w:rPr>
        <w:t xml:space="preserve">, </w:t>
      </w:r>
      <w:proofErr w:type="spellStart"/>
      <w:r w:rsidR="00DB1B5F">
        <w:rPr>
          <w:rFonts w:asciiTheme="majorBidi" w:hAnsiTheme="majorBidi" w:cstheme="majorBidi"/>
          <w:color w:val="242424"/>
          <w:sz w:val="24"/>
          <w:szCs w:val="24"/>
          <w:lang w:val="en-US"/>
        </w:rPr>
        <w:t>Manfaatkan</w:t>
      </w:r>
      <w:proofErr w:type="spellEnd"/>
      <w:r w:rsidR="00DB1B5F">
        <w:rPr>
          <w:rFonts w:asciiTheme="majorBidi" w:hAnsiTheme="majorBidi" w:cstheme="majorBidi"/>
          <w:color w:val="242424"/>
          <w:sz w:val="24"/>
          <w:szCs w:val="24"/>
          <w:lang w:val="en-US"/>
        </w:rPr>
        <w:t xml:space="preserve"> </w:t>
      </w:r>
      <w:proofErr w:type="spellStart"/>
      <w:r w:rsidR="00DB1B5F">
        <w:rPr>
          <w:rFonts w:asciiTheme="majorBidi" w:hAnsiTheme="majorBidi" w:cstheme="majorBidi"/>
          <w:color w:val="242424"/>
          <w:sz w:val="24"/>
          <w:szCs w:val="24"/>
          <w:lang w:val="en-US"/>
        </w:rPr>
        <w:t>IPTEk</w:t>
      </w:r>
      <w:proofErr w:type="spellEnd"/>
      <w:r w:rsidR="00DB1B5F">
        <w:rPr>
          <w:rFonts w:asciiTheme="majorBidi" w:hAnsiTheme="majorBidi" w:cstheme="majorBidi"/>
          <w:color w:val="242424"/>
          <w:sz w:val="24"/>
          <w:szCs w:val="24"/>
          <w:lang w:val="en-US"/>
        </w:rPr>
        <w:t xml:space="preserve">, </w:t>
      </w:r>
      <w:proofErr w:type="spellStart"/>
      <w:r w:rsidR="00DB1B5F">
        <w:rPr>
          <w:rFonts w:asciiTheme="majorBidi" w:hAnsiTheme="majorBidi" w:cstheme="majorBidi"/>
          <w:color w:val="242424"/>
          <w:sz w:val="24"/>
          <w:szCs w:val="24"/>
          <w:lang w:val="en-US"/>
        </w:rPr>
        <w:t>dan</w:t>
      </w:r>
      <w:proofErr w:type="spellEnd"/>
      <w:r w:rsidR="00DB1B5F">
        <w:rPr>
          <w:rFonts w:asciiTheme="majorBidi" w:hAnsiTheme="majorBidi" w:cstheme="majorBidi"/>
          <w:color w:val="242424"/>
          <w:sz w:val="24"/>
          <w:szCs w:val="24"/>
          <w:lang w:val="en-US"/>
        </w:rPr>
        <w:t xml:space="preserve"> </w:t>
      </w:r>
      <w:proofErr w:type="spellStart"/>
      <w:r w:rsidR="00DB1B5F" w:rsidRPr="00911F33">
        <w:rPr>
          <w:rFonts w:asciiTheme="majorBidi" w:hAnsiTheme="majorBidi" w:cstheme="majorBidi"/>
          <w:color w:val="242424"/>
          <w:sz w:val="24"/>
          <w:szCs w:val="24"/>
          <w:lang w:val="en-US"/>
        </w:rPr>
        <w:t>Tetapkan</w:t>
      </w:r>
      <w:proofErr w:type="spellEnd"/>
      <w:r w:rsidR="00DB1B5F" w:rsidRPr="00911F33">
        <w:rPr>
          <w:rFonts w:asciiTheme="majorBidi" w:hAnsiTheme="majorBidi" w:cstheme="majorBidi"/>
          <w:color w:val="242424"/>
          <w:sz w:val="24"/>
          <w:szCs w:val="24"/>
          <w:lang w:val="en-US"/>
        </w:rPr>
        <w:t xml:space="preserve"> Target </w:t>
      </w:r>
      <w:proofErr w:type="spellStart"/>
      <w:r w:rsidR="00DB1B5F" w:rsidRPr="00911F33">
        <w:rPr>
          <w:rFonts w:asciiTheme="majorBidi" w:hAnsiTheme="majorBidi" w:cstheme="majorBidi"/>
          <w:color w:val="242424"/>
          <w:sz w:val="24"/>
          <w:szCs w:val="24"/>
          <w:lang w:val="en-US"/>
        </w:rPr>
        <w:t>dan</w:t>
      </w:r>
      <w:proofErr w:type="spellEnd"/>
      <w:r w:rsidR="00DB1B5F" w:rsidRPr="00911F33">
        <w:rPr>
          <w:rFonts w:asciiTheme="majorBidi" w:hAnsiTheme="majorBidi" w:cstheme="majorBidi"/>
          <w:color w:val="242424"/>
          <w:sz w:val="24"/>
          <w:szCs w:val="24"/>
          <w:lang w:val="en-US"/>
        </w:rPr>
        <w:t xml:space="preserve"> </w:t>
      </w:r>
      <w:proofErr w:type="spellStart"/>
      <w:r w:rsidR="00DB1B5F" w:rsidRPr="00911F33">
        <w:rPr>
          <w:rFonts w:asciiTheme="majorBidi" w:hAnsiTheme="majorBidi" w:cstheme="majorBidi"/>
          <w:color w:val="242424"/>
          <w:sz w:val="24"/>
          <w:szCs w:val="24"/>
          <w:lang w:val="en-US"/>
        </w:rPr>
        <w:t>Evaluasi</w:t>
      </w:r>
      <w:proofErr w:type="spellEnd"/>
      <w:r w:rsidR="00DB1B5F" w:rsidRPr="00911F33">
        <w:rPr>
          <w:rFonts w:asciiTheme="majorBidi" w:hAnsiTheme="majorBidi" w:cstheme="majorBidi"/>
          <w:color w:val="242424"/>
          <w:sz w:val="24"/>
          <w:szCs w:val="24"/>
          <w:lang w:val="en-US"/>
        </w:rPr>
        <w:t xml:space="preserve"> </w:t>
      </w:r>
      <w:proofErr w:type="spellStart"/>
      <w:r w:rsidR="00DB1B5F" w:rsidRPr="00911F33">
        <w:rPr>
          <w:rFonts w:asciiTheme="majorBidi" w:hAnsiTheme="majorBidi" w:cstheme="majorBidi"/>
          <w:color w:val="242424"/>
          <w:sz w:val="24"/>
          <w:szCs w:val="24"/>
          <w:lang w:val="en-US"/>
        </w:rPr>
        <w:t>Kinerja</w:t>
      </w:r>
      <w:proofErr w:type="spellEnd"/>
      <w:r w:rsidR="00DB1B5F">
        <w:rPr>
          <w:rFonts w:asciiTheme="majorBidi" w:hAnsiTheme="majorBidi" w:cstheme="majorBidi"/>
          <w:color w:val="242424"/>
          <w:sz w:val="24"/>
          <w:szCs w:val="24"/>
          <w:lang w:val="en-US"/>
        </w:rPr>
        <w:t>).</w:t>
      </w:r>
      <w:r w:rsidR="009A6B39" w:rsidRPr="00911F33">
        <w:rPr>
          <w:rFonts w:asciiTheme="majorBidi" w:hAnsiTheme="majorBidi" w:cstheme="majorBidi"/>
          <w:i/>
          <w:color w:val="FF0000"/>
          <w:sz w:val="24"/>
          <w:szCs w:val="24"/>
        </w:rPr>
        <w:t xml:space="preserve"> </w:t>
      </w:r>
    </w:p>
    <w:p w:rsidR="006726BF" w:rsidRPr="00911F33" w:rsidRDefault="00660730" w:rsidP="00911F33">
      <w:pPr>
        <w:spacing w:line="360" w:lineRule="auto"/>
        <w:ind w:left="118" w:right="134"/>
        <w:jc w:val="both"/>
        <w:rPr>
          <w:rFonts w:asciiTheme="majorBidi" w:hAnsiTheme="majorBidi" w:cstheme="majorBidi"/>
          <w:i/>
          <w:color w:val="FF0000"/>
          <w:sz w:val="24"/>
          <w:szCs w:val="24"/>
        </w:rPr>
      </w:pPr>
      <w:r w:rsidRPr="00911F33">
        <w:rPr>
          <w:rFonts w:asciiTheme="majorBidi" w:hAnsiTheme="majorBidi" w:cstheme="majorBidi"/>
          <w:i/>
          <w:color w:val="FF0000"/>
          <w:sz w:val="24"/>
          <w:szCs w:val="24"/>
        </w:rPr>
        <w:t>.</w:t>
      </w:r>
    </w:p>
    <w:p w:rsidR="006726BF" w:rsidRPr="00911F33" w:rsidRDefault="006726BF" w:rsidP="00911F33">
      <w:pPr>
        <w:pStyle w:val="BodyText"/>
        <w:spacing w:line="360" w:lineRule="auto"/>
        <w:rPr>
          <w:rFonts w:asciiTheme="majorBidi" w:hAnsiTheme="majorBidi" w:cstheme="majorBidi"/>
          <w:i/>
          <w:color w:val="FF0000"/>
        </w:rPr>
      </w:pPr>
    </w:p>
    <w:p w:rsidR="006726BF" w:rsidRPr="00DB1B5F" w:rsidRDefault="00660730" w:rsidP="002413B6">
      <w:pPr>
        <w:pStyle w:val="Heading1"/>
        <w:spacing w:line="360" w:lineRule="auto"/>
        <w:rPr>
          <w:rFonts w:asciiTheme="majorBidi" w:hAnsiTheme="majorBidi" w:cstheme="majorBidi"/>
        </w:rPr>
      </w:pPr>
      <w:r w:rsidRPr="00DB1B5F">
        <w:rPr>
          <w:rFonts w:asciiTheme="majorBidi" w:hAnsiTheme="majorBidi" w:cstheme="majorBidi"/>
        </w:rPr>
        <w:t>Kata</w:t>
      </w:r>
      <w:r w:rsidRPr="00DB1B5F">
        <w:rPr>
          <w:rFonts w:asciiTheme="majorBidi" w:hAnsiTheme="majorBidi" w:cstheme="majorBidi"/>
          <w:spacing w:val="-2"/>
        </w:rPr>
        <w:t xml:space="preserve"> </w:t>
      </w:r>
      <w:r w:rsidRPr="00DB1B5F">
        <w:rPr>
          <w:rFonts w:asciiTheme="majorBidi" w:hAnsiTheme="majorBidi" w:cstheme="majorBidi"/>
        </w:rPr>
        <w:t>kunci:</w:t>
      </w:r>
      <w:r w:rsidRPr="00DB1B5F">
        <w:rPr>
          <w:rFonts w:asciiTheme="majorBidi" w:hAnsiTheme="majorBidi" w:cstheme="majorBidi"/>
          <w:spacing w:val="-1"/>
        </w:rPr>
        <w:t xml:space="preserve"> </w:t>
      </w:r>
      <w:r w:rsidR="002413B6" w:rsidRPr="00DB1B5F">
        <w:rPr>
          <w:rFonts w:asciiTheme="majorBidi" w:hAnsiTheme="majorBidi" w:cstheme="majorBidi"/>
          <w:spacing w:val="-1"/>
        </w:rPr>
        <w:t xml:space="preserve">kepercayaan pembeli, </w:t>
      </w:r>
      <w:r w:rsidR="002413B6" w:rsidRPr="00DB1B5F">
        <w:rPr>
          <w:rFonts w:asciiTheme="majorBidi" w:hAnsiTheme="majorBidi" w:cstheme="majorBidi"/>
        </w:rPr>
        <w:t>door to door</w:t>
      </w:r>
    </w:p>
    <w:p w:rsidR="006726BF" w:rsidRPr="00911F33" w:rsidRDefault="006726BF" w:rsidP="00911F33">
      <w:pPr>
        <w:pStyle w:val="BodyText"/>
        <w:spacing w:line="360" w:lineRule="auto"/>
        <w:rPr>
          <w:rFonts w:asciiTheme="majorBidi" w:hAnsiTheme="majorBidi" w:cstheme="majorBidi"/>
          <w:b/>
          <w:color w:val="FF0000"/>
        </w:rPr>
      </w:pPr>
    </w:p>
    <w:p w:rsidR="006726BF" w:rsidRPr="00911F33" w:rsidRDefault="006726BF" w:rsidP="00911F33">
      <w:pPr>
        <w:pStyle w:val="BodyText"/>
        <w:spacing w:line="360" w:lineRule="auto"/>
        <w:rPr>
          <w:rFonts w:asciiTheme="majorBidi" w:hAnsiTheme="majorBidi" w:cstheme="majorBidi"/>
          <w:b/>
          <w:color w:val="FF0000"/>
        </w:rPr>
      </w:pPr>
    </w:p>
    <w:p w:rsidR="006726BF" w:rsidRPr="00911F33" w:rsidRDefault="00660730" w:rsidP="00911F33">
      <w:pPr>
        <w:spacing w:line="360" w:lineRule="auto"/>
        <w:ind w:left="118"/>
        <w:rPr>
          <w:rFonts w:asciiTheme="majorBidi" w:hAnsiTheme="majorBidi" w:cstheme="majorBidi"/>
          <w:b/>
          <w:sz w:val="24"/>
          <w:szCs w:val="24"/>
        </w:rPr>
      </w:pPr>
      <w:r w:rsidRPr="00911F33">
        <w:rPr>
          <w:rFonts w:asciiTheme="majorBidi" w:hAnsiTheme="majorBidi" w:cstheme="majorBidi"/>
          <w:b/>
          <w:sz w:val="24"/>
          <w:szCs w:val="24"/>
        </w:rPr>
        <w:t>PENDAHULUAN</w:t>
      </w:r>
    </w:p>
    <w:p w:rsidR="003647E9" w:rsidRPr="00911F33" w:rsidRDefault="003647E9" w:rsidP="00FB651D">
      <w:pPr>
        <w:pStyle w:val="BodyText"/>
        <w:spacing w:line="360" w:lineRule="auto"/>
        <w:ind w:left="118" w:right="140" w:firstLine="720"/>
        <w:jc w:val="both"/>
        <w:rPr>
          <w:rFonts w:asciiTheme="majorBidi" w:hAnsiTheme="majorBidi" w:cstheme="majorBidi"/>
          <w:color w:val="FF0000"/>
        </w:rPr>
      </w:pPr>
      <w:r w:rsidRPr="00911F33">
        <w:rPr>
          <w:rFonts w:asciiTheme="majorBidi" w:hAnsiTheme="majorBidi" w:cstheme="majorBidi"/>
        </w:rPr>
        <w:t>Wanareja merupakan daerah yang bera</w:t>
      </w:r>
      <w:r w:rsidR="00FB651D">
        <w:rPr>
          <w:rFonts w:asciiTheme="majorBidi" w:hAnsiTheme="majorBidi" w:cstheme="majorBidi"/>
        </w:rPr>
        <w:t xml:space="preserve">da di wilayah Kabupaten Cilacap, terletak dibarat daya Kabupaten dan dilewati jalur nasional selatan </w:t>
      </w:r>
      <w:r w:rsidRPr="00911F33">
        <w:rPr>
          <w:rFonts w:asciiTheme="majorBidi" w:hAnsiTheme="majorBidi" w:cstheme="majorBidi"/>
        </w:rPr>
        <w:t xml:space="preserve"> Jawa.  Bahasa yang digunaakan juga sudah beragam dimana sebagian daerah menggunakan bahasa</w:t>
      </w:r>
      <w:r w:rsidR="00FB651D">
        <w:rPr>
          <w:rFonts w:asciiTheme="majorBidi" w:hAnsiTheme="majorBidi" w:cstheme="majorBidi"/>
        </w:rPr>
        <w:t xml:space="preserve"> indonesia campur dengan bahasa</w:t>
      </w:r>
      <w:r w:rsidRPr="00911F33">
        <w:rPr>
          <w:rFonts w:asciiTheme="majorBidi" w:hAnsiTheme="majorBidi" w:cstheme="majorBidi"/>
        </w:rPr>
        <w:t xml:space="preserve"> sunda dan sebagian </w:t>
      </w:r>
      <w:r w:rsidR="00FB651D">
        <w:rPr>
          <w:rFonts w:asciiTheme="majorBidi" w:hAnsiTheme="majorBidi" w:cstheme="majorBidi"/>
        </w:rPr>
        <w:t>memakai</w:t>
      </w:r>
      <w:r w:rsidRPr="00911F33">
        <w:rPr>
          <w:rFonts w:asciiTheme="majorBidi" w:hAnsiTheme="majorBidi" w:cstheme="majorBidi"/>
        </w:rPr>
        <w:t xml:space="preserve"> bahasa Jawa, merupak</w:t>
      </w:r>
      <w:r w:rsidR="00FB651D">
        <w:rPr>
          <w:rFonts w:asciiTheme="majorBidi" w:hAnsiTheme="majorBidi" w:cstheme="majorBidi"/>
        </w:rPr>
        <w:t>an perpaduan budaya dari dua suku utama  begitu</w:t>
      </w:r>
      <w:r w:rsidRPr="00911F33">
        <w:rPr>
          <w:rFonts w:asciiTheme="majorBidi" w:hAnsiTheme="majorBidi" w:cstheme="majorBidi"/>
        </w:rPr>
        <w:t xml:space="preserve"> indah dan menarik.  Sebagai sebuah daerah yang terletak di perbatasan, tentunya menjadi sebuah daerah yang cukup dinamis dalam berbagai hal salah satunya dalam </w:t>
      </w:r>
      <w:r w:rsidRPr="00911F33">
        <w:rPr>
          <w:rFonts w:asciiTheme="majorBidi" w:hAnsiTheme="majorBidi" w:cstheme="majorBidi"/>
        </w:rPr>
        <w:lastRenderedPageBreak/>
        <w:t>dunia perdagangan.  Untuk dapat memenangkan persaingan dagang, maka para pedagang hendaknya memiliki strategi yang efektif dalam memasarkan produknya.  Inovasi dan kreas</w:t>
      </w:r>
      <w:r w:rsidR="00110289" w:rsidRPr="00911F33">
        <w:rPr>
          <w:rFonts w:asciiTheme="majorBidi" w:hAnsiTheme="majorBidi" w:cstheme="majorBidi"/>
        </w:rPr>
        <w:t>i adalah hal wajib apabila ingin</w:t>
      </w:r>
      <w:r w:rsidRPr="00911F33">
        <w:rPr>
          <w:rFonts w:asciiTheme="majorBidi" w:hAnsiTheme="majorBidi" w:cstheme="majorBidi"/>
        </w:rPr>
        <w:t xml:space="preserve"> tetap bisa bertahan dan tumbuh usahanya.  </w:t>
      </w:r>
    </w:p>
    <w:p w:rsidR="005E1D47" w:rsidRPr="00911F33" w:rsidRDefault="00110289" w:rsidP="00911F33">
      <w:pPr>
        <w:pStyle w:val="BodyText"/>
        <w:spacing w:line="360" w:lineRule="auto"/>
        <w:ind w:left="118" w:right="140" w:firstLine="720"/>
        <w:jc w:val="both"/>
        <w:rPr>
          <w:rFonts w:asciiTheme="majorBidi" w:hAnsiTheme="majorBidi" w:cstheme="majorBidi"/>
        </w:rPr>
      </w:pPr>
      <w:r w:rsidRPr="00911F33">
        <w:rPr>
          <w:rFonts w:asciiTheme="majorBidi" w:hAnsiTheme="majorBidi" w:cstheme="majorBidi"/>
        </w:rPr>
        <w:t xml:space="preserve">Usaha Dagang  “alap-alap” adalah sebuah usaha dagang yang bergerak dalam distribusi perdagangan soun dan mie.  Usaha ini me re packaging mie dan soun yang di dapat dari pabrik untuk kemudian dikemas dan dilabeli merek “alap-alap” dan di distribusikan di wilayah Cilacap bagian barat.   Usaha dagang ini merupakan usaha perseorangan dan usaha yang dijalankan oleh pemilik yang sekaligus pelaku usaha beserta anggota keluarga dan beberapa tetangganya.  Para tetangga membantu mengemas soun dan mie ke dalam plastik yang telah disediakan, palstik tersebut telah diberi merek dan ukuran tertentu sesuai dengan kebutuhan pasar.  Dalam menjalankan usahanya Usaha dagangh ini menjalankan sistem pemasaran “door to door” sejak pertama kali merintis usaha sampai sekarang.  Pemilik usaha mempertahankan sistem pemasaran seperti ini karena banyak pertimbangan salah satunya adalah sistem ini terbukti nyata dalam mempertahankan kelangsungan usaha.  </w:t>
      </w:r>
    </w:p>
    <w:p w:rsidR="00110289" w:rsidRPr="00911F33" w:rsidRDefault="005E1D47" w:rsidP="00FB651D">
      <w:pPr>
        <w:pStyle w:val="BodyText"/>
        <w:spacing w:line="360" w:lineRule="auto"/>
        <w:ind w:left="118" w:right="140" w:firstLine="720"/>
        <w:jc w:val="both"/>
        <w:rPr>
          <w:rFonts w:asciiTheme="majorBidi" w:hAnsiTheme="majorBidi" w:cstheme="majorBidi"/>
        </w:rPr>
      </w:pPr>
      <w:r w:rsidRPr="00911F33">
        <w:rPr>
          <w:rFonts w:asciiTheme="majorBidi" w:hAnsiTheme="majorBidi" w:cstheme="majorBidi"/>
        </w:rPr>
        <w:t xml:space="preserve">Diatas adalah hasil survey pengamatan dan wanwancara sederhana dengan pemilik usaha terkait usaha yang dijalankanya. </w:t>
      </w:r>
      <w:r w:rsidR="00AB2321" w:rsidRPr="00911F33">
        <w:rPr>
          <w:rFonts w:asciiTheme="majorBidi" w:hAnsiTheme="majorBidi" w:cstheme="majorBidi"/>
        </w:rPr>
        <w:t>Sebag</w:t>
      </w:r>
      <w:r w:rsidR="00110289" w:rsidRPr="00911F33">
        <w:rPr>
          <w:rFonts w:asciiTheme="majorBidi" w:hAnsiTheme="majorBidi" w:cstheme="majorBidi"/>
        </w:rPr>
        <w:t>ai seorang akademisi penulis tertarik untuk mengamati lebih jauh terkait sistem “</w:t>
      </w:r>
      <w:r w:rsidR="00110289" w:rsidRPr="00911F33">
        <w:rPr>
          <w:rFonts w:asciiTheme="majorBidi" w:hAnsiTheme="majorBidi" w:cstheme="majorBidi"/>
          <w:i/>
          <w:iCs/>
        </w:rPr>
        <w:t>door to</w:t>
      </w:r>
      <w:r w:rsidR="00110289" w:rsidRPr="00911F33">
        <w:rPr>
          <w:rFonts w:asciiTheme="majorBidi" w:hAnsiTheme="majorBidi" w:cstheme="majorBidi"/>
        </w:rPr>
        <w:t xml:space="preserve"> </w:t>
      </w:r>
      <w:r w:rsidR="00110289" w:rsidRPr="00911F33">
        <w:rPr>
          <w:rFonts w:asciiTheme="majorBidi" w:hAnsiTheme="majorBidi" w:cstheme="majorBidi"/>
          <w:i/>
          <w:iCs/>
        </w:rPr>
        <w:t>door”</w:t>
      </w:r>
      <w:r w:rsidR="00FB651D">
        <w:rPr>
          <w:rFonts w:asciiTheme="majorBidi" w:hAnsiTheme="majorBidi" w:cstheme="majorBidi"/>
        </w:rPr>
        <w:t xml:space="preserve"> yang digunakan. Untuk itu karya ilmiah ini penulis beri</w:t>
      </w:r>
      <w:r w:rsidR="00110289" w:rsidRPr="00911F33">
        <w:rPr>
          <w:rFonts w:asciiTheme="majorBidi" w:hAnsiTheme="majorBidi" w:cstheme="majorBidi"/>
        </w:rPr>
        <w:t xml:space="preserve"> judul efektivitas model pemasaran “</w:t>
      </w:r>
      <w:r w:rsidR="00110289" w:rsidRPr="00911F33">
        <w:rPr>
          <w:rFonts w:asciiTheme="majorBidi" w:hAnsiTheme="majorBidi" w:cstheme="majorBidi"/>
          <w:i/>
          <w:iCs/>
        </w:rPr>
        <w:t>door to door</w:t>
      </w:r>
      <w:r w:rsidR="00110289" w:rsidRPr="00911F33">
        <w:rPr>
          <w:rFonts w:asciiTheme="majorBidi" w:hAnsiTheme="majorBidi" w:cstheme="majorBidi"/>
        </w:rPr>
        <w:t>” dalam meningkatkan kepercayaan pembeli.</w:t>
      </w:r>
      <w:r w:rsidRPr="00911F33">
        <w:rPr>
          <w:rFonts w:asciiTheme="majorBidi" w:hAnsiTheme="majorBidi" w:cstheme="majorBidi"/>
        </w:rPr>
        <w:t xml:space="preserve"> Penelitian dilanjutkan dengan observasi lebih m</w:t>
      </w:r>
      <w:r w:rsidR="00AB2321" w:rsidRPr="00911F33">
        <w:rPr>
          <w:rFonts w:asciiTheme="majorBidi" w:hAnsiTheme="majorBidi" w:cstheme="majorBidi"/>
        </w:rPr>
        <w:t>endalam yaitu wawancara sederha</w:t>
      </w:r>
      <w:r w:rsidRPr="00911F33">
        <w:rPr>
          <w:rFonts w:asciiTheme="majorBidi" w:hAnsiTheme="majorBidi" w:cstheme="majorBidi"/>
        </w:rPr>
        <w:t xml:space="preserve">na dan terarah selama beberapa hari dengan </w:t>
      </w:r>
      <w:r w:rsidR="00E150E9" w:rsidRPr="00911F33">
        <w:rPr>
          <w:rFonts w:asciiTheme="majorBidi" w:hAnsiTheme="majorBidi" w:cstheme="majorBidi"/>
        </w:rPr>
        <w:t xml:space="preserve">pemilik usaha, karyawan dan </w:t>
      </w:r>
      <w:r w:rsidRPr="00911F33">
        <w:rPr>
          <w:rFonts w:asciiTheme="majorBidi" w:hAnsiTheme="majorBidi" w:cstheme="majorBidi"/>
        </w:rPr>
        <w:t>para konsumen</w:t>
      </w:r>
    </w:p>
    <w:p w:rsidR="006726BF" w:rsidRPr="00911F33" w:rsidRDefault="006726BF" w:rsidP="00911F33">
      <w:pPr>
        <w:pStyle w:val="BodyText"/>
        <w:spacing w:line="360" w:lineRule="auto"/>
        <w:rPr>
          <w:rFonts w:asciiTheme="majorBidi" w:hAnsiTheme="majorBidi" w:cstheme="majorBidi"/>
          <w:color w:val="FF0000"/>
        </w:rPr>
      </w:pPr>
    </w:p>
    <w:p w:rsidR="006726BF" w:rsidRPr="00911F33" w:rsidRDefault="00660730" w:rsidP="00911F33">
      <w:pPr>
        <w:pStyle w:val="Heading1"/>
        <w:spacing w:line="360" w:lineRule="auto"/>
        <w:rPr>
          <w:rFonts w:asciiTheme="majorBidi" w:hAnsiTheme="majorBidi" w:cstheme="majorBidi"/>
          <w:color w:val="FF0000"/>
        </w:rPr>
      </w:pPr>
      <w:r w:rsidRPr="00911F33">
        <w:rPr>
          <w:rFonts w:asciiTheme="majorBidi" w:hAnsiTheme="majorBidi" w:cstheme="majorBidi"/>
        </w:rPr>
        <w:t>KAJIAN LITERATUR</w:t>
      </w:r>
    </w:p>
    <w:p w:rsidR="006726BF" w:rsidRPr="00911F33" w:rsidRDefault="008D2957" w:rsidP="00911F33">
      <w:pPr>
        <w:pStyle w:val="ListParagraph"/>
        <w:numPr>
          <w:ilvl w:val="0"/>
          <w:numId w:val="6"/>
        </w:numPr>
        <w:tabs>
          <w:tab w:val="left" w:pos="403"/>
        </w:tabs>
        <w:spacing w:line="360" w:lineRule="auto"/>
        <w:rPr>
          <w:rFonts w:asciiTheme="majorBidi" w:hAnsiTheme="majorBidi" w:cstheme="majorBidi"/>
          <w:b/>
          <w:sz w:val="24"/>
          <w:szCs w:val="24"/>
        </w:rPr>
      </w:pPr>
      <w:r w:rsidRPr="00911F33">
        <w:rPr>
          <w:rFonts w:asciiTheme="majorBidi" w:hAnsiTheme="majorBidi" w:cstheme="majorBidi"/>
          <w:b/>
          <w:sz w:val="24"/>
          <w:szCs w:val="24"/>
        </w:rPr>
        <w:t>Pemasaran</w:t>
      </w:r>
    </w:p>
    <w:p w:rsidR="009E05E0" w:rsidRPr="00911F33" w:rsidRDefault="00AB2321" w:rsidP="00FB651D">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t xml:space="preserve">Pemasaran </w:t>
      </w:r>
      <w:r w:rsidR="00FB651D">
        <w:rPr>
          <w:rFonts w:asciiTheme="majorBidi" w:hAnsiTheme="majorBidi" w:cstheme="majorBidi"/>
          <w:sz w:val="24"/>
          <w:szCs w:val="24"/>
        </w:rPr>
        <w:t>adalah sebuah rangkaian kegiatan utama dalam</w:t>
      </w:r>
      <w:r w:rsidR="00C70671" w:rsidRPr="00911F33">
        <w:rPr>
          <w:rFonts w:asciiTheme="majorBidi" w:hAnsiTheme="majorBidi" w:cstheme="majorBidi"/>
          <w:sz w:val="24"/>
          <w:szCs w:val="24"/>
        </w:rPr>
        <w:t xml:space="preserve"> lingkaran bisnis, terutama bisnis perdagangan. Kesuksesan daripada pemasaran adalah kesuksesan dari perdagangan itu sendiri, begitu juga sebaliknya.  </w:t>
      </w:r>
      <w:r w:rsidR="009E05E0" w:rsidRPr="00911F33">
        <w:rPr>
          <w:rFonts w:asciiTheme="majorBidi" w:hAnsiTheme="majorBidi" w:cstheme="majorBidi"/>
          <w:sz w:val="24"/>
          <w:szCs w:val="24"/>
        </w:rPr>
        <w:t>Maka tidak heran kalau pemasaran juga menjadi tema yang selalu menarik bagi akademisi untuk lmelakukan penelitian dan mengkasi tentang pemasaran.  Hasan muzaki (202</w:t>
      </w:r>
      <w:r w:rsidR="0005492A">
        <w:rPr>
          <w:rFonts w:asciiTheme="majorBidi" w:hAnsiTheme="majorBidi" w:cstheme="majorBidi"/>
          <w:sz w:val="24"/>
          <w:szCs w:val="24"/>
        </w:rPr>
        <w:t>2</w:t>
      </w:r>
      <w:r w:rsidR="009E05E0" w:rsidRPr="00911F33">
        <w:rPr>
          <w:rFonts w:asciiTheme="majorBidi" w:hAnsiTheme="majorBidi" w:cstheme="majorBidi"/>
          <w:sz w:val="24"/>
          <w:szCs w:val="24"/>
        </w:rPr>
        <w:t xml:space="preserve">) dalam bukunya menyatakan bahwa pemasaran adalah ujung daripada sebuah kegiatan perekonomian, </w:t>
      </w:r>
      <w:r w:rsidR="00FB651D">
        <w:rPr>
          <w:rFonts w:asciiTheme="majorBidi" w:hAnsiTheme="majorBidi" w:cstheme="majorBidi"/>
          <w:sz w:val="24"/>
          <w:szCs w:val="24"/>
        </w:rPr>
        <w:t>yang dimulai dari tahapan produksi, lanjut</w:t>
      </w:r>
      <w:r w:rsidR="009E05E0" w:rsidRPr="00911F33">
        <w:rPr>
          <w:rFonts w:asciiTheme="majorBidi" w:hAnsiTheme="majorBidi" w:cstheme="majorBidi"/>
          <w:sz w:val="24"/>
          <w:szCs w:val="24"/>
        </w:rPr>
        <w:t xml:space="preserve"> ke pengemasan kemudian di distribusikan sampai ahirnya dipasarkan kepada konsumen. Dari pengertian tersebut terlihat bahwa pemasaran merupakan sebuah kegiatan yang kompleks dan begitu luas terdiri dari berbagai tahapan.  Beberapa tahapan tersebut diantaranya adalah.</w:t>
      </w:r>
    </w:p>
    <w:p w:rsidR="009E05E0" w:rsidRPr="00911F33" w:rsidRDefault="009E05E0" w:rsidP="00911F33">
      <w:pPr>
        <w:pStyle w:val="ListParagraph"/>
        <w:numPr>
          <w:ilvl w:val="0"/>
          <w:numId w:val="28"/>
        </w:numPr>
        <w:spacing w:line="360" w:lineRule="auto"/>
        <w:ind w:left="993"/>
        <w:rPr>
          <w:rFonts w:asciiTheme="majorBidi" w:hAnsiTheme="majorBidi" w:cstheme="majorBidi"/>
          <w:sz w:val="24"/>
          <w:szCs w:val="24"/>
        </w:rPr>
      </w:pPr>
      <w:r w:rsidRPr="00911F33">
        <w:rPr>
          <w:rFonts w:asciiTheme="majorBidi" w:hAnsiTheme="majorBidi" w:cstheme="majorBidi"/>
          <w:sz w:val="24"/>
          <w:szCs w:val="24"/>
        </w:rPr>
        <w:lastRenderedPageBreak/>
        <w:t>Perencanaan</w:t>
      </w:r>
    </w:p>
    <w:p w:rsidR="009E05E0" w:rsidRPr="00911F33" w:rsidRDefault="009E05E0" w:rsidP="00911F33">
      <w:pPr>
        <w:pStyle w:val="ListParagraph"/>
        <w:spacing w:line="360" w:lineRule="auto"/>
        <w:ind w:left="993" w:firstLine="0"/>
        <w:rPr>
          <w:rFonts w:asciiTheme="majorBidi" w:hAnsiTheme="majorBidi" w:cstheme="majorBidi"/>
          <w:sz w:val="24"/>
          <w:szCs w:val="24"/>
        </w:rPr>
      </w:pPr>
      <w:r w:rsidRPr="00911F33">
        <w:rPr>
          <w:rFonts w:asciiTheme="majorBidi" w:hAnsiTheme="majorBidi" w:cstheme="majorBidi"/>
          <w:sz w:val="24"/>
          <w:szCs w:val="24"/>
        </w:rPr>
        <w:t xml:space="preserve">Pada bagian ini pelaku pemasaran melalukan pengamatan dan perencanaan strategi yang akan dilaksanakan.  Pengamatan dilakukan kepada internal </w:t>
      </w:r>
      <w:r w:rsidR="00BD68C4" w:rsidRPr="00911F33">
        <w:rPr>
          <w:rFonts w:asciiTheme="majorBidi" w:hAnsiTheme="majorBidi" w:cstheme="majorBidi"/>
          <w:sz w:val="24"/>
          <w:szCs w:val="24"/>
        </w:rPr>
        <w:t xml:space="preserve">dan eksternal, pengamatan internal merupakan pengamatan terhadap </w:t>
      </w:r>
      <w:r w:rsidRPr="00911F33">
        <w:rPr>
          <w:rFonts w:asciiTheme="majorBidi" w:hAnsiTheme="majorBidi" w:cstheme="majorBidi"/>
          <w:sz w:val="24"/>
          <w:szCs w:val="24"/>
        </w:rPr>
        <w:t>jenis dan kapasitas daripada produk yang akan dipasarkan</w:t>
      </w:r>
      <w:r w:rsidR="00BD68C4" w:rsidRPr="00911F33">
        <w:rPr>
          <w:rFonts w:asciiTheme="majorBidi" w:hAnsiTheme="majorBidi" w:cstheme="majorBidi"/>
          <w:sz w:val="24"/>
          <w:szCs w:val="24"/>
        </w:rPr>
        <w:t>.  Pengamatan eksternal adalah pengamatan terhadap pasar yang akan dimasuki, baik pasar tersebut bersifat nyata atau pasar dalam dunia maya.  Setelah melakukan pengamatan maka hal yang selanjutnya adalah penentuan streategi pemasaraan yang tepat.</w:t>
      </w:r>
    </w:p>
    <w:p w:rsidR="009E05E0" w:rsidRPr="00911F33" w:rsidRDefault="009E05E0" w:rsidP="00911F33">
      <w:pPr>
        <w:pStyle w:val="ListParagraph"/>
        <w:numPr>
          <w:ilvl w:val="0"/>
          <w:numId w:val="28"/>
        </w:numPr>
        <w:spacing w:line="360" w:lineRule="auto"/>
        <w:ind w:left="993"/>
        <w:rPr>
          <w:rFonts w:asciiTheme="majorBidi" w:hAnsiTheme="majorBidi" w:cstheme="majorBidi"/>
          <w:sz w:val="24"/>
          <w:szCs w:val="24"/>
        </w:rPr>
      </w:pPr>
      <w:r w:rsidRPr="00911F33">
        <w:rPr>
          <w:rFonts w:asciiTheme="majorBidi" w:hAnsiTheme="majorBidi" w:cstheme="majorBidi"/>
          <w:sz w:val="24"/>
          <w:szCs w:val="24"/>
        </w:rPr>
        <w:t>Pelaksanaan.</w:t>
      </w:r>
    </w:p>
    <w:p w:rsidR="006A5AF0" w:rsidRPr="00911F33" w:rsidRDefault="006A5AF0" w:rsidP="00911F33">
      <w:pPr>
        <w:pStyle w:val="ListParagraph"/>
        <w:spacing w:line="360" w:lineRule="auto"/>
        <w:ind w:left="993" w:firstLine="0"/>
        <w:rPr>
          <w:rFonts w:asciiTheme="majorBidi" w:hAnsiTheme="majorBidi" w:cstheme="majorBidi"/>
          <w:sz w:val="24"/>
          <w:szCs w:val="24"/>
        </w:rPr>
      </w:pPr>
      <w:r w:rsidRPr="00911F33">
        <w:rPr>
          <w:rFonts w:asciiTheme="majorBidi" w:hAnsiTheme="majorBidi" w:cstheme="majorBidi"/>
          <w:sz w:val="24"/>
          <w:szCs w:val="24"/>
        </w:rPr>
        <w:t>Pelaksanaan pemasaran adalah implementasi daripada strategi yang telah direncanakan pada proses perencanaan tersebut.  Berhasil atau tidaknya pemasaran salah satunya adalah dari implementasi strategi tersebut.  Walaupun kita tidak bisa memungkiri bahwa keadaan di pasar sering tidak bisa diprediksi dapat berubah sewaktu-waktu.</w:t>
      </w:r>
    </w:p>
    <w:p w:rsidR="009E05E0" w:rsidRPr="00911F33" w:rsidRDefault="006A5AF0" w:rsidP="00911F33">
      <w:pPr>
        <w:pStyle w:val="ListParagraph"/>
        <w:numPr>
          <w:ilvl w:val="0"/>
          <w:numId w:val="28"/>
        </w:numPr>
        <w:spacing w:line="360" w:lineRule="auto"/>
        <w:ind w:left="993"/>
        <w:rPr>
          <w:rFonts w:asciiTheme="majorBidi" w:hAnsiTheme="majorBidi" w:cstheme="majorBidi"/>
          <w:sz w:val="24"/>
          <w:szCs w:val="24"/>
        </w:rPr>
      </w:pPr>
      <w:r w:rsidRPr="00911F33">
        <w:rPr>
          <w:rFonts w:asciiTheme="majorBidi" w:hAnsiTheme="majorBidi" w:cstheme="majorBidi"/>
          <w:sz w:val="24"/>
          <w:szCs w:val="24"/>
        </w:rPr>
        <w:t>E</w:t>
      </w:r>
      <w:r w:rsidR="009E05E0" w:rsidRPr="00911F33">
        <w:rPr>
          <w:rFonts w:asciiTheme="majorBidi" w:hAnsiTheme="majorBidi" w:cstheme="majorBidi"/>
          <w:sz w:val="24"/>
          <w:szCs w:val="24"/>
        </w:rPr>
        <w:t>valuasi</w:t>
      </w:r>
      <w:r w:rsidRPr="00911F33">
        <w:rPr>
          <w:rFonts w:asciiTheme="majorBidi" w:hAnsiTheme="majorBidi" w:cstheme="majorBidi"/>
          <w:sz w:val="24"/>
          <w:szCs w:val="24"/>
        </w:rPr>
        <w:t>.</w:t>
      </w:r>
    </w:p>
    <w:p w:rsidR="006A5AF0" w:rsidRPr="00911F33" w:rsidRDefault="006A5AF0" w:rsidP="00911F33">
      <w:pPr>
        <w:pStyle w:val="ListParagraph"/>
        <w:spacing w:line="360" w:lineRule="auto"/>
        <w:ind w:left="993" w:firstLine="0"/>
        <w:rPr>
          <w:rFonts w:asciiTheme="majorBidi" w:hAnsiTheme="majorBidi" w:cstheme="majorBidi"/>
          <w:sz w:val="24"/>
          <w:szCs w:val="24"/>
        </w:rPr>
      </w:pPr>
      <w:r w:rsidRPr="00911F33">
        <w:rPr>
          <w:rFonts w:asciiTheme="majorBidi" w:hAnsiTheme="majorBidi" w:cstheme="majorBidi"/>
          <w:sz w:val="24"/>
          <w:szCs w:val="24"/>
        </w:rPr>
        <w:t>Tahapan evaluasi adalah sebiah tahapan dimana  pedagang melihat hasil daripada proses pemasaran tersebut.  Apabila berhasil maka strategi tyersebut layak untuk dipertahankan dan ditingkatkan, tetapi apabila tidak berhasil maka strategi tersebut dievaluasi di sisi mana kekuranganya.</w:t>
      </w:r>
    </w:p>
    <w:p w:rsidR="006A5AF0" w:rsidRPr="00911F33" w:rsidRDefault="006A5AF0" w:rsidP="00911F33">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t>Tahapan-tahapan terseb</w:t>
      </w:r>
      <w:r w:rsidR="000E7BA1" w:rsidRPr="00911F33">
        <w:rPr>
          <w:rFonts w:asciiTheme="majorBidi" w:hAnsiTheme="majorBidi" w:cstheme="majorBidi"/>
          <w:sz w:val="24"/>
          <w:szCs w:val="24"/>
        </w:rPr>
        <w:t>ut bagai sebuah siklus lingkaran</w:t>
      </w:r>
      <w:r w:rsidRPr="00911F33">
        <w:rPr>
          <w:rFonts w:asciiTheme="majorBidi" w:hAnsiTheme="majorBidi" w:cstheme="majorBidi"/>
          <w:sz w:val="24"/>
          <w:szCs w:val="24"/>
        </w:rPr>
        <w:t xml:space="preserve"> yang terus berputar, hal ini dikarenakan keadaan pasar yang begitu dinamis dan bisa berubah sewaktu-waktu.</w:t>
      </w:r>
    </w:p>
    <w:p w:rsidR="006726BF" w:rsidRPr="00911F33" w:rsidRDefault="008D2957" w:rsidP="00911F33">
      <w:pPr>
        <w:spacing w:line="360" w:lineRule="auto"/>
        <w:ind w:left="426" w:firstLine="708"/>
        <w:jc w:val="both"/>
        <w:rPr>
          <w:rFonts w:asciiTheme="majorBidi" w:hAnsiTheme="majorBidi" w:cstheme="majorBidi"/>
          <w:color w:val="FF0000"/>
          <w:sz w:val="24"/>
          <w:szCs w:val="24"/>
        </w:rPr>
      </w:pPr>
      <w:r w:rsidRPr="00911F33">
        <w:rPr>
          <w:rFonts w:asciiTheme="majorBidi" w:hAnsiTheme="majorBidi" w:cstheme="majorBidi"/>
          <w:color w:val="FF0000"/>
          <w:sz w:val="24"/>
          <w:szCs w:val="24"/>
        </w:rPr>
        <w:t xml:space="preserve"> </w:t>
      </w:r>
    </w:p>
    <w:p w:rsidR="006726BF" w:rsidRPr="00911F33" w:rsidRDefault="00FB651D" w:rsidP="00911F33">
      <w:pPr>
        <w:pStyle w:val="Heading1"/>
        <w:numPr>
          <w:ilvl w:val="0"/>
          <w:numId w:val="6"/>
        </w:numPr>
        <w:tabs>
          <w:tab w:val="left" w:pos="403"/>
        </w:tabs>
        <w:spacing w:line="360" w:lineRule="auto"/>
        <w:rPr>
          <w:rFonts w:asciiTheme="majorBidi" w:hAnsiTheme="majorBidi" w:cstheme="majorBidi"/>
          <w:i/>
          <w:iCs/>
        </w:rPr>
      </w:pPr>
      <w:r>
        <w:rPr>
          <w:rFonts w:asciiTheme="majorBidi" w:hAnsiTheme="majorBidi" w:cstheme="majorBidi"/>
          <w:i/>
          <w:iCs/>
        </w:rPr>
        <w:t xml:space="preserve">Sistem </w:t>
      </w:r>
      <w:r w:rsidR="00655A5D" w:rsidRPr="00911F33">
        <w:rPr>
          <w:rFonts w:asciiTheme="majorBidi" w:hAnsiTheme="majorBidi" w:cstheme="majorBidi"/>
          <w:i/>
          <w:iCs/>
        </w:rPr>
        <w:t>Door</w:t>
      </w:r>
      <w:r w:rsidR="003F1B49" w:rsidRPr="00911F33">
        <w:rPr>
          <w:rFonts w:asciiTheme="majorBidi" w:hAnsiTheme="majorBidi" w:cstheme="majorBidi"/>
          <w:i/>
          <w:iCs/>
        </w:rPr>
        <w:t xml:space="preserve"> </w:t>
      </w:r>
      <w:r w:rsidR="00655A5D" w:rsidRPr="00911F33">
        <w:rPr>
          <w:rFonts w:asciiTheme="majorBidi" w:hAnsiTheme="majorBidi" w:cstheme="majorBidi"/>
          <w:i/>
          <w:iCs/>
        </w:rPr>
        <w:t xml:space="preserve"> to door</w:t>
      </w:r>
    </w:p>
    <w:p w:rsidR="000E7BA1" w:rsidRPr="00911F33" w:rsidRDefault="00655A5D" w:rsidP="00BD770A">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merupakan </w:t>
      </w:r>
      <w:r w:rsidR="009D4493" w:rsidRPr="00911F33">
        <w:rPr>
          <w:rFonts w:asciiTheme="majorBidi" w:hAnsiTheme="majorBidi" w:cstheme="majorBidi"/>
          <w:sz w:val="24"/>
          <w:szCs w:val="24"/>
        </w:rPr>
        <w:t xml:space="preserve">tehnik </w:t>
      </w:r>
      <w:r w:rsidRPr="00911F33">
        <w:rPr>
          <w:rFonts w:asciiTheme="majorBidi" w:hAnsiTheme="majorBidi" w:cstheme="majorBidi"/>
          <w:sz w:val="24"/>
          <w:szCs w:val="24"/>
        </w:rPr>
        <w:t xml:space="preserve">pemasaran dengan </w:t>
      </w:r>
      <w:r w:rsidR="009D4493" w:rsidRPr="00911F33">
        <w:rPr>
          <w:rFonts w:asciiTheme="majorBidi" w:hAnsiTheme="majorBidi" w:cstheme="majorBidi"/>
          <w:sz w:val="24"/>
          <w:szCs w:val="24"/>
        </w:rPr>
        <w:t xml:space="preserve">mendatangai langsung kepada calon konsumen.  Ini merupakan tehnik tertua dalam pemasaran, sejak awal mulanya dunia perdagangan.  Ini merupakan </w:t>
      </w:r>
      <w:r w:rsidRPr="00911F33">
        <w:rPr>
          <w:rFonts w:asciiTheme="majorBidi" w:hAnsiTheme="majorBidi" w:cstheme="majorBidi"/>
          <w:sz w:val="24"/>
          <w:szCs w:val="24"/>
        </w:rPr>
        <w:t xml:space="preserve">cara efektif yang dapat dilakukan untuk mencapai target </w:t>
      </w:r>
      <w:r w:rsidR="008B7CC6">
        <w:rPr>
          <w:rFonts w:asciiTheme="majorBidi" w:hAnsiTheme="majorBidi" w:cstheme="majorBidi"/>
          <w:sz w:val="24"/>
          <w:szCs w:val="24"/>
        </w:rPr>
        <w:t xml:space="preserve">penjualan sesuai dengan target perusahaan. Caranya </w:t>
      </w:r>
      <w:r w:rsidRPr="00911F33">
        <w:rPr>
          <w:rFonts w:asciiTheme="majorBidi" w:hAnsiTheme="majorBidi" w:cstheme="majorBidi"/>
          <w:sz w:val="24"/>
          <w:szCs w:val="24"/>
        </w:rPr>
        <w:t xml:space="preserve">adalah dengan melakukan pendekatan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atau yang lebih dikenal dengan menjemput bola. </w:t>
      </w:r>
      <w:r w:rsidR="00DE4D78">
        <w:rPr>
          <w:rFonts w:asciiTheme="majorBidi" w:hAnsiTheme="majorBidi" w:cstheme="majorBidi"/>
          <w:sz w:val="24"/>
          <w:szCs w:val="24"/>
        </w:rPr>
        <w:t xml:space="preserve">Proses pendekatan ini dilaksanakan dengan </w:t>
      </w:r>
      <w:r w:rsidRPr="00911F33">
        <w:rPr>
          <w:rFonts w:asciiTheme="majorBidi" w:hAnsiTheme="majorBidi" w:cstheme="majorBidi"/>
          <w:sz w:val="24"/>
          <w:szCs w:val="24"/>
        </w:rPr>
        <w:t xml:space="preserve">mendatangi calon </w:t>
      </w:r>
      <w:r w:rsidR="00DE4D78">
        <w:rPr>
          <w:rFonts w:asciiTheme="majorBidi" w:hAnsiTheme="majorBidi" w:cstheme="majorBidi"/>
          <w:sz w:val="24"/>
          <w:szCs w:val="24"/>
        </w:rPr>
        <w:t>pembeli</w:t>
      </w:r>
      <w:r w:rsidRPr="00911F33">
        <w:rPr>
          <w:rFonts w:asciiTheme="majorBidi" w:hAnsiTheme="majorBidi" w:cstheme="majorBidi"/>
          <w:sz w:val="24"/>
          <w:szCs w:val="24"/>
        </w:rPr>
        <w:t xml:space="preserve"> (Asrufi, 2020). </w:t>
      </w:r>
      <w:r w:rsidR="009D4493" w:rsidRPr="00911F33">
        <w:rPr>
          <w:rFonts w:asciiTheme="majorBidi" w:hAnsiTheme="majorBidi" w:cstheme="majorBidi"/>
          <w:sz w:val="24"/>
          <w:szCs w:val="24"/>
        </w:rPr>
        <w:t xml:space="preserve">Walaupun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w:t>
      </w:r>
      <w:r w:rsidR="009D4493" w:rsidRPr="00911F33">
        <w:rPr>
          <w:rFonts w:asciiTheme="majorBidi" w:hAnsiTheme="majorBidi" w:cstheme="majorBidi"/>
          <w:sz w:val="24"/>
          <w:szCs w:val="24"/>
        </w:rPr>
        <w:t xml:space="preserve">merupakan teknik yang sudah cukup lama namun dalam tehnik pemasaran modern masih banyak dilakukan oleh para pedaganga baik pedagang besar maupun pedagang kecil.  </w:t>
      </w:r>
      <w:r w:rsidR="00BD770A">
        <w:rPr>
          <w:rFonts w:asciiTheme="majorBidi" w:hAnsiTheme="majorBidi" w:cstheme="majorBidi"/>
          <w:sz w:val="24"/>
          <w:szCs w:val="24"/>
        </w:rPr>
        <w:t xml:space="preserve">Dengan semakin majunya </w:t>
      </w:r>
      <w:r w:rsidR="009D4493" w:rsidRPr="00911F33">
        <w:rPr>
          <w:rFonts w:asciiTheme="majorBidi" w:hAnsiTheme="majorBidi" w:cstheme="majorBidi"/>
          <w:sz w:val="24"/>
          <w:szCs w:val="24"/>
        </w:rPr>
        <w:t xml:space="preserve"> perkembangan ilmu pengetahuan dan teknologi, teknik pemasaran </w:t>
      </w:r>
      <w:r w:rsidR="009D4493" w:rsidRPr="00911F33">
        <w:rPr>
          <w:rFonts w:asciiTheme="majorBidi" w:hAnsiTheme="majorBidi" w:cstheme="majorBidi"/>
          <w:i/>
          <w:iCs/>
          <w:sz w:val="24"/>
          <w:szCs w:val="24"/>
        </w:rPr>
        <w:t>door to door</w:t>
      </w:r>
      <w:r w:rsidR="009D4493" w:rsidRPr="00911F33">
        <w:rPr>
          <w:rFonts w:asciiTheme="majorBidi" w:hAnsiTheme="majorBidi" w:cstheme="majorBidi"/>
          <w:sz w:val="24"/>
          <w:szCs w:val="24"/>
        </w:rPr>
        <w:t xml:space="preserve"> ini juga mengalami perkembangan.  Perkembangan tersebut disesuaikan dengan media yang digunakan tetapi dengan konsep lama.</w:t>
      </w:r>
    </w:p>
    <w:p w:rsidR="00655A5D" w:rsidRPr="00911F33" w:rsidRDefault="000E7BA1" w:rsidP="00911F33">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lastRenderedPageBreak/>
        <w:t xml:space="preserve">Pengembangan tersebut diantaranya adalah dengan memanfaatkan perkembangan teknologi masa kini yaitu dengan menggunakan media elektronik yaitu </w:t>
      </w:r>
      <w:r w:rsidRPr="00911F33">
        <w:rPr>
          <w:rFonts w:asciiTheme="majorBidi" w:hAnsiTheme="majorBidi" w:cstheme="majorBidi"/>
          <w:i/>
          <w:iCs/>
          <w:sz w:val="24"/>
          <w:szCs w:val="24"/>
        </w:rPr>
        <w:t xml:space="preserve">smartphone, </w:t>
      </w:r>
      <w:r w:rsidRPr="00911F33">
        <w:rPr>
          <w:rFonts w:asciiTheme="majorBidi" w:hAnsiTheme="majorBidi" w:cstheme="majorBidi"/>
          <w:sz w:val="24"/>
          <w:szCs w:val="24"/>
        </w:rPr>
        <w:t xml:space="preserve">dan jaringan internetnya.  Pada masa sekarang ini </w:t>
      </w:r>
      <w:r w:rsidRPr="00911F33">
        <w:rPr>
          <w:rFonts w:asciiTheme="majorBidi" w:hAnsiTheme="majorBidi" w:cstheme="majorBidi"/>
          <w:i/>
          <w:iCs/>
          <w:sz w:val="24"/>
          <w:szCs w:val="24"/>
        </w:rPr>
        <w:t>smartphone</w:t>
      </w:r>
      <w:r w:rsidRPr="00911F33">
        <w:rPr>
          <w:rFonts w:asciiTheme="majorBidi" w:hAnsiTheme="majorBidi" w:cstheme="majorBidi"/>
          <w:sz w:val="24"/>
          <w:szCs w:val="24"/>
        </w:rPr>
        <w:t xml:space="preserve"> hampir dimiliki oleh setiap orang bahkan anak kecil juga sudah memilikinya.  Salah satu manfaat alat ini adalah mempermudah komunikasi dalam dubnia perdagangan baik antara pedagang dengan pedagang, pedagang dengan calon pembeli dan sebaliknya. </w:t>
      </w:r>
      <w:r w:rsidR="00C243B3" w:rsidRPr="00911F33">
        <w:rPr>
          <w:rFonts w:asciiTheme="majorBidi" w:hAnsiTheme="majorBidi" w:cstheme="majorBidi"/>
          <w:sz w:val="24"/>
          <w:szCs w:val="24"/>
        </w:rPr>
        <w:t xml:space="preserve"> Komunikasi yang dimaksud adalah komunikasi dua arah jadi antara komunikan dan komunikator bisa saling berinteraksi langsung bahkan tidak hanya suara tetapi lewat “video call” dimana orang lain dapat melihat produk yang ditawarkan.  Sehingga sistem “</w:t>
      </w:r>
      <w:r w:rsidR="00C243B3" w:rsidRPr="00911F33">
        <w:rPr>
          <w:rFonts w:asciiTheme="majorBidi" w:hAnsiTheme="majorBidi" w:cstheme="majorBidi"/>
          <w:i/>
          <w:iCs/>
          <w:sz w:val="24"/>
          <w:szCs w:val="24"/>
        </w:rPr>
        <w:t>door to door”</w:t>
      </w:r>
      <w:r w:rsidR="00C243B3" w:rsidRPr="00911F33">
        <w:rPr>
          <w:rFonts w:asciiTheme="majorBidi" w:hAnsiTheme="majorBidi" w:cstheme="majorBidi"/>
          <w:sz w:val="24"/>
          <w:szCs w:val="24"/>
        </w:rPr>
        <w:t xml:space="preserve"> ini dilakukan via </w:t>
      </w:r>
      <w:r w:rsidR="00C243B3" w:rsidRPr="00911F33">
        <w:rPr>
          <w:rFonts w:asciiTheme="majorBidi" w:hAnsiTheme="majorBidi" w:cstheme="majorBidi"/>
          <w:i/>
          <w:iCs/>
          <w:sz w:val="24"/>
          <w:szCs w:val="24"/>
        </w:rPr>
        <w:t xml:space="preserve">smartphone </w:t>
      </w:r>
      <w:r w:rsidR="00C243B3" w:rsidRPr="00911F33">
        <w:rPr>
          <w:rFonts w:asciiTheme="majorBidi" w:hAnsiTheme="majorBidi" w:cstheme="majorBidi"/>
          <w:sz w:val="24"/>
          <w:szCs w:val="24"/>
        </w:rPr>
        <w:t xml:space="preserve"> dengan menawarkan produknya. Sistem </w:t>
      </w:r>
      <w:r w:rsidR="00C243B3" w:rsidRPr="00911F33">
        <w:rPr>
          <w:rFonts w:asciiTheme="majorBidi" w:hAnsiTheme="majorBidi" w:cstheme="majorBidi"/>
          <w:i/>
          <w:iCs/>
          <w:sz w:val="24"/>
          <w:szCs w:val="24"/>
        </w:rPr>
        <w:t xml:space="preserve">door to door </w:t>
      </w:r>
      <w:r w:rsidR="00C243B3" w:rsidRPr="00911F33">
        <w:rPr>
          <w:rFonts w:asciiTheme="majorBidi" w:hAnsiTheme="majorBidi" w:cstheme="majorBidi"/>
          <w:sz w:val="24"/>
          <w:szCs w:val="24"/>
        </w:rPr>
        <w:t xml:space="preserve">yang selama ini berarti pintu ke pintu mengalami perkembangan makna menjadi </w:t>
      </w:r>
      <w:r w:rsidR="00C243B3" w:rsidRPr="00911F33">
        <w:rPr>
          <w:rFonts w:asciiTheme="majorBidi" w:hAnsiTheme="majorBidi" w:cstheme="majorBidi"/>
          <w:i/>
          <w:iCs/>
          <w:sz w:val="24"/>
          <w:szCs w:val="24"/>
        </w:rPr>
        <w:t>“man to man”</w:t>
      </w:r>
      <w:r w:rsidR="00C243B3" w:rsidRPr="00911F33">
        <w:rPr>
          <w:rFonts w:asciiTheme="majorBidi" w:hAnsiTheme="majorBidi" w:cstheme="majorBidi"/>
          <w:sz w:val="24"/>
          <w:szCs w:val="24"/>
        </w:rPr>
        <w:t xml:space="preserve"> atau orang ke orang.  Hal ini tentunya membawa dampak yang cukup positif dalam dunia perdagangan yang begitu kompleks.</w:t>
      </w:r>
    </w:p>
    <w:p w:rsidR="009D4493" w:rsidRPr="00911F33" w:rsidRDefault="009D4493" w:rsidP="00506521">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t xml:space="preserve">Beberapa tokoh mengemukakan tentang manfaat daripada penerapan strategi </w:t>
      </w:r>
      <w:r w:rsidRPr="00911F33">
        <w:rPr>
          <w:rFonts w:asciiTheme="majorBidi" w:hAnsiTheme="majorBidi" w:cstheme="majorBidi"/>
          <w:i/>
          <w:iCs/>
          <w:sz w:val="24"/>
          <w:szCs w:val="24"/>
        </w:rPr>
        <w:t xml:space="preserve">door to door , </w:t>
      </w:r>
      <w:r w:rsidRPr="00911F33">
        <w:rPr>
          <w:rFonts w:asciiTheme="majorBidi" w:hAnsiTheme="majorBidi" w:cstheme="majorBidi"/>
          <w:sz w:val="24"/>
          <w:szCs w:val="24"/>
        </w:rPr>
        <w:t xml:space="preserve">diantaranya </w:t>
      </w:r>
      <w:r w:rsidR="00506521" w:rsidRPr="0005492A">
        <w:rPr>
          <w:rFonts w:asciiTheme="majorBidi" w:hAnsiTheme="majorBidi" w:cstheme="majorBidi"/>
          <w:sz w:val="24"/>
          <w:szCs w:val="24"/>
        </w:rPr>
        <w:t>Rochmat Aldy</w:t>
      </w:r>
      <w:r w:rsidR="00506521" w:rsidRPr="00911F33">
        <w:rPr>
          <w:rFonts w:asciiTheme="majorBidi" w:hAnsiTheme="majorBidi" w:cstheme="majorBidi"/>
          <w:sz w:val="24"/>
          <w:szCs w:val="24"/>
        </w:rPr>
        <w:t xml:space="preserve"> </w:t>
      </w:r>
      <w:r w:rsidR="00506521">
        <w:rPr>
          <w:rFonts w:asciiTheme="majorBidi" w:hAnsiTheme="majorBidi" w:cstheme="majorBidi"/>
          <w:sz w:val="24"/>
          <w:szCs w:val="24"/>
        </w:rPr>
        <w:t xml:space="preserve"> </w:t>
      </w:r>
      <w:r w:rsidRPr="00911F33">
        <w:rPr>
          <w:rFonts w:asciiTheme="majorBidi" w:hAnsiTheme="majorBidi" w:cstheme="majorBidi"/>
          <w:sz w:val="24"/>
          <w:szCs w:val="24"/>
        </w:rPr>
        <w:t>(201</w:t>
      </w:r>
      <w:r w:rsidR="00506521">
        <w:rPr>
          <w:rFonts w:asciiTheme="majorBidi" w:hAnsiTheme="majorBidi" w:cstheme="majorBidi"/>
          <w:sz w:val="24"/>
          <w:szCs w:val="24"/>
        </w:rPr>
        <w:t>7</w:t>
      </w:r>
      <w:r w:rsidRPr="00911F33">
        <w:rPr>
          <w:rFonts w:asciiTheme="majorBidi" w:hAnsiTheme="majorBidi" w:cstheme="majorBidi"/>
          <w:sz w:val="24"/>
          <w:szCs w:val="24"/>
        </w:rPr>
        <w:t xml:space="preserve">)  mengemukakan bahwa </w:t>
      </w:r>
      <w:r w:rsidR="00F56EF6" w:rsidRPr="00911F33">
        <w:rPr>
          <w:rFonts w:asciiTheme="majorBidi" w:hAnsiTheme="majorBidi" w:cstheme="majorBidi"/>
          <w:sz w:val="24"/>
          <w:szCs w:val="24"/>
        </w:rPr>
        <w:t>manfaat strategi ini yaitu</w:t>
      </w:r>
      <w:r w:rsidRPr="00911F33">
        <w:rPr>
          <w:rFonts w:asciiTheme="majorBidi" w:hAnsiTheme="majorBidi" w:cstheme="majorBidi"/>
          <w:sz w:val="24"/>
          <w:szCs w:val="24"/>
        </w:rPr>
        <w:t>:</w:t>
      </w:r>
    </w:p>
    <w:p w:rsidR="00F56EF6" w:rsidRPr="00911F33" w:rsidRDefault="004170AC" w:rsidP="00911F33">
      <w:pPr>
        <w:pStyle w:val="ListParagraph"/>
        <w:widowControl/>
        <w:numPr>
          <w:ilvl w:val="0"/>
          <w:numId w:val="29"/>
        </w:numPr>
        <w:autoSpaceDE/>
        <w:autoSpaceDN/>
        <w:spacing w:line="360" w:lineRule="auto"/>
        <w:ind w:left="851"/>
        <w:contextualSpacing/>
        <w:rPr>
          <w:rFonts w:asciiTheme="majorBidi" w:hAnsiTheme="majorBidi" w:cstheme="majorBidi"/>
          <w:sz w:val="24"/>
          <w:szCs w:val="24"/>
        </w:rPr>
      </w:pPr>
      <w:r>
        <w:rPr>
          <w:rFonts w:asciiTheme="majorBidi" w:hAnsiTheme="majorBidi" w:cstheme="majorBidi"/>
          <w:sz w:val="24"/>
          <w:szCs w:val="24"/>
        </w:rPr>
        <w:t>Lebih mendekatkan dengan konsumen</w:t>
      </w:r>
      <w:r w:rsidR="00F56EF6" w:rsidRPr="00911F33">
        <w:rPr>
          <w:rFonts w:asciiTheme="majorBidi" w:hAnsiTheme="majorBidi" w:cstheme="majorBidi"/>
          <w:sz w:val="24"/>
          <w:szCs w:val="24"/>
        </w:rPr>
        <w:t>.</w:t>
      </w:r>
    </w:p>
    <w:p w:rsidR="00F56EF6" w:rsidRPr="00911F33" w:rsidRDefault="004170AC" w:rsidP="00911F33">
      <w:pPr>
        <w:pStyle w:val="ListParagraph"/>
        <w:widowControl/>
        <w:autoSpaceDE/>
        <w:autoSpaceDN/>
        <w:spacing w:line="360" w:lineRule="auto"/>
        <w:ind w:left="851" w:firstLine="0"/>
        <w:contextualSpacing/>
        <w:rPr>
          <w:rFonts w:asciiTheme="majorBidi" w:hAnsiTheme="majorBidi" w:cstheme="majorBidi"/>
          <w:sz w:val="24"/>
          <w:szCs w:val="24"/>
        </w:rPr>
      </w:pPr>
      <w:r>
        <w:rPr>
          <w:rFonts w:asciiTheme="majorBidi" w:hAnsiTheme="majorBidi" w:cstheme="majorBidi"/>
          <w:sz w:val="24"/>
          <w:szCs w:val="24"/>
        </w:rPr>
        <w:t>Hal ini bi</w:t>
      </w:r>
      <w:r w:rsidR="00F56EF6" w:rsidRPr="00911F33">
        <w:rPr>
          <w:rFonts w:asciiTheme="majorBidi" w:hAnsiTheme="majorBidi" w:cstheme="majorBidi"/>
          <w:sz w:val="24"/>
          <w:szCs w:val="24"/>
        </w:rPr>
        <w:t>sa terjadi karena antara penjual dan pembeli bisa berinteraksi langsung sehingga antara penjual dan pembeli bisa saling mengerti.  Selain daripada itu interaksi langsung akan menciptakan perasaan yang berbeda bagi pembeli karena akan mengetahui bagaimana penjual melayani pembelinya.</w:t>
      </w:r>
    </w:p>
    <w:p w:rsidR="00F56EF6" w:rsidRPr="00911F33" w:rsidRDefault="009D4493" w:rsidP="00911F33">
      <w:pPr>
        <w:pStyle w:val="ListParagraph"/>
        <w:widowControl/>
        <w:numPr>
          <w:ilvl w:val="0"/>
          <w:numId w:val="29"/>
        </w:numPr>
        <w:autoSpaceDE/>
        <w:autoSpaceDN/>
        <w:spacing w:line="360" w:lineRule="auto"/>
        <w:ind w:left="851"/>
        <w:contextualSpacing/>
        <w:rPr>
          <w:rFonts w:asciiTheme="majorBidi" w:hAnsiTheme="majorBidi" w:cstheme="majorBidi"/>
          <w:sz w:val="24"/>
          <w:szCs w:val="24"/>
        </w:rPr>
      </w:pPr>
      <w:r w:rsidRPr="00911F33">
        <w:rPr>
          <w:rFonts w:asciiTheme="majorBidi" w:hAnsiTheme="majorBidi" w:cstheme="majorBidi"/>
          <w:sz w:val="24"/>
          <w:szCs w:val="24"/>
        </w:rPr>
        <w:t>Keluhan pelanggan akan dapat diatasi</w:t>
      </w:r>
      <w:r w:rsidR="00F56EF6" w:rsidRPr="00911F33">
        <w:rPr>
          <w:rFonts w:asciiTheme="majorBidi" w:hAnsiTheme="majorBidi" w:cstheme="majorBidi"/>
          <w:sz w:val="24"/>
          <w:szCs w:val="24"/>
        </w:rPr>
        <w:t>.</w:t>
      </w:r>
    </w:p>
    <w:p w:rsidR="009D4493" w:rsidRPr="00911F33" w:rsidRDefault="00F56EF6" w:rsidP="00911F33">
      <w:pPr>
        <w:pStyle w:val="ListParagraph"/>
        <w:widowControl/>
        <w:autoSpaceDE/>
        <w:autoSpaceDN/>
        <w:spacing w:line="360" w:lineRule="auto"/>
        <w:ind w:left="851" w:firstLine="0"/>
        <w:contextualSpacing/>
        <w:rPr>
          <w:rFonts w:asciiTheme="majorBidi" w:hAnsiTheme="majorBidi" w:cstheme="majorBidi"/>
          <w:sz w:val="24"/>
          <w:szCs w:val="24"/>
        </w:rPr>
      </w:pPr>
      <w:r w:rsidRPr="00911F33">
        <w:rPr>
          <w:rFonts w:asciiTheme="majorBidi" w:hAnsiTheme="majorBidi" w:cstheme="majorBidi"/>
          <w:sz w:val="24"/>
          <w:szCs w:val="24"/>
        </w:rPr>
        <w:t>Saat ada keluahan tentang produk yang dijual maka pembeli bisa menyampaikan langsung kepada penjual sehingga ini menjadi sebuah umpan balik yang cukup bagus untuk penjual memperbaiki produknya.  Bagi pembeli akan merasa puas karena keluhanya bisa segera cepat teratasi.  Beberapa macam keluhan yang sering dialami antara lain dari sisi kualitas produk, jumlah produk dan distribusi produk tersebut.</w:t>
      </w:r>
      <w:r w:rsidR="009D4493" w:rsidRPr="00911F33">
        <w:rPr>
          <w:rFonts w:asciiTheme="majorBidi" w:hAnsiTheme="majorBidi" w:cstheme="majorBidi"/>
          <w:sz w:val="24"/>
          <w:szCs w:val="24"/>
        </w:rPr>
        <w:t>.</w:t>
      </w:r>
    </w:p>
    <w:p w:rsidR="00F56EF6" w:rsidRPr="00911F33" w:rsidRDefault="00F56EF6" w:rsidP="00911F33">
      <w:pPr>
        <w:pStyle w:val="ListParagraph"/>
        <w:widowControl/>
        <w:numPr>
          <w:ilvl w:val="0"/>
          <w:numId w:val="29"/>
        </w:numPr>
        <w:autoSpaceDE/>
        <w:autoSpaceDN/>
        <w:spacing w:line="360" w:lineRule="auto"/>
        <w:ind w:left="851"/>
        <w:contextualSpacing/>
        <w:rPr>
          <w:rFonts w:asciiTheme="majorBidi" w:hAnsiTheme="majorBidi" w:cstheme="majorBidi"/>
          <w:sz w:val="24"/>
          <w:szCs w:val="24"/>
        </w:rPr>
      </w:pPr>
      <w:r w:rsidRPr="00911F33">
        <w:rPr>
          <w:rFonts w:asciiTheme="majorBidi" w:hAnsiTheme="majorBidi" w:cstheme="majorBidi"/>
          <w:sz w:val="24"/>
          <w:szCs w:val="24"/>
        </w:rPr>
        <w:t>Mengurangi berita negatif atau rumor negatif produk.</w:t>
      </w:r>
    </w:p>
    <w:p w:rsidR="009D4493" w:rsidRPr="00911F33" w:rsidRDefault="00F56EF6" w:rsidP="004170AC">
      <w:pPr>
        <w:pStyle w:val="ListParagraph"/>
        <w:widowControl/>
        <w:autoSpaceDE/>
        <w:autoSpaceDN/>
        <w:spacing w:line="360" w:lineRule="auto"/>
        <w:ind w:left="851" w:firstLine="0"/>
        <w:contextualSpacing/>
        <w:rPr>
          <w:rFonts w:asciiTheme="majorBidi" w:hAnsiTheme="majorBidi" w:cstheme="majorBidi"/>
          <w:sz w:val="24"/>
          <w:szCs w:val="24"/>
        </w:rPr>
      </w:pPr>
      <w:r w:rsidRPr="00911F33">
        <w:rPr>
          <w:rFonts w:asciiTheme="majorBidi" w:hAnsiTheme="majorBidi" w:cstheme="majorBidi"/>
          <w:sz w:val="24"/>
          <w:szCs w:val="24"/>
        </w:rPr>
        <w:t xml:space="preserve">Sering kita mendengar atau bahkan mengalami sendiri ketika kita membeli suatu produk akan ada rumor negatif produk tersebut dari berbagai sumber informasi.  Rumor-rumor tersebut kalau tidak segera ditanggapi oleh yang punya produk maka akan menjadi citra negatif. Dengan sistem </w:t>
      </w:r>
      <w:r w:rsidRPr="00911F33">
        <w:rPr>
          <w:rFonts w:asciiTheme="majorBidi" w:hAnsiTheme="majorBidi" w:cstheme="majorBidi"/>
          <w:i/>
          <w:iCs/>
          <w:sz w:val="24"/>
          <w:szCs w:val="24"/>
        </w:rPr>
        <w:t xml:space="preserve">door to door </w:t>
      </w:r>
      <w:r w:rsidRPr="00911F33">
        <w:rPr>
          <w:rFonts w:asciiTheme="majorBidi" w:hAnsiTheme="majorBidi" w:cstheme="majorBidi"/>
          <w:sz w:val="24"/>
          <w:szCs w:val="24"/>
        </w:rPr>
        <w:t xml:space="preserve">ini rumor tersebut bisa diatasi langsung dengan berupa klarifikasi kepada para pembeli. </w:t>
      </w:r>
      <w:r w:rsidR="004170AC">
        <w:rPr>
          <w:rFonts w:asciiTheme="majorBidi" w:hAnsiTheme="majorBidi" w:cstheme="majorBidi"/>
          <w:sz w:val="24"/>
          <w:szCs w:val="24"/>
        </w:rPr>
        <w:t>Berita atau isu</w:t>
      </w:r>
      <w:r w:rsidR="009D4493" w:rsidRPr="00911F33">
        <w:rPr>
          <w:rFonts w:asciiTheme="majorBidi" w:hAnsiTheme="majorBidi" w:cstheme="majorBidi"/>
          <w:sz w:val="24"/>
          <w:szCs w:val="24"/>
        </w:rPr>
        <w:t xml:space="preserve"> yang terjadi di luar bisa kita ketahui dengan segera karena ketika </w:t>
      </w:r>
      <w:r w:rsidR="004170AC">
        <w:rPr>
          <w:rFonts w:asciiTheme="majorBidi" w:hAnsiTheme="majorBidi" w:cstheme="majorBidi"/>
          <w:sz w:val="24"/>
          <w:szCs w:val="24"/>
        </w:rPr>
        <w:t>berita</w:t>
      </w:r>
      <w:r w:rsidR="009D4493" w:rsidRPr="00911F33">
        <w:rPr>
          <w:rFonts w:asciiTheme="majorBidi" w:hAnsiTheme="majorBidi" w:cstheme="majorBidi"/>
          <w:sz w:val="24"/>
          <w:szCs w:val="24"/>
        </w:rPr>
        <w:t xml:space="preserve"> itu terjadi biasanya tanpa segan </w:t>
      </w:r>
      <w:r w:rsidR="004170AC">
        <w:rPr>
          <w:rFonts w:asciiTheme="majorBidi" w:hAnsiTheme="majorBidi" w:cstheme="majorBidi"/>
          <w:sz w:val="24"/>
          <w:szCs w:val="24"/>
        </w:rPr>
        <w:t>konsumen</w:t>
      </w:r>
      <w:r w:rsidR="009D4493" w:rsidRPr="00911F33">
        <w:rPr>
          <w:rFonts w:asciiTheme="majorBidi" w:hAnsiTheme="majorBidi" w:cstheme="majorBidi"/>
          <w:sz w:val="24"/>
          <w:szCs w:val="24"/>
        </w:rPr>
        <w:t xml:space="preserve"> akan langsung menghubungi kita untuk bertanya dan secara tak langsung </w:t>
      </w:r>
      <w:r w:rsidR="009D4493" w:rsidRPr="00911F33">
        <w:rPr>
          <w:rFonts w:asciiTheme="majorBidi" w:hAnsiTheme="majorBidi" w:cstheme="majorBidi"/>
          <w:sz w:val="24"/>
          <w:szCs w:val="24"/>
        </w:rPr>
        <w:lastRenderedPageBreak/>
        <w:t xml:space="preserve">membuat kita juga ikut mengetahui </w:t>
      </w:r>
      <w:r w:rsidR="004170AC">
        <w:rPr>
          <w:rFonts w:asciiTheme="majorBidi" w:hAnsiTheme="majorBidi" w:cstheme="majorBidi"/>
          <w:sz w:val="24"/>
          <w:szCs w:val="24"/>
        </w:rPr>
        <w:t xml:space="preserve">berita tentang perubahan </w:t>
      </w:r>
      <w:r w:rsidR="009D4493" w:rsidRPr="00911F33">
        <w:rPr>
          <w:rFonts w:asciiTheme="majorBidi" w:hAnsiTheme="majorBidi" w:cstheme="majorBidi"/>
          <w:sz w:val="24"/>
          <w:szCs w:val="24"/>
        </w:rPr>
        <w:t xml:space="preserve">harga, tentang pesaing </w:t>
      </w:r>
      <w:r w:rsidR="004170AC">
        <w:rPr>
          <w:rFonts w:asciiTheme="majorBidi" w:hAnsiTheme="majorBidi" w:cstheme="majorBidi"/>
          <w:sz w:val="24"/>
          <w:szCs w:val="24"/>
        </w:rPr>
        <w:t>baru atau pesaing lama dan informais pendukung lainya yang dibutuhkan demi kemajuan usaha kita.</w:t>
      </w:r>
    </w:p>
    <w:p w:rsidR="006726BF" w:rsidRPr="00911F33" w:rsidRDefault="00166B49" w:rsidP="00911F33">
      <w:pPr>
        <w:pStyle w:val="Heading1"/>
        <w:numPr>
          <w:ilvl w:val="0"/>
          <w:numId w:val="6"/>
        </w:numPr>
        <w:tabs>
          <w:tab w:val="left" w:pos="403"/>
        </w:tabs>
        <w:spacing w:line="360" w:lineRule="auto"/>
        <w:rPr>
          <w:rFonts w:asciiTheme="majorBidi" w:hAnsiTheme="majorBidi" w:cstheme="majorBidi"/>
        </w:rPr>
      </w:pPr>
      <w:r w:rsidRPr="00911F33">
        <w:rPr>
          <w:rFonts w:asciiTheme="majorBidi" w:hAnsiTheme="majorBidi" w:cstheme="majorBidi"/>
        </w:rPr>
        <w:t>Kepercayaan Pembeli</w:t>
      </w:r>
    </w:p>
    <w:p w:rsidR="00166B49" w:rsidRPr="00911F33" w:rsidRDefault="00166B49" w:rsidP="00911F33">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t>Pembeli merupakan unsur terpenting dalam dunia bisnis perdagangan, ada tidaknya pembeli menentukan jalan atau tidaknya bisnis perdagangan tersebut.  Puas atau tidaknya pembeli merupakan indikaor daripada keberhasilan bisnis perdagangan tersebut, dan kembali lagi atau tidaknya pembeli merupakan tanda keberlanjutan dari bisnis perdagangan tersebut.  Maka dari itu disni pembeli memiliki fungsi yang sangat peneting dan sangat menentukan keberlangsungan dari sebuah bisnis perdagangan. Kepercayaan secara umum dipandang sebagai unsur mendasar ba</w:t>
      </w:r>
      <w:r w:rsidR="00C871DA" w:rsidRPr="00911F33">
        <w:rPr>
          <w:rFonts w:asciiTheme="majorBidi" w:hAnsiTheme="majorBidi" w:cstheme="majorBidi"/>
          <w:sz w:val="24"/>
          <w:szCs w:val="24"/>
        </w:rPr>
        <w:t>gi keberhasilan suatu hubungan .</w:t>
      </w:r>
      <w:r w:rsidRPr="00911F33">
        <w:rPr>
          <w:rFonts w:asciiTheme="majorBidi" w:hAnsiTheme="majorBidi" w:cstheme="majorBidi"/>
          <w:sz w:val="24"/>
          <w:szCs w:val="24"/>
        </w:rPr>
        <w:t xml:space="preserve"> Tanpa adanya kepercayaan suatu hubungan tidak akan bertahan dalam jangka waktu yang panjang. Kepercayaan adalah faktor penting dalam membangun komitmen antara perusahaan dan nasabah. Kepercayaan menurut Kamus Besar Bahasa Indonesia adalah anggapan atau keyakinan bahwa sesuatu yang dipercayai itu benar, harapan dan keyakinan akan kejujuran, kebaikan, dan sebagainya.</w:t>
      </w:r>
    </w:p>
    <w:p w:rsidR="00166B49" w:rsidRPr="00911F33" w:rsidRDefault="00166B49" w:rsidP="00A64082">
      <w:pPr>
        <w:spacing w:line="360" w:lineRule="auto"/>
        <w:ind w:left="426" w:firstLine="708"/>
        <w:jc w:val="both"/>
        <w:rPr>
          <w:rFonts w:asciiTheme="majorBidi" w:hAnsiTheme="majorBidi" w:cstheme="majorBidi"/>
          <w:sz w:val="24"/>
          <w:szCs w:val="24"/>
        </w:rPr>
      </w:pPr>
      <w:r w:rsidRPr="00911F33">
        <w:rPr>
          <w:rFonts w:asciiTheme="majorBidi" w:hAnsiTheme="majorBidi" w:cstheme="majorBidi"/>
          <w:sz w:val="24"/>
          <w:szCs w:val="24"/>
        </w:rPr>
        <w:t xml:space="preserve">kepercayaan adalah kekuatan bahwa suatu produk memiliki atribut tertentu. </w:t>
      </w:r>
      <w:r w:rsidR="00506521" w:rsidRPr="0005492A">
        <w:rPr>
          <w:rFonts w:asciiTheme="majorBidi" w:hAnsiTheme="majorBidi" w:cstheme="majorBidi"/>
          <w:sz w:val="24"/>
          <w:szCs w:val="24"/>
        </w:rPr>
        <w:t>Daga, Rosnaini</w:t>
      </w:r>
      <w:r w:rsidRPr="00911F33">
        <w:rPr>
          <w:rFonts w:asciiTheme="majorBidi" w:hAnsiTheme="majorBidi" w:cstheme="majorBidi"/>
          <w:sz w:val="24"/>
          <w:szCs w:val="24"/>
        </w:rPr>
        <w:t xml:space="preserve"> (201</w:t>
      </w:r>
      <w:r w:rsidR="00506521">
        <w:rPr>
          <w:rFonts w:asciiTheme="majorBidi" w:hAnsiTheme="majorBidi" w:cstheme="majorBidi"/>
          <w:sz w:val="24"/>
          <w:szCs w:val="24"/>
        </w:rPr>
        <w:t>7</w:t>
      </w:r>
      <w:r w:rsidRPr="00911F33">
        <w:rPr>
          <w:rFonts w:asciiTheme="majorBidi" w:hAnsiTheme="majorBidi" w:cstheme="majorBidi"/>
          <w:sz w:val="24"/>
          <w:szCs w:val="24"/>
        </w:rPr>
        <w:t>) mendefiniskan kepercayaan sebagai semua pengeta</w:t>
      </w:r>
      <w:r w:rsidR="00C871DA" w:rsidRPr="00911F33">
        <w:rPr>
          <w:rFonts w:asciiTheme="majorBidi" w:hAnsiTheme="majorBidi" w:cstheme="majorBidi"/>
          <w:sz w:val="24"/>
          <w:szCs w:val="24"/>
        </w:rPr>
        <w:t>huan yang dimiliki oleh pembeli</w:t>
      </w:r>
      <w:r w:rsidRPr="00911F33">
        <w:rPr>
          <w:rFonts w:asciiTheme="majorBidi" w:hAnsiTheme="majorBidi" w:cstheme="majorBidi"/>
          <w:sz w:val="24"/>
          <w:szCs w:val="24"/>
        </w:rPr>
        <w:t xml:space="preserve">, dan semua kesimpulan yang dibuat oleh konsumen tentang objek, atribut dan manfaatnya.  Kepercayaan </w:t>
      </w:r>
      <w:r w:rsidR="00C871DA" w:rsidRPr="00911F33">
        <w:rPr>
          <w:rFonts w:asciiTheme="majorBidi" w:hAnsiTheme="majorBidi" w:cstheme="majorBidi"/>
          <w:sz w:val="24"/>
          <w:szCs w:val="24"/>
        </w:rPr>
        <w:t xml:space="preserve">pembeli </w:t>
      </w:r>
      <w:r w:rsidRPr="00911F33">
        <w:rPr>
          <w:rFonts w:asciiTheme="majorBidi" w:hAnsiTheme="majorBidi" w:cstheme="majorBidi"/>
          <w:sz w:val="24"/>
          <w:szCs w:val="24"/>
        </w:rPr>
        <w:t>terhadap suatu produk, atribut, dan manfaat produ</w:t>
      </w:r>
      <w:r w:rsidR="00C871DA" w:rsidRPr="00911F33">
        <w:rPr>
          <w:rFonts w:asciiTheme="majorBidi" w:hAnsiTheme="majorBidi" w:cstheme="majorBidi"/>
          <w:sz w:val="24"/>
          <w:szCs w:val="24"/>
        </w:rPr>
        <w:t xml:space="preserve">k mengambarkan persepsi pembeli tersebut terhadap produk dan perusahaan yang mengeluarkan produk tersebut. </w:t>
      </w:r>
      <w:r w:rsidR="00506521">
        <w:rPr>
          <w:rFonts w:asciiTheme="majorBidi" w:hAnsiTheme="majorBidi" w:cstheme="majorBidi"/>
          <w:sz w:val="24"/>
          <w:szCs w:val="24"/>
        </w:rPr>
        <w:t>hermanto</w:t>
      </w:r>
      <w:r w:rsidRPr="00911F33">
        <w:rPr>
          <w:rFonts w:asciiTheme="majorBidi" w:hAnsiTheme="majorBidi" w:cstheme="majorBidi"/>
          <w:sz w:val="24"/>
          <w:szCs w:val="24"/>
        </w:rPr>
        <w:t xml:space="preserve"> (201</w:t>
      </w:r>
      <w:r w:rsidR="00506521">
        <w:rPr>
          <w:rFonts w:asciiTheme="majorBidi" w:hAnsiTheme="majorBidi" w:cstheme="majorBidi"/>
          <w:sz w:val="24"/>
          <w:szCs w:val="24"/>
        </w:rPr>
        <w:t>9</w:t>
      </w:r>
      <w:r w:rsidRPr="00911F33">
        <w:rPr>
          <w:rFonts w:asciiTheme="majorBidi" w:hAnsiTheme="majorBidi" w:cstheme="majorBidi"/>
          <w:sz w:val="24"/>
          <w:szCs w:val="24"/>
        </w:rPr>
        <w:t xml:space="preserve">) </w:t>
      </w:r>
      <w:r w:rsidR="00C871DA" w:rsidRPr="00911F33">
        <w:rPr>
          <w:rFonts w:asciiTheme="majorBidi" w:hAnsiTheme="majorBidi" w:cstheme="majorBidi"/>
          <w:sz w:val="24"/>
          <w:szCs w:val="24"/>
        </w:rPr>
        <w:t>menyampaikan</w:t>
      </w:r>
      <w:r w:rsidRPr="00911F33">
        <w:rPr>
          <w:rFonts w:asciiTheme="majorBidi" w:hAnsiTheme="majorBidi" w:cstheme="majorBidi"/>
          <w:sz w:val="24"/>
          <w:szCs w:val="24"/>
        </w:rPr>
        <w:t xml:space="preserve"> bahwa kepercayaan itu merupakan </w:t>
      </w:r>
      <w:r w:rsidR="00A64082">
        <w:rPr>
          <w:rFonts w:asciiTheme="majorBidi" w:hAnsiTheme="majorBidi" w:cstheme="majorBidi"/>
          <w:sz w:val="24"/>
          <w:szCs w:val="24"/>
        </w:rPr>
        <w:t>cerminan</w:t>
      </w:r>
      <w:r w:rsidRPr="00911F33">
        <w:rPr>
          <w:rFonts w:asciiTheme="majorBidi" w:hAnsiTheme="majorBidi" w:cstheme="majorBidi"/>
          <w:sz w:val="24"/>
          <w:szCs w:val="24"/>
        </w:rPr>
        <w:t xml:space="preserve"> dari dua komponen, yaitu: </w:t>
      </w:r>
    </w:p>
    <w:p w:rsidR="00166B49" w:rsidRPr="00911F33" w:rsidRDefault="00166B49" w:rsidP="00A64082">
      <w:pPr>
        <w:pStyle w:val="ListParagraph"/>
        <w:widowControl/>
        <w:numPr>
          <w:ilvl w:val="0"/>
          <w:numId w:val="32"/>
        </w:numPr>
        <w:autoSpaceDE/>
        <w:autoSpaceDN/>
        <w:spacing w:line="360" w:lineRule="auto"/>
        <w:ind w:left="851"/>
        <w:contextualSpacing/>
        <w:rPr>
          <w:rFonts w:asciiTheme="majorBidi" w:hAnsiTheme="majorBidi" w:cstheme="majorBidi"/>
          <w:sz w:val="24"/>
          <w:szCs w:val="24"/>
        </w:rPr>
      </w:pPr>
      <w:r w:rsidRPr="00911F33">
        <w:rPr>
          <w:rFonts w:asciiTheme="majorBidi" w:hAnsiTheme="majorBidi" w:cstheme="majorBidi"/>
          <w:i/>
          <w:iCs/>
          <w:sz w:val="24"/>
          <w:szCs w:val="24"/>
        </w:rPr>
        <w:t>Credibility</w:t>
      </w:r>
      <w:r w:rsidRPr="00911F33">
        <w:rPr>
          <w:rFonts w:asciiTheme="majorBidi" w:hAnsiTheme="majorBidi" w:cstheme="majorBidi"/>
          <w:sz w:val="24"/>
          <w:szCs w:val="24"/>
        </w:rPr>
        <w:t xml:space="preserve">, </w:t>
      </w:r>
      <w:r w:rsidR="00A64082">
        <w:rPr>
          <w:rFonts w:asciiTheme="majorBidi" w:hAnsiTheme="majorBidi" w:cstheme="majorBidi"/>
          <w:sz w:val="24"/>
          <w:szCs w:val="24"/>
        </w:rPr>
        <w:t>merupakan</w:t>
      </w:r>
      <w:r w:rsidRPr="00911F33">
        <w:rPr>
          <w:rFonts w:asciiTheme="majorBidi" w:hAnsiTheme="majorBidi" w:cstheme="majorBidi"/>
          <w:sz w:val="24"/>
          <w:szCs w:val="24"/>
        </w:rPr>
        <w:t xml:space="preserve"> besarnya kepercayaan kemitraan dengan organisasi lain dan membutuhkan keahlian untuk menghasilkan efektifitas dan kehandalan pekerjaan.</w:t>
      </w:r>
    </w:p>
    <w:p w:rsidR="00C871DA" w:rsidRPr="00911F33" w:rsidRDefault="00166B49" w:rsidP="00911F33">
      <w:pPr>
        <w:pStyle w:val="ListParagraph"/>
        <w:widowControl/>
        <w:numPr>
          <w:ilvl w:val="0"/>
          <w:numId w:val="32"/>
        </w:numPr>
        <w:autoSpaceDE/>
        <w:autoSpaceDN/>
        <w:spacing w:line="360" w:lineRule="auto"/>
        <w:ind w:left="851"/>
        <w:contextualSpacing/>
        <w:rPr>
          <w:rFonts w:asciiTheme="majorBidi" w:hAnsiTheme="majorBidi" w:cstheme="majorBidi"/>
          <w:sz w:val="24"/>
          <w:szCs w:val="24"/>
        </w:rPr>
      </w:pPr>
      <w:r w:rsidRPr="00911F33">
        <w:rPr>
          <w:rFonts w:asciiTheme="majorBidi" w:hAnsiTheme="majorBidi" w:cstheme="majorBidi"/>
          <w:i/>
          <w:iCs/>
          <w:sz w:val="24"/>
          <w:szCs w:val="24"/>
        </w:rPr>
        <w:t>Benevolence</w:t>
      </w:r>
      <w:r w:rsidRPr="00911F33">
        <w:rPr>
          <w:rFonts w:asciiTheme="majorBidi" w:hAnsiTheme="majorBidi" w:cstheme="majorBidi"/>
          <w:sz w:val="24"/>
          <w:szCs w:val="24"/>
        </w:rPr>
        <w:t>, yang didasarkan pada besarnya kepercayaan kemitraan yang memiliki tujuan dan motivasi yang menjadi kelebihan untuk organisasi lain pada saat kondisi yang baru muncul, yaitu kondisi dimana komitmen tidak terbentuk</w:t>
      </w:r>
      <w:r w:rsidR="00C871DA" w:rsidRPr="00911F33">
        <w:rPr>
          <w:rFonts w:asciiTheme="majorBidi" w:hAnsiTheme="majorBidi" w:cstheme="majorBidi"/>
          <w:sz w:val="24"/>
          <w:szCs w:val="24"/>
        </w:rPr>
        <w:t>.</w:t>
      </w:r>
    </w:p>
    <w:p w:rsidR="00C871DA" w:rsidRPr="00911F33" w:rsidRDefault="00DB5134" w:rsidP="00911F33">
      <w:pPr>
        <w:pStyle w:val="ListParagraph"/>
        <w:tabs>
          <w:tab w:val="left" w:pos="993"/>
        </w:tabs>
        <w:spacing w:line="360" w:lineRule="auto"/>
        <w:ind w:left="426" w:firstLine="708"/>
        <w:rPr>
          <w:rFonts w:asciiTheme="majorBidi" w:hAnsiTheme="majorBidi" w:cstheme="majorBidi"/>
          <w:color w:val="FF0000"/>
          <w:sz w:val="24"/>
          <w:szCs w:val="24"/>
        </w:rPr>
      </w:pPr>
      <w:r w:rsidRPr="00911F33">
        <w:rPr>
          <w:rFonts w:asciiTheme="majorBidi" w:hAnsiTheme="majorBidi" w:cstheme="majorBidi"/>
          <w:sz w:val="24"/>
          <w:szCs w:val="24"/>
        </w:rPr>
        <w:t>loyalitas pembeli terhadap merek pedagang tertentu  merupakan salah satu dari aset yang sangat bernilai , yang menunjukkan mahalnya nilai sebuah loyalitas, karena untuk membangunnya banyak tantangan yang harus dihadapi serta membutuhkan waktu yang sangat lama. Sudah menjadi kebenaran yang diterima dalam dunia bisnis bahwa terjadinya hubungan yang sangat kuiat antara kepuasan dengan loyalitas.</w:t>
      </w:r>
    </w:p>
    <w:p w:rsidR="006726BF" w:rsidRPr="00911F33" w:rsidRDefault="006726BF" w:rsidP="00911F33">
      <w:pPr>
        <w:pStyle w:val="BodyText"/>
        <w:spacing w:line="360" w:lineRule="auto"/>
        <w:rPr>
          <w:rFonts w:asciiTheme="majorBidi" w:hAnsiTheme="majorBidi" w:cstheme="majorBidi"/>
          <w:color w:val="FF0000"/>
        </w:rPr>
      </w:pPr>
    </w:p>
    <w:p w:rsidR="006726BF" w:rsidRPr="00911F33" w:rsidRDefault="00660730" w:rsidP="00911F33">
      <w:pPr>
        <w:pStyle w:val="Heading1"/>
        <w:spacing w:line="360" w:lineRule="auto"/>
        <w:jc w:val="left"/>
        <w:rPr>
          <w:rFonts w:asciiTheme="majorBidi" w:hAnsiTheme="majorBidi" w:cstheme="majorBidi"/>
        </w:rPr>
      </w:pPr>
      <w:r w:rsidRPr="00911F33">
        <w:rPr>
          <w:rFonts w:asciiTheme="majorBidi" w:hAnsiTheme="majorBidi" w:cstheme="majorBidi"/>
        </w:rPr>
        <w:lastRenderedPageBreak/>
        <w:t>METODE</w:t>
      </w:r>
      <w:r w:rsidRPr="00911F33">
        <w:rPr>
          <w:rFonts w:asciiTheme="majorBidi" w:hAnsiTheme="majorBidi" w:cstheme="majorBidi"/>
          <w:spacing w:val="-1"/>
        </w:rPr>
        <w:t xml:space="preserve"> </w:t>
      </w:r>
      <w:r w:rsidRPr="00911F33">
        <w:rPr>
          <w:rFonts w:asciiTheme="majorBidi" w:hAnsiTheme="majorBidi" w:cstheme="majorBidi"/>
        </w:rPr>
        <w:t>PENELITIAN</w:t>
      </w:r>
    </w:p>
    <w:p w:rsidR="002E6EDE" w:rsidRPr="00911F33" w:rsidRDefault="002E6EDE" w:rsidP="00911F33">
      <w:pPr>
        <w:spacing w:line="360" w:lineRule="auto"/>
        <w:ind w:left="142" w:firstLine="708"/>
        <w:jc w:val="both"/>
        <w:rPr>
          <w:rFonts w:asciiTheme="majorBidi" w:hAnsiTheme="majorBidi" w:cstheme="majorBidi"/>
          <w:color w:val="FF0000"/>
          <w:sz w:val="24"/>
          <w:szCs w:val="24"/>
        </w:rPr>
      </w:pPr>
      <w:r w:rsidRPr="00911F33">
        <w:rPr>
          <w:rFonts w:asciiTheme="majorBidi" w:hAnsiTheme="majorBidi" w:cstheme="majorBidi"/>
          <w:sz w:val="24"/>
          <w:szCs w:val="24"/>
        </w:rPr>
        <w:t xml:space="preserve">Jenis penelitin ini adalah deskriptif kualitatif, dimana peneliti mendeskripsikan masalah yang ada dan dihubungkan dengan teori yang ada sebagai dasar dalam penyelesaian masalah. </w:t>
      </w:r>
      <w:r w:rsidR="00C319B6" w:rsidRPr="00911F33">
        <w:rPr>
          <w:rFonts w:asciiTheme="majorBidi" w:hAnsiTheme="majorBidi" w:cstheme="majorBidi"/>
          <w:sz w:val="24"/>
          <w:szCs w:val="24"/>
        </w:rPr>
        <w:t>Analisis data deskriptif yaitu data yang tidak bisa diukur atau dinilai dengan menggunakan angka secara langsung.</w:t>
      </w:r>
      <w:r w:rsidRPr="00911F33">
        <w:rPr>
          <w:rFonts w:asciiTheme="majorBidi" w:hAnsiTheme="majorBidi" w:cstheme="majorBidi"/>
          <w:sz w:val="24"/>
          <w:szCs w:val="24"/>
        </w:rPr>
        <w:t xml:space="preserve"> Dengan langkah-langkah tersebut peneliti akan lebih leluasa dan obyektif  dalam penulisan artikel ini karena tidak terlalu kaku terikat.  Masalah-</w:t>
      </w:r>
      <w:r w:rsidR="00C70671" w:rsidRPr="00911F33">
        <w:rPr>
          <w:rFonts w:asciiTheme="majorBidi" w:hAnsiTheme="majorBidi" w:cstheme="majorBidi"/>
          <w:sz w:val="24"/>
          <w:szCs w:val="24"/>
        </w:rPr>
        <w:t>masalah da</w:t>
      </w:r>
      <w:r w:rsidR="00C319B6" w:rsidRPr="00911F33">
        <w:rPr>
          <w:rFonts w:asciiTheme="majorBidi" w:hAnsiTheme="majorBidi" w:cstheme="majorBidi"/>
          <w:sz w:val="24"/>
          <w:szCs w:val="24"/>
        </w:rPr>
        <w:t>lam penelitian ini ada</w:t>
      </w:r>
      <w:r w:rsidRPr="00911F33">
        <w:rPr>
          <w:rFonts w:asciiTheme="majorBidi" w:hAnsiTheme="majorBidi" w:cstheme="majorBidi"/>
          <w:sz w:val="24"/>
          <w:szCs w:val="24"/>
        </w:rPr>
        <w:t>lah hasil pengamatan peneliti dilapangan selama beb</w:t>
      </w:r>
      <w:r w:rsidR="00654B15" w:rsidRPr="00911F33">
        <w:rPr>
          <w:rFonts w:asciiTheme="majorBidi" w:hAnsiTheme="majorBidi" w:cstheme="majorBidi"/>
          <w:sz w:val="24"/>
          <w:szCs w:val="24"/>
        </w:rPr>
        <w:t>e</w:t>
      </w:r>
      <w:r w:rsidRPr="00911F33">
        <w:rPr>
          <w:rFonts w:asciiTheme="majorBidi" w:hAnsiTheme="majorBidi" w:cstheme="majorBidi"/>
          <w:sz w:val="24"/>
          <w:szCs w:val="24"/>
        </w:rPr>
        <w:t>rapa waktu, dan teori-teori yang digunakan adalah teori dari para pakar dibidangnya masing-masing</w:t>
      </w:r>
      <w:r w:rsidR="00E150E9" w:rsidRPr="00911F33">
        <w:rPr>
          <w:rFonts w:asciiTheme="majorBidi" w:hAnsiTheme="majorBidi" w:cstheme="majorBidi"/>
          <w:color w:val="FF0000"/>
          <w:sz w:val="24"/>
          <w:szCs w:val="24"/>
        </w:rPr>
        <w:t xml:space="preserve">.  </w:t>
      </w:r>
      <w:r w:rsidR="00E150E9" w:rsidRPr="00911F33">
        <w:rPr>
          <w:rFonts w:asciiTheme="majorBidi" w:hAnsiTheme="majorBidi" w:cstheme="majorBidi"/>
          <w:sz w:val="24"/>
          <w:szCs w:val="24"/>
        </w:rPr>
        <w:t>Pengambilan data dilakukan dengan pengamatan dilapanga, wawancara secara terarah dengan obyek penelitian serta study pustaka s</w:t>
      </w:r>
      <w:r w:rsidR="0054002D" w:rsidRPr="00911F33">
        <w:rPr>
          <w:rFonts w:asciiTheme="majorBidi" w:hAnsiTheme="majorBidi" w:cstheme="majorBidi"/>
          <w:sz w:val="24"/>
          <w:szCs w:val="24"/>
        </w:rPr>
        <w:t>esuai dengan teori yang berhubun</w:t>
      </w:r>
      <w:r w:rsidR="00E150E9" w:rsidRPr="00911F33">
        <w:rPr>
          <w:rFonts w:asciiTheme="majorBidi" w:hAnsiTheme="majorBidi" w:cstheme="majorBidi"/>
          <w:sz w:val="24"/>
          <w:szCs w:val="24"/>
        </w:rPr>
        <w:t>gan dengan tema penelitian</w:t>
      </w:r>
      <w:r w:rsidR="00C255CD" w:rsidRPr="00911F33">
        <w:rPr>
          <w:rFonts w:asciiTheme="majorBidi" w:hAnsiTheme="majorBidi" w:cstheme="majorBidi"/>
          <w:sz w:val="24"/>
          <w:szCs w:val="24"/>
        </w:rPr>
        <w:t>.</w:t>
      </w:r>
    </w:p>
    <w:p w:rsidR="002E6EDE" w:rsidRPr="00911F33" w:rsidRDefault="002E6EDE" w:rsidP="00911F33">
      <w:pPr>
        <w:pStyle w:val="Heading1"/>
        <w:spacing w:line="360" w:lineRule="auto"/>
        <w:jc w:val="left"/>
        <w:rPr>
          <w:rFonts w:asciiTheme="majorBidi" w:hAnsiTheme="majorBidi" w:cstheme="majorBidi"/>
        </w:rPr>
      </w:pPr>
      <w:r w:rsidRPr="00911F33">
        <w:rPr>
          <w:rFonts w:asciiTheme="majorBidi" w:hAnsiTheme="majorBidi" w:cstheme="majorBidi"/>
        </w:rPr>
        <w:t>HASIL DAN PEMBAHASAN</w:t>
      </w:r>
    </w:p>
    <w:p w:rsidR="005E1D47" w:rsidRPr="00911F33" w:rsidRDefault="005E1D47" w:rsidP="00911F33">
      <w:pPr>
        <w:spacing w:line="360" w:lineRule="auto"/>
        <w:ind w:left="142" w:firstLine="708"/>
        <w:jc w:val="both"/>
        <w:rPr>
          <w:rFonts w:asciiTheme="majorBidi" w:hAnsiTheme="majorBidi" w:cstheme="majorBidi"/>
          <w:sz w:val="24"/>
          <w:szCs w:val="24"/>
        </w:rPr>
      </w:pPr>
      <w:r w:rsidRPr="00911F33">
        <w:rPr>
          <w:rFonts w:asciiTheme="majorBidi" w:hAnsiTheme="majorBidi" w:cstheme="majorBidi"/>
          <w:sz w:val="24"/>
          <w:szCs w:val="24"/>
        </w:rPr>
        <w:t xml:space="preserve">Setelah melakukan observasi, wawancara dengan pemilik dan pembeli serta study pustaka berkaitan dengan teri “door to door” maka di dapati beberapa hasil penelitian, diantaranya sebagai </w:t>
      </w:r>
      <w:r w:rsidR="003F1B49" w:rsidRPr="00911F33">
        <w:rPr>
          <w:rFonts w:asciiTheme="majorBidi" w:hAnsiTheme="majorBidi" w:cstheme="majorBidi"/>
          <w:sz w:val="24"/>
          <w:szCs w:val="24"/>
        </w:rPr>
        <w:t>b</w:t>
      </w:r>
      <w:r w:rsidRPr="00911F33">
        <w:rPr>
          <w:rFonts w:asciiTheme="majorBidi" w:hAnsiTheme="majorBidi" w:cstheme="majorBidi"/>
          <w:sz w:val="24"/>
          <w:szCs w:val="24"/>
        </w:rPr>
        <w:t>erikut:</w:t>
      </w:r>
    </w:p>
    <w:p w:rsidR="008E6DC8" w:rsidRPr="00911F33" w:rsidRDefault="008E6DC8" w:rsidP="00911F33">
      <w:pPr>
        <w:pStyle w:val="ListParagraph"/>
        <w:spacing w:line="360" w:lineRule="auto"/>
        <w:ind w:left="142" w:right="140" w:firstLine="425"/>
        <w:rPr>
          <w:rFonts w:asciiTheme="majorBidi" w:hAnsiTheme="majorBidi" w:cstheme="majorBidi"/>
          <w:color w:val="FF0000"/>
          <w:sz w:val="24"/>
          <w:szCs w:val="24"/>
        </w:rPr>
      </w:pPr>
      <w:r w:rsidRPr="00911F33">
        <w:rPr>
          <w:rFonts w:asciiTheme="majorBidi" w:hAnsiTheme="majorBidi" w:cstheme="majorBidi"/>
          <w:sz w:val="24"/>
          <w:szCs w:val="24"/>
        </w:rPr>
        <w:t xml:space="preserve">Dari sisi pemilik usaha sistem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memiliki kelebihan sebagai berikut:</w:t>
      </w:r>
    </w:p>
    <w:p w:rsidR="00EE7DD0" w:rsidRPr="00911F33" w:rsidRDefault="005E1D47" w:rsidP="00911F33">
      <w:pPr>
        <w:pStyle w:val="ListParagraph"/>
        <w:numPr>
          <w:ilvl w:val="0"/>
          <w:numId w:val="24"/>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 xml:space="preserve">Pemilik Usaha memakai sistem </w:t>
      </w:r>
      <w:r w:rsidR="00EE7DD0" w:rsidRPr="00911F33">
        <w:rPr>
          <w:rFonts w:asciiTheme="majorBidi" w:hAnsiTheme="majorBidi" w:cstheme="majorBidi"/>
          <w:sz w:val="24"/>
          <w:szCs w:val="24"/>
        </w:rPr>
        <w:t>“</w:t>
      </w:r>
      <w:r w:rsidR="00EE7DD0" w:rsidRPr="00911F33">
        <w:rPr>
          <w:rFonts w:asciiTheme="majorBidi" w:hAnsiTheme="majorBidi" w:cstheme="majorBidi"/>
          <w:i/>
          <w:iCs/>
          <w:sz w:val="24"/>
          <w:szCs w:val="24"/>
        </w:rPr>
        <w:t>door to door</w:t>
      </w:r>
      <w:r w:rsidR="00EE7DD0" w:rsidRPr="00911F33">
        <w:rPr>
          <w:rFonts w:asciiTheme="majorBidi" w:hAnsiTheme="majorBidi" w:cstheme="majorBidi"/>
          <w:sz w:val="24"/>
          <w:szCs w:val="24"/>
        </w:rPr>
        <w:t>” sejak usaha berdiri dan dirasa lebih nyaman.</w:t>
      </w:r>
    </w:p>
    <w:p w:rsidR="003F1B49" w:rsidRPr="00911F33" w:rsidRDefault="003F1B49"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 xml:space="preserve">Sejak memulai usaha pemiliki usaha dagang ini menjalankan usahanya dari nol, yaitu dengan melakukan pengambilan produk sendiri ke purwokerto kiemudian mengemasnya bersama istri dan memasarkanya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ke warung-warung dan calon pembeli potensial.  Selama beberapa tahun ini dilakukan dan semakin kesini usahanya semakin berkembang sehingga sekarang bisa mempekerjakan beberapa tetangga dalam proses pengemasan dan pemasaranya.  Walau usaha yang dijalankan bisa dibilang sudah cukup berkembang dan maju terlihat dari omset dan sudah memilii kendaraan sendiri, tetapi pemilik mempertahankan sistem pemas</w:t>
      </w:r>
      <w:bookmarkStart w:id="0" w:name="_GoBack"/>
      <w:r w:rsidRPr="00911F33">
        <w:rPr>
          <w:rFonts w:asciiTheme="majorBidi" w:hAnsiTheme="majorBidi" w:cstheme="majorBidi"/>
          <w:sz w:val="24"/>
          <w:szCs w:val="24"/>
        </w:rPr>
        <w:t>a</w:t>
      </w:r>
      <w:bookmarkEnd w:id="0"/>
      <w:r w:rsidRPr="00911F33">
        <w:rPr>
          <w:rFonts w:asciiTheme="majorBidi" w:hAnsiTheme="majorBidi" w:cstheme="majorBidi"/>
          <w:sz w:val="24"/>
          <w:szCs w:val="24"/>
        </w:rPr>
        <w:t xml:space="preserve">ran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ini sampai sekarang karena merasa nyaman dan cocok dengan jenis usaha yang dijalankan.</w:t>
      </w:r>
    </w:p>
    <w:p w:rsidR="00EE7DD0" w:rsidRPr="00911F33" w:rsidRDefault="00EE7DD0" w:rsidP="00911F33">
      <w:pPr>
        <w:pStyle w:val="ListParagraph"/>
        <w:numPr>
          <w:ilvl w:val="0"/>
          <w:numId w:val="24"/>
        </w:numPr>
        <w:spacing w:line="360" w:lineRule="auto"/>
        <w:ind w:left="426" w:right="140"/>
        <w:rPr>
          <w:rFonts w:asciiTheme="majorBidi" w:hAnsiTheme="majorBidi" w:cstheme="majorBidi"/>
          <w:color w:val="FF0000"/>
          <w:sz w:val="24"/>
          <w:szCs w:val="24"/>
        </w:rPr>
      </w:pPr>
      <w:r w:rsidRPr="00911F33">
        <w:rPr>
          <w:rFonts w:asciiTheme="majorBidi" w:hAnsiTheme="majorBidi" w:cstheme="majorBidi"/>
          <w:sz w:val="24"/>
          <w:szCs w:val="24"/>
        </w:rPr>
        <w:t>Sistem “door to door” telah terbukti membuat usahanya berjalan sampai sekarang</w:t>
      </w:r>
      <w:r w:rsidRPr="00911F33">
        <w:rPr>
          <w:rFonts w:asciiTheme="majorBidi" w:hAnsiTheme="majorBidi" w:cstheme="majorBidi"/>
          <w:color w:val="FF0000"/>
          <w:sz w:val="24"/>
          <w:szCs w:val="24"/>
        </w:rPr>
        <w:t>.</w:t>
      </w:r>
    </w:p>
    <w:p w:rsidR="008E6DC8" w:rsidRPr="00911F33" w:rsidRDefault="008E6DC8"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Sistem ini telah bertahan sekian tahun bahkan lebih dari sepuluh tahun dijalankan.  Sampai saat ini sistem ini menjadi salah satu kunci sukses berhasilnya usaha ini.  Sehingga pemilik tetap memeprtahankan jenis sistem pemasaran ini.</w:t>
      </w:r>
    </w:p>
    <w:p w:rsidR="009F09FD" w:rsidRPr="00911F33" w:rsidRDefault="009F09FD" w:rsidP="00911F33">
      <w:pPr>
        <w:pStyle w:val="ListParagraph"/>
        <w:numPr>
          <w:ilvl w:val="0"/>
          <w:numId w:val="24"/>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Sistem door to door membuat penjual bisa berinteraksi langsung dengan pembeli</w:t>
      </w:r>
    </w:p>
    <w:p w:rsidR="00A72729" w:rsidRPr="00911F33" w:rsidRDefault="00A72729"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Dengan sistem ini penjual bisa berinteraksi secara langsung dengan pembeli sehingga memperlancar komunikasi dan konsumen akan merasa lebih diperhatikan.</w:t>
      </w:r>
    </w:p>
    <w:p w:rsidR="00DB5134" w:rsidRPr="00911F33" w:rsidRDefault="009F09FD" w:rsidP="00911F33">
      <w:pPr>
        <w:pStyle w:val="ListParagraph"/>
        <w:numPr>
          <w:ilvl w:val="0"/>
          <w:numId w:val="24"/>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Sistem door to door membuat penjual bisa merencanak</w:t>
      </w:r>
      <w:r w:rsidR="00A72729" w:rsidRPr="00911F33">
        <w:rPr>
          <w:rFonts w:asciiTheme="majorBidi" w:hAnsiTheme="majorBidi" w:cstheme="majorBidi"/>
          <w:sz w:val="24"/>
          <w:szCs w:val="24"/>
        </w:rPr>
        <w:t>a</w:t>
      </w:r>
      <w:r w:rsidRPr="00911F33">
        <w:rPr>
          <w:rFonts w:asciiTheme="majorBidi" w:hAnsiTheme="majorBidi" w:cstheme="majorBidi"/>
          <w:sz w:val="24"/>
          <w:szCs w:val="24"/>
        </w:rPr>
        <w:t xml:space="preserve">n jumlah pembelian secara lebih </w:t>
      </w:r>
      <w:r w:rsidRPr="00911F33">
        <w:rPr>
          <w:rFonts w:asciiTheme="majorBidi" w:hAnsiTheme="majorBidi" w:cstheme="majorBidi"/>
          <w:sz w:val="24"/>
          <w:szCs w:val="24"/>
        </w:rPr>
        <w:lastRenderedPageBreak/>
        <w:t>tepat.</w:t>
      </w:r>
    </w:p>
    <w:p w:rsidR="00A72729" w:rsidRPr="00911F33" w:rsidRDefault="00A72729"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Dengan sistem ini pada saat penualan, penjual bisa bertanya langsung kepada pembeli tentang kebutuhan akan produknya baik secara harian atau mingguan sehingga dapat estimasi yang tepat untuk pengiriman barang selanjutnya.</w:t>
      </w:r>
    </w:p>
    <w:p w:rsidR="00A72729" w:rsidRPr="00911F33" w:rsidRDefault="00A72729" w:rsidP="00911F33">
      <w:pPr>
        <w:pStyle w:val="ListParagraph"/>
        <w:numPr>
          <w:ilvl w:val="0"/>
          <w:numId w:val="24"/>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Mengatasi Hambatan Penjualan.</w:t>
      </w:r>
    </w:p>
    <w:p w:rsidR="00A72729" w:rsidRPr="00911F33" w:rsidRDefault="00A72729"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Demngan sistem door to door maka akan dapat diketahui masalah yang terjadi di lapangan, sehingga tingkat penyelesaian akan lebih cepat dan lebih tepat karena sumber masalah bisa diketahui langsung.</w:t>
      </w:r>
    </w:p>
    <w:p w:rsidR="00A72729" w:rsidRPr="00911F33" w:rsidRDefault="00760A07" w:rsidP="00911F33">
      <w:pPr>
        <w:spacing w:line="360" w:lineRule="auto"/>
        <w:ind w:right="140"/>
        <w:rPr>
          <w:rFonts w:asciiTheme="majorBidi" w:hAnsiTheme="majorBidi" w:cstheme="majorBidi"/>
          <w:sz w:val="24"/>
          <w:szCs w:val="24"/>
        </w:rPr>
      </w:pPr>
      <w:r w:rsidRPr="00911F33">
        <w:rPr>
          <w:rFonts w:asciiTheme="majorBidi" w:hAnsiTheme="majorBidi" w:cstheme="majorBidi"/>
          <w:sz w:val="24"/>
          <w:szCs w:val="24"/>
        </w:rPr>
        <w:t>Beberapa hal diatas adalah kelebihan daripada sistem door to door yang dijalankan oleh usaha dagang “alap-alap”.  Selain daripada kelebihan yang dirasakan, sistem ini juga dirasa memiliii beberapa kelemahan sebagai berikut:</w:t>
      </w:r>
    </w:p>
    <w:p w:rsidR="00760A07" w:rsidRPr="00911F33" w:rsidRDefault="00760A07" w:rsidP="00911F33">
      <w:pPr>
        <w:pStyle w:val="ListParagraph"/>
        <w:numPr>
          <w:ilvl w:val="0"/>
          <w:numId w:val="33"/>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Menyita waktu dan tenaga.</w:t>
      </w:r>
    </w:p>
    <w:p w:rsidR="00760A07" w:rsidRPr="00911F33" w:rsidRDefault="00760A07"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Sistem door to door memiliki kelemahan menyita waktu dan tenaga, dimana penjual harus memasarkan produknya dari calon pembeli satu ke calon pembeli lainya, atau dari pembeli satgu ke pembeli lainya.  Hal ini tentunya akan membutuhkan waktu yang cukup lama begitu juga tenaga yang digunakan..</w:t>
      </w:r>
    </w:p>
    <w:p w:rsidR="00760A07" w:rsidRPr="00911F33" w:rsidRDefault="00760A07" w:rsidP="00911F33">
      <w:pPr>
        <w:pStyle w:val="ListParagraph"/>
        <w:numPr>
          <w:ilvl w:val="0"/>
          <w:numId w:val="33"/>
        </w:numPr>
        <w:spacing w:line="360" w:lineRule="auto"/>
        <w:ind w:left="426" w:right="140"/>
        <w:rPr>
          <w:rFonts w:asciiTheme="majorBidi" w:hAnsiTheme="majorBidi" w:cstheme="majorBidi"/>
          <w:color w:val="FF0000"/>
          <w:sz w:val="24"/>
          <w:szCs w:val="24"/>
        </w:rPr>
      </w:pPr>
      <w:r w:rsidRPr="00911F33">
        <w:rPr>
          <w:rFonts w:asciiTheme="majorBidi" w:hAnsiTheme="majorBidi" w:cstheme="majorBidi"/>
          <w:sz w:val="24"/>
          <w:szCs w:val="24"/>
        </w:rPr>
        <w:t>Sistem “door to door”  membutuhkan biaya yang lebih.</w:t>
      </w:r>
    </w:p>
    <w:p w:rsidR="00760A07" w:rsidRPr="00911F33" w:rsidRDefault="00760A07"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Untuk menjalankan sistem ini diperluka biaya operasional yang cukup karena harus berpindah dari tempat satu ke tempat yang lainya yang terkadang jarak antara tempat tersebut tidaklah dekat.</w:t>
      </w:r>
    </w:p>
    <w:p w:rsidR="00760A07" w:rsidRPr="00911F33" w:rsidRDefault="00760A07" w:rsidP="00911F33">
      <w:pPr>
        <w:pStyle w:val="ListParagraph"/>
        <w:numPr>
          <w:ilvl w:val="0"/>
          <w:numId w:val="33"/>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Tidak semua produk bisa cocok dengan sistem ini.</w:t>
      </w:r>
    </w:p>
    <w:p w:rsidR="00760A07" w:rsidRPr="00911F33" w:rsidRDefault="00760A07"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Tidka semua produk bisa dipasarkan dengan sistem ini, untuk usaha dagang alap-alap dikarenakan produknya mudah dan aman untuk dibawa keman-mana maka cocok menggunakan sistem ini, tetapi unruk jenis produk lainya belum tentu bisa.</w:t>
      </w:r>
    </w:p>
    <w:p w:rsidR="00760A07" w:rsidRPr="00911F33" w:rsidRDefault="002E54E3" w:rsidP="00911F33">
      <w:pPr>
        <w:pStyle w:val="ListParagraph"/>
        <w:numPr>
          <w:ilvl w:val="0"/>
          <w:numId w:val="33"/>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Penolakan oleh konsumen</w:t>
      </w:r>
      <w:r w:rsidR="00760A07" w:rsidRPr="00911F33">
        <w:rPr>
          <w:rFonts w:asciiTheme="majorBidi" w:hAnsiTheme="majorBidi" w:cstheme="majorBidi"/>
          <w:sz w:val="24"/>
          <w:szCs w:val="24"/>
        </w:rPr>
        <w:t>.</w:t>
      </w:r>
    </w:p>
    <w:p w:rsidR="002E54E3" w:rsidRPr="00911F33" w:rsidRDefault="002E54E3"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Tidak selamanya produk ysng ditawarkan mampu diterima langsung oleh konsumen.  Penolakan tersebut ada yang secara langsung atau tidak langsung.  Disini penjual harus memiliki tekad yang kuat karena keadaan di lapangan begitu dinamisnya sehingga penjual hendaknya siap dengan segala macam resiko yang terjadi.</w:t>
      </w:r>
    </w:p>
    <w:p w:rsidR="00B95913" w:rsidRPr="00911F33" w:rsidRDefault="00B95913" w:rsidP="00911F33">
      <w:pPr>
        <w:pStyle w:val="ListParagraph"/>
        <w:numPr>
          <w:ilvl w:val="0"/>
          <w:numId w:val="33"/>
        </w:numPr>
        <w:spacing w:line="360" w:lineRule="auto"/>
        <w:ind w:left="426" w:right="140"/>
        <w:rPr>
          <w:rFonts w:asciiTheme="majorBidi" w:hAnsiTheme="majorBidi" w:cstheme="majorBidi"/>
          <w:sz w:val="24"/>
          <w:szCs w:val="24"/>
        </w:rPr>
      </w:pPr>
      <w:r w:rsidRPr="00911F33">
        <w:rPr>
          <w:rFonts w:asciiTheme="majorBidi" w:hAnsiTheme="majorBidi" w:cstheme="majorBidi"/>
          <w:sz w:val="24"/>
          <w:szCs w:val="24"/>
        </w:rPr>
        <w:t>Resiko keamanan</w:t>
      </w:r>
    </w:p>
    <w:p w:rsidR="00B95913" w:rsidRPr="00911F33" w:rsidRDefault="00B95913" w:rsidP="00911F33">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 xml:space="preserve">Tidak semua dareh mau menerima ketika ada penwaran sebuah produk, sehingga pedagang harus pintar-pintar memilih lokasi yang tepoat.  Untuk faktor kemaman juga harus diperhatikan apabali ada pesaing produk sejenis, terkadang ketika bertemu di lapang akan ada gesekan-gesekan yang kalu dalam menyikapinya tidak siap akaj menimbulkan </w:t>
      </w:r>
      <w:r w:rsidRPr="00911F33">
        <w:rPr>
          <w:rFonts w:asciiTheme="majorBidi" w:hAnsiTheme="majorBidi" w:cstheme="majorBidi"/>
          <w:sz w:val="24"/>
          <w:szCs w:val="24"/>
        </w:rPr>
        <w:lastRenderedPageBreak/>
        <w:t>hal myang tidak diharapkan.</w:t>
      </w:r>
    </w:p>
    <w:p w:rsidR="00760A07" w:rsidRPr="00911F33" w:rsidRDefault="00760A07" w:rsidP="00506521">
      <w:pPr>
        <w:pStyle w:val="ListParagraph"/>
        <w:spacing w:line="360" w:lineRule="auto"/>
        <w:ind w:left="426" w:right="140" w:firstLine="0"/>
        <w:rPr>
          <w:rFonts w:asciiTheme="majorBidi" w:hAnsiTheme="majorBidi" w:cstheme="majorBidi"/>
          <w:sz w:val="24"/>
          <w:szCs w:val="24"/>
        </w:rPr>
      </w:pPr>
      <w:r w:rsidRPr="00911F33">
        <w:rPr>
          <w:rFonts w:asciiTheme="majorBidi" w:hAnsiTheme="majorBidi" w:cstheme="majorBidi"/>
          <w:sz w:val="24"/>
          <w:szCs w:val="24"/>
        </w:rPr>
        <w:t>.</w:t>
      </w:r>
    </w:p>
    <w:p w:rsidR="00A72729" w:rsidRPr="00911F33" w:rsidRDefault="00A72729" w:rsidP="00911F33">
      <w:pPr>
        <w:pStyle w:val="Heading1"/>
        <w:spacing w:line="360" w:lineRule="auto"/>
        <w:jc w:val="left"/>
        <w:rPr>
          <w:rFonts w:asciiTheme="majorBidi" w:hAnsiTheme="majorBidi" w:cstheme="majorBidi"/>
        </w:rPr>
      </w:pPr>
      <w:r w:rsidRPr="00911F33">
        <w:rPr>
          <w:rFonts w:asciiTheme="majorBidi" w:hAnsiTheme="majorBidi" w:cstheme="majorBidi"/>
        </w:rPr>
        <w:t>PENUTUP</w:t>
      </w:r>
    </w:p>
    <w:p w:rsidR="00B95913" w:rsidRPr="00911F33" w:rsidRDefault="00B95913" w:rsidP="00911F33">
      <w:pPr>
        <w:spacing w:line="360" w:lineRule="auto"/>
        <w:ind w:left="142" w:firstLine="708"/>
        <w:jc w:val="both"/>
        <w:rPr>
          <w:rFonts w:asciiTheme="majorBidi" w:hAnsiTheme="majorBidi" w:cstheme="majorBidi"/>
          <w:sz w:val="24"/>
          <w:szCs w:val="24"/>
        </w:rPr>
      </w:pPr>
      <w:r w:rsidRPr="00911F33">
        <w:rPr>
          <w:rFonts w:asciiTheme="majorBidi" w:hAnsiTheme="majorBidi" w:cstheme="majorBidi"/>
          <w:sz w:val="24"/>
          <w:szCs w:val="24"/>
        </w:rPr>
        <w:t xml:space="preserve">Setiap sistem pemasaran memilki kelebihan da keunggulan masing-masing.  Pada penelitian ini obyek yang diteliti adalah sistem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es tetap menjadi strategi pemasaran yang efektif, terutama untuk produk atau layanan yang membutuhkan demonstrasi langsung atau penjelasan mendetail. Walaupun dalam pelaksanaanya menghadapi tantangan dan hambatan, dengan strategi yang tepat, </w:t>
      </w:r>
      <w:r w:rsidRPr="00911F33">
        <w:rPr>
          <w:rFonts w:asciiTheme="majorBidi" w:hAnsiTheme="majorBidi" w:cstheme="majorBidi"/>
          <w:i/>
          <w:iCs/>
          <w:sz w:val="24"/>
          <w:szCs w:val="24"/>
        </w:rPr>
        <w:t>door to door</w:t>
      </w:r>
      <w:r w:rsidRPr="00911F33">
        <w:rPr>
          <w:rFonts w:asciiTheme="majorBidi" w:hAnsiTheme="majorBidi" w:cstheme="majorBidi"/>
          <w:sz w:val="24"/>
          <w:szCs w:val="24"/>
        </w:rPr>
        <w:t xml:space="preserve"> bisa menghasilkan hasil yang memuaskan sesuai ekspektasi penjual. Sebelum menjalankan sebuah sistem peamasaran yang tepat hendaknyab melakukan beebrapa hal</w:t>
      </w:r>
    </w:p>
    <w:p w:rsidR="00911F33" w:rsidRDefault="00911F33" w:rsidP="00911F33">
      <w:pPr>
        <w:widowControl/>
        <w:numPr>
          <w:ilvl w:val="0"/>
          <w:numId w:val="34"/>
        </w:numPr>
        <w:shd w:val="clear" w:color="auto" w:fill="FFFFFF"/>
        <w:autoSpaceDE/>
        <w:autoSpaceDN/>
        <w:spacing w:line="360" w:lineRule="auto"/>
        <w:rPr>
          <w:rFonts w:asciiTheme="majorBidi" w:hAnsiTheme="majorBidi" w:cstheme="majorBidi"/>
          <w:color w:val="242424"/>
          <w:sz w:val="24"/>
          <w:szCs w:val="24"/>
          <w:lang w:val="en-US"/>
        </w:rPr>
      </w:pPr>
      <w:proofErr w:type="spellStart"/>
      <w:r>
        <w:rPr>
          <w:rFonts w:asciiTheme="majorBidi" w:hAnsiTheme="majorBidi" w:cstheme="majorBidi"/>
          <w:color w:val="242424"/>
          <w:sz w:val="24"/>
          <w:szCs w:val="24"/>
          <w:lang w:val="en-US"/>
        </w:rPr>
        <w:t>Riset</w:t>
      </w:r>
      <w:proofErr w:type="spellEnd"/>
      <w:r>
        <w:rPr>
          <w:rFonts w:asciiTheme="majorBidi" w:hAnsiTheme="majorBidi" w:cstheme="majorBidi"/>
          <w:color w:val="242424"/>
          <w:sz w:val="24"/>
          <w:szCs w:val="24"/>
          <w:lang w:val="en-US"/>
        </w:rPr>
        <w:t xml:space="preserve"> system yang </w:t>
      </w:r>
      <w:proofErr w:type="spellStart"/>
      <w:r>
        <w:rPr>
          <w:rFonts w:asciiTheme="majorBidi" w:hAnsiTheme="majorBidi" w:cstheme="majorBidi"/>
          <w:color w:val="242424"/>
          <w:sz w:val="24"/>
          <w:szCs w:val="24"/>
          <w:lang w:val="en-US"/>
        </w:rPr>
        <w:t>akan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digunakan</w:t>
      </w:r>
      <w:proofErr w:type="spellEnd"/>
      <w:r w:rsidR="00B95913" w:rsidRPr="00B95913">
        <w:rPr>
          <w:rFonts w:asciiTheme="majorBidi" w:hAnsiTheme="majorBidi" w:cstheme="majorBidi"/>
          <w:color w:val="242424"/>
          <w:sz w:val="24"/>
          <w:szCs w:val="24"/>
          <w:lang w:val="en-US"/>
        </w:rPr>
        <w:br/>
      </w:r>
      <w:proofErr w:type="spellStart"/>
      <w:r>
        <w:rPr>
          <w:rFonts w:asciiTheme="majorBidi" w:hAnsiTheme="majorBidi" w:cstheme="majorBidi"/>
          <w:color w:val="242424"/>
          <w:sz w:val="24"/>
          <w:szCs w:val="24"/>
          <w:lang w:val="en-US"/>
        </w:rPr>
        <w:t>sebelum</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menjalankan</w:t>
      </w:r>
      <w:proofErr w:type="spellEnd"/>
      <w:r>
        <w:rPr>
          <w:rFonts w:asciiTheme="majorBidi" w:hAnsiTheme="majorBidi" w:cstheme="majorBidi"/>
          <w:color w:val="242424"/>
          <w:sz w:val="24"/>
          <w:szCs w:val="24"/>
          <w:lang w:val="en-US"/>
        </w:rPr>
        <w:t xml:space="preserve"> system </w:t>
      </w:r>
      <w:proofErr w:type="spellStart"/>
      <w:r>
        <w:rPr>
          <w:rFonts w:asciiTheme="majorBidi" w:hAnsiTheme="majorBidi" w:cstheme="majorBidi"/>
          <w:color w:val="242424"/>
          <w:sz w:val="24"/>
          <w:szCs w:val="24"/>
          <w:lang w:val="en-US"/>
        </w:rPr>
        <w:t>ini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lakukan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riset</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kenali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pasar</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dengan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cara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memahami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pasar</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dari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sisi</w:t>
      </w:r>
      <w:proofErr w:type="spellEnd"/>
    </w:p>
    <w:p w:rsidR="00911F33" w:rsidRDefault="00911F33" w:rsidP="00911F33">
      <w:pPr>
        <w:pStyle w:val="ListParagraph"/>
        <w:widowControl/>
        <w:numPr>
          <w:ilvl w:val="0"/>
          <w:numId w:val="35"/>
        </w:numPr>
        <w:shd w:val="clear" w:color="auto" w:fill="FFFFFF"/>
        <w:autoSpaceDE/>
        <w:autoSpaceDN/>
        <w:spacing w:line="360" w:lineRule="auto"/>
        <w:ind w:left="1134"/>
        <w:rPr>
          <w:rFonts w:asciiTheme="majorBidi" w:hAnsiTheme="majorBidi" w:cstheme="majorBidi"/>
          <w:color w:val="242424"/>
          <w:sz w:val="24"/>
          <w:szCs w:val="24"/>
          <w:lang w:val="en-US"/>
        </w:rPr>
      </w:pPr>
      <w:proofErr w:type="spellStart"/>
      <w:r w:rsidRPr="00911F33">
        <w:rPr>
          <w:rFonts w:asciiTheme="majorBidi" w:hAnsiTheme="majorBidi" w:cstheme="majorBidi"/>
          <w:color w:val="242424"/>
          <w:sz w:val="24"/>
          <w:szCs w:val="24"/>
          <w:lang w:val="en-US"/>
        </w:rPr>
        <w:t>Demografi</w:t>
      </w:r>
      <w:proofErr w:type="spellEnd"/>
    </w:p>
    <w:p w:rsidR="00911F33" w:rsidRPr="00911F33" w:rsidRDefault="00911F33" w:rsidP="00911F33">
      <w:pPr>
        <w:pStyle w:val="ListParagraph"/>
        <w:widowControl/>
        <w:shd w:val="clear" w:color="auto" w:fill="FFFFFF"/>
        <w:autoSpaceDE/>
        <w:autoSpaceDN/>
        <w:spacing w:line="360" w:lineRule="auto"/>
        <w:ind w:left="1134" w:firstLine="0"/>
        <w:rPr>
          <w:rFonts w:asciiTheme="majorBidi" w:hAnsiTheme="majorBidi" w:cstheme="majorBidi"/>
          <w:color w:val="242424"/>
          <w:sz w:val="24"/>
          <w:szCs w:val="24"/>
          <w:lang w:val="en-US"/>
        </w:rPr>
      </w:pPr>
      <w:proofErr w:type="spellStart"/>
      <w:proofErr w:type="gramStart"/>
      <w:r>
        <w:rPr>
          <w:rFonts w:asciiTheme="majorBidi" w:hAnsiTheme="majorBidi" w:cstheme="majorBidi"/>
          <w:color w:val="242424"/>
          <w:sz w:val="24"/>
          <w:szCs w:val="24"/>
          <w:lang w:val="en-US"/>
        </w:rPr>
        <w:t>Demografi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adalah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tentang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kependudukan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artinya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pahami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tentang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keadaan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penduduknya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banyak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tidaknya</w:t>
      </w:r>
      <w:proofErr w:type="spellEnd"/>
      <w:r>
        <w:rPr>
          <w:rFonts w:asciiTheme="majorBidi" w:hAnsiTheme="majorBidi" w:cstheme="majorBidi"/>
          <w:color w:val="242424"/>
          <w:sz w:val="24"/>
          <w:szCs w:val="24"/>
          <w:lang w:val="en-US"/>
        </w:rPr>
        <w:t>.</w:t>
      </w:r>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Banyak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tidaknya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penduduk</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mempengaruhi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kuantitas</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dijual</w:t>
      </w:r>
      <w:proofErr w:type="spellEnd"/>
    </w:p>
    <w:p w:rsidR="00911F33" w:rsidRDefault="00911F33" w:rsidP="00911F33">
      <w:pPr>
        <w:pStyle w:val="ListParagraph"/>
        <w:widowControl/>
        <w:numPr>
          <w:ilvl w:val="0"/>
          <w:numId w:val="35"/>
        </w:numPr>
        <w:shd w:val="clear" w:color="auto" w:fill="FFFFFF"/>
        <w:autoSpaceDE/>
        <w:autoSpaceDN/>
        <w:spacing w:line="360" w:lineRule="auto"/>
        <w:ind w:left="1134"/>
        <w:rPr>
          <w:rFonts w:asciiTheme="majorBidi" w:hAnsiTheme="majorBidi" w:cstheme="majorBidi"/>
          <w:color w:val="242424"/>
          <w:sz w:val="24"/>
          <w:szCs w:val="24"/>
          <w:lang w:val="en-US"/>
        </w:rPr>
      </w:pPr>
      <w:r w:rsidRPr="00911F33">
        <w:rPr>
          <w:rFonts w:asciiTheme="majorBidi" w:hAnsiTheme="majorBidi" w:cstheme="majorBidi"/>
          <w:color w:val="242424"/>
          <w:sz w:val="24"/>
          <w:szCs w:val="24"/>
          <w:lang w:val="en-US"/>
        </w:rPr>
        <w:t xml:space="preserve">Social </w:t>
      </w:r>
      <w:proofErr w:type="spellStart"/>
      <w:r w:rsidRPr="00911F33">
        <w:rPr>
          <w:rFonts w:asciiTheme="majorBidi" w:hAnsiTheme="majorBidi" w:cstheme="majorBidi"/>
          <w:color w:val="242424"/>
          <w:sz w:val="24"/>
          <w:szCs w:val="24"/>
          <w:lang w:val="en-US"/>
        </w:rPr>
        <w:t>budaya</w:t>
      </w:r>
      <w:proofErr w:type="spellEnd"/>
    </w:p>
    <w:p w:rsidR="00911F33" w:rsidRPr="00911F33" w:rsidRDefault="00911F33" w:rsidP="00911F33">
      <w:pPr>
        <w:pStyle w:val="ListParagraph"/>
        <w:widowControl/>
        <w:shd w:val="clear" w:color="auto" w:fill="FFFFFF"/>
        <w:autoSpaceDE/>
        <w:autoSpaceDN/>
        <w:spacing w:line="360" w:lineRule="auto"/>
        <w:ind w:left="1134" w:firstLine="0"/>
        <w:rPr>
          <w:rFonts w:asciiTheme="majorBidi" w:hAnsiTheme="majorBidi" w:cstheme="majorBidi"/>
          <w:color w:val="242424"/>
          <w:sz w:val="24"/>
          <w:szCs w:val="24"/>
          <w:lang w:val="en-US"/>
        </w:rPr>
      </w:pPr>
      <w:proofErr w:type="spellStart"/>
      <w:r>
        <w:rPr>
          <w:rFonts w:asciiTheme="majorBidi" w:hAnsiTheme="majorBidi" w:cstheme="majorBidi"/>
          <w:color w:val="242424"/>
          <w:sz w:val="24"/>
          <w:szCs w:val="24"/>
          <w:lang w:val="en-US"/>
        </w:rPr>
        <w:t>Keadaan</w:t>
      </w:r>
      <w:proofErr w:type="spellEnd"/>
      <w:r>
        <w:rPr>
          <w:rFonts w:asciiTheme="majorBidi" w:hAnsiTheme="majorBidi" w:cstheme="majorBidi"/>
          <w:color w:val="242424"/>
          <w:sz w:val="24"/>
          <w:szCs w:val="24"/>
          <w:lang w:val="en-US"/>
        </w:rPr>
        <w:t xml:space="preserve"> social </w:t>
      </w:r>
      <w:proofErr w:type="spellStart"/>
      <w:r>
        <w:rPr>
          <w:rFonts w:asciiTheme="majorBidi" w:hAnsiTheme="majorBidi" w:cstheme="majorBidi"/>
          <w:color w:val="242424"/>
          <w:sz w:val="24"/>
          <w:szCs w:val="24"/>
          <w:lang w:val="en-US"/>
        </w:rPr>
        <w:t>budaya</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mempengaruhi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pola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konsumsi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masyarakatnya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juga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bagaimana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cara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berkomunikasi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mereka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Misalkan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bahasa</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digunakan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apabila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penjual</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mampu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menguasai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bahsa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maka</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lebih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mudah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dalam</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menawarkan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Pembeli</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emrasa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nyaaman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ketika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berkomunikasi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dengan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penjual</w:t>
      </w:r>
      <w:proofErr w:type="spellEnd"/>
    </w:p>
    <w:p w:rsidR="00911F33" w:rsidRDefault="00911F33" w:rsidP="00911F33">
      <w:pPr>
        <w:pStyle w:val="ListParagraph"/>
        <w:widowControl/>
        <w:numPr>
          <w:ilvl w:val="0"/>
          <w:numId w:val="35"/>
        </w:numPr>
        <w:shd w:val="clear" w:color="auto" w:fill="FFFFFF"/>
        <w:autoSpaceDE/>
        <w:autoSpaceDN/>
        <w:spacing w:line="360" w:lineRule="auto"/>
        <w:ind w:left="1134"/>
        <w:rPr>
          <w:rFonts w:asciiTheme="majorBidi" w:hAnsiTheme="majorBidi" w:cstheme="majorBidi"/>
          <w:color w:val="242424"/>
          <w:sz w:val="24"/>
          <w:szCs w:val="24"/>
          <w:lang w:val="en-US"/>
        </w:rPr>
      </w:pPr>
      <w:proofErr w:type="spellStart"/>
      <w:r w:rsidRPr="00911F33">
        <w:rPr>
          <w:rFonts w:asciiTheme="majorBidi" w:hAnsiTheme="majorBidi" w:cstheme="majorBidi"/>
          <w:color w:val="242424"/>
          <w:sz w:val="24"/>
          <w:szCs w:val="24"/>
          <w:lang w:val="en-US"/>
        </w:rPr>
        <w:t>Produk</w:t>
      </w:r>
      <w:proofErr w:type="spellEnd"/>
      <w:r w:rsidRPr="00911F33">
        <w:rPr>
          <w:rFonts w:asciiTheme="majorBidi" w:hAnsiTheme="majorBidi" w:cstheme="majorBidi"/>
          <w:color w:val="242424"/>
          <w:sz w:val="24"/>
          <w:szCs w:val="24"/>
          <w:lang w:val="en-US"/>
        </w:rPr>
        <w:t xml:space="preserve"> yang </w:t>
      </w:r>
      <w:proofErr w:type="spellStart"/>
      <w:r w:rsidRPr="00911F33">
        <w:rPr>
          <w:rFonts w:asciiTheme="majorBidi" w:hAnsiTheme="majorBidi" w:cstheme="majorBidi"/>
          <w:color w:val="242424"/>
          <w:sz w:val="24"/>
          <w:szCs w:val="24"/>
          <w:lang w:val="en-US"/>
        </w:rPr>
        <w:t>ada</w:t>
      </w:r>
      <w:proofErr w:type="spellEnd"/>
      <w:r w:rsidRPr="00911F33">
        <w:rPr>
          <w:rFonts w:asciiTheme="majorBidi" w:hAnsiTheme="majorBidi" w:cstheme="majorBidi"/>
          <w:color w:val="242424"/>
          <w:sz w:val="24"/>
          <w:szCs w:val="24"/>
          <w:lang w:val="en-US"/>
        </w:rPr>
        <w:t xml:space="preserve"> di </w:t>
      </w:r>
      <w:proofErr w:type="spellStart"/>
      <w:r w:rsidRPr="00911F33">
        <w:rPr>
          <w:rFonts w:asciiTheme="majorBidi" w:hAnsiTheme="majorBidi" w:cstheme="majorBidi"/>
          <w:color w:val="242424"/>
          <w:sz w:val="24"/>
          <w:szCs w:val="24"/>
          <w:lang w:val="en-US"/>
        </w:rPr>
        <w:t>lapang</w:t>
      </w:r>
      <w:proofErr w:type="spellEnd"/>
    </w:p>
    <w:p w:rsidR="00911F33" w:rsidRPr="00911F33" w:rsidRDefault="00911F33" w:rsidP="00911F33">
      <w:pPr>
        <w:pStyle w:val="ListParagraph"/>
        <w:widowControl/>
        <w:shd w:val="clear" w:color="auto" w:fill="FFFFFF"/>
        <w:autoSpaceDE/>
        <w:autoSpaceDN/>
        <w:spacing w:line="360" w:lineRule="auto"/>
        <w:ind w:left="1134" w:firstLine="0"/>
        <w:rPr>
          <w:rFonts w:asciiTheme="majorBidi" w:hAnsiTheme="majorBidi" w:cstheme="majorBidi"/>
          <w:color w:val="242424"/>
          <w:sz w:val="24"/>
          <w:szCs w:val="24"/>
          <w:lang w:val="en-US"/>
        </w:rPr>
      </w:pPr>
      <w:proofErr w:type="gramStart"/>
      <w:r>
        <w:rPr>
          <w:rFonts w:asciiTheme="majorBidi" w:hAnsiTheme="majorBidi" w:cstheme="majorBidi"/>
          <w:color w:val="242424"/>
          <w:sz w:val="24"/>
          <w:szCs w:val="24"/>
          <w:lang w:val="en-US"/>
        </w:rPr>
        <w:t xml:space="preserve">Ada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tidaknya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pesaing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abik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dari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pabrikan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buatan</w:t>
      </w:r>
      <w:proofErr w:type="spellEnd"/>
      <w:r>
        <w:rPr>
          <w:rFonts w:asciiTheme="majorBidi" w:hAnsiTheme="majorBidi" w:cstheme="majorBidi"/>
          <w:color w:val="242424"/>
          <w:sz w:val="24"/>
          <w:szCs w:val="24"/>
          <w:lang w:val="en-US"/>
        </w:rPr>
        <w:t xml:space="preserve"> local, </w:t>
      </w:r>
      <w:proofErr w:type="spellStart"/>
      <w:r>
        <w:rPr>
          <w:rFonts w:asciiTheme="majorBidi" w:hAnsiTheme="majorBidi" w:cstheme="majorBidi"/>
          <w:color w:val="242424"/>
          <w:sz w:val="24"/>
          <w:szCs w:val="24"/>
          <w:lang w:val="en-US"/>
        </w:rPr>
        <w:t>adalah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menjadi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pertimbangan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dalam</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memasarkan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sebuah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w:t>
      </w:r>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Buak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berarti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ketika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sudah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ada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sejenis</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atau</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sama</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tidak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jadi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tetapi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disini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harus</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memiliki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nilai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lebih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dibandingkan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dengan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ada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sehingga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konsumen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memilih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dibandingkan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lainya</w:t>
      </w:r>
      <w:proofErr w:type="spellEnd"/>
      <w:r>
        <w:rPr>
          <w:rFonts w:asciiTheme="majorBidi" w:hAnsiTheme="majorBidi" w:cstheme="majorBidi"/>
          <w:color w:val="242424"/>
          <w:sz w:val="24"/>
          <w:szCs w:val="24"/>
          <w:lang w:val="en-US"/>
        </w:rPr>
        <w:t>.</w:t>
      </w:r>
    </w:p>
    <w:p w:rsidR="0033674A" w:rsidRDefault="0033674A" w:rsidP="00911F33">
      <w:pPr>
        <w:widowControl/>
        <w:numPr>
          <w:ilvl w:val="0"/>
          <w:numId w:val="34"/>
        </w:numPr>
        <w:shd w:val="clear" w:color="auto" w:fill="FFFFFF"/>
        <w:autoSpaceDE/>
        <w:autoSpaceDN/>
        <w:spacing w:line="360" w:lineRule="auto"/>
        <w:rPr>
          <w:rFonts w:asciiTheme="majorBidi" w:hAnsiTheme="majorBidi" w:cstheme="majorBidi"/>
          <w:color w:val="242424"/>
          <w:sz w:val="24"/>
          <w:szCs w:val="24"/>
          <w:lang w:val="en-US"/>
        </w:rPr>
      </w:pPr>
      <w:proofErr w:type="spellStart"/>
      <w:r>
        <w:rPr>
          <w:rFonts w:asciiTheme="majorBidi" w:hAnsiTheme="majorBidi" w:cstheme="majorBidi"/>
          <w:color w:val="242424"/>
          <w:sz w:val="24"/>
          <w:szCs w:val="24"/>
          <w:lang w:val="en-US"/>
        </w:rPr>
        <w:t>Bekali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diri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dengan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pengetahuan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lebih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tentang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sidR="00B95913" w:rsidRPr="00B95913">
        <w:rPr>
          <w:rFonts w:asciiTheme="majorBidi" w:hAnsiTheme="majorBidi" w:cstheme="majorBidi"/>
          <w:color w:val="242424"/>
          <w:sz w:val="24"/>
          <w:szCs w:val="24"/>
          <w:lang w:val="en-US"/>
        </w:rPr>
        <w:br/>
      </w:r>
      <w:proofErr w:type="spellStart"/>
      <w:r>
        <w:rPr>
          <w:rFonts w:asciiTheme="majorBidi" w:hAnsiTheme="majorBidi" w:cstheme="majorBidi"/>
          <w:color w:val="242424"/>
          <w:sz w:val="24"/>
          <w:szCs w:val="24"/>
          <w:lang w:val="en-US"/>
        </w:rPr>
        <w:t>saat</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menawarkan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sebuah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maka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harus</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mengetahui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betul</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tentang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itu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sedetail</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mungkin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sehingga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bisa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menjawab</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pertanyaan</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pasti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muncul</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dari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pada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konsumen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Disini</w:t>
      </w:r>
      <w:proofErr w:type="spellEnd"/>
      <w:r>
        <w:rPr>
          <w:rFonts w:asciiTheme="majorBidi" w:hAnsiTheme="majorBidi" w:cstheme="majorBidi"/>
          <w:color w:val="242424"/>
          <w:sz w:val="24"/>
          <w:szCs w:val="24"/>
          <w:lang w:val="en-US"/>
        </w:rPr>
        <w:t xml:space="preserve"> sales </w:t>
      </w:r>
      <w:proofErr w:type="spellStart"/>
      <w:r>
        <w:rPr>
          <w:rFonts w:asciiTheme="majorBidi" w:hAnsiTheme="majorBidi" w:cstheme="majorBidi"/>
          <w:color w:val="242424"/>
          <w:sz w:val="24"/>
          <w:szCs w:val="24"/>
          <w:lang w:val="en-US"/>
        </w:rPr>
        <w:t>harus</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berlatih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dahulu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bersama</w:t>
      </w:r>
      <w:proofErr w:type="spellEnd"/>
      <w:r>
        <w:rPr>
          <w:rFonts w:asciiTheme="majorBidi" w:hAnsiTheme="majorBidi" w:cstheme="majorBidi"/>
          <w:color w:val="242424"/>
          <w:sz w:val="24"/>
          <w:szCs w:val="24"/>
          <w:lang w:val="en-US"/>
        </w:rPr>
        <w:t xml:space="preserve"> orang yang </w:t>
      </w:r>
      <w:proofErr w:type="spellStart"/>
      <w:r>
        <w:rPr>
          <w:rFonts w:asciiTheme="majorBidi" w:hAnsiTheme="majorBidi" w:cstheme="majorBidi"/>
          <w:color w:val="242424"/>
          <w:sz w:val="24"/>
          <w:szCs w:val="24"/>
          <w:lang w:val="en-US"/>
        </w:rPr>
        <w:t>ahli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karena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citra</w:t>
      </w:r>
      <w:proofErr w:type="spellEnd"/>
      <w:r>
        <w:rPr>
          <w:rFonts w:asciiTheme="majorBidi" w:hAnsiTheme="majorBidi" w:cstheme="majorBidi"/>
          <w:color w:val="242424"/>
          <w:sz w:val="24"/>
          <w:szCs w:val="24"/>
          <w:lang w:val="en-US"/>
        </w:rPr>
        <w:t xml:space="preserve"> sales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mempengaruhi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dijualnya</w:t>
      </w:r>
      <w:proofErr w:type="spellEnd"/>
      <w:r>
        <w:rPr>
          <w:rFonts w:asciiTheme="majorBidi" w:hAnsiTheme="majorBidi" w:cstheme="majorBidi"/>
          <w:color w:val="242424"/>
          <w:sz w:val="24"/>
          <w:szCs w:val="24"/>
          <w:lang w:val="en-US"/>
        </w:rPr>
        <w:t>.</w:t>
      </w:r>
    </w:p>
    <w:p w:rsidR="0033674A" w:rsidRDefault="0033674A" w:rsidP="00911F33">
      <w:pPr>
        <w:widowControl/>
        <w:numPr>
          <w:ilvl w:val="0"/>
          <w:numId w:val="34"/>
        </w:numPr>
        <w:shd w:val="clear" w:color="auto" w:fill="FFFFFF"/>
        <w:autoSpaceDE/>
        <w:autoSpaceDN/>
        <w:spacing w:line="360" w:lineRule="auto"/>
        <w:rPr>
          <w:rFonts w:asciiTheme="majorBidi" w:hAnsiTheme="majorBidi" w:cstheme="majorBidi"/>
          <w:color w:val="242424"/>
          <w:sz w:val="24"/>
          <w:szCs w:val="24"/>
          <w:lang w:val="en-US"/>
        </w:rPr>
      </w:pPr>
      <w:proofErr w:type="spellStart"/>
      <w:r>
        <w:rPr>
          <w:rFonts w:asciiTheme="majorBidi" w:hAnsiTheme="majorBidi" w:cstheme="majorBidi"/>
          <w:color w:val="242424"/>
          <w:sz w:val="24"/>
          <w:szCs w:val="24"/>
          <w:lang w:val="en-US"/>
        </w:rPr>
        <w:t>Penampilan</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rapih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meyakinkan</w:t>
      </w:r>
      <w:proofErr w:type="spellEnd"/>
      <w:r>
        <w:rPr>
          <w:rFonts w:asciiTheme="majorBidi" w:hAnsiTheme="majorBidi" w:cstheme="majorBidi"/>
          <w:color w:val="242424"/>
          <w:sz w:val="24"/>
          <w:szCs w:val="24"/>
          <w:lang w:val="en-US"/>
        </w:rPr>
        <w:t>.</w:t>
      </w:r>
    </w:p>
    <w:p w:rsidR="00B95913" w:rsidRPr="00B95913" w:rsidRDefault="00B95913" w:rsidP="00A3071E">
      <w:pPr>
        <w:widowControl/>
        <w:shd w:val="clear" w:color="auto" w:fill="FFFFFF"/>
        <w:autoSpaceDE/>
        <w:autoSpaceDN/>
        <w:spacing w:line="360" w:lineRule="auto"/>
        <w:ind w:left="720"/>
        <w:rPr>
          <w:rFonts w:asciiTheme="majorBidi" w:hAnsiTheme="majorBidi" w:cstheme="majorBidi"/>
          <w:color w:val="242424"/>
          <w:sz w:val="24"/>
          <w:szCs w:val="24"/>
          <w:lang w:val="en-US"/>
        </w:rPr>
      </w:pPr>
      <w:proofErr w:type="spellStart"/>
      <w:r w:rsidRPr="00B95913">
        <w:rPr>
          <w:rFonts w:asciiTheme="majorBidi" w:hAnsiTheme="majorBidi" w:cstheme="majorBidi"/>
          <w:color w:val="242424"/>
          <w:sz w:val="24"/>
          <w:szCs w:val="24"/>
          <w:lang w:val="en-US"/>
        </w:rPr>
        <w:lastRenderedPageBreak/>
        <w:t>Penampilan</w:t>
      </w:r>
      <w:proofErr w:type="spellEnd"/>
      <w:r w:rsidRPr="00B95913">
        <w:rPr>
          <w:rFonts w:asciiTheme="majorBidi" w:hAnsiTheme="majorBidi" w:cstheme="majorBidi"/>
          <w:color w:val="242424"/>
          <w:sz w:val="24"/>
          <w:szCs w:val="24"/>
          <w:lang w:val="en-US"/>
        </w:rPr>
        <w:t xml:space="preserve"> yang </w:t>
      </w:r>
      <w:proofErr w:type="spellStart"/>
      <w:r w:rsidRPr="00B95913">
        <w:rPr>
          <w:rFonts w:asciiTheme="majorBidi" w:hAnsiTheme="majorBidi" w:cstheme="majorBidi"/>
          <w:color w:val="242424"/>
          <w:sz w:val="24"/>
          <w:szCs w:val="24"/>
          <w:lang w:val="en-US"/>
        </w:rPr>
        <w:t>rapi</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dan</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sikap</w:t>
      </w:r>
      <w:proofErr w:type="spellEnd"/>
      <w:r w:rsidRPr="00B95913">
        <w:rPr>
          <w:rFonts w:asciiTheme="majorBidi" w:hAnsiTheme="majorBidi" w:cstheme="majorBidi"/>
          <w:color w:val="242424"/>
          <w:sz w:val="24"/>
          <w:szCs w:val="24"/>
          <w:lang w:val="en-US"/>
        </w:rPr>
        <w:t xml:space="preserve"> yang </w:t>
      </w:r>
      <w:proofErr w:type="spellStart"/>
      <w:r w:rsidR="00A3071E">
        <w:rPr>
          <w:rFonts w:asciiTheme="majorBidi" w:hAnsiTheme="majorBidi" w:cstheme="majorBidi"/>
          <w:color w:val="242424"/>
          <w:sz w:val="24"/>
          <w:szCs w:val="24"/>
          <w:lang w:val="en-US"/>
        </w:rPr>
        <w:t>meyakinkan</w:t>
      </w:r>
      <w:proofErr w:type="spellEnd"/>
      <w:r w:rsidR="00A3071E">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sangat</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penting</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dalam</w:t>
      </w:r>
      <w:proofErr w:type="spellEnd"/>
      <w:r w:rsidRPr="00B95913">
        <w:rPr>
          <w:rFonts w:asciiTheme="majorBidi" w:hAnsiTheme="majorBidi" w:cstheme="majorBidi"/>
          <w:color w:val="242424"/>
          <w:sz w:val="24"/>
          <w:szCs w:val="24"/>
          <w:lang w:val="en-US"/>
        </w:rPr>
        <w:t xml:space="preserve"> </w:t>
      </w:r>
      <w:proofErr w:type="spellStart"/>
      <w:proofErr w:type="gramStart"/>
      <w:r w:rsidR="00A3071E">
        <w:rPr>
          <w:rFonts w:asciiTheme="majorBidi" w:hAnsiTheme="majorBidi" w:cstheme="majorBidi"/>
          <w:color w:val="242424"/>
          <w:sz w:val="24"/>
          <w:szCs w:val="24"/>
          <w:lang w:val="en-US"/>
        </w:rPr>
        <w:t>pemasaran</w:t>
      </w:r>
      <w:proofErr w:type="spellEnd"/>
      <w:r w:rsidR="0033674A">
        <w:rPr>
          <w:rFonts w:asciiTheme="majorBidi" w:hAnsiTheme="majorBidi" w:cstheme="majorBidi"/>
          <w:color w:val="242424"/>
          <w:sz w:val="24"/>
          <w:szCs w:val="24"/>
          <w:lang w:val="en-US"/>
        </w:rPr>
        <w:t xml:space="preserve"> </w:t>
      </w:r>
      <w:r w:rsidRPr="00B95913">
        <w:rPr>
          <w:rFonts w:asciiTheme="majorBidi" w:hAnsiTheme="majorBidi" w:cstheme="majorBidi"/>
          <w:color w:val="242424"/>
          <w:sz w:val="24"/>
          <w:szCs w:val="24"/>
          <w:lang w:val="en-US"/>
        </w:rPr>
        <w:t>.</w:t>
      </w:r>
      <w:proofErr w:type="gram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Penjual</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harus</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berpakaian</w:t>
      </w:r>
      <w:proofErr w:type="spellEnd"/>
      <w:r w:rsidRPr="00B95913">
        <w:rPr>
          <w:rFonts w:asciiTheme="majorBidi" w:hAnsiTheme="majorBidi" w:cstheme="majorBidi"/>
          <w:color w:val="242424"/>
          <w:sz w:val="24"/>
          <w:szCs w:val="24"/>
          <w:lang w:val="en-US"/>
        </w:rPr>
        <w:t xml:space="preserve"> </w:t>
      </w:r>
      <w:proofErr w:type="spellStart"/>
      <w:r w:rsidRPr="00B95913">
        <w:rPr>
          <w:rFonts w:asciiTheme="majorBidi" w:hAnsiTheme="majorBidi" w:cstheme="majorBidi"/>
          <w:color w:val="242424"/>
          <w:sz w:val="24"/>
          <w:szCs w:val="24"/>
          <w:lang w:val="en-US"/>
        </w:rPr>
        <w:t>sopan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ramah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menghormati</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pelanggan</w:t>
      </w:r>
      <w:proofErr w:type="spellEnd"/>
      <w:r w:rsidR="00A3071E">
        <w:rPr>
          <w:rFonts w:asciiTheme="majorBidi" w:hAnsiTheme="majorBidi" w:cstheme="majorBidi"/>
          <w:color w:val="242424"/>
          <w:sz w:val="24"/>
          <w:szCs w:val="24"/>
          <w:lang w:val="en-US"/>
        </w:rPr>
        <w:t xml:space="preserve"> </w:t>
      </w:r>
      <w:proofErr w:type="spellStart"/>
      <w:proofErr w:type="gramStart"/>
      <w:r w:rsidR="00A3071E">
        <w:rPr>
          <w:rFonts w:asciiTheme="majorBidi" w:hAnsiTheme="majorBidi" w:cstheme="majorBidi"/>
          <w:color w:val="242424"/>
          <w:sz w:val="24"/>
          <w:szCs w:val="24"/>
          <w:lang w:val="en-US"/>
        </w:rPr>
        <w:t>akan</w:t>
      </w:r>
      <w:proofErr w:type="spellEnd"/>
      <w:proofErr w:type="gram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menjadi</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niali</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lebih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dimata</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konsumen</w:t>
      </w:r>
      <w:proofErr w:type="spellEnd"/>
      <w:r w:rsidRPr="00B95913">
        <w:rPr>
          <w:rFonts w:asciiTheme="majorBidi" w:hAnsiTheme="majorBidi" w:cstheme="majorBidi"/>
          <w:color w:val="242424"/>
          <w:sz w:val="24"/>
          <w:szCs w:val="24"/>
          <w:lang w:val="en-US"/>
        </w:rPr>
        <w:t>.</w:t>
      </w:r>
    </w:p>
    <w:p w:rsidR="00A3071E" w:rsidRDefault="00A3071E" w:rsidP="00911F33">
      <w:pPr>
        <w:widowControl/>
        <w:numPr>
          <w:ilvl w:val="0"/>
          <w:numId w:val="34"/>
        </w:numPr>
        <w:shd w:val="clear" w:color="auto" w:fill="FFFFFF"/>
        <w:autoSpaceDE/>
        <w:autoSpaceDN/>
        <w:spacing w:line="360" w:lineRule="auto"/>
        <w:rPr>
          <w:rFonts w:asciiTheme="majorBidi" w:hAnsiTheme="majorBidi" w:cstheme="majorBidi"/>
          <w:color w:val="242424"/>
          <w:sz w:val="24"/>
          <w:szCs w:val="24"/>
          <w:lang w:val="en-US"/>
        </w:rPr>
      </w:pPr>
      <w:proofErr w:type="spellStart"/>
      <w:r>
        <w:rPr>
          <w:rFonts w:asciiTheme="majorBidi" w:hAnsiTheme="majorBidi" w:cstheme="majorBidi"/>
          <w:color w:val="242424"/>
          <w:sz w:val="24"/>
          <w:szCs w:val="24"/>
          <w:lang w:val="en-US"/>
        </w:rPr>
        <w:t>Manfaatkan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IPTEk</w:t>
      </w:r>
      <w:proofErr w:type="spellEnd"/>
      <w:r w:rsidR="00B95913" w:rsidRPr="00B95913">
        <w:rPr>
          <w:rFonts w:asciiTheme="majorBidi" w:hAnsiTheme="majorBidi" w:cstheme="majorBidi"/>
          <w:color w:val="242424"/>
          <w:sz w:val="24"/>
          <w:szCs w:val="24"/>
          <w:lang w:val="en-US"/>
        </w:rPr>
        <w:br/>
      </w:r>
      <w:proofErr w:type="spellStart"/>
      <w:r>
        <w:rPr>
          <w:rFonts w:asciiTheme="majorBidi" w:hAnsiTheme="majorBidi" w:cstheme="majorBidi"/>
          <w:color w:val="242424"/>
          <w:sz w:val="24"/>
          <w:szCs w:val="24"/>
          <w:lang w:val="en-US"/>
        </w:rPr>
        <w:t>perkembangan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ilmu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pengetahuan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teknologi</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begitu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cepat</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akan</w:t>
      </w:r>
      <w:proofErr w:type="spellEnd"/>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sangat</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mempengaruhi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dunia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pemasaran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Manfaatkan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ini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untuk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mendukung</w:t>
      </w:r>
      <w:proofErr w:type="spellEnd"/>
      <w:r>
        <w:rPr>
          <w:rFonts w:asciiTheme="majorBidi" w:hAnsiTheme="majorBidi" w:cstheme="majorBidi"/>
          <w:color w:val="242424"/>
          <w:sz w:val="24"/>
          <w:szCs w:val="24"/>
          <w:lang w:val="en-US"/>
        </w:rPr>
        <w:t xml:space="preserve"> system </w:t>
      </w:r>
      <w:proofErr w:type="spellStart"/>
      <w:r>
        <w:rPr>
          <w:rFonts w:asciiTheme="majorBidi" w:hAnsiTheme="majorBidi" w:cstheme="majorBidi"/>
          <w:color w:val="242424"/>
          <w:sz w:val="24"/>
          <w:szCs w:val="24"/>
          <w:lang w:val="en-US"/>
        </w:rPr>
        <w:t>pemasaran</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dijalankan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Sediakan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kontak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mudah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dihubungi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menguasai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Karena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terkadanga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saat</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menawarkan</w:t>
      </w:r>
      <w:proofErr w:type="spellEnd"/>
      <w:r>
        <w:rPr>
          <w:rFonts w:asciiTheme="majorBidi" w:hAnsiTheme="majorBidi" w:cstheme="majorBidi"/>
          <w:color w:val="242424"/>
          <w:sz w:val="24"/>
          <w:szCs w:val="24"/>
          <w:lang w:val="en-US"/>
        </w:rPr>
        <w:t xml:space="preserve"> </w:t>
      </w:r>
      <w:proofErr w:type="spellStart"/>
      <w:proofErr w:type="gram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gram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konsumen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sedang</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sibuk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menjalankan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aktifitasnya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sehingga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bisa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meninggalkan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kontak</w:t>
      </w:r>
      <w:proofErr w:type="spellEnd"/>
      <w:r>
        <w:rPr>
          <w:rFonts w:asciiTheme="majorBidi" w:hAnsiTheme="majorBidi" w:cstheme="majorBidi"/>
          <w:color w:val="242424"/>
          <w:sz w:val="24"/>
          <w:szCs w:val="24"/>
          <w:lang w:val="en-US"/>
        </w:rPr>
        <w:t xml:space="preserve"> yang </w:t>
      </w:r>
      <w:proofErr w:type="spellStart"/>
      <w:r>
        <w:rPr>
          <w:rFonts w:asciiTheme="majorBidi" w:hAnsiTheme="majorBidi" w:cstheme="majorBidi"/>
          <w:color w:val="242424"/>
          <w:sz w:val="24"/>
          <w:szCs w:val="24"/>
          <w:lang w:val="en-US"/>
        </w:rPr>
        <w:t>mudah</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dihubungi</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apabila</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sewaktu-waktu</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kosnumen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membutuhkan</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produk</w:t>
      </w:r>
      <w:proofErr w:type="spellEnd"/>
      <w:r>
        <w:rPr>
          <w:rFonts w:asciiTheme="majorBidi" w:hAnsiTheme="majorBidi" w:cstheme="majorBidi"/>
          <w:color w:val="242424"/>
          <w:sz w:val="24"/>
          <w:szCs w:val="24"/>
          <w:lang w:val="en-US"/>
        </w:rPr>
        <w:t xml:space="preserve"> </w:t>
      </w:r>
      <w:proofErr w:type="spellStart"/>
      <w:r>
        <w:rPr>
          <w:rFonts w:asciiTheme="majorBidi" w:hAnsiTheme="majorBidi" w:cstheme="majorBidi"/>
          <w:color w:val="242424"/>
          <w:sz w:val="24"/>
          <w:szCs w:val="24"/>
          <w:lang w:val="en-US"/>
        </w:rPr>
        <w:t>kita</w:t>
      </w:r>
      <w:proofErr w:type="spellEnd"/>
      <w:r>
        <w:rPr>
          <w:rFonts w:asciiTheme="majorBidi" w:hAnsiTheme="majorBidi" w:cstheme="majorBidi"/>
          <w:color w:val="242424"/>
          <w:sz w:val="24"/>
          <w:szCs w:val="24"/>
          <w:lang w:val="en-US"/>
        </w:rPr>
        <w:t>.’</w:t>
      </w:r>
    </w:p>
    <w:p w:rsidR="00B95913" w:rsidRPr="00B95913" w:rsidRDefault="00B95913" w:rsidP="00A3071E">
      <w:pPr>
        <w:widowControl/>
        <w:numPr>
          <w:ilvl w:val="0"/>
          <w:numId w:val="34"/>
        </w:numPr>
        <w:shd w:val="clear" w:color="auto" w:fill="FFFFFF"/>
        <w:autoSpaceDE/>
        <w:autoSpaceDN/>
        <w:spacing w:line="360" w:lineRule="auto"/>
        <w:rPr>
          <w:rFonts w:asciiTheme="majorBidi" w:hAnsiTheme="majorBidi" w:cstheme="majorBidi"/>
          <w:color w:val="242424"/>
          <w:sz w:val="24"/>
          <w:szCs w:val="24"/>
          <w:lang w:val="en-US"/>
        </w:rPr>
      </w:pPr>
      <w:proofErr w:type="spellStart"/>
      <w:r w:rsidRPr="00911F33">
        <w:rPr>
          <w:rFonts w:asciiTheme="majorBidi" w:hAnsiTheme="majorBidi" w:cstheme="majorBidi"/>
          <w:color w:val="242424"/>
          <w:sz w:val="24"/>
          <w:szCs w:val="24"/>
          <w:lang w:val="en-US"/>
        </w:rPr>
        <w:t>Tetapkan</w:t>
      </w:r>
      <w:proofErr w:type="spellEnd"/>
      <w:r w:rsidRPr="00911F33">
        <w:rPr>
          <w:rFonts w:asciiTheme="majorBidi" w:hAnsiTheme="majorBidi" w:cstheme="majorBidi"/>
          <w:color w:val="242424"/>
          <w:sz w:val="24"/>
          <w:szCs w:val="24"/>
          <w:lang w:val="en-US"/>
        </w:rPr>
        <w:t xml:space="preserve"> Target </w:t>
      </w:r>
      <w:proofErr w:type="spellStart"/>
      <w:r w:rsidRPr="00911F33">
        <w:rPr>
          <w:rFonts w:asciiTheme="majorBidi" w:hAnsiTheme="majorBidi" w:cstheme="majorBidi"/>
          <w:color w:val="242424"/>
          <w:sz w:val="24"/>
          <w:szCs w:val="24"/>
          <w:lang w:val="en-US"/>
        </w:rPr>
        <w:t>dan</w:t>
      </w:r>
      <w:proofErr w:type="spellEnd"/>
      <w:r w:rsidRPr="00911F33">
        <w:rPr>
          <w:rFonts w:asciiTheme="majorBidi" w:hAnsiTheme="majorBidi" w:cstheme="majorBidi"/>
          <w:color w:val="242424"/>
          <w:sz w:val="24"/>
          <w:szCs w:val="24"/>
          <w:lang w:val="en-US"/>
        </w:rPr>
        <w:t xml:space="preserve"> </w:t>
      </w:r>
      <w:proofErr w:type="spellStart"/>
      <w:r w:rsidRPr="00911F33">
        <w:rPr>
          <w:rFonts w:asciiTheme="majorBidi" w:hAnsiTheme="majorBidi" w:cstheme="majorBidi"/>
          <w:color w:val="242424"/>
          <w:sz w:val="24"/>
          <w:szCs w:val="24"/>
          <w:lang w:val="en-US"/>
        </w:rPr>
        <w:t>Evaluasi</w:t>
      </w:r>
      <w:proofErr w:type="spellEnd"/>
      <w:r w:rsidRPr="00911F33">
        <w:rPr>
          <w:rFonts w:asciiTheme="majorBidi" w:hAnsiTheme="majorBidi" w:cstheme="majorBidi"/>
          <w:color w:val="242424"/>
          <w:sz w:val="24"/>
          <w:szCs w:val="24"/>
          <w:lang w:val="en-US"/>
        </w:rPr>
        <w:t xml:space="preserve"> </w:t>
      </w:r>
      <w:proofErr w:type="spellStart"/>
      <w:r w:rsidRPr="00911F33">
        <w:rPr>
          <w:rFonts w:asciiTheme="majorBidi" w:hAnsiTheme="majorBidi" w:cstheme="majorBidi"/>
          <w:color w:val="242424"/>
          <w:sz w:val="24"/>
          <w:szCs w:val="24"/>
          <w:lang w:val="en-US"/>
        </w:rPr>
        <w:t>Kinerja</w:t>
      </w:r>
      <w:proofErr w:type="spellEnd"/>
      <w:r w:rsidRPr="00B95913">
        <w:rPr>
          <w:rFonts w:asciiTheme="majorBidi" w:hAnsiTheme="majorBidi" w:cstheme="majorBidi"/>
          <w:color w:val="242424"/>
          <w:sz w:val="24"/>
          <w:szCs w:val="24"/>
          <w:lang w:val="en-US"/>
        </w:rPr>
        <w:br/>
      </w:r>
      <w:proofErr w:type="spellStart"/>
      <w:r w:rsidR="00A3071E">
        <w:rPr>
          <w:rFonts w:asciiTheme="majorBidi" w:hAnsiTheme="majorBidi" w:cstheme="majorBidi"/>
          <w:color w:val="242424"/>
          <w:sz w:val="24"/>
          <w:szCs w:val="24"/>
          <w:lang w:val="en-US"/>
        </w:rPr>
        <w:t>penjualan</w:t>
      </w:r>
      <w:proofErr w:type="spellEnd"/>
      <w:r w:rsidR="00A3071E">
        <w:rPr>
          <w:rFonts w:asciiTheme="majorBidi" w:hAnsiTheme="majorBidi" w:cstheme="majorBidi"/>
          <w:color w:val="242424"/>
          <w:sz w:val="24"/>
          <w:szCs w:val="24"/>
          <w:lang w:val="en-US"/>
        </w:rPr>
        <w:t xml:space="preserve"> yang </w:t>
      </w:r>
      <w:proofErr w:type="spellStart"/>
      <w:r w:rsidR="00A3071E">
        <w:rPr>
          <w:rFonts w:asciiTheme="majorBidi" w:hAnsiTheme="majorBidi" w:cstheme="majorBidi"/>
          <w:color w:val="242424"/>
          <w:sz w:val="24"/>
          <w:szCs w:val="24"/>
          <w:lang w:val="en-US"/>
        </w:rPr>
        <w:t>baika</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dalah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penjualan</w:t>
      </w:r>
      <w:proofErr w:type="spellEnd"/>
      <w:r w:rsidR="00A3071E">
        <w:rPr>
          <w:rFonts w:asciiTheme="majorBidi" w:hAnsiTheme="majorBidi" w:cstheme="majorBidi"/>
          <w:color w:val="242424"/>
          <w:sz w:val="24"/>
          <w:szCs w:val="24"/>
          <w:lang w:val="en-US"/>
        </w:rPr>
        <w:t xml:space="preserve"> yang </w:t>
      </w:r>
      <w:proofErr w:type="spellStart"/>
      <w:r w:rsidR="00A3071E">
        <w:rPr>
          <w:rFonts w:asciiTheme="majorBidi" w:hAnsiTheme="majorBidi" w:cstheme="majorBidi"/>
          <w:color w:val="242424"/>
          <w:sz w:val="24"/>
          <w:szCs w:val="24"/>
          <w:lang w:val="en-US"/>
        </w:rPr>
        <w:t>memiliki</w:t>
      </w:r>
      <w:proofErr w:type="spellEnd"/>
      <w:r w:rsidR="00A3071E">
        <w:rPr>
          <w:rFonts w:asciiTheme="majorBidi" w:hAnsiTheme="majorBidi" w:cstheme="majorBidi"/>
          <w:color w:val="242424"/>
          <w:sz w:val="24"/>
          <w:szCs w:val="24"/>
          <w:lang w:val="en-US"/>
        </w:rPr>
        <w:t xml:space="preserve"> target, </w:t>
      </w:r>
      <w:proofErr w:type="spellStart"/>
      <w:r w:rsidR="00A3071E">
        <w:rPr>
          <w:rFonts w:asciiTheme="majorBidi" w:hAnsiTheme="majorBidi" w:cstheme="majorBidi"/>
          <w:color w:val="242424"/>
          <w:sz w:val="24"/>
          <w:szCs w:val="24"/>
          <w:lang w:val="en-US"/>
        </w:rPr>
        <w:t>sehingga</w:t>
      </w:r>
      <w:proofErr w:type="spellEnd"/>
      <w:r w:rsidR="00A3071E">
        <w:rPr>
          <w:rFonts w:asciiTheme="majorBidi" w:hAnsiTheme="majorBidi" w:cstheme="majorBidi"/>
          <w:color w:val="242424"/>
          <w:sz w:val="24"/>
          <w:szCs w:val="24"/>
          <w:lang w:val="en-US"/>
        </w:rPr>
        <w:t xml:space="preserve"> </w:t>
      </w:r>
      <w:proofErr w:type="spellStart"/>
      <w:proofErr w:type="gramStart"/>
      <w:r w:rsidR="00A3071E">
        <w:rPr>
          <w:rFonts w:asciiTheme="majorBidi" w:hAnsiTheme="majorBidi" w:cstheme="majorBidi"/>
          <w:color w:val="242424"/>
          <w:sz w:val="24"/>
          <w:szCs w:val="24"/>
          <w:lang w:val="en-US"/>
        </w:rPr>
        <w:t>akan</w:t>
      </w:r>
      <w:proofErr w:type="spellEnd"/>
      <w:proofErr w:type="gram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lebih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terarah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dan</w:t>
      </w:r>
      <w:proofErr w:type="spellEnd"/>
      <w:r w:rsidR="00A3071E">
        <w:rPr>
          <w:rFonts w:asciiTheme="majorBidi" w:hAnsiTheme="majorBidi" w:cstheme="majorBidi"/>
          <w:color w:val="242424"/>
          <w:sz w:val="24"/>
          <w:szCs w:val="24"/>
          <w:lang w:val="en-US"/>
        </w:rPr>
        <w:t xml:space="preserve"> focus.  Target </w:t>
      </w:r>
      <w:proofErr w:type="spellStart"/>
      <w:r w:rsidR="00A3071E">
        <w:rPr>
          <w:rFonts w:asciiTheme="majorBidi" w:hAnsiTheme="majorBidi" w:cstheme="majorBidi"/>
          <w:color w:val="242424"/>
          <w:sz w:val="24"/>
          <w:szCs w:val="24"/>
          <w:lang w:val="en-US"/>
        </w:rPr>
        <w:t>bisa</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bersifat</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harian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mingguan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atau</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bulanan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Dengan</w:t>
      </w:r>
      <w:proofErr w:type="spellEnd"/>
      <w:r w:rsidR="00A3071E">
        <w:rPr>
          <w:rFonts w:asciiTheme="majorBidi" w:hAnsiTheme="majorBidi" w:cstheme="majorBidi"/>
          <w:color w:val="242424"/>
          <w:sz w:val="24"/>
          <w:szCs w:val="24"/>
          <w:lang w:val="en-US"/>
        </w:rPr>
        <w:t xml:space="preserve"> target </w:t>
      </w:r>
      <w:proofErr w:type="spellStart"/>
      <w:r w:rsidR="00A3071E">
        <w:rPr>
          <w:rFonts w:asciiTheme="majorBidi" w:hAnsiTheme="majorBidi" w:cstheme="majorBidi"/>
          <w:color w:val="242424"/>
          <w:sz w:val="24"/>
          <w:szCs w:val="24"/>
          <w:lang w:val="en-US"/>
        </w:rPr>
        <w:t>akan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bisa</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dievaluasi</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apakah</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perlu</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dipertahankan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ditingkatkan</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atau</w:t>
      </w:r>
      <w:proofErr w:type="spellEnd"/>
      <w:r w:rsidR="00A3071E">
        <w:rPr>
          <w:rFonts w:asciiTheme="majorBidi" w:hAnsiTheme="majorBidi" w:cstheme="majorBidi"/>
          <w:color w:val="242424"/>
          <w:sz w:val="24"/>
          <w:szCs w:val="24"/>
          <w:lang w:val="en-US"/>
        </w:rPr>
        <w:t xml:space="preserve"> </w:t>
      </w:r>
      <w:proofErr w:type="spellStart"/>
      <w:r w:rsidR="00A3071E">
        <w:rPr>
          <w:rFonts w:asciiTheme="majorBidi" w:hAnsiTheme="majorBidi" w:cstheme="majorBidi"/>
          <w:color w:val="242424"/>
          <w:sz w:val="24"/>
          <w:szCs w:val="24"/>
          <w:lang w:val="en-US"/>
        </w:rPr>
        <w:t>digantikan</w:t>
      </w:r>
      <w:proofErr w:type="spellEnd"/>
      <w:proofErr w:type="gramStart"/>
      <w:r w:rsidR="00A3071E">
        <w:rPr>
          <w:rFonts w:asciiTheme="majorBidi" w:hAnsiTheme="majorBidi" w:cstheme="majorBidi"/>
          <w:color w:val="242424"/>
          <w:sz w:val="24"/>
          <w:szCs w:val="24"/>
          <w:lang w:val="en-US"/>
        </w:rPr>
        <w:t>.</w:t>
      </w:r>
      <w:r w:rsidRPr="00B95913">
        <w:rPr>
          <w:rFonts w:asciiTheme="majorBidi" w:hAnsiTheme="majorBidi" w:cstheme="majorBidi"/>
          <w:color w:val="242424"/>
          <w:sz w:val="24"/>
          <w:szCs w:val="24"/>
          <w:lang w:val="en-US"/>
        </w:rPr>
        <w:t>.</w:t>
      </w:r>
      <w:proofErr w:type="gramEnd"/>
    </w:p>
    <w:p w:rsidR="006726BF" w:rsidRPr="00911F33" w:rsidRDefault="006726BF" w:rsidP="00911F33">
      <w:pPr>
        <w:pStyle w:val="BodyText"/>
        <w:spacing w:line="360" w:lineRule="auto"/>
        <w:rPr>
          <w:rFonts w:asciiTheme="majorBidi" w:hAnsiTheme="majorBidi" w:cstheme="majorBidi"/>
          <w:color w:val="FF0000"/>
        </w:rPr>
      </w:pPr>
    </w:p>
    <w:p w:rsidR="006726BF" w:rsidRPr="0005492A" w:rsidRDefault="00660730" w:rsidP="00911F33">
      <w:pPr>
        <w:pStyle w:val="Heading1"/>
        <w:spacing w:line="360" w:lineRule="auto"/>
        <w:jc w:val="left"/>
        <w:rPr>
          <w:rFonts w:asciiTheme="majorBidi" w:hAnsiTheme="majorBidi" w:cstheme="majorBidi"/>
        </w:rPr>
      </w:pPr>
      <w:r w:rsidRPr="0005492A">
        <w:rPr>
          <w:rFonts w:asciiTheme="majorBidi" w:hAnsiTheme="majorBidi" w:cstheme="majorBidi"/>
        </w:rPr>
        <w:t>DAFTAR PUSTAKA</w:t>
      </w:r>
    </w:p>
    <w:p w:rsidR="006726BF" w:rsidRPr="0005492A" w:rsidRDefault="006726BF" w:rsidP="00911F33">
      <w:pPr>
        <w:pStyle w:val="BodyText"/>
        <w:spacing w:line="360" w:lineRule="auto"/>
        <w:rPr>
          <w:rFonts w:asciiTheme="majorBidi" w:hAnsiTheme="majorBidi" w:cstheme="majorBidi"/>
          <w:b/>
        </w:rPr>
      </w:pPr>
    </w:p>
    <w:p w:rsidR="00DA7647" w:rsidRPr="0005492A" w:rsidRDefault="00DA7647" w:rsidP="00911F33">
      <w:pPr>
        <w:adjustRightInd w:val="0"/>
        <w:spacing w:line="360" w:lineRule="auto"/>
        <w:ind w:left="567" w:hanging="567"/>
        <w:jc w:val="both"/>
        <w:rPr>
          <w:rFonts w:asciiTheme="majorBidi" w:hAnsiTheme="majorBidi" w:cstheme="majorBidi"/>
          <w:b/>
          <w:bCs/>
          <w:sz w:val="24"/>
          <w:szCs w:val="24"/>
        </w:rPr>
      </w:pPr>
      <w:r w:rsidRPr="0005492A">
        <w:rPr>
          <w:rFonts w:asciiTheme="majorBidi" w:hAnsiTheme="majorBidi" w:cstheme="majorBidi"/>
          <w:sz w:val="24"/>
          <w:szCs w:val="24"/>
        </w:rPr>
        <w:t>Daga, Rosnaini. 2017.</w:t>
      </w:r>
      <w:r w:rsidRPr="0005492A">
        <w:rPr>
          <w:rFonts w:asciiTheme="majorBidi" w:hAnsiTheme="majorBidi" w:cstheme="majorBidi"/>
          <w:b/>
          <w:bCs/>
          <w:sz w:val="24"/>
          <w:szCs w:val="24"/>
        </w:rPr>
        <w:t xml:space="preserve"> </w:t>
      </w:r>
      <w:r w:rsidRPr="0005492A">
        <w:rPr>
          <w:rFonts w:asciiTheme="majorBidi" w:hAnsiTheme="majorBidi" w:cstheme="majorBidi"/>
          <w:bCs/>
          <w:i/>
          <w:sz w:val="24"/>
          <w:szCs w:val="24"/>
        </w:rPr>
        <w:t>Citra, Kualitas Produk, dan Kepuasan Pelanggan</w:t>
      </w:r>
      <w:r w:rsidRPr="0005492A">
        <w:rPr>
          <w:rFonts w:asciiTheme="majorBidi" w:hAnsiTheme="majorBidi" w:cstheme="majorBidi"/>
          <w:bCs/>
          <w:sz w:val="24"/>
          <w:szCs w:val="24"/>
        </w:rPr>
        <w:t>. Global Research And Consulting Institute: Gowa</w:t>
      </w:r>
    </w:p>
    <w:p w:rsidR="00DA7647" w:rsidRPr="0005492A" w:rsidRDefault="00DA7647" w:rsidP="00911F33">
      <w:pPr>
        <w:adjustRightInd w:val="0"/>
        <w:spacing w:line="360" w:lineRule="auto"/>
        <w:ind w:left="567" w:hanging="567"/>
        <w:jc w:val="both"/>
        <w:rPr>
          <w:rFonts w:asciiTheme="majorBidi" w:hAnsiTheme="majorBidi" w:cstheme="majorBidi"/>
          <w:sz w:val="24"/>
          <w:szCs w:val="24"/>
        </w:rPr>
      </w:pPr>
      <w:r w:rsidRPr="0005492A">
        <w:rPr>
          <w:rFonts w:asciiTheme="majorBidi" w:hAnsiTheme="majorBidi" w:cstheme="majorBidi"/>
          <w:sz w:val="24"/>
          <w:szCs w:val="24"/>
        </w:rPr>
        <w:t xml:space="preserve">Fatihudin, Didin dan Anang Firmansyah, 2019. </w:t>
      </w:r>
      <w:r w:rsidRPr="0005492A">
        <w:rPr>
          <w:rFonts w:asciiTheme="majorBidi" w:hAnsiTheme="majorBidi" w:cstheme="majorBidi"/>
          <w:i/>
          <w:sz w:val="24"/>
          <w:szCs w:val="24"/>
        </w:rPr>
        <w:t>Pemasaran Jasa (Strategi, Mengukur Kepuasan Dan Loyalitas Pelanggan)</w:t>
      </w:r>
      <w:r w:rsidRPr="0005492A">
        <w:rPr>
          <w:rFonts w:asciiTheme="majorBidi" w:hAnsiTheme="majorBidi" w:cstheme="majorBidi"/>
          <w:sz w:val="24"/>
          <w:szCs w:val="24"/>
        </w:rPr>
        <w:t xml:space="preserve">. Yogyakarta: </w:t>
      </w:r>
      <w:r w:rsidRPr="0005492A">
        <w:rPr>
          <w:rFonts w:asciiTheme="majorBidi" w:hAnsiTheme="majorBidi" w:cstheme="majorBidi"/>
          <w:bCs/>
          <w:sz w:val="24"/>
          <w:szCs w:val="24"/>
        </w:rPr>
        <w:t>Deepublish</w:t>
      </w:r>
    </w:p>
    <w:p w:rsidR="00DA7647" w:rsidRPr="0005492A" w:rsidRDefault="00DA7647" w:rsidP="00911F33">
      <w:pPr>
        <w:adjustRightInd w:val="0"/>
        <w:spacing w:line="360" w:lineRule="auto"/>
        <w:jc w:val="both"/>
        <w:rPr>
          <w:rFonts w:asciiTheme="majorBidi" w:hAnsiTheme="majorBidi" w:cstheme="majorBidi"/>
          <w:sz w:val="24"/>
          <w:szCs w:val="24"/>
        </w:rPr>
      </w:pPr>
      <w:r w:rsidRPr="0005492A">
        <w:rPr>
          <w:rFonts w:asciiTheme="majorBidi" w:hAnsiTheme="majorBidi" w:cstheme="majorBidi"/>
          <w:sz w:val="24"/>
          <w:szCs w:val="24"/>
        </w:rPr>
        <w:t xml:space="preserve">Halim </w:t>
      </w:r>
      <w:r w:rsidRPr="0005492A">
        <w:rPr>
          <w:rFonts w:asciiTheme="majorBidi" w:hAnsiTheme="majorBidi" w:cstheme="majorBidi"/>
          <w:i/>
          <w:sz w:val="24"/>
          <w:szCs w:val="24"/>
        </w:rPr>
        <w:t>et al</w:t>
      </w:r>
      <w:r w:rsidRPr="0005492A">
        <w:rPr>
          <w:rFonts w:asciiTheme="majorBidi" w:hAnsiTheme="majorBidi" w:cstheme="majorBidi"/>
          <w:sz w:val="24"/>
          <w:szCs w:val="24"/>
        </w:rPr>
        <w:t xml:space="preserve">. 2021. </w:t>
      </w:r>
      <w:r w:rsidRPr="0005492A">
        <w:rPr>
          <w:rFonts w:asciiTheme="majorBidi" w:hAnsiTheme="majorBidi" w:cstheme="majorBidi"/>
          <w:i/>
          <w:sz w:val="24"/>
          <w:szCs w:val="24"/>
        </w:rPr>
        <w:t>Manajemen Pemasaran Jasa</w:t>
      </w:r>
      <w:r w:rsidRPr="0005492A">
        <w:rPr>
          <w:rFonts w:asciiTheme="majorBidi" w:hAnsiTheme="majorBidi" w:cstheme="majorBidi"/>
          <w:sz w:val="24"/>
          <w:szCs w:val="24"/>
        </w:rPr>
        <w:t>. Medan: Yayasan Kita Menulis</w:t>
      </w:r>
    </w:p>
    <w:p w:rsidR="0005492A" w:rsidRPr="0005492A" w:rsidRDefault="0005492A" w:rsidP="0005492A">
      <w:pPr>
        <w:adjustRightInd w:val="0"/>
        <w:spacing w:line="360" w:lineRule="auto"/>
        <w:jc w:val="both"/>
        <w:rPr>
          <w:rFonts w:asciiTheme="majorBidi" w:hAnsiTheme="majorBidi" w:cstheme="majorBidi"/>
          <w:sz w:val="24"/>
          <w:szCs w:val="24"/>
        </w:rPr>
      </w:pPr>
      <w:r w:rsidRPr="0005492A">
        <w:rPr>
          <w:rFonts w:asciiTheme="majorBidi" w:hAnsiTheme="majorBidi" w:cstheme="majorBidi"/>
          <w:sz w:val="24"/>
          <w:szCs w:val="24"/>
        </w:rPr>
        <w:t>Hasan Muzaki. (2022). ANALISIS SWOT BUMDES DALAM PENENTUAN STRATEGI PEMASARAN . Jurnal Ekonomi Bisnis Dan Akuntansi, 2(2), 109–116. https://doi.org/10.55606/jebaku.v2i2.2528</w:t>
      </w:r>
    </w:p>
    <w:p w:rsidR="00DA7647" w:rsidRPr="0005492A" w:rsidRDefault="00DA7647" w:rsidP="00911F33">
      <w:pPr>
        <w:adjustRightInd w:val="0"/>
        <w:spacing w:line="360" w:lineRule="auto"/>
        <w:ind w:left="567" w:hanging="567"/>
        <w:jc w:val="both"/>
        <w:rPr>
          <w:rFonts w:asciiTheme="majorBidi" w:hAnsiTheme="majorBidi" w:cstheme="majorBidi"/>
          <w:bCs/>
          <w:sz w:val="24"/>
          <w:szCs w:val="24"/>
        </w:rPr>
      </w:pPr>
      <w:r w:rsidRPr="0005492A">
        <w:rPr>
          <w:rFonts w:asciiTheme="majorBidi" w:hAnsiTheme="majorBidi" w:cstheme="majorBidi"/>
          <w:sz w:val="24"/>
          <w:szCs w:val="24"/>
        </w:rPr>
        <w:t xml:space="preserve">Hermanto 2019. </w:t>
      </w:r>
      <w:r w:rsidRPr="0005492A">
        <w:rPr>
          <w:rFonts w:asciiTheme="majorBidi" w:hAnsiTheme="majorBidi" w:cstheme="majorBidi"/>
          <w:bCs/>
          <w:i/>
          <w:sz w:val="24"/>
          <w:szCs w:val="24"/>
        </w:rPr>
        <w:t>Faktor Pelayanan, Kepuasan Dan Loyalitas Pelanggan</w:t>
      </w:r>
      <w:r w:rsidRPr="0005492A">
        <w:rPr>
          <w:rFonts w:asciiTheme="majorBidi" w:hAnsiTheme="majorBidi" w:cstheme="majorBidi"/>
          <w:bCs/>
          <w:sz w:val="24"/>
          <w:szCs w:val="24"/>
        </w:rPr>
        <w:t>. Surabaya: Jakad Publishing</w:t>
      </w:r>
    </w:p>
    <w:p w:rsidR="00DA7647" w:rsidRPr="0005492A" w:rsidRDefault="00DA7647" w:rsidP="00911F33">
      <w:pPr>
        <w:spacing w:line="360" w:lineRule="auto"/>
        <w:jc w:val="both"/>
        <w:rPr>
          <w:rFonts w:asciiTheme="majorBidi" w:hAnsiTheme="majorBidi" w:cstheme="majorBidi"/>
          <w:sz w:val="24"/>
          <w:szCs w:val="24"/>
        </w:rPr>
      </w:pPr>
      <w:r w:rsidRPr="0005492A">
        <w:rPr>
          <w:rFonts w:asciiTheme="majorBidi" w:hAnsiTheme="majorBidi" w:cstheme="majorBidi"/>
          <w:sz w:val="24"/>
          <w:szCs w:val="24"/>
        </w:rPr>
        <w:t xml:space="preserve">Heryana. 2020. </w:t>
      </w:r>
      <w:r w:rsidRPr="0005492A">
        <w:rPr>
          <w:rFonts w:asciiTheme="majorBidi" w:hAnsiTheme="majorBidi" w:cstheme="majorBidi"/>
          <w:i/>
          <w:sz w:val="24"/>
          <w:szCs w:val="24"/>
        </w:rPr>
        <w:t>Hipotesis Penelitian</w:t>
      </w:r>
      <w:r w:rsidRPr="0005492A">
        <w:rPr>
          <w:rFonts w:asciiTheme="majorBidi" w:hAnsiTheme="majorBidi" w:cstheme="majorBidi"/>
          <w:sz w:val="24"/>
          <w:szCs w:val="24"/>
        </w:rPr>
        <w:t>. Universitas Esa Unggul: Jakarta</w:t>
      </w:r>
    </w:p>
    <w:p w:rsidR="00DA7647" w:rsidRPr="0005492A" w:rsidRDefault="00DA7647" w:rsidP="00911F33">
      <w:pPr>
        <w:adjustRightInd w:val="0"/>
        <w:spacing w:line="360" w:lineRule="auto"/>
        <w:ind w:left="567" w:hanging="567"/>
        <w:jc w:val="both"/>
        <w:rPr>
          <w:rFonts w:asciiTheme="majorBidi" w:hAnsiTheme="majorBidi" w:cstheme="majorBidi"/>
          <w:sz w:val="24"/>
          <w:szCs w:val="24"/>
        </w:rPr>
      </w:pPr>
      <w:r w:rsidRPr="0005492A">
        <w:rPr>
          <w:rFonts w:asciiTheme="majorBidi" w:hAnsiTheme="majorBidi" w:cstheme="majorBidi"/>
          <w:sz w:val="24"/>
          <w:szCs w:val="24"/>
        </w:rPr>
        <w:t xml:space="preserve">Kotler, Philip dan Kevin Lane Keller. 2012. </w:t>
      </w:r>
      <w:r w:rsidRPr="0005492A">
        <w:rPr>
          <w:rFonts w:asciiTheme="majorBidi" w:hAnsiTheme="majorBidi" w:cstheme="majorBidi"/>
          <w:i/>
          <w:sz w:val="24"/>
          <w:szCs w:val="24"/>
        </w:rPr>
        <w:t>Marketing Management</w:t>
      </w:r>
      <w:r w:rsidRPr="0005492A">
        <w:rPr>
          <w:rFonts w:asciiTheme="majorBidi" w:hAnsiTheme="majorBidi" w:cstheme="majorBidi"/>
          <w:sz w:val="24"/>
          <w:szCs w:val="24"/>
        </w:rPr>
        <w:t>. New Jersey: Prentice Hall</w:t>
      </w:r>
    </w:p>
    <w:p w:rsidR="00DA7647" w:rsidRPr="0005492A" w:rsidRDefault="00DA7647" w:rsidP="00911F33">
      <w:pPr>
        <w:pStyle w:val="Default"/>
        <w:spacing w:line="360" w:lineRule="auto"/>
        <w:ind w:left="567" w:hanging="567"/>
        <w:jc w:val="both"/>
        <w:rPr>
          <w:rFonts w:asciiTheme="majorBidi" w:hAnsiTheme="majorBidi" w:cstheme="majorBidi"/>
          <w:color w:val="auto"/>
        </w:rPr>
      </w:pPr>
      <w:proofErr w:type="spellStart"/>
      <w:r w:rsidRPr="0005492A">
        <w:rPr>
          <w:rFonts w:asciiTheme="majorBidi" w:hAnsiTheme="majorBidi" w:cstheme="majorBidi"/>
          <w:bCs/>
          <w:color w:val="auto"/>
        </w:rPr>
        <w:t>Kumala</w:t>
      </w:r>
      <w:proofErr w:type="spellEnd"/>
      <w:r w:rsidRPr="0005492A">
        <w:rPr>
          <w:rFonts w:asciiTheme="majorBidi" w:hAnsiTheme="majorBidi" w:cstheme="majorBidi"/>
          <w:bCs/>
          <w:color w:val="auto"/>
        </w:rPr>
        <w:t xml:space="preserve">, </w:t>
      </w:r>
      <w:proofErr w:type="spellStart"/>
      <w:r w:rsidRPr="0005492A">
        <w:rPr>
          <w:rFonts w:asciiTheme="majorBidi" w:hAnsiTheme="majorBidi" w:cstheme="majorBidi"/>
          <w:bCs/>
          <w:color w:val="auto"/>
        </w:rPr>
        <w:t>Marshelly</w:t>
      </w:r>
      <w:proofErr w:type="spellEnd"/>
      <w:r w:rsidRPr="0005492A">
        <w:rPr>
          <w:rFonts w:asciiTheme="majorBidi" w:hAnsiTheme="majorBidi" w:cstheme="majorBidi"/>
          <w:bCs/>
          <w:color w:val="auto"/>
        </w:rPr>
        <w:t xml:space="preserve"> </w:t>
      </w:r>
      <w:proofErr w:type="gramStart"/>
      <w:r w:rsidRPr="0005492A">
        <w:rPr>
          <w:rFonts w:asciiTheme="majorBidi" w:hAnsiTheme="majorBidi" w:cstheme="majorBidi"/>
          <w:bCs/>
          <w:color w:val="auto"/>
        </w:rPr>
        <w:t xml:space="preserve">Chandra  </w:t>
      </w:r>
      <w:proofErr w:type="spellStart"/>
      <w:r w:rsidRPr="0005492A">
        <w:rPr>
          <w:rFonts w:asciiTheme="majorBidi" w:hAnsiTheme="majorBidi" w:cstheme="majorBidi"/>
          <w:bCs/>
          <w:color w:val="auto"/>
        </w:rPr>
        <w:t>dan</w:t>
      </w:r>
      <w:proofErr w:type="spellEnd"/>
      <w:proofErr w:type="gramEnd"/>
      <w:r w:rsidRPr="0005492A">
        <w:rPr>
          <w:rFonts w:asciiTheme="majorBidi" w:hAnsiTheme="majorBidi" w:cstheme="majorBidi"/>
          <w:bCs/>
          <w:color w:val="auto"/>
        </w:rPr>
        <w:t xml:space="preserve"> Widodo. 2019.</w:t>
      </w:r>
      <w:r w:rsidRPr="0005492A">
        <w:rPr>
          <w:rFonts w:asciiTheme="majorBidi" w:hAnsiTheme="majorBidi" w:cstheme="majorBidi"/>
          <w:b/>
          <w:bCs/>
          <w:color w:val="auto"/>
        </w:rPr>
        <w:t xml:space="preserve"> </w:t>
      </w:r>
      <w:proofErr w:type="spellStart"/>
      <w:r w:rsidRPr="0005492A">
        <w:rPr>
          <w:rFonts w:asciiTheme="majorBidi" w:hAnsiTheme="majorBidi" w:cstheme="majorBidi"/>
          <w:bCs/>
          <w:i/>
          <w:color w:val="auto"/>
        </w:rPr>
        <w:t>Pengaruh</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Harga</w:t>
      </w:r>
      <w:proofErr w:type="spellEnd"/>
      <w:r w:rsidRPr="0005492A">
        <w:rPr>
          <w:rFonts w:asciiTheme="majorBidi" w:hAnsiTheme="majorBidi" w:cstheme="majorBidi"/>
          <w:bCs/>
          <w:i/>
          <w:color w:val="auto"/>
        </w:rPr>
        <w:t xml:space="preserve"> Dan </w:t>
      </w:r>
      <w:proofErr w:type="spellStart"/>
      <w:r w:rsidRPr="0005492A">
        <w:rPr>
          <w:rFonts w:asciiTheme="majorBidi" w:hAnsiTheme="majorBidi" w:cstheme="majorBidi"/>
          <w:bCs/>
          <w:i/>
          <w:color w:val="auto"/>
        </w:rPr>
        <w:t>Kualitas</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Produk</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Terhadap</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Loyalitas</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Pelanggan</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Alumunium</w:t>
      </w:r>
      <w:proofErr w:type="spellEnd"/>
      <w:r w:rsidRPr="0005492A">
        <w:rPr>
          <w:rFonts w:asciiTheme="majorBidi" w:hAnsiTheme="majorBidi" w:cstheme="majorBidi"/>
          <w:bCs/>
          <w:i/>
          <w:color w:val="auto"/>
        </w:rPr>
        <w:t xml:space="preserve">. </w:t>
      </w:r>
      <w:proofErr w:type="spellStart"/>
      <w:r w:rsidRPr="0005492A">
        <w:rPr>
          <w:rFonts w:asciiTheme="majorBidi" w:hAnsiTheme="majorBidi" w:cstheme="majorBidi"/>
          <w:bCs/>
          <w:i/>
          <w:color w:val="auto"/>
        </w:rPr>
        <w:t>Jurnal</w:t>
      </w:r>
      <w:proofErr w:type="spellEnd"/>
      <w:r w:rsidRPr="0005492A">
        <w:rPr>
          <w:rFonts w:asciiTheme="majorBidi" w:hAnsiTheme="majorBidi" w:cstheme="majorBidi"/>
          <w:bCs/>
          <w:i/>
          <w:color w:val="auto"/>
        </w:rPr>
        <w:t xml:space="preserve"> </w:t>
      </w:r>
      <w:r w:rsidRPr="0005492A">
        <w:rPr>
          <w:rFonts w:asciiTheme="majorBidi" w:hAnsiTheme="majorBidi" w:cstheme="majorBidi"/>
          <w:i/>
          <w:color w:val="auto"/>
        </w:rPr>
        <w:t xml:space="preserve">Vol.7. </w:t>
      </w:r>
      <w:proofErr w:type="gramStart"/>
      <w:r w:rsidRPr="0005492A">
        <w:rPr>
          <w:rFonts w:asciiTheme="majorBidi" w:hAnsiTheme="majorBidi" w:cstheme="majorBidi"/>
          <w:i/>
          <w:color w:val="auto"/>
        </w:rPr>
        <w:t>No. 2 Mei-</w:t>
      </w:r>
      <w:proofErr w:type="spellStart"/>
      <w:r w:rsidRPr="0005492A">
        <w:rPr>
          <w:rFonts w:asciiTheme="majorBidi" w:hAnsiTheme="majorBidi" w:cstheme="majorBidi"/>
          <w:i/>
          <w:color w:val="auto"/>
        </w:rPr>
        <w:t>Agustus</w:t>
      </w:r>
      <w:proofErr w:type="spellEnd"/>
      <w:r w:rsidRPr="0005492A">
        <w:rPr>
          <w:rFonts w:asciiTheme="majorBidi" w:hAnsiTheme="majorBidi" w:cstheme="majorBidi"/>
          <w:i/>
          <w:color w:val="auto"/>
        </w:rPr>
        <w:t xml:space="preserve"> 2019.</w:t>
      </w:r>
      <w:proofErr w:type="gramEnd"/>
      <w:r w:rsidRPr="0005492A">
        <w:rPr>
          <w:rFonts w:asciiTheme="majorBidi" w:hAnsiTheme="majorBidi" w:cstheme="majorBidi"/>
          <w:color w:val="auto"/>
        </w:rPr>
        <w:t xml:space="preserve"> </w:t>
      </w:r>
      <w:proofErr w:type="spellStart"/>
      <w:r w:rsidRPr="0005492A">
        <w:rPr>
          <w:rFonts w:asciiTheme="majorBidi" w:hAnsiTheme="majorBidi" w:cstheme="majorBidi"/>
          <w:color w:val="auto"/>
        </w:rPr>
        <w:t>Universitas</w:t>
      </w:r>
      <w:proofErr w:type="spellEnd"/>
      <w:r w:rsidRPr="0005492A">
        <w:rPr>
          <w:rFonts w:asciiTheme="majorBidi" w:hAnsiTheme="majorBidi" w:cstheme="majorBidi"/>
          <w:color w:val="auto"/>
        </w:rPr>
        <w:t xml:space="preserve"> </w:t>
      </w:r>
      <w:proofErr w:type="spellStart"/>
      <w:r w:rsidRPr="0005492A">
        <w:rPr>
          <w:rFonts w:asciiTheme="majorBidi" w:hAnsiTheme="majorBidi" w:cstheme="majorBidi"/>
          <w:color w:val="auto"/>
        </w:rPr>
        <w:t>Krisnadwipayana</w:t>
      </w:r>
      <w:proofErr w:type="spellEnd"/>
      <w:r w:rsidRPr="0005492A">
        <w:rPr>
          <w:rFonts w:asciiTheme="majorBidi" w:hAnsiTheme="majorBidi" w:cstheme="majorBidi"/>
          <w:color w:val="auto"/>
        </w:rPr>
        <w:t xml:space="preserve">: </w:t>
      </w:r>
      <w:proofErr w:type="spellStart"/>
      <w:r w:rsidRPr="0005492A">
        <w:rPr>
          <w:rFonts w:asciiTheme="majorBidi" w:hAnsiTheme="majorBidi" w:cstheme="majorBidi"/>
          <w:color w:val="auto"/>
        </w:rPr>
        <w:t>Jatiwaringin</w:t>
      </w:r>
      <w:proofErr w:type="spellEnd"/>
    </w:p>
    <w:p w:rsidR="00DA7647" w:rsidRPr="0005492A" w:rsidRDefault="00DA7647" w:rsidP="00911F33">
      <w:pPr>
        <w:spacing w:line="360" w:lineRule="auto"/>
        <w:ind w:left="567" w:hanging="567"/>
        <w:jc w:val="both"/>
        <w:rPr>
          <w:rFonts w:asciiTheme="majorBidi" w:hAnsiTheme="majorBidi" w:cstheme="majorBidi"/>
          <w:sz w:val="24"/>
          <w:szCs w:val="24"/>
        </w:rPr>
      </w:pPr>
      <w:r w:rsidRPr="0005492A">
        <w:rPr>
          <w:rFonts w:asciiTheme="majorBidi" w:hAnsiTheme="majorBidi" w:cstheme="majorBidi"/>
          <w:sz w:val="24"/>
          <w:szCs w:val="24"/>
        </w:rPr>
        <w:t xml:space="preserve">Lupiyoadi, Rambat. 2014. </w:t>
      </w:r>
      <w:r w:rsidRPr="0005492A">
        <w:rPr>
          <w:rFonts w:asciiTheme="majorBidi" w:hAnsiTheme="majorBidi" w:cstheme="majorBidi"/>
          <w:i/>
          <w:sz w:val="24"/>
          <w:szCs w:val="24"/>
        </w:rPr>
        <w:t>Manajemen Pemasaran Jasa Berbasis Kompetensi. Edisi ke-3</w:t>
      </w:r>
      <w:r w:rsidRPr="0005492A">
        <w:rPr>
          <w:rFonts w:asciiTheme="majorBidi" w:hAnsiTheme="majorBidi" w:cstheme="majorBidi"/>
          <w:sz w:val="24"/>
          <w:szCs w:val="24"/>
        </w:rPr>
        <w:t xml:space="preserve">. Jakarta: Salemba Empat </w:t>
      </w:r>
    </w:p>
    <w:p w:rsidR="00DA7647" w:rsidRPr="0005492A" w:rsidRDefault="00DA7647" w:rsidP="00911F33">
      <w:pPr>
        <w:spacing w:line="360" w:lineRule="auto"/>
        <w:ind w:left="567" w:hanging="567"/>
        <w:jc w:val="both"/>
        <w:rPr>
          <w:rFonts w:asciiTheme="majorBidi" w:hAnsiTheme="majorBidi" w:cstheme="majorBidi"/>
          <w:bCs/>
          <w:sz w:val="24"/>
          <w:szCs w:val="24"/>
        </w:rPr>
      </w:pPr>
      <w:r w:rsidRPr="0005492A">
        <w:rPr>
          <w:rFonts w:asciiTheme="majorBidi" w:hAnsiTheme="majorBidi" w:cstheme="majorBidi"/>
          <w:sz w:val="24"/>
          <w:szCs w:val="24"/>
        </w:rPr>
        <w:lastRenderedPageBreak/>
        <w:t xml:space="preserve">Purnomo, Rochmat Aldy. 2016. </w:t>
      </w:r>
      <w:r w:rsidRPr="0005492A">
        <w:rPr>
          <w:rFonts w:asciiTheme="majorBidi" w:hAnsiTheme="majorBidi" w:cstheme="majorBidi"/>
          <w:i/>
          <w:sz w:val="24"/>
          <w:szCs w:val="24"/>
        </w:rPr>
        <w:t>Analisis Ekonomi Dan Bisnis Dengan SPSS</w:t>
      </w:r>
      <w:r w:rsidRPr="0005492A">
        <w:rPr>
          <w:rFonts w:asciiTheme="majorBidi" w:hAnsiTheme="majorBidi" w:cstheme="majorBidi"/>
          <w:sz w:val="24"/>
          <w:szCs w:val="24"/>
        </w:rPr>
        <w:t xml:space="preserve">. Ponorogo: </w:t>
      </w:r>
      <w:r w:rsidRPr="0005492A">
        <w:rPr>
          <w:rFonts w:asciiTheme="majorBidi" w:hAnsiTheme="majorBidi" w:cstheme="majorBidi"/>
          <w:bCs/>
          <w:sz w:val="24"/>
          <w:szCs w:val="24"/>
        </w:rPr>
        <w:t>Wade Group</w:t>
      </w:r>
    </w:p>
    <w:p w:rsidR="00DA7647" w:rsidRPr="0005492A" w:rsidRDefault="00DA7647" w:rsidP="00911F33">
      <w:pPr>
        <w:widowControl/>
        <w:tabs>
          <w:tab w:val="left" w:pos="5670"/>
        </w:tabs>
        <w:autoSpaceDE/>
        <w:autoSpaceDN/>
        <w:spacing w:line="360" w:lineRule="auto"/>
        <w:rPr>
          <w:rFonts w:asciiTheme="majorBidi" w:hAnsiTheme="majorBidi" w:cstheme="majorBidi"/>
          <w:noProof/>
          <w:sz w:val="24"/>
          <w:szCs w:val="24"/>
          <w:lang w:val="id-ID"/>
        </w:rPr>
      </w:pPr>
      <w:r w:rsidRPr="0005492A">
        <w:rPr>
          <w:rFonts w:asciiTheme="majorBidi" w:hAnsiTheme="majorBidi" w:cstheme="majorBidi"/>
          <w:noProof/>
          <w:sz w:val="24"/>
          <w:szCs w:val="24"/>
          <w:lang w:val="id-ID"/>
        </w:rPr>
        <w:t xml:space="preserve">Sugiyono. 2012. </w:t>
      </w:r>
      <w:r w:rsidRPr="0005492A">
        <w:rPr>
          <w:rFonts w:asciiTheme="majorBidi" w:hAnsiTheme="majorBidi" w:cstheme="majorBidi"/>
          <w:i/>
          <w:iCs/>
          <w:noProof/>
          <w:sz w:val="24"/>
          <w:szCs w:val="24"/>
          <w:lang w:val="id-ID"/>
        </w:rPr>
        <w:t>Metodologi Penelitian Kuantitatif Kualitatif dan R&amp;D</w:t>
      </w:r>
      <w:r w:rsidRPr="0005492A">
        <w:rPr>
          <w:rFonts w:asciiTheme="majorBidi" w:hAnsiTheme="majorBidi" w:cstheme="majorBidi"/>
          <w:noProof/>
          <w:sz w:val="24"/>
          <w:szCs w:val="24"/>
          <w:lang w:val="id-ID"/>
        </w:rPr>
        <w:t>. Bandung: Alfabetha</w:t>
      </w:r>
    </w:p>
    <w:p w:rsidR="00660730" w:rsidRPr="00911F33" w:rsidRDefault="00DA7647" w:rsidP="002413B6">
      <w:pPr>
        <w:spacing w:line="360" w:lineRule="auto"/>
        <w:rPr>
          <w:rFonts w:asciiTheme="majorBidi" w:hAnsiTheme="majorBidi" w:cstheme="majorBidi"/>
          <w:color w:val="FF0000"/>
          <w:sz w:val="24"/>
          <w:szCs w:val="24"/>
        </w:rPr>
      </w:pPr>
      <w:r w:rsidRPr="0005492A">
        <w:rPr>
          <w:rFonts w:asciiTheme="majorBidi" w:hAnsiTheme="majorBidi" w:cstheme="majorBidi"/>
          <w:sz w:val="24"/>
          <w:szCs w:val="24"/>
        </w:rPr>
        <w:t xml:space="preserve">Yulianti, Farida, Lamsah dan Periyadi. 2019. </w:t>
      </w:r>
      <w:r w:rsidRPr="0005492A">
        <w:rPr>
          <w:rFonts w:asciiTheme="majorBidi" w:hAnsiTheme="majorBidi" w:cstheme="majorBidi"/>
          <w:i/>
          <w:sz w:val="24"/>
          <w:szCs w:val="24"/>
        </w:rPr>
        <w:t>Manajemen Pemasaran.</w:t>
      </w:r>
      <w:r w:rsidRPr="0005492A">
        <w:rPr>
          <w:rFonts w:asciiTheme="majorBidi" w:hAnsiTheme="majorBidi" w:cstheme="majorBidi"/>
          <w:sz w:val="24"/>
          <w:szCs w:val="24"/>
        </w:rPr>
        <w:t xml:space="preserve"> Yogyakarta: </w:t>
      </w:r>
      <w:r w:rsidRPr="0005492A">
        <w:rPr>
          <w:rFonts w:asciiTheme="majorBidi" w:hAnsiTheme="majorBidi" w:cstheme="majorBidi"/>
          <w:bCs/>
          <w:sz w:val="24"/>
          <w:szCs w:val="24"/>
        </w:rPr>
        <w:t>Deepblish</w:t>
      </w:r>
    </w:p>
    <w:sectPr w:rsidR="00660730" w:rsidRPr="00911F33">
      <w:headerReference w:type="default" r:id="rId9"/>
      <w:footerReference w:type="default" r:id="rId10"/>
      <w:pgSz w:w="11910" w:h="16840"/>
      <w:pgMar w:top="1620" w:right="1280" w:bottom="1240" w:left="1300" w:header="653"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28" w:rsidRDefault="00E30528">
      <w:r>
        <w:separator/>
      </w:r>
    </w:p>
  </w:endnote>
  <w:endnote w:type="continuationSeparator" w:id="0">
    <w:p w:rsidR="00E30528" w:rsidRDefault="00E3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28" w:rsidRDefault="00732348">
    <w:pPr>
      <w:pStyle w:val="BodyText"/>
      <w:spacing w:line="14" w:lineRule="auto"/>
      <w:rPr>
        <w:sz w:val="20"/>
      </w:rPr>
    </w:pPr>
    <w:r>
      <w:rPr>
        <w:noProof/>
        <w:lang w:val="en-US"/>
      </w:rPr>
      <mc:AlternateContent>
        <mc:Choice Requires="wps">
          <w:drawing>
            <wp:anchor distT="0" distB="0" distL="114300" distR="114300" simplePos="0" relativeHeight="486984192" behindDoc="1" locked="0" layoutInCell="1" allowOverlap="1" wp14:anchorId="35921022" wp14:editId="3F81CBA2">
              <wp:simplePos x="0" y="0"/>
              <wp:positionH relativeFrom="page">
                <wp:posOffset>6484620</wp:posOffset>
              </wp:positionH>
              <wp:positionV relativeFrom="page">
                <wp:posOffset>9882505</wp:posOffset>
              </wp:positionV>
              <wp:extent cx="21590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528" w:rsidRDefault="00E30528">
                          <w:pPr>
                            <w:spacing w:before="10"/>
                            <w:ind w:left="60"/>
                          </w:pPr>
                          <w:r>
                            <w:fldChar w:fldCharType="begin"/>
                          </w:r>
                          <w:r>
                            <w:instrText xml:space="preserve"> PAGE </w:instrText>
                          </w:r>
                          <w:r>
                            <w:fldChar w:fldCharType="separate"/>
                          </w:r>
                          <w:r w:rsidR="00025C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6pt;margin-top:778.15pt;width:17pt;height:14.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YqwIAAKg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" filled="f" stroked="f">
              <v:textbox inset="0,0,0,0">
                <w:txbxContent>
                  <w:p w:rsidR="00E30528" w:rsidRDefault="00E30528">
                    <w:pPr>
                      <w:spacing w:before="10"/>
                      <w:ind w:left="60"/>
                    </w:pPr>
                    <w:r>
                      <w:fldChar w:fldCharType="begin"/>
                    </w:r>
                    <w:r>
                      <w:instrText xml:space="preserve"> PAGE </w:instrText>
                    </w:r>
                    <w:r>
                      <w:fldChar w:fldCharType="separate"/>
                    </w:r>
                    <w:r w:rsidR="00025CE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28" w:rsidRDefault="00E30528">
      <w:r>
        <w:separator/>
      </w:r>
    </w:p>
  </w:footnote>
  <w:footnote w:type="continuationSeparator" w:id="0">
    <w:p w:rsidR="00E30528" w:rsidRDefault="00E30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3"/>
    </w:tblGrid>
    <w:tr w:rsidR="0005492A" w:rsidRPr="00AA564E" w:rsidTr="0013495F">
      <w:trPr>
        <w:trHeight w:val="416"/>
        <w:jc w:val="center"/>
      </w:trPr>
      <w:tc>
        <w:tcPr>
          <w:tcW w:w="9246" w:type="dxa"/>
          <w:gridSpan w:val="2"/>
          <w:shd w:val="clear" w:color="auto" w:fill="auto"/>
        </w:tcPr>
        <w:p w:rsidR="0005492A" w:rsidRPr="006600D9" w:rsidRDefault="0005492A" w:rsidP="0013495F">
          <w:pPr>
            <w:pStyle w:val="Footer"/>
            <w:tabs>
              <w:tab w:val="right" w:pos="8789"/>
            </w:tabs>
            <w:jc w:val="center"/>
            <w:rPr>
              <w:b/>
              <w:bCs/>
            </w:rPr>
          </w:pPr>
          <w:r w:rsidRPr="006600D9">
            <w:rPr>
              <w:b/>
              <w:bCs/>
            </w:rPr>
            <w:t>MASTER: JURNAL MANAJEMEN DAN BISNIS TERAPAN</w:t>
          </w:r>
        </w:p>
      </w:tc>
    </w:tr>
    <w:tr w:rsidR="0005492A" w:rsidRPr="00AA564E" w:rsidTr="0013495F">
      <w:trPr>
        <w:trHeight w:val="416"/>
        <w:jc w:val="center"/>
      </w:trPr>
      <w:tc>
        <w:tcPr>
          <w:tcW w:w="4623" w:type="dxa"/>
          <w:shd w:val="clear" w:color="auto" w:fill="auto"/>
        </w:tcPr>
        <w:p w:rsidR="0005492A" w:rsidRPr="004D523C" w:rsidRDefault="0005492A" w:rsidP="0013495F">
          <w:pPr>
            <w:pStyle w:val="Footer"/>
            <w:tabs>
              <w:tab w:val="left" w:pos="3054"/>
            </w:tabs>
            <w:jc w:val="center"/>
            <w:rPr>
              <w:lang w:val="en-US"/>
            </w:rPr>
          </w:pPr>
          <w:r>
            <w:rPr>
              <w:lang w:val="en-US"/>
            </w:rPr>
            <w:t xml:space="preserve">xxx </w:t>
          </w:r>
          <w:r w:rsidRPr="00AA564E">
            <w:t>202</w:t>
          </w:r>
          <w:r>
            <w:rPr>
              <w:lang w:val="en-US"/>
            </w:rPr>
            <w:t>x</w:t>
          </w:r>
          <w:r w:rsidRPr="00AA564E">
            <w:t xml:space="preserve">, Vol </w:t>
          </w:r>
          <w:r>
            <w:rPr>
              <w:lang w:val="en-US"/>
            </w:rPr>
            <w:t>xxx</w:t>
          </w:r>
          <w:r w:rsidRPr="00AA564E">
            <w:t xml:space="preserve"> No </w:t>
          </w:r>
          <w:r>
            <w:rPr>
              <w:lang w:val="en-US"/>
            </w:rPr>
            <w:t>xxx</w:t>
          </w:r>
          <w:r w:rsidRPr="00AA564E">
            <w:t xml:space="preserve">, </w:t>
          </w:r>
          <w:r>
            <w:rPr>
              <w:lang w:val="en-US"/>
            </w:rPr>
            <w:t>01</w:t>
          </w:r>
          <w:r w:rsidRPr="00AA564E">
            <w:t>-</w:t>
          </w:r>
          <w:r>
            <w:rPr>
              <w:lang w:val="en-US"/>
            </w:rPr>
            <w:t>100</w:t>
          </w:r>
        </w:p>
      </w:tc>
      <w:tc>
        <w:tcPr>
          <w:tcW w:w="4623" w:type="dxa"/>
          <w:shd w:val="clear" w:color="auto" w:fill="auto"/>
        </w:tcPr>
        <w:p w:rsidR="0005492A" w:rsidRPr="00AA564E" w:rsidRDefault="0005492A" w:rsidP="0013495F">
          <w:pPr>
            <w:pStyle w:val="Footer"/>
            <w:tabs>
              <w:tab w:val="right" w:pos="8789"/>
            </w:tabs>
            <w:jc w:val="center"/>
          </w:pPr>
          <w:r w:rsidRPr="00AA564E">
            <w:t>E-ISSN : 2798 – 3994 (</w:t>
          </w:r>
          <w:r w:rsidRPr="00AA564E">
            <w:rPr>
              <w:i/>
            </w:rPr>
            <w:t>Online</w:t>
          </w:r>
          <w:r w:rsidRPr="00AA564E">
            <w:t>)</w:t>
          </w:r>
        </w:p>
      </w:tc>
    </w:tr>
  </w:tbl>
  <w:p w:rsidR="00E30528" w:rsidRDefault="00E3052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104"/>
    <w:multiLevelType w:val="hybridMultilevel"/>
    <w:tmpl w:val="9EBE60C0"/>
    <w:lvl w:ilvl="0" w:tplc="1A547424">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57613"/>
    <w:multiLevelType w:val="hybridMultilevel"/>
    <w:tmpl w:val="F5B6CDB6"/>
    <w:lvl w:ilvl="0" w:tplc="468490DE">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8B06A5F"/>
    <w:multiLevelType w:val="hybridMultilevel"/>
    <w:tmpl w:val="2506AD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14C0B"/>
    <w:multiLevelType w:val="hybridMultilevel"/>
    <w:tmpl w:val="33B8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55A0"/>
    <w:multiLevelType w:val="hybridMultilevel"/>
    <w:tmpl w:val="55A044A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C9411E9"/>
    <w:multiLevelType w:val="hybridMultilevel"/>
    <w:tmpl w:val="F5B6CDB6"/>
    <w:lvl w:ilvl="0" w:tplc="468490DE">
      <w:start w:val="1"/>
      <w:numFmt w:val="lowerLetter"/>
      <w:lvlText w:val="%1)"/>
      <w:lvlJc w:val="left"/>
      <w:pPr>
        <w:ind w:left="1571" w:hanging="360"/>
      </w:pPr>
      <w:rPr>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CC84A0D"/>
    <w:multiLevelType w:val="hybridMultilevel"/>
    <w:tmpl w:val="6BF053AC"/>
    <w:lvl w:ilvl="0" w:tplc="04090015">
      <w:start w:val="1"/>
      <w:numFmt w:val="upperLetter"/>
      <w:lvlText w:val="%1."/>
      <w:lvlJc w:val="left"/>
      <w:pPr>
        <w:ind w:left="24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64ED1"/>
    <w:multiLevelType w:val="hybridMultilevel"/>
    <w:tmpl w:val="00DA0284"/>
    <w:lvl w:ilvl="0" w:tplc="8A6A913A">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8">
    <w:nsid w:val="1E9275E9"/>
    <w:multiLevelType w:val="hybridMultilevel"/>
    <w:tmpl w:val="D9088E12"/>
    <w:lvl w:ilvl="0" w:tplc="DFDA5B54">
      <w:start w:val="1"/>
      <w:numFmt w:val="decimal"/>
      <w:lvlText w:val="%1)"/>
      <w:lvlJc w:val="left"/>
      <w:pPr>
        <w:ind w:left="1353" w:hanging="360"/>
      </w:pPr>
      <w:rPr>
        <w:rFonts w:ascii="Times New Roman" w:hAnsi="Times New Roman" w:cs="Times New Roman" w:hint="default"/>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32C014E"/>
    <w:multiLevelType w:val="hybridMultilevel"/>
    <w:tmpl w:val="92EE53B2"/>
    <w:lvl w:ilvl="0" w:tplc="0409000F">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0">
    <w:nsid w:val="23C867D4"/>
    <w:multiLevelType w:val="hybridMultilevel"/>
    <w:tmpl w:val="6BF053AC"/>
    <w:lvl w:ilvl="0" w:tplc="04090015">
      <w:start w:val="1"/>
      <w:numFmt w:val="upperLetter"/>
      <w:lvlText w:val="%1."/>
      <w:lvlJc w:val="left"/>
      <w:pPr>
        <w:ind w:left="24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03304"/>
    <w:multiLevelType w:val="hybridMultilevel"/>
    <w:tmpl w:val="D7AEF05E"/>
    <w:lvl w:ilvl="0" w:tplc="D242B194">
      <w:start w:val="1"/>
      <w:numFmt w:val="decimal"/>
      <w:lvlText w:val="%1."/>
      <w:lvlJc w:val="left"/>
      <w:pPr>
        <w:ind w:left="402" w:hanging="295"/>
      </w:pPr>
      <w:rPr>
        <w:rFonts w:ascii="Times New Roman" w:eastAsia="Times New Roman" w:hAnsi="Times New Roman" w:cs="Times New Roman" w:hint="default"/>
        <w:b/>
        <w:bCs/>
        <w:w w:val="100"/>
        <w:sz w:val="24"/>
        <w:szCs w:val="24"/>
        <w:lang w:val="ms" w:eastAsia="en-US" w:bidi="ar-SA"/>
      </w:rPr>
    </w:lvl>
    <w:lvl w:ilvl="1" w:tplc="081C9F08">
      <w:start w:val="1"/>
      <w:numFmt w:val="lowerLetter"/>
      <w:lvlText w:val="%2."/>
      <w:lvlJc w:val="left"/>
      <w:pPr>
        <w:ind w:left="686" w:hanging="284"/>
      </w:pPr>
      <w:rPr>
        <w:rFonts w:ascii="Times New Roman" w:eastAsia="Times New Roman" w:hAnsi="Times New Roman" w:cs="Times New Roman" w:hint="default"/>
        <w:spacing w:val="-1"/>
        <w:w w:val="100"/>
        <w:sz w:val="24"/>
        <w:szCs w:val="24"/>
        <w:lang w:val="ms" w:eastAsia="en-US" w:bidi="ar-SA"/>
      </w:rPr>
    </w:lvl>
    <w:lvl w:ilvl="2" w:tplc="A11AF620">
      <w:start w:val="1"/>
      <w:numFmt w:val="decimal"/>
      <w:lvlText w:val="%3)"/>
      <w:lvlJc w:val="left"/>
      <w:pPr>
        <w:ind w:left="970" w:hanging="284"/>
      </w:pPr>
      <w:rPr>
        <w:rFonts w:ascii="Times New Roman" w:eastAsia="Times New Roman" w:hAnsi="Times New Roman" w:cs="Times New Roman" w:hint="default"/>
        <w:w w:val="99"/>
        <w:sz w:val="24"/>
        <w:szCs w:val="24"/>
        <w:lang w:val="ms" w:eastAsia="en-US" w:bidi="ar-SA"/>
      </w:rPr>
    </w:lvl>
    <w:lvl w:ilvl="3" w:tplc="F2A06D90">
      <w:numFmt w:val="bullet"/>
      <w:lvlText w:val="•"/>
      <w:lvlJc w:val="left"/>
      <w:pPr>
        <w:ind w:left="2023" w:hanging="284"/>
      </w:pPr>
      <w:rPr>
        <w:rFonts w:hint="default"/>
        <w:lang w:val="ms" w:eastAsia="en-US" w:bidi="ar-SA"/>
      </w:rPr>
    </w:lvl>
    <w:lvl w:ilvl="4" w:tplc="C1402882">
      <w:numFmt w:val="bullet"/>
      <w:lvlText w:val="•"/>
      <w:lvlJc w:val="left"/>
      <w:pPr>
        <w:ind w:left="3067" w:hanging="284"/>
      </w:pPr>
      <w:rPr>
        <w:rFonts w:hint="default"/>
        <w:lang w:val="ms" w:eastAsia="en-US" w:bidi="ar-SA"/>
      </w:rPr>
    </w:lvl>
    <w:lvl w:ilvl="5" w:tplc="4F2E05A0">
      <w:numFmt w:val="bullet"/>
      <w:lvlText w:val="•"/>
      <w:lvlJc w:val="left"/>
      <w:pPr>
        <w:ind w:left="4110" w:hanging="284"/>
      </w:pPr>
      <w:rPr>
        <w:rFonts w:hint="default"/>
        <w:lang w:val="ms" w:eastAsia="en-US" w:bidi="ar-SA"/>
      </w:rPr>
    </w:lvl>
    <w:lvl w:ilvl="6" w:tplc="27763F50">
      <w:numFmt w:val="bullet"/>
      <w:lvlText w:val="•"/>
      <w:lvlJc w:val="left"/>
      <w:pPr>
        <w:ind w:left="5154" w:hanging="284"/>
      </w:pPr>
      <w:rPr>
        <w:rFonts w:hint="default"/>
        <w:lang w:val="ms" w:eastAsia="en-US" w:bidi="ar-SA"/>
      </w:rPr>
    </w:lvl>
    <w:lvl w:ilvl="7" w:tplc="64EE5CC6">
      <w:numFmt w:val="bullet"/>
      <w:lvlText w:val="•"/>
      <w:lvlJc w:val="left"/>
      <w:pPr>
        <w:ind w:left="6197" w:hanging="284"/>
      </w:pPr>
      <w:rPr>
        <w:rFonts w:hint="default"/>
        <w:lang w:val="ms" w:eastAsia="en-US" w:bidi="ar-SA"/>
      </w:rPr>
    </w:lvl>
    <w:lvl w:ilvl="8" w:tplc="A24CC1E8">
      <w:numFmt w:val="bullet"/>
      <w:lvlText w:val="•"/>
      <w:lvlJc w:val="left"/>
      <w:pPr>
        <w:ind w:left="7241" w:hanging="284"/>
      </w:pPr>
      <w:rPr>
        <w:rFonts w:hint="default"/>
        <w:lang w:val="ms" w:eastAsia="en-US" w:bidi="ar-SA"/>
      </w:rPr>
    </w:lvl>
  </w:abstractNum>
  <w:abstractNum w:abstractNumId="12">
    <w:nsid w:val="2DF437DE"/>
    <w:multiLevelType w:val="hybridMultilevel"/>
    <w:tmpl w:val="009EEF78"/>
    <w:lvl w:ilvl="0" w:tplc="7E562484">
      <w:start w:val="1"/>
      <w:numFmt w:val="decimal"/>
      <w:lvlText w:val="%1."/>
      <w:lvlJc w:val="left"/>
      <w:pPr>
        <w:ind w:left="402" w:hanging="285"/>
      </w:pPr>
      <w:rPr>
        <w:rFonts w:ascii="Times New Roman" w:eastAsia="Times New Roman" w:hAnsi="Times New Roman" w:cs="Times New Roman" w:hint="default"/>
        <w:b/>
        <w:bCs/>
        <w:w w:val="100"/>
        <w:sz w:val="24"/>
        <w:szCs w:val="24"/>
        <w:lang w:val="ms" w:eastAsia="en-US" w:bidi="ar-SA"/>
      </w:rPr>
    </w:lvl>
    <w:lvl w:ilvl="1" w:tplc="248A0A3A">
      <w:start w:val="1"/>
      <w:numFmt w:val="lowerLetter"/>
      <w:lvlText w:val="%2."/>
      <w:lvlJc w:val="left"/>
      <w:pPr>
        <w:ind w:left="686" w:hanging="284"/>
      </w:pPr>
      <w:rPr>
        <w:rFonts w:ascii="Times New Roman" w:eastAsia="Times New Roman" w:hAnsi="Times New Roman" w:cs="Times New Roman" w:hint="default"/>
        <w:spacing w:val="-1"/>
        <w:w w:val="100"/>
        <w:sz w:val="24"/>
        <w:szCs w:val="24"/>
        <w:lang w:val="ms" w:eastAsia="en-US" w:bidi="ar-SA"/>
      </w:rPr>
    </w:lvl>
    <w:lvl w:ilvl="2" w:tplc="9300F732">
      <w:numFmt w:val="bullet"/>
      <w:lvlText w:val="•"/>
      <w:lvlJc w:val="left"/>
      <w:pPr>
        <w:ind w:left="1640" w:hanging="284"/>
      </w:pPr>
      <w:rPr>
        <w:rFonts w:hint="default"/>
        <w:lang w:val="ms" w:eastAsia="en-US" w:bidi="ar-SA"/>
      </w:rPr>
    </w:lvl>
    <w:lvl w:ilvl="3" w:tplc="EE885FBE">
      <w:numFmt w:val="bullet"/>
      <w:lvlText w:val="•"/>
      <w:lvlJc w:val="left"/>
      <w:pPr>
        <w:ind w:left="2601" w:hanging="284"/>
      </w:pPr>
      <w:rPr>
        <w:rFonts w:hint="default"/>
        <w:lang w:val="ms" w:eastAsia="en-US" w:bidi="ar-SA"/>
      </w:rPr>
    </w:lvl>
    <w:lvl w:ilvl="4" w:tplc="52B69706">
      <w:numFmt w:val="bullet"/>
      <w:lvlText w:val="•"/>
      <w:lvlJc w:val="left"/>
      <w:pPr>
        <w:ind w:left="3562" w:hanging="284"/>
      </w:pPr>
      <w:rPr>
        <w:rFonts w:hint="default"/>
        <w:lang w:val="ms" w:eastAsia="en-US" w:bidi="ar-SA"/>
      </w:rPr>
    </w:lvl>
    <w:lvl w:ilvl="5" w:tplc="50EE2A38">
      <w:numFmt w:val="bullet"/>
      <w:lvlText w:val="•"/>
      <w:lvlJc w:val="left"/>
      <w:pPr>
        <w:ind w:left="4523" w:hanging="284"/>
      </w:pPr>
      <w:rPr>
        <w:rFonts w:hint="default"/>
        <w:lang w:val="ms" w:eastAsia="en-US" w:bidi="ar-SA"/>
      </w:rPr>
    </w:lvl>
    <w:lvl w:ilvl="6" w:tplc="177C3E42">
      <w:numFmt w:val="bullet"/>
      <w:lvlText w:val="•"/>
      <w:lvlJc w:val="left"/>
      <w:pPr>
        <w:ind w:left="5484" w:hanging="284"/>
      </w:pPr>
      <w:rPr>
        <w:rFonts w:hint="default"/>
        <w:lang w:val="ms" w:eastAsia="en-US" w:bidi="ar-SA"/>
      </w:rPr>
    </w:lvl>
    <w:lvl w:ilvl="7" w:tplc="D79ADD46">
      <w:numFmt w:val="bullet"/>
      <w:lvlText w:val="•"/>
      <w:lvlJc w:val="left"/>
      <w:pPr>
        <w:ind w:left="6445" w:hanging="284"/>
      </w:pPr>
      <w:rPr>
        <w:rFonts w:hint="default"/>
        <w:lang w:val="ms" w:eastAsia="en-US" w:bidi="ar-SA"/>
      </w:rPr>
    </w:lvl>
    <w:lvl w:ilvl="8" w:tplc="49FA7740">
      <w:numFmt w:val="bullet"/>
      <w:lvlText w:val="•"/>
      <w:lvlJc w:val="left"/>
      <w:pPr>
        <w:ind w:left="7406" w:hanging="284"/>
      </w:pPr>
      <w:rPr>
        <w:rFonts w:hint="default"/>
        <w:lang w:val="ms" w:eastAsia="en-US" w:bidi="ar-SA"/>
      </w:rPr>
    </w:lvl>
  </w:abstractNum>
  <w:abstractNum w:abstractNumId="13">
    <w:nsid w:val="31135368"/>
    <w:multiLevelType w:val="hybridMultilevel"/>
    <w:tmpl w:val="F812577E"/>
    <w:lvl w:ilvl="0" w:tplc="D9F402DA">
      <w:start w:val="1"/>
      <w:numFmt w:val="decimal"/>
      <w:lvlText w:val="%1)"/>
      <w:lvlJc w:val="left"/>
      <w:pPr>
        <w:ind w:left="970" w:hanging="284"/>
      </w:pPr>
      <w:rPr>
        <w:rFonts w:ascii="Times New Roman" w:eastAsia="Times New Roman" w:hAnsi="Times New Roman" w:cs="Times New Roman" w:hint="default"/>
        <w:w w:val="99"/>
        <w:sz w:val="24"/>
        <w:szCs w:val="24"/>
        <w:lang w:val="ms" w:eastAsia="en-US" w:bidi="ar-SA"/>
      </w:rPr>
    </w:lvl>
    <w:lvl w:ilvl="1" w:tplc="DDA21744">
      <w:start w:val="1"/>
      <w:numFmt w:val="lowerLetter"/>
      <w:lvlText w:val="%2)"/>
      <w:lvlJc w:val="left"/>
      <w:pPr>
        <w:ind w:left="1252" w:hanging="282"/>
      </w:pPr>
      <w:rPr>
        <w:rFonts w:ascii="Times New Roman" w:eastAsia="Times New Roman" w:hAnsi="Times New Roman" w:cs="Times New Roman" w:hint="default"/>
        <w:spacing w:val="-1"/>
        <w:w w:val="99"/>
        <w:sz w:val="24"/>
        <w:szCs w:val="24"/>
        <w:lang w:val="ms" w:eastAsia="en-US" w:bidi="ar-SA"/>
      </w:rPr>
    </w:lvl>
    <w:lvl w:ilvl="2" w:tplc="0396D2A0">
      <w:numFmt w:val="bullet"/>
      <w:lvlText w:val="•"/>
      <w:lvlJc w:val="left"/>
      <w:pPr>
        <w:ind w:left="2156" w:hanging="282"/>
      </w:pPr>
      <w:rPr>
        <w:rFonts w:hint="default"/>
        <w:lang w:val="ms" w:eastAsia="en-US" w:bidi="ar-SA"/>
      </w:rPr>
    </w:lvl>
    <w:lvl w:ilvl="3" w:tplc="EC121D32">
      <w:numFmt w:val="bullet"/>
      <w:lvlText w:val="•"/>
      <w:lvlJc w:val="left"/>
      <w:pPr>
        <w:ind w:left="3052" w:hanging="282"/>
      </w:pPr>
      <w:rPr>
        <w:rFonts w:hint="default"/>
        <w:lang w:val="ms" w:eastAsia="en-US" w:bidi="ar-SA"/>
      </w:rPr>
    </w:lvl>
    <w:lvl w:ilvl="4" w:tplc="66763462">
      <w:numFmt w:val="bullet"/>
      <w:lvlText w:val="•"/>
      <w:lvlJc w:val="left"/>
      <w:pPr>
        <w:ind w:left="3949" w:hanging="282"/>
      </w:pPr>
      <w:rPr>
        <w:rFonts w:hint="default"/>
        <w:lang w:val="ms" w:eastAsia="en-US" w:bidi="ar-SA"/>
      </w:rPr>
    </w:lvl>
    <w:lvl w:ilvl="5" w:tplc="ED9ABCEA">
      <w:numFmt w:val="bullet"/>
      <w:lvlText w:val="•"/>
      <w:lvlJc w:val="left"/>
      <w:pPr>
        <w:ind w:left="4845" w:hanging="282"/>
      </w:pPr>
      <w:rPr>
        <w:rFonts w:hint="default"/>
        <w:lang w:val="ms" w:eastAsia="en-US" w:bidi="ar-SA"/>
      </w:rPr>
    </w:lvl>
    <w:lvl w:ilvl="6" w:tplc="D7965776">
      <w:numFmt w:val="bullet"/>
      <w:lvlText w:val="•"/>
      <w:lvlJc w:val="left"/>
      <w:pPr>
        <w:ind w:left="5742" w:hanging="282"/>
      </w:pPr>
      <w:rPr>
        <w:rFonts w:hint="default"/>
        <w:lang w:val="ms" w:eastAsia="en-US" w:bidi="ar-SA"/>
      </w:rPr>
    </w:lvl>
    <w:lvl w:ilvl="7" w:tplc="D5B08258">
      <w:numFmt w:val="bullet"/>
      <w:lvlText w:val="•"/>
      <w:lvlJc w:val="left"/>
      <w:pPr>
        <w:ind w:left="6638" w:hanging="282"/>
      </w:pPr>
      <w:rPr>
        <w:rFonts w:hint="default"/>
        <w:lang w:val="ms" w:eastAsia="en-US" w:bidi="ar-SA"/>
      </w:rPr>
    </w:lvl>
    <w:lvl w:ilvl="8" w:tplc="084A4224">
      <w:numFmt w:val="bullet"/>
      <w:lvlText w:val="•"/>
      <w:lvlJc w:val="left"/>
      <w:pPr>
        <w:ind w:left="7535" w:hanging="282"/>
      </w:pPr>
      <w:rPr>
        <w:rFonts w:hint="default"/>
        <w:lang w:val="ms" w:eastAsia="en-US" w:bidi="ar-SA"/>
      </w:rPr>
    </w:lvl>
  </w:abstractNum>
  <w:abstractNum w:abstractNumId="14">
    <w:nsid w:val="341079DF"/>
    <w:multiLevelType w:val="hybridMultilevel"/>
    <w:tmpl w:val="7614532A"/>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5">
    <w:nsid w:val="44B1768E"/>
    <w:multiLevelType w:val="hybridMultilevel"/>
    <w:tmpl w:val="AE36D61A"/>
    <w:lvl w:ilvl="0" w:tplc="04090015">
      <w:start w:val="1"/>
      <w:numFmt w:val="upperLetter"/>
      <w:lvlText w:val="%1."/>
      <w:lvlJc w:val="left"/>
      <w:pPr>
        <w:ind w:left="720" w:hanging="360"/>
      </w:pPr>
    </w:lvl>
    <w:lvl w:ilvl="1" w:tplc="511E4BA2">
      <w:start w:val="1"/>
      <w:numFmt w:val="lowerLetter"/>
      <w:lvlText w:val="%2."/>
      <w:lvlJc w:val="left"/>
      <w:pPr>
        <w:ind w:left="1440" w:hanging="360"/>
      </w:pPr>
      <w:rPr>
        <w:rFonts w:hint="default"/>
      </w:rPr>
    </w:lvl>
    <w:lvl w:ilvl="2" w:tplc="23BE7EE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36906"/>
    <w:multiLevelType w:val="hybridMultilevel"/>
    <w:tmpl w:val="A2DC59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260883"/>
    <w:multiLevelType w:val="multilevel"/>
    <w:tmpl w:val="35D225BC"/>
    <w:lvl w:ilvl="0">
      <w:start w:val="3"/>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4D585C88"/>
    <w:multiLevelType w:val="hybridMultilevel"/>
    <w:tmpl w:val="627A7AC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95D9A"/>
    <w:multiLevelType w:val="hybridMultilevel"/>
    <w:tmpl w:val="6A0238F4"/>
    <w:lvl w:ilvl="0" w:tplc="692EA730">
      <w:start w:val="1"/>
      <w:numFmt w:val="lowerLetter"/>
      <w:lvlText w:val="%1."/>
      <w:lvlJc w:val="left"/>
      <w:pPr>
        <w:ind w:left="1186" w:hanging="188"/>
      </w:pPr>
      <w:rPr>
        <w:rFonts w:ascii="Times New Roman" w:eastAsia="Times New Roman" w:hAnsi="Times New Roman" w:cs="Times New Roman" w:hint="default"/>
        <w:spacing w:val="-1"/>
        <w:w w:val="100"/>
        <w:sz w:val="20"/>
        <w:szCs w:val="20"/>
        <w:lang w:val="ms" w:eastAsia="en-US" w:bidi="ar-SA"/>
      </w:rPr>
    </w:lvl>
    <w:lvl w:ilvl="1" w:tplc="55F878E2">
      <w:numFmt w:val="bullet"/>
      <w:lvlText w:val="•"/>
      <w:lvlJc w:val="left"/>
      <w:pPr>
        <w:ind w:left="1994" w:hanging="188"/>
      </w:pPr>
      <w:rPr>
        <w:rFonts w:hint="default"/>
        <w:lang w:val="ms" w:eastAsia="en-US" w:bidi="ar-SA"/>
      </w:rPr>
    </w:lvl>
    <w:lvl w:ilvl="2" w:tplc="F2BCDCBC">
      <w:numFmt w:val="bullet"/>
      <w:lvlText w:val="•"/>
      <w:lvlJc w:val="left"/>
      <w:pPr>
        <w:ind w:left="2809" w:hanging="188"/>
      </w:pPr>
      <w:rPr>
        <w:rFonts w:hint="default"/>
        <w:lang w:val="ms" w:eastAsia="en-US" w:bidi="ar-SA"/>
      </w:rPr>
    </w:lvl>
    <w:lvl w:ilvl="3" w:tplc="BE08AF52">
      <w:numFmt w:val="bullet"/>
      <w:lvlText w:val="•"/>
      <w:lvlJc w:val="left"/>
      <w:pPr>
        <w:ind w:left="3624" w:hanging="188"/>
      </w:pPr>
      <w:rPr>
        <w:rFonts w:hint="default"/>
        <w:lang w:val="ms" w:eastAsia="en-US" w:bidi="ar-SA"/>
      </w:rPr>
    </w:lvl>
    <w:lvl w:ilvl="4" w:tplc="7FC419BE">
      <w:numFmt w:val="bullet"/>
      <w:lvlText w:val="•"/>
      <w:lvlJc w:val="left"/>
      <w:pPr>
        <w:ind w:left="4439" w:hanging="188"/>
      </w:pPr>
      <w:rPr>
        <w:rFonts w:hint="default"/>
        <w:lang w:val="ms" w:eastAsia="en-US" w:bidi="ar-SA"/>
      </w:rPr>
    </w:lvl>
    <w:lvl w:ilvl="5" w:tplc="169CB2FA">
      <w:numFmt w:val="bullet"/>
      <w:lvlText w:val="•"/>
      <w:lvlJc w:val="left"/>
      <w:pPr>
        <w:ind w:left="5254" w:hanging="188"/>
      </w:pPr>
      <w:rPr>
        <w:rFonts w:hint="default"/>
        <w:lang w:val="ms" w:eastAsia="en-US" w:bidi="ar-SA"/>
      </w:rPr>
    </w:lvl>
    <w:lvl w:ilvl="6" w:tplc="9072CB24">
      <w:numFmt w:val="bullet"/>
      <w:lvlText w:val="•"/>
      <w:lvlJc w:val="left"/>
      <w:pPr>
        <w:ind w:left="6068" w:hanging="188"/>
      </w:pPr>
      <w:rPr>
        <w:rFonts w:hint="default"/>
        <w:lang w:val="ms" w:eastAsia="en-US" w:bidi="ar-SA"/>
      </w:rPr>
    </w:lvl>
    <w:lvl w:ilvl="7" w:tplc="D9BE1030">
      <w:numFmt w:val="bullet"/>
      <w:lvlText w:val="•"/>
      <w:lvlJc w:val="left"/>
      <w:pPr>
        <w:ind w:left="6883" w:hanging="188"/>
      </w:pPr>
      <w:rPr>
        <w:rFonts w:hint="default"/>
        <w:lang w:val="ms" w:eastAsia="en-US" w:bidi="ar-SA"/>
      </w:rPr>
    </w:lvl>
    <w:lvl w:ilvl="8" w:tplc="73CCE4A2">
      <w:numFmt w:val="bullet"/>
      <w:lvlText w:val="•"/>
      <w:lvlJc w:val="left"/>
      <w:pPr>
        <w:ind w:left="7698" w:hanging="188"/>
      </w:pPr>
      <w:rPr>
        <w:rFonts w:hint="default"/>
        <w:lang w:val="ms" w:eastAsia="en-US" w:bidi="ar-SA"/>
      </w:rPr>
    </w:lvl>
  </w:abstractNum>
  <w:abstractNum w:abstractNumId="20">
    <w:nsid w:val="4E642001"/>
    <w:multiLevelType w:val="hybridMultilevel"/>
    <w:tmpl w:val="F8AC87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50B32513"/>
    <w:multiLevelType w:val="multilevel"/>
    <w:tmpl w:val="E708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27BDB"/>
    <w:multiLevelType w:val="hybridMultilevel"/>
    <w:tmpl w:val="C3A2A4BC"/>
    <w:lvl w:ilvl="0" w:tplc="5E7C15F4">
      <w:start w:val="1"/>
      <w:numFmt w:val="lowerLetter"/>
      <w:lvlText w:val="%1)"/>
      <w:lvlJc w:val="left"/>
      <w:pPr>
        <w:ind w:left="1252" w:hanging="282"/>
      </w:pPr>
      <w:rPr>
        <w:rFonts w:ascii="Times New Roman" w:eastAsia="Times New Roman" w:hAnsi="Times New Roman" w:cs="Times New Roman" w:hint="default"/>
        <w:spacing w:val="-1"/>
        <w:w w:val="99"/>
        <w:sz w:val="24"/>
        <w:szCs w:val="24"/>
        <w:lang w:val="ms" w:eastAsia="en-US" w:bidi="ar-SA"/>
      </w:rPr>
    </w:lvl>
    <w:lvl w:ilvl="1" w:tplc="B27A9CD8">
      <w:numFmt w:val="bullet"/>
      <w:lvlText w:val="•"/>
      <w:lvlJc w:val="left"/>
      <w:pPr>
        <w:ind w:left="2066" w:hanging="282"/>
      </w:pPr>
      <w:rPr>
        <w:rFonts w:hint="default"/>
        <w:lang w:val="ms" w:eastAsia="en-US" w:bidi="ar-SA"/>
      </w:rPr>
    </w:lvl>
    <w:lvl w:ilvl="2" w:tplc="B3762534">
      <w:numFmt w:val="bullet"/>
      <w:lvlText w:val="•"/>
      <w:lvlJc w:val="left"/>
      <w:pPr>
        <w:ind w:left="2873" w:hanging="282"/>
      </w:pPr>
      <w:rPr>
        <w:rFonts w:hint="default"/>
        <w:lang w:val="ms" w:eastAsia="en-US" w:bidi="ar-SA"/>
      </w:rPr>
    </w:lvl>
    <w:lvl w:ilvl="3" w:tplc="BBE02E14">
      <w:numFmt w:val="bullet"/>
      <w:lvlText w:val="•"/>
      <w:lvlJc w:val="left"/>
      <w:pPr>
        <w:ind w:left="3680" w:hanging="282"/>
      </w:pPr>
      <w:rPr>
        <w:rFonts w:hint="default"/>
        <w:lang w:val="ms" w:eastAsia="en-US" w:bidi="ar-SA"/>
      </w:rPr>
    </w:lvl>
    <w:lvl w:ilvl="4" w:tplc="3CA8572C">
      <w:numFmt w:val="bullet"/>
      <w:lvlText w:val="•"/>
      <w:lvlJc w:val="left"/>
      <w:pPr>
        <w:ind w:left="4487" w:hanging="282"/>
      </w:pPr>
      <w:rPr>
        <w:rFonts w:hint="default"/>
        <w:lang w:val="ms" w:eastAsia="en-US" w:bidi="ar-SA"/>
      </w:rPr>
    </w:lvl>
    <w:lvl w:ilvl="5" w:tplc="8462282A">
      <w:numFmt w:val="bullet"/>
      <w:lvlText w:val="•"/>
      <w:lvlJc w:val="left"/>
      <w:pPr>
        <w:ind w:left="5294" w:hanging="282"/>
      </w:pPr>
      <w:rPr>
        <w:rFonts w:hint="default"/>
        <w:lang w:val="ms" w:eastAsia="en-US" w:bidi="ar-SA"/>
      </w:rPr>
    </w:lvl>
    <w:lvl w:ilvl="6" w:tplc="370410BC">
      <w:numFmt w:val="bullet"/>
      <w:lvlText w:val="•"/>
      <w:lvlJc w:val="left"/>
      <w:pPr>
        <w:ind w:left="6100" w:hanging="282"/>
      </w:pPr>
      <w:rPr>
        <w:rFonts w:hint="default"/>
        <w:lang w:val="ms" w:eastAsia="en-US" w:bidi="ar-SA"/>
      </w:rPr>
    </w:lvl>
    <w:lvl w:ilvl="7" w:tplc="54580F26">
      <w:numFmt w:val="bullet"/>
      <w:lvlText w:val="•"/>
      <w:lvlJc w:val="left"/>
      <w:pPr>
        <w:ind w:left="6907" w:hanging="282"/>
      </w:pPr>
      <w:rPr>
        <w:rFonts w:hint="default"/>
        <w:lang w:val="ms" w:eastAsia="en-US" w:bidi="ar-SA"/>
      </w:rPr>
    </w:lvl>
    <w:lvl w:ilvl="8" w:tplc="6A90811A">
      <w:numFmt w:val="bullet"/>
      <w:lvlText w:val="•"/>
      <w:lvlJc w:val="left"/>
      <w:pPr>
        <w:ind w:left="7714" w:hanging="282"/>
      </w:pPr>
      <w:rPr>
        <w:rFonts w:hint="default"/>
        <w:lang w:val="ms" w:eastAsia="en-US" w:bidi="ar-SA"/>
      </w:rPr>
    </w:lvl>
  </w:abstractNum>
  <w:abstractNum w:abstractNumId="23">
    <w:nsid w:val="55D51E97"/>
    <w:multiLevelType w:val="hybridMultilevel"/>
    <w:tmpl w:val="95A4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6482F"/>
    <w:multiLevelType w:val="hybridMultilevel"/>
    <w:tmpl w:val="D2C0935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5E0C30D6"/>
    <w:multiLevelType w:val="hybridMultilevel"/>
    <w:tmpl w:val="227E7C9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6">
    <w:nsid w:val="5F465DE1"/>
    <w:multiLevelType w:val="hybridMultilevel"/>
    <w:tmpl w:val="95F452DE"/>
    <w:lvl w:ilvl="0" w:tplc="78E2E33A">
      <w:start w:val="1"/>
      <w:numFmt w:val="decimal"/>
      <w:lvlText w:val="%1."/>
      <w:lvlJc w:val="left"/>
      <w:pPr>
        <w:ind w:left="402" w:hanging="279"/>
      </w:pPr>
      <w:rPr>
        <w:rFonts w:ascii="Times New Roman" w:eastAsia="Times New Roman" w:hAnsi="Times New Roman" w:cs="Times New Roman" w:hint="default"/>
        <w:w w:val="100"/>
        <w:sz w:val="24"/>
        <w:szCs w:val="24"/>
        <w:lang w:val="ms" w:eastAsia="en-US" w:bidi="ar-SA"/>
      </w:rPr>
    </w:lvl>
    <w:lvl w:ilvl="1" w:tplc="AF5AB712">
      <w:numFmt w:val="bullet"/>
      <w:lvlText w:val="•"/>
      <w:lvlJc w:val="left"/>
      <w:pPr>
        <w:ind w:left="1292" w:hanging="279"/>
      </w:pPr>
      <w:rPr>
        <w:rFonts w:hint="default"/>
        <w:lang w:val="ms" w:eastAsia="en-US" w:bidi="ar-SA"/>
      </w:rPr>
    </w:lvl>
    <w:lvl w:ilvl="2" w:tplc="C358C39C">
      <w:numFmt w:val="bullet"/>
      <w:lvlText w:val="•"/>
      <w:lvlJc w:val="left"/>
      <w:pPr>
        <w:ind w:left="2185" w:hanging="279"/>
      </w:pPr>
      <w:rPr>
        <w:rFonts w:hint="default"/>
        <w:lang w:val="ms" w:eastAsia="en-US" w:bidi="ar-SA"/>
      </w:rPr>
    </w:lvl>
    <w:lvl w:ilvl="3" w:tplc="CF18662E">
      <w:numFmt w:val="bullet"/>
      <w:lvlText w:val="•"/>
      <w:lvlJc w:val="left"/>
      <w:pPr>
        <w:ind w:left="3078" w:hanging="279"/>
      </w:pPr>
      <w:rPr>
        <w:rFonts w:hint="default"/>
        <w:lang w:val="ms" w:eastAsia="en-US" w:bidi="ar-SA"/>
      </w:rPr>
    </w:lvl>
    <w:lvl w:ilvl="4" w:tplc="4FACDDD4">
      <w:numFmt w:val="bullet"/>
      <w:lvlText w:val="•"/>
      <w:lvlJc w:val="left"/>
      <w:pPr>
        <w:ind w:left="3971" w:hanging="279"/>
      </w:pPr>
      <w:rPr>
        <w:rFonts w:hint="default"/>
        <w:lang w:val="ms" w:eastAsia="en-US" w:bidi="ar-SA"/>
      </w:rPr>
    </w:lvl>
    <w:lvl w:ilvl="5" w:tplc="9842B618">
      <w:numFmt w:val="bullet"/>
      <w:lvlText w:val="•"/>
      <w:lvlJc w:val="left"/>
      <w:pPr>
        <w:ind w:left="4864" w:hanging="279"/>
      </w:pPr>
      <w:rPr>
        <w:rFonts w:hint="default"/>
        <w:lang w:val="ms" w:eastAsia="en-US" w:bidi="ar-SA"/>
      </w:rPr>
    </w:lvl>
    <w:lvl w:ilvl="6" w:tplc="27C4EDEE">
      <w:numFmt w:val="bullet"/>
      <w:lvlText w:val="•"/>
      <w:lvlJc w:val="left"/>
      <w:pPr>
        <w:ind w:left="5756" w:hanging="279"/>
      </w:pPr>
      <w:rPr>
        <w:rFonts w:hint="default"/>
        <w:lang w:val="ms" w:eastAsia="en-US" w:bidi="ar-SA"/>
      </w:rPr>
    </w:lvl>
    <w:lvl w:ilvl="7" w:tplc="4C2A78CE">
      <w:numFmt w:val="bullet"/>
      <w:lvlText w:val="•"/>
      <w:lvlJc w:val="left"/>
      <w:pPr>
        <w:ind w:left="6649" w:hanging="279"/>
      </w:pPr>
      <w:rPr>
        <w:rFonts w:hint="default"/>
        <w:lang w:val="ms" w:eastAsia="en-US" w:bidi="ar-SA"/>
      </w:rPr>
    </w:lvl>
    <w:lvl w:ilvl="8" w:tplc="D1EE1AB2">
      <w:numFmt w:val="bullet"/>
      <w:lvlText w:val="•"/>
      <w:lvlJc w:val="left"/>
      <w:pPr>
        <w:ind w:left="7542" w:hanging="279"/>
      </w:pPr>
      <w:rPr>
        <w:rFonts w:hint="default"/>
        <w:lang w:val="ms" w:eastAsia="en-US" w:bidi="ar-SA"/>
      </w:rPr>
    </w:lvl>
  </w:abstractNum>
  <w:abstractNum w:abstractNumId="27">
    <w:nsid w:val="5F5C1210"/>
    <w:multiLevelType w:val="hybridMultilevel"/>
    <w:tmpl w:val="35A8D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21181A"/>
    <w:multiLevelType w:val="hybridMultilevel"/>
    <w:tmpl w:val="95A45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D91E1B"/>
    <w:multiLevelType w:val="hybridMultilevel"/>
    <w:tmpl w:val="2DF0D040"/>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69344BF0"/>
    <w:multiLevelType w:val="hybridMultilevel"/>
    <w:tmpl w:val="9FCE3D72"/>
    <w:lvl w:ilvl="0" w:tplc="C11CFB34">
      <w:start w:val="1"/>
      <w:numFmt w:val="bullet"/>
      <w:lvlText w:val="-"/>
      <w:lvlJc w:val="left"/>
      <w:pPr>
        <w:ind w:left="1211" w:hanging="360"/>
      </w:pPr>
      <w:rPr>
        <w:rFonts w:ascii="Times New Roman" w:eastAsia="Calibri"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1">
    <w:nsid w:val="6D8013E2"/>
    <w:multiLevelType w:val="hybridMultilevel"/>
    <w:tmpl w:val="FCA278A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743F6EDC"/>
    <w:multiLevelType w:val="hybridMultilevel"/>
    <w:tmpl w:val="A2F87BC4"/>
    <w:lvl w:ilvl="0" w:tplc="6A000D58">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D685076"/>
    <w:multiLevelType w:val="hybridMultilevel"/>
    <w:tmpl w:val="03BC90A2"/>
    <w:lvl w:ilvl="0" w:tplc="23CEFBA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4">
    <w:nsid w:val="7EA71EAF"/>
    <w:multiLevelType w:val="hybridMultilevel"/>
    <w:tmpl w:val="AA480AE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3"/>
  </w:num>
  <w:num w:numId="2">
    <w:abstractNumId w:val="26"/>
  </w:num>
  <w:num w:numId="3">
    <w:abstractNumId w:val="19"/>
  </w:num>
  <w:num w:numId="4">
    <w:abstractNumId w:val="22"/>
  </w:num>
  <w:num w:numId="5">
    <w:abstractNumId w:val="11"/>
  </w:num>
  <w:num w:numId="6">
    <w:abstractNumId w:val="12"/>
  </w:num>
  <w:num w:numId="7">
    <w:abstractNumId w:val="3"/>
  </w:num>
  <w:num w:numId="8">
    <w:abstractNumId w:val="2"/>
  </w:num>
  <w:num w:numId="9">
    <w:abstractNumId w:val="6"/>
  </w:num>
  <w:num w:numId="10">
    <w:abstractNumId w:val="28"/>
  </w:num>
  <w:num w:numId="11">
    <w:abstractNumId w:val="23"/>
  </w:num>
  <w:num w:numId="12">
    <w:abstractNumId w:val="17"/>
  </w:num>
  <w:num w:numId="13">
    <w:abstractNumId w:val="33"/>
  </w:num>
  <w:num w:numId="14">
    <w:abstractNumId w:val="30"/>
  </w:num>
  <w:num w:numId="15">
    <w:abstractNumId w:val="10"/>
  </w:num>
  <w:num w:numId="16">
    <w:abstractNumId w:val="27"/>
  </w:num>
  <w:num w:numId="17">
    <w:abstractNumId w:val="14"/>
  </w:num>
  <w:num w:numId="18">
    <w:abstractNumId w:val="25"/>
  </w:num>
  <w:num w:numId="19">
    <w:abstractNumId w:val="4"/>
  </w:num>
  <w:num w:numId="20">
    <w:abstractNumId w:val="15"/>
  </w:num>
  <w:num w:numId="21">
    <w:abstractNumId w:val="34"/>
  </w:num>
  <w:num w:numId="22">
    <w:abstractNumId w:val="29"/>
  </w:num>
  <w:num w:numId="23">
    <w:abstractNumId w:val="24"/>
  </w:num>
  <w:num w:numId="24">
    <w:abstractNumId w:val="1"/>
  </w:num>
  <w:num w:numId="25">
    <w:abstractNumId w:val="20"/>
  </w:num>
  <w:num w:numId="26">
    <w:abstractNumId w:val="18"/>
  </w:num>
  <w:num w:numId="27">
    <w:abstractNumId w:val="9"/>
  </w:num>
  <w:num w:numId="28">
    <w:abstractNumId w:val="31"/>
  </w:num>
  <w:num w:numId="29">
    <w:abstractNumId w:val="32"/>
  </w:num>
  <w:num w:numId="30">
    <w:abstractNumId w:val="7"/>
  </w:num>
  <w:num w:numId="31">
    <w:abstractNumId w:val="8"/>
  </w:num>
  <w:num w:numId="32">
    <w:abstractNumId w:val="0"/>
  </w:num>
  <w:num w:numId="33">
    <w:abstractNumId w:val="5"/>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6726BF"/>
    <w:rsid w:val="00013FDF"/>
    <w:rsid w:val="000200F0"/>
    <w:rsid w:val="00025CEA"/>
    <w:rsid w:val="000374D9"/>
    <w:rsid w:val="0005492A"/>
    <w:rsid w:val="0007216C"/>
    <w:rsid w:val="000E7BA1"/>
    <w:rsid w:val="00110289"/>
    <w:rsid w:val="00166B49"/>
    <w:rsid w:val="002413B6"/>
    <w:rsid w:val="00281C20"/>
    <w:rsid w:val="002E315C"/>
    <w:rsid w:val="002E54E3"/>
    <w:rsid w:val="002E6EDE"/>
    <w:rsid w:val="00327610"/>
    <w:rsid w:val="0033674A"/>
    <w:rsid w:val="003647E9"/>
    <w:rsid w:val="003F1B49"/>
    <w:rsid w:val="004170AC"/>
    <w:rsid w:val="00506521"/>
    <w:rsid w:val="0054002D"/>
    <w:rsid w:val="00571264"/>
    <w:rsid w:val="0059369D"/>
    <w:rsid w:val="005C1543"/>
    <w:rsid w:val="005E1D47"/>
    <w:rsid w:val="00654B15"/>
    <w:rsid w:val="00655A5D"/>
    <w:rsid w:val="00660730"/>
    <w:rsid w:val="006651F8"/>
    <w:rsid w:val="006726BF"/>
    <w:rsid w:val="00684C2D"/>
    <w:rsid w:val="006A186F"/>
    <w:rsid w:val="006A5AF0"/>
    <w:rsid w:val="006C421A"/>
    <w:rsid w:val="00732348"/>
    <w:rsid w:val="00760A07"/>
    <w:rsid w:val="0076405A"/>
    <w:rsid w:val="007B2E06"/>
    <w:rsid w:val="007B5A2A"/>
    <w:rsid w:val="00803845"/>
    <w:rsid w:val="008B7CC6"/>
    <w:rsid w:val="008D2957"/>
    <w:rsid w:val="008E00B5"/>
    <w:rsid w:val="008E6DC8"/>
    <w:rsid w:val="00911F33"/>
    <w:rsid w:val="00920DE0"/>
    <w:rsid w:val="009A6B39"/>
    <w:rsid w:val="009D4493"/>
    <w:rsid w:val="009D6A7B"/>
    <w:rsid w:val="009E05E0"/>
    <w:rsid w:val="009E73A1"/>
    <w:rsid w:val="009F09FD"/>
    <w:rsid w:val="00A3071E"/>
    <w:rsid w:val="00A5275E"/>
    <w:rsid w:val="00A63663"/>
    <w:rsid w:val="00A64082"/>
    <w:rsid w:val="00A72729"/>
    <w:rsid w:val="00AB2321"/>
    <w:rsid w:val="00AE19DB"/>
    <w:rsid w:val="00B036D9"/>
    <w:rsid w:val="00B95913"/>
    <w:rsid w:val="00B961D9"/>
    <w:rsid w:val="00BD68C4"/>
    <w:rsid w:val="00BD770A"/>
    <w:rsid w:val="00BE2035"/>
    <w:rsid w:val="00BE4851"/>
    <w:rsid w:val="00C243B3"/>
    <w:rsid w:val="00C255CD"/>
    <w:rsid w:val="00C319B6"/>
    <w:rsid w:val="00C70671"/>
    <w:rsid w:val="00C871DA"/>
    <w:rsid w:val="00CB31EE"/>
    <w:rsid w:val="00D41592"/>
    <w:rsid w:val="00D73525"/>
    <w:rsid w:val="00DA7647"/>
    <w:rsid w:val="00DB156F"/>
    <w:rsid w:val="00DB1B5F"/>
    <w:rsid w:val="00DB5134"/>
    <w:rsid w:val="00DE4D78"/>
    <w:rsid w:val="00E150E9"/>
    <w:rsid w:val="00E30528"/>
    <w:rsid w:val="00EE7DD0"/>
    <w:rsid w:val="00F54214"/>
    <w:rsid w:val="00F56EF6"/>
    <w:rsid w:val="00FB651D"/>
    <w:rsid w:val="00FC0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link w:val="Heading1Char"/>
    <w:uiPriority w:val="1"/>
    <w:qFormat/>
    <w:pPr>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684" w:lineRule="exact"/>
      <w:ind w:left="20"/>
    </w:pPr>
    <w:rPr>
      <w:b/>
      <w:bCs/>
      <w:sz w:val="60"/>
      <w:szCs w:val="60"/>
    </w:rPr>
  </w:style>
  <w:style w:type="paragraph" w:styleId="ListParagraph">
    <w:name w:val="List Paragraph"/>
    <w:basedOn w:val="Normal"/>
    <w:link w:val="ListParagraphChar"/>
    <w:uiPriority w:val="34"/>
    <w:qFormat/>
    <w:pPr>
      <w:ind w:left="686" w:hanging="285"/>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D73525"/>
    <w:pPr>
      <w:widowControl/>
      <w:autoSpaceDE/>
      <w:autoSpaceDN/>
      <w:ind w:left="425" w:firstLine="709"/>
      <w:jc w:val="both"/>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D73525"/>
    <w:rPr>
      <w:sz w:val="20"/>
      <w:szCs w:val="20"/>
      <w:lang w:val="id-ID"/>
    </w:rPr>
  </w:style>
  <w:style w:type="character" w:styleId="FootnoteReference">
    <w:name w:val="footnote reference"/>
    <w:basedOn w:val="DefaultParagraphFont"/>
    <w:uiPriority w:val="99"/>
    <w:semiHidden/>
    <w:unhideWhenUsed/>
    <w:rsid w:val="00D73525"/>
    <w:rPr>
      <w:vertAlign w:val="superscript"/>
    </w:rPr>
  </w:style>
  <w:style w:type="character" w:styleId="Hyperlink">
    <w:name w:val="Hyperlink"/>
    <w:basedOn w:val="DefaultParagraphFont"/>
    <w:uiPriority w:val="99"/>
    <w:unhideWhenUsed/>
    <w:rsid w:val="00D73525"/>
    <w:rPr>
      <w:color w:val="0000FF" w:themeColor="hyperlink"/>
      <w:u w:val="single"/>
    </w:rPr>
  </w:style>
  <w:style w:type="table" w:styleId="TableGrid">
    <w:name w:val="Table Grid"/>
    <w:basedOn w:val="TableNormal"/>
    <w:uiPriority w:val="59"/>
    <w:rsid w:val="00D73525"/>
    <w:pPr>
      <w:widowControl/>
      <w:autoSpaceDE/>
      <w:autoSpaceDN/>
      <w:ind w:left="425" w:firstLine="709"/>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3525"/>
    <w:pPr>
      <w:tabs>
        <w:tab w:val="center" w:pos="4680"/>
        <w:tab w:val="right" w:pos="9360"/>
      </w:tabs>
    </w:pPr>
  </w:style>
  <w:style w:type="character" w:customStyle="1" w:styleId="HeaderChar">
    <w:name w:val="Header Char"/>
    <w:basedOn w:val="DefaultParagraphFont"/>
    <w:link w:val="Header"/>
    <w:uiPriority w:val="99"/>
    <w:rsid w:val="00D73525"/>
    <w:rPr>
      <w:rFonts w:ascii="Times New Roman" w:eastAsia="Times New Roman" w:hAnsi="Times New Roman" w:cs="Times New Roman"/>
      <w:lang w:val="ms"/>
    </w:rPr>
  </w:style>
  <w:style w:type="paragraph" w:styleId="Footer">
    <w:name w:val="footer"/>
    <w:basedOn w:val="Normal"/>
    <w:link w:val="FooterChar"/>
    <w:uiPriority w:val="99"/>
    <w:unhideWhenUsed/>
    <w:rsid w:val="00D73525"/>
    <w:pPr>
      <w:tabs>
        <w:tab w:val="center" w:pos="4680"/>
        <w:tab w:val="right" w:pos="9360"/>
      </w:tabs>
    </w:pPr>
  </w:style>
  <w:style w:type="character" w:customStyle="1" w:styleId="FooterChar">
    <w:name w:val="Footer Char"/>
    <w:basedOn w:val="DefaultParagraphFont"/>
    <w:link w:val="Footer"/>
    <w:uiPriority w:val="99"/>
    <w:rsid w:val="00D73525"/>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BE485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E4851"/>
    <w:rPr>
      <w:rFonts w:ascii="Tahoma" w:eastAsia="Calibri" w:hAnsi="Tahoma" w:cs="Tahoma"/>
      <w:sz w:val="16"/>
      <w:szCs w:val="16"/>
    </w:rPr>
  </w:style>
  <w:style w:type="character" w:customStyle="1" w:styleId="ListParagraphChar">
    <w:name w:val="List Paragraph Char"/>
    <w:basedOn w:val="DefaultParagraphFont"/>
    <w:link w:val="ListParagraph"/>
    <w:uiPriority w:val="34"/>
    <w:rsid w:val="00684C2D"/>
    <w:rPr>
      <w:rFonts w:ascii="Times New Roman" w:eastAsia="Times New Roman" w:hAnsi="Times New Roman" w:cs="Times New Roman"/>
      <w:lang w:val="ms"/>
    </w:rPr>
  </w:style>
  <w:style w:type="paragraph" w:customStyle="1" w:styleId="Default">
    <w:name w:val="Default"/>
    <w:rsid w:val="00DA7647"/>
    <w:pPr>
      <w:widowControl/>
      <w:adjustRightInd w:val="0"/>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1"/>
    <w:rsid w:val="00A72729"/>
    <w:rPr>
      <w:rFonts w:ascii="Times New Roman" w:eastAsia="Times New Roman" w:hAnsi="Times New Roman" w:cs="Times New Roman"/>
      <w:b/>
      <w:bCs/>
      <w:sz w:val="24"/>
      <w:szCs w:val="24"/>
      <w:lang w:val="ms"/>
    </w:rPr>
  </w:style>
  <w:style w:type="character" w:styleId="Strong">
    <w:name w:val="Strong"/>
    <w:basedOn w:val="DefaultParagraphFont"/>
    <w:uiPriority w:val="22"/>
    <w:qFormat/>
    <w:rsid w:val="00A72729"/>
    <w:rPr>
      <w:b/>
      <w:bCs/>
    </w:rPr>
  </w:style>
  <w:style w:type="paragraph" w:styleId="NormalWeb">
    <w:name w:val="Normal (Web)"/>
    <w:basedOn w:val="Normal"/>
    <w:uiPriority w:val="99"/>
    <w:semiHidden/>
    <w:unhideWhenUsed/>
    <w:rsid w:val="00B95913"/>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link w:val="Heading1Char"/>
    <w:uiPriority w:val="1"/>
    <w:qFormat/>
    <w:pPr>
      <w:ind w:left="1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684" w:lineRule="exact"/>
      <w:ind w:left="20"/>
    </w:pPr>
    <w:rPr>
      <w:b/>
      <w:bCs/>
      <w:sz w:val="60"/>
      <w:szCs w:val="60"/>
    </w:rPr>
  </w:style>
  <w:style w:type="paragraph" w:styleId="ListParagraph">
    <w:name w:val="List Paragraph"/>
    <w:basedOn w:val="Normal"/>
    <w:link w:val="ListParagraphChar"/>
    <w:uiPriority w:val="34"/>
    <w:qFormat/>
    <w:pPr>
      <w:ind w:left="686" w:hanging="285"/>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D73525"/>
    <w:pPr>
      <w:widowControl/>
      <w:autoSpaceDE/>
      <w:autoSpaceDN/>
      <w:ind w:left="425" w:firstLine="709"/>
      <w:jc w:val="both"/>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D73525"/>
    <w:rPr>
      <w:sz w:val="20"/>
      <w:szCs w:val="20"/>
      <w:lang w:val="id-ID"/>
    </w:rPr>
  </w:style>
  <w:style w:type="character" w:styleId="FootnoteReference">
    <w:name w:val="footnote reference"/>
    <w:basedOn w:val="DefaultParagraphFont"/>
    <w:uiPriority w:val="99"/>
    <w:semiHidden/>
    <w:unhideWhenUsed/>
    <w:rsid w:val="00D73525"/>
    <w:rPr>
      <w:vertAlign w:val="superscript"/>
    </w:rPr>
  </w:style>
  <w:style w:type="character" w:styleId="Hyperlink">
    <w:name w:val="Hyperlink"/>
    <w:basedOn w:val="DefaultParagraphFont"/>
    <w:uiPriority w:val="99"/>
    <w:unhideWhenUsed/>
    <w:rsid w:val="00D73525"/>
    <w:rPr>
      <w:color w:val="0000FF" w:themeColor="hyperlink"/>
      <w:u w:val="single"/>
    </w:rPr>
  </w:style>
  <w:style w:type="table" w:styleId="TableGrid">
    <w:name w:val="Table Grid"/>
    <w:basedOn w:val="TableNormal"/>
    <w:uiPriority w:val="59"/>
    <w:rsid w:val="00D73525"/>
    <w:pPr>
      <w:widowControl/>
      <w:autoSpaceDE/>
      <w:autoSpaceDN/>
      <w:ind w:left="425" w:firstLine="709"/>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3525"/>
    <w:pPr>
      <w:tabs>
        <w:tab w:val="center" w:pos="4680"/>
        <w:tab w:val="right" w:pos="9360"/>
      </w:tabs>
    </w:pPr>
  </w:style>
  <w:style w:type="character" w:customStyle="1" w:styleId="HeaderChar">
    <w:name w:val="Header Char"/>
    <w:basedOn w:val="DefaultParagraphFont"/>
    <w:link w:val="Header"/>
    <w:uiPriority w:val="99"/>
    <w:rsid w:val="00D73525"/>
    <w:rPr>
      <w:rFonts w:ascii="Times New Roman" w:eastAsia="Times New Roman" w:hAnsi="Times New Roman" w:cs="Times New Roman"/>
      <w:lang w:val="ms"/>
    </w:rPr>
  </w:style>
  <w:style w:type="paragraph" w:styleId="Footer">
    <w:name w:val="footer"/>
    <w:basedOn w:val="Normal"/>
    <w:link w:val="FooterChar"/>
    <w:uiPriority w:val="99"/>
    <w:unhideWhenUsed/>
    <w:rsid w:val="00D73525"/>
    <w:pPr>
      <w:tabs>
        <w:tab w:val="center" w:pos="4680"/>
        <w:tab w:val="right" w:pos="9360"/>
      </w:tabs>
    </w:pPr>
  </w:style>
  <w:style w:type="character" w:customStyle="1" w:styleId="FooterChar">
    <w:name w:val="Footer Char"/>
    <w:basedOn w:val="DefaultParagraphFont"/>
    <w:link w:val="Footer"/>
    <w:uiPriority w:val="99"/>
    <w:rsid w:val="00D73525"/>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BE485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BE4851"/>
    <w:rPr>
      <w:rFonts w:ascii="Tahoma" w:eastAsia="Calibri" w:hAnsi="Tahoma" w:cs="Tahoma"/>
      <w:sz w:val="16"/>
      <w:szCs w:val="16"/>
    </w:rPr>
  </w:style>
  <w:style w:type="character" w:customStyle="1" w:styleId="ListParagraphChar">
    <w:name w:val="List Paragraph Char"/>
    <w:basedOn w:val="DefaultParagraphFont"/>
    <w:link w:val="ListParagraph"/>
    <w:uiPriority w:val="34"/>
    <w:rsid w:val="00684C2D"/>
    <w:rPr>
      <w:rFonts w:ascii="Times New Roman" w:eastAsia="Times New Roman" w:hAnsi="Times New Roman" w:cs="Times New Roman"/>
      <w:lang w:val="ms"/>
    </w:rPr>
  </w:style>
  <w:style w:type="paragraph" w:customStyle="1" w:styleId="Default">
    <w:name w:val="Default"/>
    <w:rsid w:val="00DA7647"/>
    <w:pPr>
      <w:widowControl/>
      <w:adjustRightInd w:val="0"/>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1"/>
    <w:rsid w:val="00A72729"/>
    <w:rPr>
      <w:rFonts w:ascii="Times New Roman" w:eastAsia="Times New Roman" w:hAnsi="Times New Roman" w:cs="Times New Roman"/>
      <w:b/>
      <w:bCs/>
      <w:sz w:val="24"/>
      <w:szCs w:val="24"/>
      <w:lang w:val="ms"/>
    </w:rPr>
  </w:style>
  <w:style w:type="character" w:styleId="Strong">
    <w:name w:val="Strong"/>
    <w:basedOn w:val="DefaultParagraphFont"/>
    <w:uiPriority w:val="22"/>
    <w:qFormat/>
    <w:rsid w:val="00A72729"/>
    <w:rPr>
      <w:b/>
      <w:bCs/>
    </w:rPr>
  </w:style>
  <w:style w:type="paragraph" w:styleId="NormalWeb">
    <w:name w:val="Normal (Web)"/>
    <w:basedOn w:val="Normal"/>
    <w:uiPriority w:val="99"/>
    <w:semiHidden/>
    <w:unhideWhenUsed/>
    <w:rsid w:val="00B95913"/>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10265">
      <w:bodyDiv w:val="1"/>
      <w:marLeft w:val="0"/>
      <w:marRight w:val="0"/>
      <w:marTop w:val="0"/>
      <w:marBottom w:val="0"/>
      <w:divBdr>
        <w:top w:val="none" w:sz="0" w:space="0" w:color="auto"/>
        <w:left w:val="none" w:sz="0" w:space="0" w:color="auto"/>
        <w:bottom w:val="none" w:sz="0" w:space="0" w:color="auto"/>
        <w:right w:val="none" w:sz="0" w:space="0" w:color="auto"/>
      </w:divBdr>
    </w:div>
    <w:div w:id="1933050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610D-101B-42FA-AE24-D4C71F62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55</cp:revision>
  <dcterms:created xsi:type="dcterms:W3CDTF">2023-09-09T15:02:00Z</dcterms:created>
  <dcterms:modified xsi:type="dcterms:W3CDTF">2024-09-14T01:27:00Z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2023-09-09T00:00:00Z</vt:filetime>
  </property>
</Properties>
</file>