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B11" w:rsidRPr="00417C99" w:rsidRDefault="00AD4AAC" w:rsidP="00417C99">
      <w:pPr>
        <w:spacing w:after="0" w:line="240" w:lineRule="auto"/>
        <w:jc w:val="center"/>
        <w:rPr>
          <w:rFonts w:asciiTheme="minorHAnsi" w:hAnsiTheme="minorHAnsi" w:cstheme="minorHAnsi"/>
          <w:b/>
          <w:iCs/>
        </w:rPr>
      </w:pPr>
      <w:r w:rsidRPr="00417C99">
        <w:rPr>
          <w:rFonts w:asciiTheme="minorHAnsi" w:hAnsiTheme="minorHAnsi" w:cstheme="minorHAnsi"/>
          <w:b/>
        </w:rPr>
        <w:t>Pengembangan</w:t>
      </w:r>
      <w:r w:rsidR="00D405E8" w:rsidRPr="00417C99">
        <w:rPr>
          <w:rFonts w:asciiTheme="minorHAnsi" w:hAnsiTheme="minorHAnsi" w:cstheme="minorHAnsi"/>
          <w:b/>
        </w:rPr>
        <w:t xml:space="preserve"> Krim </w:t>
      </w:r>
      <w:r w:rsidR="00A02FEE" w:rsidRPr="00417C99">
        <w:rPr>
          <w:rFonts w:asciiTheme="minorHAnsi" w:hAnsiTheme="minorHAnsi" w:cstheme="minorHAnsi"/>
          <w:b/>
        </w:rPr>
        <w:t xml:space="preserve">Antioksidan </w:t>
      </w:r>
      <w:r w:rsidR="00D405E8" w:rsidRPr="00417C99">
        <w:rPr>
          <w:rFonts w:asciiTheme="minorHAnsi" w:hAnsiTheme="minorHAnsi" w:cstheme="minorHAnsi"/>
          <w:b/>
        </w:rPr>
        <w:t>Ekstrak Kulit Buah Pepaya (</w:t>
      </w:r>
      <w:r w:rsidR="00D405E8" w:rsidRPr="00417C99">
        <w:rPr>
          <w:rFonts w:asciiTheme="minorHAnsi" w:hAnsiTheme="minorHAnsi" w:cstheme="minorHAnsi"/>
          <w:b/>
          <w:i/>
        </w:rPr>
        <w:t xml:space="preserve">Carica papaya </w:t>
      </w:r>
      <w:r w:rsidR="00A02FEE" w:rsidRPr="00417C99">
        <w:rPr>
          <w:rFonts w:asciiTheme="minorHAnsi" w:hAnsiTheme="minorHAnsi" w:cstheme="minorHAnsi"/>
          <w:b/>
        </w:rPr>
        <w:t>L.) dan</w:t>
      </w:r>
      <w:r w:rsidR="00D405E8" w:rsidRPr="00417C99">
        <w:rPr>
          <w:rFonts w:asciiTheme="minorHAnsi" w:hAnsiTheme="minorHAnsi" w:cstheme="minorHAnsi"/>
          <w:b/>
        </w:rPr>
        <w:t xml:space="preserve"> Ekstrak Kulit Buah Rambutan (</w:t>
      </w:r>
      <w:r w:rsidR="00D405E8" w:rsidRPr="00417C99">
        <w:rPr>
          <w:rFonts w:asciiTheme="minorHAnsi" w:hAnsiTheme="minorHAnsi" w:cstheme="minorHAnsi"/>
          <w:b/>
          <w:i/>
          <w:iCs/>
        </w:rPr>
        <w:t xml:space="preserve">Nephelium lappaceum </w:t>
      </w:r>
      <w:r w:rsidR="00D405E8" w:rsidRPr="00417C99">
        <w:rPr>
          <w:rFonts w:asciiTheme="minorHAnsi" w:hAnsiTheme="minorHAnsi" w:cstheme="minorHAnsi"/>
          <w:b/>
          <w:iCs/>
        </w:rPr>
        <w:t>L</w:t>
      </w:r>
      <w:r w:rsidR="00A02FEE" w:rsidRPr="00417C99">
        <w:rPr>
          <w:rFonts w:asciiTheme="minorHAnsi" w:hAnsiTheme="minorHAnsi" w:cstheme="minorHAnsi"/>
          <w:b/>
          <w:iCs/>
        </w:rPr>
        <w:t>)</w:t>
      </w:r>
    </w:p>
    <w:p w:rsidR="007C0485" w:rsidRPr="00417C99" w:rsidRDefault="007C0485" w:rsidP="00417C99">
      <w:pPr>
        <w:spacing w:after="0" w:line="240" w:lineRule="auto"/>
        <w:jc w:val="center"/>
        <w:rPr>
          <w:rFonts w:asciiTheme="minorHAnsi" w:hAnsiTheme="minorHAnsi" w:cstheme="minorHAnsi"/>
          <w:b/>
          <w:sz w:val="12"/>
          <w:szCs w:val="20"/>
        </w:rPr>
      </w:pPr>
    </w:p>
    <w:p w:rsidR="00417C99" w:rsidRPr="00417C99" w:rsidRDefault="00417C99" w:rsidP="00417C99">
      <w:pPr>
        <w:spacing w:after="0" w:line="240" w:lineRule="auto"/>
        <w:jc w:val="center"/>
        <w:rPr>
          <w:rFonts w:asciiTheme="minorHAnsi" w:hAnsiTheme="minorHAnsi" w:cstheme="minorHAnsi"/>
          <w:b/>
          <w:i/>
          <w:sz w:val="12"/>
          <w:szCs w:val="20"/>
        </w:rPr>
      </w:pPr>
    </w:p>
    <w:p w:rsidR="00417C99" w:rsidRPr="00417C99" w:rsidRDefault="00417C99" w:rsidP="00417C99">
      <w:pPr>
        <w:spacing w:after="0" w:line="240" w:lineRule="auto"/>
        <w:jc w:val="center"/>
        <w:rPr>
          <w:rFonts w:asciiTheme="minorHAnsi" w:hAnsiTheme="minorHAnsi" w:cstheme="minorHAnsi"/>
          <w:b/>
          <w:i/>
          <w:sz w:val="12"/>
          <w:szCs w:val="20"/>
        </w:rPr>
      </w:pPr>
    </w:p>
    <w:p w:rsidR="00917F84" w:rsidRPr="00417C99" w:rsidRDefault="006B314C" w:rsidP="00417C99">
      <w:pPr>
        <w:spacing w:after="0" w:line="240" w:lineRule="auto"/>
        <w:jc w:val="center"/>
        <w:rPr>
          <w:rFonts w:asciiTheme="minorHAnsi" w:hAnsiTheme="minorHAnsi" w:cstheme="minorHAnsi"/>
          <w:b/>
        </w:rPr>
      </w:pPr>
      <w:r w:rsidRPr="00417C99">
        <w:rPr>
          <w:rFonts w:asciiTheme="minorHAnsi" w:hAnsiTheme="minorHAnsi" w:cstheme="minorHAnsi"/>
          <w:b/>
        </w:rPr>
        <w:t>Development Antioxidant Creams of Papaya Fruit Extract (Carica papaya L.) and Rambutan Fruit Skin Extract (Nephelium lappaceum L)</w:t>
      </w:r>
    </w:p>
    <w:p w:rsidR="006B314C" w:rsidRDefault="006B314C" w:rsidP="00417C99">
      <w:pPr>
        <w:spacing w:after="0" w:line="240" w:lineRule="auto"/>
        <w:jc w:val="center"/>
        <w:rPr>
          <w:rFonts w:ascii="Times New Roman" w:hAnsi="Times New Roman"/>
          <w:b/>
          <w:sz w:val="18"/>
        </w:rPr>
      </w:pPr>
    </w:p>
    <w:p w:rsidR="00417C99" w:rsidRDefault="00417C99" w:rsidP="00417C99">
      <w:pPr>
        <w:spacing w:after="0" w:line="240" w:lineRule="auto"/>
        <w:jc w:val="center"/>
        <w:rPr>
          <w:rFonts w:ascii="Times New Roman" w:hAnsi="Times New Roman"/>
          <w:b/>
          <w:sz w:val="18"/>
        </w:rPr>
      </w:pPr>
    </w:p>
    <w:p w:rsidR="004D273B" w:rsidRPr="00417C99" w:rsidRDefault="00D405E8" w:rsidP="00417C99">
      <w:pPr>
        <w:spacing w:after="0" w:line="240" w:lineRule="auto"/>
        <w:jc w:val="center"/>
        <w:rPr>
          <w:rFonts w:asciiTheme="minorHAnsi" w:hAnsiTheme="minorHAnsi" w:cstheme="minorHAnsi"/>
        </w:rPr>
      </w:pPr>
      <w:r w:rsidRPr="00417C99">
        <w:rPr>
          <w:rFonts w:asciiTheme="minorHAnsi" w:hAnsiTheme="minorHAnsi" w:cstheme="minorHAnsi"/>
        </w:rPr>
        <w:t>Kartika Sari</w:t>
      </w:r>
      <w:r w:rsidR="004F0B11" w:rsidRPr="00417C99">
        <w:rPr>
          <w:rFonts w:asciiTheme="minorHAnsi" w:hAnsiTheme="minorHAnsi" w:cstheme="minorHAnsi"/>
          <w:lang w:val="id-ID"/>
        </w:rPr>
        <w:t xml:space="preserve">, </w:t>
      </w:r>
      <w:r w:rsidRPr="00417C99">
        <w:rPr>
          <w:rFonts w:asciiTheme="minorHAnsi" w:hAnsiTheme="minorHAnsi" w:cstheme="minorHAnsi"/>
        </w:rPr>
        <w:t>Teti Indrawati, Shelly Taurhesia</w:t>
      </w:r>
    </w:p>
    <w:p w:rsidR="00D405E8" w:rsidRDefault="00D405E8" w:rsidP="00417C99">
      <w:pPr>
        <w:spacing w:after="0" w:line="240" w:lineRule="auto"/>
        <w:jc w:val="center"/>
        <w:rPr>
          <w:rFonts w:asciiTheme="minorHAnsi" w:hAnsiTheme="minorHAnsi" w:cstheme="minorHAnsi"/>
          <w:sz w:val="18"/>
        </w:rPr>
      </w:pPr>
    </w:p>
    <w:p w:rsidR="00DC3659" w:rsidRPr="00DC3659" w:rsidRDefault="00DC3659" w:rsidP="00417C99">
      <w:pPr>
        <w:spacing w:after="0" w:line="240" w:lineRule="auto"/>
        <w:jc w:val="center"/>
        <w:rPr>
          <w:rFonts w:asciiTheme="minorHAnsi" w:hAnsiTheme="minorHAnsi" w:cstheme="minorHAnsi"/>
          <w:sz w:val="18"/>
        </w:rPr>
      </w:pPr>
    </w:p>
    <w:p w:rsidR="00917F84" w:rsidRPr="00417C99" w:rsidRDefault="00D405E8" w:rsidP="00417C99">
      <w:pPr>
        <w:spacing w:after="0" w:line="240" w:lineRule="auto"/>
        <w:jc w:val="center"/>
        <w:rPr>
          <w:rFonts w:asciiTheme="minorHAnsi" w:hAnsiTheme="minorHAnsi" w:cstheme="minorHAnsi"/>
        </w:rPr>
      </w:pPr>
      <w:r w:rsidRPr="00417C99">
        <w:rPr>
          <w:rFonts w:asciiTheme="minorHAnsi" w:hAnsiTheme="minorHAnsi" w:cstheme="minorHAnsi"/>
        </w:rPr>
        <w:t xml:space="preserve">Program Magister Ilmu Kefarmasian, </w:t>
      </w:r>
      <w:r w:rsidR="00417C99">
        <w:rPr>
          <w:rFonts w:asciiTheme="minorHAnsi" w:hAnsiTheme="minorHAnsi" w:cstheme="minorHAnsi"/>
        </w:rPr>
        <w:t xml:space="preserve">Fakultas Farmasi, </w:t>
      </w:r>
      <w:r w:rsidRPr="00417C99">
        <w:rPr>
          <w:rFonts w:asciiTheme="minorHAnsi" w:hAnsiTheme="minorHAnsi" w:cstheme="minorHAnsi"/>
        </w:rPr>
        <w:t>Universitas Pancasila</w:t>
      </w:r>
    </w:p>
    <w:p w:rsidR="00917F84" w:rsidRPr="00417C99" w:rsidRDefault="00D405E8" w:rsidP="00417C99">
      <w:pPr>
        <w:spacing w:after="0" w:line="240" w:lineRule="auto"/>
        <w:jc w:val="center"/>
        <w:rPr>
          <w:rFonts w:asciiTheme="minorHAnsi" w:hAnsiTheme="minorHAnsi" w:cstheme="minorHAnsi"/>
        </w:rPr>
      </w:pPr>
      <w:r w:rsidRPr="00417C99">
        <w:rPr>
          <w:rFonts w:asciiTheme="minorHAnsi" w:hAnsiTheme="minorHAnsi" w:cstheme="minorHAnsi"/>
        </w:rPr>
        <w:t>Jl. Raya Lenteng Agung No. 56-80, RT 1/ RW 3, Srengseng Sawah, Jagakarsa</w:t>
      </w:r>
      <w:r w:rsidR="00DC3659">
        <w:rPr>
          <w:rFonts w:asciiTheme="minorHAnsi" w:hAnsiTheme="minorHAnsi" w:cstheme="minorHAnsi"/>
        </w:rPr>
        <w:t xml:space="preserve"> 12630</w:t>
      </w:r>
      <w:r w:rsidRPr="00417C99">
        <w:rPr>
          <w:rFonts w:asciiTheme="minorHAnsi" w:hAnsiTheme="minorHAnsi" w:cstheme="minorHAnsi"/>
        </w:rPr>
        <w:t>, Jakarta Selatan</w:t>
      </w:r>
      <w:r w:rsidR="00417C99">
        <w:rPr>
          <w:rFonts w:asciiTheme="minorHAnsi" w:hAnsiTheme="minorHAnsi" w:cstheme="minorHAnsi"/>
        </w:rPr>
        <w:t>, Indonesia</w:t>
      </w:r>
      <w:r w:rsidRPr="00417C99">
        <w:rPr>
          <w:rFonts w:asciiTheme="minorHAnsi" w:hAnsiTheme="minorHAnsi" w:cstheme="minorHAnsi"/>
        </w:rPr>
        <w:t xml:space="preserve"> </w:t>
      </w:r>
    </w:p>
    <w:p w:rsidR="007C0485" w:rsidRPr="00417C99" w:rsidRDefault="007C0485" w:rsidP="00417C99">
      <w:pPr>
        <w:spacing w:after="0" w:line="240" w:lineRule="auto"/>
        <w:jc w:val="center"/>
        <w:rPr>
          <w:rFonts w:asciiTheme="minorHAnsi" w:hAnsiTheme="minorHAnsi" w:cstheme="minorHAnsi"/>
        </w:rPr>
      </w:pPr>
      <w:proofErr w:type="gramStart"/>
      <w:r w:rsidRPr="00417C99">
        <w:rPr>
          <w:rFonts w:asciiTheme="minorHAnsi" w:hAnsiTheme="minorHAnsi" w:cstheme="minorHAnsi"/>
        </w:rPr>
        <w:t>Email :</w:t>
      </w:r>
      <w:proofErr w:type="gramEnd"/>
      <w:r w:rsidRPr="00417C99">
        <w:rPr>
          <w:rFonts w:asciiTheme="minorHAnsi" w:hAnsiTheme="minorHAnsi" w:cstheme="minorHAnsi"/>
        </w:rPr>
        <w:t xml:space="preserve"> kartikasari.apt22@gmail.com</w:t>
      </w:r>
    </w:p>
    <w:p w:rsidR="00917F84" w:rsidRPr="00DC3659" w:rsidRDefault="00917F84" w:rsidP="00417C99">
      <w:pPr>
        <w:spacing w:after="0" w:line="240" w:lineRule="auto"/>
        <w:jc w:val="center"/>
        <w:rPr>
          <w:rFonts w:asciiTheme="minorHAnsi" w:hAnsiTheme="minorHAnsi" w:cstheme="minorHAnsi"/>
          <w:sz w:val="18"/>
        </w:rPr>
      </w:pPr>
    </w:p>
    <w:p w:rsidR="00DC3659" w:rsidRDefault="00DC3659" w:rsidP="00417C99">
      <w:pPr>
        <w:spacing w:after="0" w:line="240" w:lineRule="auto"/>
        <w:jc w:val="center"/>
        <w:rPr>
          <w:rFonts w:asciiTheme="minorHAnsi" w:hAnsiTheme="minorHAnsi" w:cstheme="minorHAnsi"/>
          <w:b/>
        </w:rPr>
      </w:pPr>
    </w:p>
    <w:p w:rsidR="00917F84" w:rsidRPr="00417C99" w:rsidRDefault="00917F84" w:rsidP="00417C99">
      <w:pPr>
        <w:spacing w:after="0" w:line="240" w:lineRule="auto"/>
        <w:jc w:val="center"/>
        <w:rPr>
          <w:rFonts w:asciiTheme="minorHAnsi" w:hAnsiTheme="minorHAnsi" w:cstheme="minorHAnsi"/>
          <w:b/>
          <w:lang w:val="id-ID"/>
        </w:rPr>
      </w:pPr>
      <w:r w:rsidRPr="00417C99">
        <w:rPr>
          <w:rFonts w:asciiTheme="minorHAnsi" w:hAnsiTheme="minorHAnsi" w:cstheme="minorHAnsi"/>
          <w:b/>
        </w:rPr>
        <w:t>ABSTRA</w:t>
      </w:r>
      <w:r w:rsidR="00772AEB" w:rsidRPr="00417C99">
        <w:rPr>
          <w:rFonts w:asciiTheme="minorHAnsi" w:hAnsiTheme="minorHAnsi" w:cstheme="minorHAnsi"/>
          <w:b/>
          <w:lang w:val="id-ID"/>
        </w:rPr>
        <w:t>K</w:t>
      </w:r>
    </w:p>
    <w:p w:rsidR="00917F84" w:rsidRPr="00DC3659" w:rsidRDefault="00917F84" w:rsidP="006A7CD4">
      <w:pPr>
        <w:spacing w:after="0" w:line="240" w:lineRule="auto"/>
        <w:jc w:val="center"/>
        <w:rPr>
          <w:rFonts w:asciiTheme="minorHAnsi" w:hAnsiTheme="minorHAnsi" w:cstheme="minorHAnsi"/>
          <w:b/>
          <w:sz w:val="18"/>
          <w:szCs w:val="18"/>
        </w:rPr>
      </w:pPr>
    </w:p>
    <w:p w:rsidR="00C20983" w:rsidRPr="00417C99" w:rsidRDefault="00C20983" w:rsidP="00D41D8F">
      <w:pPr>
        <w:tabs>
          <w:tab w:val="left" w:leader="dot" w:pos="8505"/>
          <w:tab w:val="right" w:pos="9356"/>
        </w:tabs>
        <w:spacing w:line="240" w:lineRule="auto"/>
        <w:jc w:val="both"/>
        <w:rPr>
          <w:rFonts w:asciiTheme="minorHAnsi" w:hAnsiTheme="minorHAnsi" w:cstheme="minorHAnsi"/>
        </w:rPr>
      </w:pPr>
      <w:proofErr w:type="gramStart"/>
      <w:r w:rsidRPr="00417C99">
        <w:rPr>
          <w:rFonts w:asciiTheme="minorHAnsi" w:hAnsiTheme="minorHAnsi" w:cstheme="minorHAnsi"/>
        </w:rPr>
        <w:t>Biro Pusat Statistik tahun 2015, hasil panen buah tahun ini adalah pepaya 882.628 ton dan rambutan 851.532 ton.</w:t>
      </w:r>
      <w:proofErr w:type="gramEnd"/>
      <w:r w:rsidRPr="00417C99">
        <w:rPr>
          <w:rFonts w:asciiTheme="minorHAnsi" w:hAnsiTheme="minorHAnsi" w:cstheme="minorHAnsi"/>
        </w:rPr>
        <w:t xml:space="preserve"> </w:t>
      </w:r>
      <w:proofErr w:type="gramStart"/>
      <w:r w:rsidRPr="00417C99">
        <w:rPr>
          <w:rFonts w:asciiTheme="minorHAnsi" w:hAnsiTheme="minorHAnsi" w:cstheme="minorHAnsi"/>
        </w:rPr>
        <w:t>Limbah kulit buah yang selama ini dibuang, ternyata memiliki nilai nutrisi yang cukup baik bagi manusia dan makhluk hidup lainnya.</w:t>
      </w:r>
      <w:proofErr w:type="gramEnd"/>
      <w:r w:rsidRPr="00417C99">
        <w:rPr>
          <w:rFonts w:asciiTheme="minorHAnsi" w:hAnsiTheme="minorHAnsi" w:cstheme="minorHAnsi"/>
        </w:rPr>
        <w:t xml:space="preserve"> Penelitian ini bertujuan untuk memperoleh formula sediaan krim yang mengandung ekstrak kulit buah pepaya dan ekstrak kulit buah rambutan sebagai antioksidan yang aman, </w:t>
      </w:r>
      <w:proofErr w:type="gramStart"/>
      <w:r w:rsidRPr="00417C99">
        <w:rPr>
          <w:rFonts w:asciiTheme="minorHAnsi" w:hAnsiTheme="minorHAnsi" w:cstheme="minorHAnsi"/>
        </w:rPr>
        <w:t>efektif  dan</w:t>
      </w:r>
      <w:proofErr w:type="gramEnd"/>
      <w:r w:rsidRPr="00417C99">
        <w:rPr>
          <w:rFonts w:asciiTheme="minorHAnsi" w:hAnsiTheme="minorHAnsi" w:cstheme="minorHAnsi"/>
        </w:rPr>
        <w:t xml:space="preserve"> stabil. </w:t>
      </w:r>
      <w:proofErr w:type="gramStart"/>
      <w:r w:rsidRPr="00417C99">
        <w:rPr>
          <w:rFonts w:asciiTheme="minorHAnsi" w:hAnsiTheme="minorHAnsi" w:cstheme="minorHAnsi"/>
        </w:rPr>
        <w:t xml:space="preserve">Kulit buah pepaya dan kulit buah rambutan masing-masing diekstrasi menggunakan etanol 70% dengan metoda maserasi, maserat yang diperoleh kemudian dipekatkan dengan menggunakan </w:t>
      </w:r>
      <w:r w:rsidRPr="00417C99">
        <w:rPr>
          <w:rFonts w:asciiTheme="minorHAnsi" w:hAnsiTheme="minorHAnsi" w:cstheme="minorHAnsi"/>
          <w:i/>
        </w:rPr>
        <w:t>rotary evaporator</w:t>
      </w:r>
      <w:r w:rsidRPr="00417C99">
        <w:rPr>
          <w:rFonts w:asciiTheme="minorHAnsi" w:hAnsiTheme="minorHAnsi" w:cstheme="minorHAnsi"/>
          <w:lang w:val="id-ID"/>
        </w:rPr>
        <w:t>.</w:t>
      </w:r>
      <w:proofErr w:type="gramEnd"/>
      <w:r w:rsidRPr="00417C99">
        <w:rPr>
          <w:rFonts w:asciiTheme="minorHAnsi" w:hAnsiTheme="minorHAnsi" w:cstheme="minorHAnsi"/>
          <w:lang w:val="id-ID"/>
        </w:rPr>
        <w:t xml:space="preserve"> </w:t>
      </w:r>
      <w:proofErr w:type="gramStart"/>
      <w:r w:rsidRPr="00417C99">
        <w:rPr>
          <w:rFonts w:asciiTheme="minorHAnsi" w:hAnsiTheme="minorHAnsi" w:cstheme="minorHAnsi"/>
        </w:rPr>
        <w:t xml:space="preserve">Ekstrak dikombinasi dan </w:t>
      </w:r>
      <w:r w:rsidRPr="00417C99">
        <w:rPr>
          <w:rFonts w:asciiTheme="minorHAnsi" w:hAnsiTheme="minorHAnsi" w:cstheme="minorHAnsi"/>
          <w:lang w:val="id-ID"/>
        </w:rPr>
        <w:t>dibuat</w:t>
      </w:r>
      <w:r w:rsidRPr="00417C99">
        <w:rPr>
          <w:rFonts w:asciiTheme="minorHAnsi" w:hAnsiTheme="minorHAnsi" w:cstheme="minorHAnsi"/>
        </w:rPr>
        <w:t xml:space="preserve"> sediaan </w:t>
      </w:r>
      <w:r w:rsidRPr="00417C99">
        <w:rPr>
          <w:rFonts w:asciiTheme="minorHAnsi" w:hAnsiTheme="minorHAnsi" w:cstheme="minorHAnsi"/>
          <w:lang w:val="id-ID"/>
        </w:rPr>
        <w:t>krim menggunakan metode pencampuran dan peleburan</w:t>
      </w:r>
      <w:r w:rsidRPr="00417C99">
        <w:rPr>
          <w:rFonts w:asciiTheme="minorHAnsi" w:hAnsiTheme="minorHAnsi" w:cstheme="minorHAnsi"/>
        </w:rPr>
        <w:t>.</w:t>
      </w:r>
      <w:proofErr w:type="gramEnd"/>
      <w:r w:rsidRPr="00417C99">
        <w:rPr>
          <w:rFonts w:asciiTheme="minorHAnsi" w:hAnsiTheme="minorHAnsi" w:cstheme="minorHAnsi"/>
        </w:rPr>
        <w:t xml:space="preserve"> </w:t>
      </w:r>
      <w:proofErr w:type="gramStart"/>
      <w:r w:rsidRPr="00417C99">
        <w:rPr>
          <w:rFonts w:asciiTheme="minorHAnsi" w:hAnsiTheme="minorHAnsi" w:cstheme="minorHAnsi"/>
        </w:rPr>
        <w:t>K</w:t>
      </w:r>
      <w:r w:rsidRPr="00417C99">
        <w:rPr>
          <w:rFonts w:asciiTheme="minorHAnsi" w:hAnsiTheme="minorHAnsi" w:cstheme="minorHAnsi"/>
          <w:lang w:val="id-ID"/>
        </w:rPr>
        <w:t xml:space="preserve">rim yang dihasilkan </w:t>
      </w:r>
      <w:r w:rsidR="00D41D8F" w:rsidRPr="00417C99">
        <w:rPr>
          <w:rFonts w:asciiTheme="minorHAnsi" w:hAnsiTheme="minorHAnsi" w:cstheme="minorHAnsi"/>
        </w:rPr>
        <w:t>dievaluasi.</w:t>
      </w:r>
      <w:proofErr w:type="gramEnd"/>
      <w:r w:rsidR="00D41D8F" w:rsidRPr="00417C99">
        <w:rPr>
          <w:rFonts w:asciiTheme="minorHAnsi" w:hAnsiTheme="minorHAnsi" w:cstheme="minorHAnsi"/>
        </w:rPr>
        <w:t xml:space="preserve"> </w:t>
      </w:r>
      <w:r w:rsidRPr="00417C99">
        <w:rPr>
          <w:rFonts w:asciiTheme="minorHAnsi" w:hAnsiTheme="minorHAnsi" w:cstheme="minorHAnsi"/>
        </w:rPr>
        <w:t>Ekstrak memiliki aktivitas antioksidan yang sangat kuat, IC</w:t>
      </w:r>
      <w:r w:rsidRPr="00417C99">
        <w:rPr>
          <w:rFonts w:asciiTheme="minorHAnsi" w:hAnsiTheme="minorHAnsi" w:cstheme="minorHAnsi"/>
          <w:vertAlign w:val="subscript"/>
        </w:rPr>
        <w:t>50</w:t>
      </w:r>
      <w:r w:rsidRPr="00417C99">
        <w:rPr>
          <w:rFonts w:asciiTheme="minorHAnsi" w:hAnsiTheme="minorHAnsi" w:cstheme="minorHAnsi"/>
        </w:rPr>
        <w:t xml:space="preserve"> ekstrak kulit buah rambutan 1,324 µg/ml, IC</w:t>
      </w:r>
      <w:r w:rsidRPr="00417C99">
        <w:rPr>
          <w:rFonts w:asciiTheme="minorHAnsi" w:hAnsiTheme="minorHAnsi" w:cstheme="minorHAnsi"/>
          <w:vertAlign w:val="subscript"/>
        </w:rPr>
        <w:t xml:space="preserve">50 </w:t>
      </w:r>
      <w:r w:rsidRPr="00417C99">
        <w:rPr>
          <w:rFonts w:asciiTheme="minorHAnsi" w:hAnsiTheme="minorHAnsi" w:cstheme="minorHAnsi"/>
        </w:rPr>
        <w:t>ekstrak kulit buah pepaya 13,769 µg/ml dan IC</w:t>
      </w:r>
      <w:r w:rsidRPr="00417C99">
        <w:rPr>
          <w:rFonts w:asciiTheme="minorHAnsi" w:hAnsiTheme="minorHAnsi" w:cstheme="minorHAnsi"/>
          <w:vertAlign w:val="subscript"/>
        </w:rPr>
        <w:t xml:space="preserve">50 </w:t>
      </w:r>
      <w:r w:rsidRPr="00417C99">
        <w:rPr>
          <w:rFonts w:asciiTheme="minorHAnsi" w:hAnsiTheme="minorHAnsi" w:cstheme="minorHAnsi"/>
        </w:rPr>
        <w:t xml:space="preserve">campuran ekstrak kulit buah pepaya 2,5% dan kulit buah rambutan 2% 2,186 µg/ml, campuran ekstrak kulit buah pepaya 3% dan kulit buah rambutan 2%  2,525 µg/ml, campuran ekstrak kulit buah pepaya 3,5% dan kulit buah rambutan 2%  2,648 µg/ml. Ekstrak kulit buah pepaya dan ekstrak kulit buah rambutan dapat dibuat sediaan krim minyak dalam air, berwarna cokelat dan berbau khas manis, homogen, pH </w:t>
      </w:r>
      <w:r w:rsidRPr="00417C99">
        <w:rPr>
          <w:rFonts w:asciiTheme="minorHAnsi" w:hAnsiTheme="minorHAnsi" w:cstheme="minorHAnsi"/>
          <w:bCs/>
        </w:rPr>
        <w:t>5,02±0,218</w:t>
      </w:r>
      <w:r w:rsidRPr="00417C99">
        <w:rPr>
          <w:rFonts w:asciiTheme="minorHAnsi" w:hAnsiTheme="minorHAnsi" w:cstheme="minorHAnsi"/>
        </w:rPr>
        <w:t xml:space="preserve"> sampai </w:t>
      </w:r>
      <w:r w:rsidRPr="00417C99">
        <w:rPr>
          <w:rFonts w:asciiTheme="minorHAnsi" w:hAnsiTheme="minorHAnsi" w:cstheme="minorHAnsi"/>
          <w:bCs/>
        </w:rPr>
        <w:t>5,11±0,206</w:t>
      </w:r>
      <w:r w:rsidRPr="00417C99">
        <w:rPr>
          <w:rFonts w:asciiTheme="minorHAnsi" w:hAnsiTheme="minorHAnsi" w:cstheme="minorHAnsi"/>
        </w:rPr>
        <w:t>, sifat alir pseudoplastis tiksotropik, viskositas 11.000-130.000 cPs, a</w:t>
      </w:r>
      <w:r w:rsidRPr="00417C99">
        <w:rPr>
          <w:rFonts w:asciiTheme="minorHAnsi" w:eastAsia="Times New Roman" w:hAnsiTheme="minorHAnsi" w:cstheme="minorHAnsi"/>
          <w:color w:val="000000"/>
          <w:lang w:eastAsia="id-ID"/>
        </w:rPr>
        <w:t>ktivitas antioksidan krim sangat kuat, IC</w:t>
      </w:r>
      <w:r w:rsidRPr="00417C99">
        <w:rPr>
          <w:rFonts w:asciiTheme="minorHAnsi" w:eastAsia="Times New Roman" w:hAnsiTheme="minorHAnsi" w:cstheme="minorHAnsi"/>
          <w:color w:val="000000"/>
          <w:vertAlign w:val="subscript"/>
          <w:lang w:eastAsia="id-ID"/>
        </w:rPr>
        <w:t>50</w:t>
      </w:r>
      <w:r w:rsidRPr="00417C99">
        <w:rPr>
          <w:rFonts w:asciiTheme="minorHAnsi" w:hAnsiTheme="minorHAnsi" w:cstheme="minorHAnsi"/>
          <w:lang w:val="id-ID"/>
        </w:rPr>
        <w:t xml:space="preserve"> </w:t>
      </w:r>
      <w:r w:rsidRPr="00417C99">
        <w:rPr>
          <w:rFonts w:asciiTheme="minorHAnsi" w:hAnsiTheme="minorHAnsi" w:cstheme="minorHAnsi"/>
        </w:rPr>
        <w:t xml:space="preserve"> F1 9,071 µg/ml, F2 13,824 µg/ml, F3 15,914 µg/ml, F4 16,407 µg/ml</w:t>
      </w:r>
      <w:r w:rsidRPr="00417C99">
        <w:rPr>
          <w:rFonts w:asciiTheme="minorHAnsi" w:hAnsiTheme="minorHAnsi" w:cstheme="minorHAnsi"/>
          <w:lang w:val="id-ID"/>
        </w:rPr>
        <w:t>.</w:t>
      </w:r>
      <w:r w:rsidRPr="00417C99">
        <w:rPr>
          <w:rFonts w:asciiTheme="minorHAnsi" w:hAnsiTheme="minorHAnsi" w:cstheme="minorHAnsi"/>
        </w:rPr>
        <w:t xml:space="preserve"> </w:t>
      </w:r>
    </w:p>
    <w:p w:rsidR="00C20983" w:rsidRPr="00417C99" w:rsidRDefault="004D273B" w:rsidP="00C20983">
      <w:pPr>
        <w:pStyle w:val="NormalWeb"/>
        <w:spacing w:before="0" w:beforeAutospacing="0" w:after="0" w:afterAutospacing="0"/>
        <w:jc w:val="both"/>
        <w:rPr>
          <w:rFonts w:asciiTheme="minorHAnsi" w:hAnsiTheme="minorHAnsi" w:cstheme="minorHAnsi"/>
          <w:sz w:val="22"/>
          <w:szCs w:val="22"/>
        </w:rPr>
      </w:pPr>
      <w:r w:rsidRPr="00417C99">
        <w:rPr>
          <w:rFonts w:asciiTheme="minorHAnsi" w:hAnsiTheme="minorHAnsi" w:cstheme="minorHAnsi"/>
          <w:sz w:val="22"/>
          <w:szCs w:val="22"/>
        </w:rPr>
        <w:t> </w:t>
      </w:r>
      <w:r w:rsidR="00C20983" w:rsidRPr="00417C99">
        <w:rPr>
          <w:rFonts w:asciiTheme="minorHAnsi" w:hAnsiTheme="minorHAnsi" w:cstheme="minorHAnsi"/>
          <w:sz w:val="22"/>
          <w:szCs w:val="22"/>
        </w:rPr>
        <w:t>Kata kunci:  limbah, ekstrak, krim, antioksidan</w:t>
      </w:r>
    </w:p>
    <w:p w:rsidR="00C20983" w:rsidRPr="00417C99" w:rsidRDefault="00C20983" w:rsidP="004D273B">
      <w:pPr>
        <w:pStyle w:val="NormalWeb"/>
        <w:spacing w:before="0" w:beforeAutospacing="0" w:after="0" w:afterAutospacing="0"/>
        <w:jc w:val="both"/>
        <w:rPr>
          <w:rFonts w:asciiTheme="minorHAnsi" w:hAnsiTheme="minorHAnsi" w:cstheme="minorHAnsi"/>
          <w:sz w:val="22"/>
          <w:szCs w:val="22"/>
        </w:rPr>
      </w:pPr>
    </w:p>
    <w:p w:rsidR="000E6DC8" w:rsidRPr="00417C99" w:rsidRDefault="000E6DC8" w:rsidP="004F0B11">
      <w:pPr>
        <w:tabs>
          <w:tab w:val="left" w:pos="0"/>
          <w:tab w:val="left" w:pos="90"/>
          <w:tab w:val="left" w:pos="885"/>
        </w:tabs>
        <w:spacing w:after="0" w:line="240" w:lineRule="auto"/>
        <w:jc w:val="both"/>
        <w:rPr>
          <w:rStyle w:val="notranslate"/>
          <w:rFonts w:asciiTheme="minorHAnsi" w:hAnsiTheme="minorHAnsi" w:cstheme="minorHAnsi"/>
          <w:b/>
          <w:bCs/>
        </w:rPr>
      </w:pPr>
    </w:p>
    <w:p w:rsidR="006B314C" w:rsidRPr="00DC3659" w:rsidRDefault="006B314C" w:rsidP="006B314C">
      <w:pPr>
        <w:tabs>
          <w:tab w:val="left" w:pos="0"/>
          <w:tab w:val="left" w:pos="90"/>
          <w:tab w:val="left" w:pos="885"/>
        </w:tabs>
        <w:spacing w:after="0" w:line="240" w:lineRule="auto"/>
        <w:jc w:val="center"/>
        <w:rPr>
          <w:rStyle w:val="notranslate"/>
          <w:rFonts w:asciiTheme="minorHAnsi" w:hAnsiTheme="minorHAnsi" w:cstheme="minorHAnsi"/>
          <w:b/>
          <w:bCs/>
          <w:i/>
        </w:rPr>
      </w:pPr>
      <w:r w:rsidRPr="00DC3659">
        <w:rPr>
          <w:rStyle w:val="notranslate"/>
          <w:rFonts w:asciiTheme="minorHAnsi" w:hAnsiTheme="minorHAnsi" w:cstheme="minorHAnsi"/>
          <w:b/>
          <w:bCs/>
          <w:i/>
        </w:rPr>
        <w:t>ABSTRACT</w:t>
      </w:r>
    </w:p>
    <w:p w:rsidR="006B314C" w:rsidRPr="00DC3659" w:rsidRDefault="006B314C" w:rsidP="006B314C">
      <w:pPr>
        <w:tabs>
          <w:tab w:val="left" w:pos="0"/>
          <w:tab w:val="left" w:pos="90"/>
          <w:tab w:val="left" w:pos="885"/>
        </w:tabs>
        <w:spacing w:after="0" w:line="240" w:lineRule="auto"/>
        <w:jc w:val="center"/>
        <w:rPr>
          <w:rStyle w:val="notranslate"/>
          <w:rFonts w:asciiTheme="minorHAnsi" w:hAnsiTheme="minorHAnsi" w:cstheme="minorHAnsi"/>
          <w:b/>
          <w:bCs/>
          <w:i/>
          <w:sz w:val="18"/>
        </w:rPr>
      </w:pPr>
    </w:p>
    <w:p w:rsidR="006B314C" w:rsidRPr="00DC3659" w:rsidRDefault="006B314C" w:rsidP="004F0B11">
      <w:pPr>
        <w:tabs>
          <w:tab w:val="left" w:pos="0"/>
          <w:tab w:val="left" w:pos="90"/>
          <w:tab w:val="left" w:pos="885"/>
        </w:tabs>
        <w:spacing w:after="0" w:line="240" w:lineRule="auto"/>
        <w:jc w:val="both"/>
        <w:rPr>
          <w:rStyle w:val="notranslate"/>
          <w:rFonts w:asciiTheme="minorHAnsi" w:hAnsiTheme="minorHAnsi" w:cstheme="minorHAnsi"/>
          <w:bCs/>
          <w:i/>
        </w:rPr>
      </w:pPr>
      <w:r w:rsidRPr="00DC3659">
        <w:rPr>
          <w:rStyle w:val="notranslate"/>
          <w:rFonts w:asciiTheme="minorHAnsi" w:hAnsiTheme="minorHAnsi" w:cstheme="minorHAnsi"/>
          <w:bCs/>
          <w:i/>
        </w:rPr>
        <w:t xml:space="preserve">The 2015 Central Bureau of Statistics, this year's fruit harvest is 882,628 tons of papaya and 851,532 tons rambutan. Fruit skin waste, which has been thrown away, turns out to have sufficient nutritional value for both humans and other living things. This study aims to obtain a cream preparation formula containing papaya peel extract and rambutan bark extract as a safe, effective and stable antioxidant. The skin of papaya fruit and </w:t>
      </w:r>
      <w:r w:rsidRPr="00DC3659">
        <w:rPr>
          <w:rStyle w:val="notranslate"/>
          <w:rFonts w:asciiTheme="minorHAnsi" w:hAnsiTheme="minorHAnsi" w:cstheme="minorHAnsi"/>
          <w:bCs/>
          <w:i/>
        </w:rPr>
        <w:lastRenderedPageBreak/>
        <w:t>rambutan peel are extracted using 70% ethanol by maceration method, the maserate obtained is then concentrated using a rotary evaporator. The extract was combined and a cream preparation was made using the mixing and smelting method. The cream produced is evaluated. The extract had very strong antioxidant activity, IC50 rambutan rind extract 1,324 µg / ml, IC50 extract of papaya peel 13,769 µg / ml and IC50 mixture of papaya fruit extract 2.5% and rambutan peel 2% 2,186 µg / ml, mixture papaya fruit extract 3% and rambutan fruit skin 2% 2.525 µg / ml, mixture of papaya fruit extract 3.5% and rambutan skin 2% 2.648 µg / ml. Papaya peel extract and rambutan bark extract can be made with oil cream in water, brown and sweet, homogeneous, pH 5.02 ± 0.218 to 5.11 ± 0.206, pseudoplastic tixotropic flow properties, viscosity of 11,000-130,000 cPs, the antioxidant activity of the cream was very strong, IC50 F1 9,071 µg / ml, F2 13,824 µg / ml, F3 15,914 µg / ml, F4 16,407 µg / ml.</w:t>
      </w:r>
    </w:p>
    <w:p w:rsidR="006B314C" w:rsidRPr="00DC3659" w:rsidRDefault="006B314C" w:rsidP="004F0B11">
      <w:pPr>
        <w:tabs>
          <w:tab w:val="left" w:pos="0"/>
          <w:tab w:val="left" w:pos="90"/>
          <w:tab w:val="left" w:pos="885"/>
        </w:tabs>
        <w:spacing w:after="0" w:line="240" w:lineRule="auto"/>
        <w:jc w:val="both"/>
        <w:rPr>
          <w:rStyle w:val="notranslate"/>
          <w:rFonts w:asciiTheme="minorHAnsi" w:hAnsiTheme="minorHAnsi" w:cstheme="minorHAnsi"/>
          <w:bCs/>
          <w:i/>
        </w:rPr>
      </w:pPr>
    </w:p>
    <w:p w:rsidR="006B314C" w:rsidRPr="00DC3659" w:rsidRDefault="006B314C" w:rsidP="004F0B11">
      <w:pPr>
        <w:tabs>
          <w:tab w:val="left" w:pos="0"/>
          <w:tab w:val="left" w:pos="90"/>
          <w:tab w:val="left" w:pos="885"/>
        </w:tabs>
        <w:spacing w:after="0" w:line="240" w:lineRule="auto"/>
        <w:jc w:val="both"/>
        <w:rPr>
          <w:rStyle w:val="notranslate"/>
          <w:rFonts w:asciiTheme="minorHAnsi" w:hAnsiTheme="minorHAnsi" w:cstheme="minorHAnsi"/>
          <w:bCs/>
          <w:i/>
        </w:rPr>
      </w:pPr>
      <w:r w:rsidRPr="00DC3659">
        <w:rPr>
          <w:rStyle w:val="notranslate"/>
          <w:rFonts w:asciiTheme="minorHAnsi" w:hAnsiTheme="minorHAnsi" w:cstheme="minorHAnsi"/>
          <w:bCs/>
          <w:i/>
        </w:rPr>
        <w:t>Key</w:t>
      </w:r>
      <w:r w:rsidR="00DC3659" w:rsidRPr="00DC3659">
        <w:rPr>
          <w:rStyle w:val="notranslate"/>
          <w:rFonts w:asciiTheme="minorHAnsi" w:hAnsiTheme="minorHAnsi" w:cstheme="minorHAnsi"/>
          <w:bCs/>
          <w:i/>
        </w:rPr>
        <w:t xml:space="preserve"> </w:t>
      </w:r>
      <w:r w:rsidRPr="00DC3659">
        <w:rPr>
          <w:rStyle w:val="notranslate"/>
          <w:rFonts w:asciiTheme="minorHAnsi" w:hAnsiTheme="minorHAnsi" w:cstheme="minorHAnsi"/>
          <w:bCs/>
          <w:i/>
        </w:rPr>
        <w:t>words: waste, extracts, creams, antioxidants.</w:t>
      </w:r>
    </w:p>
    <w:p w:rsidR="006B314C" w:rsidRPr="00DC3659" w:rsidRDefault="006B314C" w:rsidP="004F0B11">
      <w:pPr>
        <w:tabs>
          <w:tab w:val="left" w:pos="0"/>
          <w:tab w:val="left" w:pos="90"/>
          <w:tab w:val="left" w:pos="885"/>
        </w:tabs>
        <w:spacing w:after="0" w:line="240" w:lineRule="auto"/>
        <w:jc w:val="both"/>
        <w:rPr>
          <w:rStyle w:val="notranslate"/>
          <w:rFonts w:ascii="Times New Roman" w:hAnsi="Times New Roman"/>
          <w:bCs/>
          <w:sz w:val="18"/>
        </w:rPr>
      </w:pPr>
    </w:p>
    <w:p w:rsidR="006B314C" w:rsidRPr="00DC3659" w:rsidRDefault="006B314C" w:rsidP="004F0B11">
      <w:pPr>
        <w:tabs>
          <w:tab w:val="left" w:pos="0"/>
          <w:tab w:val="left" w:pos="90"/>
          <w:tab w:val="left" w:pos="885"/>
        </w:tabs>
        <w:spacing w:after="0" w:line="240" w:lineRule="auto"/>
        <w:jc w:val="both"/>
        <w:rPr>
          <w:rStyle w:val="notranslate"/>
          <w:rFonts w:ascii="Times New Roman" w:hAnsi="Times New Roman"/>
          <w:bCs/>
          <w:sz w:val="18"/>
        </w:rPr>
      </w:pPr>
    </w:p>
    <w:p w:rsidR="006B314C" w:rsidRPr="006B314C" w:rsidRDefault="006B314C" w:rsidP="004F0B11">
      <w:pPr>
        <w:tabs>
          <w:tab w:val="left" w:pos="0"/>
          <w:tab w:val="left" w:pos="90"/>
          <w:tab w:val="left" w:pos="885"/>
        </w:tabs>
        <w:spacing w:after="0" w:line="240" w:lineRule="auto"/>
        <w:jc w:val="both"/>
        <w:rPr>
          <w:rStyle w:val="notranslate"/>
          <w:rFonts w:ascii="Times New Roman" w:hAnsi="Times New Roman"/>
          <w:bCs/>
          <w:sz w:val="24"/>
          <w:szCs w:val="24"/>
        </w:rPr>
        <w:sectPr w:rsidR="006B314C" w:rsidRPr="006B314C" w:rsidSect="001047FC">
          <w:footerReference w:type="default" r:id="rId8"/>
          <w:pgSz w:w="11907" w:h="16839" w:code="9"/>
          <w:pgMar w:top="2275" w:right="1699" w:bottom="1699" w:left="2275" w:header="706" w:footer="706" w:gutter="0"/>
          <w:cols w:space="1985"/>
          <w:docGrid w:linePitch="360"/>
        </w:sectPr>
      </w:pPr>
    </w:p>
    <w:p w:rsidR="00E70656" w:rsidRPr="00DC3659" w:rsidRDefault="00DC3659" w:rsidP="00DC3659">
      <w:pPr>
        <w:tabs>
          <w:tab w:val="left" w:pos="0"/>
          <w:tab w:val="left" w:pos="90"/>
        </w:tabs>
        <w:spacing w:after="0" w:line="360" w:lineRule="auto"/>
        <w:rPr>
          <w:rStyle w:val="notranslate"/>
          <w:rFonts w:asciiTheme="minorHAnsi" w:hAnsiTheme="minorHAnsi" w:cstheme="minorHAnsi"/>
          <w:b/>
          <w:bCs/>
        </w:rPr>
      </w:pPr>
      <w:r>
        <w:rPr>
          <w:rStyle w:val="notranslate"/>
          <w:rFonts w:asciiTheme="minorHAnsi" w:hAnsiTheme="minorHAnsi" w:cstheme="minorHAnsi"/>
          <w:b/>
          <w:bCs/>
          <w:lang w:val="id-ID"/>
        </w:rPr>
        <w:lastRenderedPageBreak/>
        <w:t>P</w:t>
      </w:r>
      <w:r>
        <w:rPr>
          <w:rStyle w:val="notranslate"/>
          <w:rFonts w:asciiTheme="minorHAnsi" w:hAnsiTheme="minorHAnsi" w:cstheme="minorHAnsi"/>
          <w:b/>
          <w:bCs/>
        </w:rPr>
        <w:t>endahuluan</w:t>
      </w:r>
    </w:p>
    <w:p w:rsidR="00FD036D" w:rsidRPr="00DC3659" w:rsidRDefault="00142388" w:rsidP="00DC3659">
      <w:pPr>
        <w:pStyle w:val="ListParagraph"/>
        <w:spacing w:line="360" w:lineRule="auto"/>
        <w:ind w:left="-90" w:firstLine="450"/>
        <w:jc w:val="both"/>
        <w:rPr>
          <w:rFonts w:asciiTheme="minorHAnsi" w:hAnsiTheme="minorHAnsi" w:cstheme="minorHAnsi"/>
          <w:vertAlign w:val="superscript"/>
        </w:rPr>
      </w:pPr>
      <w:r w:rsidRPr="00DC3659">
        <w:rPr>
          <w:rFonts w:asciiTheme="minorHAnsi" w:hAnsiTheme="minorHAnsi" w:cstheme="minorHAnsi"/>
        </w:rPr>
        <w:t>D</w:t>
      </w:r>
      <w:r w:rsidR="00E70656" w:rsidRPr="00DC3659">
        <w:rPr>
          <w:rFonts w:asciiTheme="minorHAnsi" w:hAnsiTheme="minorHAnsi" w:cstheme="minorHAnsi"/>
        </w:rPr>
        <w:t>ata</w:t>
      </w:r>
      <w:r w:rsidRPr="00DC3659">
        <w:rPr>
          <w:rFonts w:asciiTheme="minorHAnsi" w:hAnsiTheme="minorHAnsi" w:cstheme="minorHAnsi"/>
        </w:rPr>
        <w:t xml:space="preserve"> </w:t>
      </w:r>
      <w:r w:rsidR="00E70656" w:rsidRPr="00DC3659">
        <w:rPr>
          <w:rFonts w:asciiTheme="minorHAnsi" w:hAnsiTheme="minorHAnsi" w:cstheme="minorHAnsi"/>
        </w:rPr>
        <w:t>Biro Pusat Statistik tahun 2015 hasil panen buah tahun ini antara lain sawo, melon, semangka, pepaya, rambutan dan lain sebagainya, total panen buah pepaya 882.628 ton dan rambutan 851.532 ton.</w:t>
      </w:r>
      <w:r w:rsidR="00E70656" w:rsidRPr="00DC3659">
        <w:rPr>
          <w:rFonts w:asciiTheme="minorHAnsi" w:hAnsiTheme="minorHAnsi" w:cstheme="minorHAnsi"/>
          <w:vertAlign w:val="superscript"/>
        </w:rPr>
        <w:t>1</w:t>
      </w:r>
      <w:r w:rsidR="00E70656" w:rsidRPr="00DC3659">
        <w:rPr>
          <w:rFonts w:asciiTheme="minorHAnsi" w:hAnsiTheme="minorHAnsi" w:cstheme="minorHAnsi"/>
        </w:rPr>
        <w:t xml:space="preserve"> Limbah kulit buah yang selama ini dibuang, ternyata memiliki nilai nutrisi yang cukup baik bagi manusia dan makhluk hidup lainnya, beberapa penelitian telah dilakukan pada limbah kulit buah-buahan untuk diolah menjadi makanan, obat dan kosmetik.</w:t>
      </w:r>
      <w:r w:rsidR="00E70656" w:rsidRPr="00DC3659">
        <w:rPr>
          <w:rFonts w:asciiTheme="minorHAnsi" w:hAnsiTheme="minorHAnsi" w:cstheme="minorHAnsi"/>
          <w:vertAlign w:val="superscript"/>
        </w:rPr>
        <w:t>2</w:t>
      </w:r>
    </w:p>
    <w:p w:rsidR="00DA2B71" w:rsidRPr="00DD3EE3" w:rsidRDefault="00E70656" w:rsidP="00DC3659">
      <w:pPr>
        <w:pStyle w:val="ListParagraph"/>
        <w:spacing w:line="360" w:lineRule="auto"/>
        <w:ind w:left="0" w:firstLine="360"/>
        <w:jc w:val="both"/>
        <w:rPr>
          <w:rFonts w:asciiTheme="minorHAnsi" w:hAnsiTheme="minorHAnsi" w:cstheme="minorHAnsi"/>
          <w:vertAlign w:val="superscript"/>
        </w:rPr>
      </w:pPr>
      <w:r w:rsidRPr="00DD3EE3">
        <w:rPr>
          <w:rFonts w:asciiTheme="minorHAnsi" w:hAnsiTheme="minorHAnsi" w:cstheme="minorHAnsi"/>
        </w:rPr>
        <w:t>Radikal bebas memberikan efek negatif terhadap tubuh yang dapat dicegah dengan pemberian senyawa antioksidan.</w:t>
      </w:r>
      <w:r w:rsidR="000E2111" w:rsidRPr="00DD3EE3">
        <w:rPr>
          <w:rFonts w:asciiTheme="minorHAnsi" w:hAnsiTheme="minorHAnsi" w:cstheme="minorHAnsi"/>
          <w:vertAlign w:val="superscript"/>
        </w:rPr>
        <w:t>3</w:t>
      </w:r>
      <w:r w:rsidR="000E2111" w:rsidRPr="00DD3EE3">
        <w:rPr>
          <w:rFonts w:asciiTheme="minorHAnsi" w:hAnsiTheme="minorHAnsi" w:cstheme="minorHAnsi"/>
        </w:rPr>
        <w:t xml:space="preserve"> </w:t>
      </w:r>
      <w:r w:rsidRPr="00DD3EE3">
        <w:rPr>
          <w:rFonts w:asciiTheme="minorHAnsi" w:hAnsiTheme="minorHAnsi" w:cstheme="minorHAnsi"/>
        </w:rPr>
        <w:t>Antioksidan memiliki kemampuan memberikan elektron, mengikat dan mengakhiri reaksi berantai radikal bebas.</w:t>
      </w:r>
      <w:r w:rsidR="000E2111" w:rsidRPr="00DD3EE3">
        <w:rPr>
          <w:rFonts w:asciiTheme="minorHAnsi" w:hAnsiTheme="minorHAnsi" w:cstheme="minorHAnsi"/>
          <w:vertAlign w:val="superscript"/>
        </w:rPr>
        <w:t>3</w:t>
      </w:r>
      <w:r w:rsidRPr="00DD3EE3">
        <w:rPr>
          <w:rFonts w:asciiTheme="minorHAnsi" w:hAnsiTheme="minorHAnsi" w:cstheme="minorHAnsi"/>
        </w:rPr>
        <w:t xml:space="preserve"> Antioksidan </w:t>
      </w:r>
      <w:r w:rsidRPr="00DD3EE3">
        <w:rPr>
          <w:rFonts w:asciiTheme="minorHAnsi" w:hAnsiTheme="minorHAnsi" w:cstheme="minorHAnsi"/>
        </w:rPr>
        <w:lastRenderedPageBreak/>
        <w:t>dibagi atas dua kelompok, yaitu antioksidan alami yang berasal dari hasil ekstraksi bahan alam yang berpotensi menangkap radikal bebas dan antioksidan sintetik yang diperoleh dari hasil sintesis secara kimia.</w:t>
      </w:r>
      <w:r w:rsidR="000E2111" w:rsidRPr="00DD3EE3">
        <w:rPr>
          <w:rFonts w:asciiTheme="minorHAnsi" w:hAnsiTheme="minorHAnsi" w:cstheme="minorHAnsi"/>
          <w:vertAlign w:val="superscript"/>
        </w:rPr>
        <w:t>4</w:t>
      </w:r>
    </w:p>
    <w:p w:rsidR="00DA2B71" w:rsidRPr="00DD3EE3" w:rsidRDefault="000E2111" w:rsidP="00DC3659">
      <w:pPr>
        <w:pStyle w:val="ListParagraph"/>
        <w:spacing w:line="360" w:lineRule="auto"/>
        <w:ind w:left="0" w:firstLine="360"/>
        <w:jc w:val="both"/>
        <w:rPr>
          <w:rFonts w:asciiTheme="minorHAnsi" w:hAnsiTheme="minorHAnsi" w:cstheme="minorHAnsi"/>
          <w:vertAlign w:val="superscript"/>
        </w:rPr>
      </w:pPr>
      <w:r w:rsidRPr="00DD3EE3">
        <w:rPr>
          <w:rFonts w:asciiTheme="minorHAnsi" w:hAnsiTheme="minorHAnsi" w:cstheme="minorHAnsi"/>
        </w:rPr>
        <w:t>Kulit buah pepaya (</w:t>
      </w:r>
      <w:r w:rsidRPr="00DD3EE3">
        <w:rPr>
          <w:rFonts w:asciiTheme="minorHAnsi" w:hAnsiTheme="minorHAnsi" w:cstheme="minorHAnsi"/>
          <w:i/>
        </w:rPr>
        <w:t>Carica papaya</w:t>
      </w:r>
      <w:r w:rsidRPr="00DD3EE3">
        <w:rPr>
          <w:rFonts w:asciiTheme="minorHAnsi" w:hAnsiTheme="minorHAnsi" w:cstheme="minorHAnsi"/>
        </w:rPr>
        <w:t xml:space="preserve"> L.) </w:t>
      </w:r>
      <w:r w:rsidR="00BF7A78" w:rsidRPr="00DD3EE3">
        <w:rPr>
          <w:rFonts w:asciiTheme="minorHAnsi" w:hAnsiTheme="minorHAnsi" w:cstheme="minorHAnsi"/>
        </w:rPr>
        <w:t xml:space="preserve">memiliki kandungan sama dengan </w:t>
      </w:r>
      <w:r w:rsidRPr="00DD3EE3">
        <w:rPr>
          <w:rFonts w:asciiTheme="minorHAnsi" w:hAnsiTheme="minorHAnsi" w:cstheme="minorHAnsi"/>
        </w:rPr>
        <w:t>buahnya yaitu mengandung berbagai jenis enzim kadar berbeda antara kulit buah yang muda dengan yang masak, yang muda kadar enzim lebih tinggi, vitamin (A, B</w:t>
      </w:r>
      <w:r w:rsidRPr="00DD3EE3">
        <w:rPr>
          <w:rFonts w:asciiTheme="minorHAnsi" w:hAnsiTheme="minorHAnsi" w:cstheme="minorHAnsi"/>
          <w:vertAlign w:val="subscript"/>
        </w:rPr>
        <w:t>1</w:t>
      </w:r>
      <w:r w:rsidRPr="00DD3EE3">
        <w:rPr>
          <w:rFonts w:asciiTheme="minorHAnsi" w:hAnsiTheme="minorHAnsi" w:cstheme="minorHAnsi"/>
        </w:rPr>
        <w:t xml:space="preserve"> dan C) yang sangat penting untuk menangkal radikal bebas, mineral (kalsium, forfor, kalium dan zat besi), protein 0</w:t>
      </w:r>
      <w:proofErr w:type="gramStart"/>
      <w:r w:rsidRPr="00DD3EE3">
        <w:rPr>
          <w:rFonts w:asciiTheme="minorHAnsi" w:hAnsiTheme="minorHAnsi" w:cstheme="minorHAnsi"/>
        </w:rPr>
        <w:t>,5</w:t>
      </w:r>
      <w:proofErr w:type="gramEnd"/>
      <w:r w:rsidRPr="00DD3EE3">
        <w:rPr>
          <w:rFonts w:asciiTheme="minorHAnsi" w:hAnsiTheme="minorHAnsi" w:cstheme="minorHAnsi"/>
        </w:rPr>
        <w:t xml:space="preserve"> gram, lemak dan karbohidrat 12,20 gram (gula antara lain sukrosa, glukosa dan fruktosa)</w:t>
      </w:r>
      <w:r w:rsidR="00BF7A78" w:rsidRPr="00DD3EE3">
        <w:rPr>
          <w:rFonts w:asciiTheme="minorHAnsi" w:hAnsiTheme="minorHAnsi" w:cstheme="minorHAnsi"/>
        </w:rPr>
        <w:t xml:space="preserve"> flavonoid, alkaloid dan fenol</w:t>
      </w:r>
      <w:r w:rsidRPr="00DD3EE3">
        <w:rPr>
          <w:rFonts w:asciiTheme="minorHAnsi" w:hAnsiTheme="minorHAnsi" w:cstheme="minorHAnsi"/>
        </w:rPr>
        <w:t xml:space="preserve">. </w:t>
      </w:r>
      <w:proofErr w:type="gramStart"/>
      <w:r w:rsidRPr="00DD3EE3">
        <w:rPr>
          <w:rFonts w:asciiTheme="minorHAnsi" w:hAnsiTheme="minorHAnsi" w:cstheme="minorHAnsi"/>
        </w:rPr>
        <w:t xml:space="preserve">Hasil penelitian kulit buah pepaya yang muda memiliki khasiat sebagai antimalaria, </w:t>
      </w:r>
      <w:r w:rsidRPr="00DD3EE3">
        <w:rPr>
          <w:rFonts w:asciiTheme="minorHAnsi" w:hAnsiTheme="minorHAnsi" w:cstheme="minorHAnsi"/>
        </w:rPr>
        <w:lastRenderedPageBreak/>
        <w:t>dan kulit buah yang masak sebagai antioksidan, tabir surya dan pelembab.</w:t>
      </w:r>
      <w:proofErr w:type="gramEnd"/>
      <w:r w:rsidRPr="00DD3EE3">
        <w:rPr>
          <w:rFonts w:asciiTheme="minorHAnsi" w:hAnsiTheme="minorHAnsi" w:cstheme="minorHAnsi"/>
        </w:rPr>
        <w:t xml:space="preserve"> Kulit buah pepaya memiliki aktivitas antioksidan</w:t>
      </w:r>
      <w:r w:rsidR="00BF7A78" w:rsidRPr="00DD3EE3">
        <w:rPr>
          <w:rFonts w:asciiTheme="minorHAnsi" w:hAnsiTheme="minorHAnsi" w:cstheme="minorHAnsi"/>
        </w:rPr>
        <w:t xml:space="preserve"> </w:t>
      </w:r>
      <w:r w:rsidRPr="00DD3EE3">
        <w:rPr>
          <w:rFonts w:asciiTheme="minorHAnsi" w:hAnsiTheme="minorHAnsi" w:cstheme="minorHAnsi"/>
        </w:rPr>
        <w:t>yang kuat sebesar 50-70 µg/ml setara dengan benzofenon sebesar 11,419-12,717 µg/ml</w:t>
      </w:r>
      <w:r w:rsidR="00BF7A78" w:rsidRPr="00DD3EE3">
        <w:rPr>
          <w:rFonts w:asciiTheme="minorHAnsi" w:hAnsiTheme="minorHAnsi" w:cstheme="minorHAnsi"/>
        </w:rPr>
        <w:t>.</w:t>
      </w:r>
      <w:r w:rsidRPr="00DD3EE3">
        <w:rPr>
          <w:rFonts w:asciiTheme="minorHAnsi" w:hAnsiTheme="minorHAnsi" w:cstheme="minorHAnsi"/>
          <w:vertAlign w:val="superscript"/>
        </w:rPr>
        <w:t>5</w:t>
      </w:r>
    </w:p>
    <w:p w:rsidR="00DA2B71" w:rsidRPr="00DD3EE3" w:rsidRDefault="00BF7A78" w:rsidP="00DC3659">
      <w:pPr>
        <w:pStyle w:val="ListParagraph"/>
        <w:spacing w:line="360" w:lineRule="auto"/>
        <w:ind w:left="0" w:firstLine="360"/>
        <w:jc w:val="both"/>
        <w:rPr>
          <w:rFonts w:asciiTheme="minorHAnsi" w:hAnsiTheme="minorHAnsi" w:cstheme="minorHAnsi"/>
          <w:vertAlign w:val="superscript"/>
        </w:rPr>
      </w:pPr>
      <w:r w:rsidRPr="00DD3EE3">
        <w:rPr>
          <w:rFonts w:asciiTheme="minorHAnsi" w:hAnsiTheme="minorHAnsi" w:cstheme="minorHAnsi"/>
        </w:rPr>
        <w:t>Kulit buah rambutan (</w:t>
      </w:r>
      <w:r w:rsidRPr="00DD3EE3">
        <w:rPr>
          <w:rFonts w:asciiTheme="minorHAnsi" w:hAnsiTheme="minorHAnsi" w:cstheme="minorHAnsi"/>
          <w:i/>
          <w:iCs/>
        </w:rPr>
        <w:t xml:space="preserve">Nephelium lappaceum </w:t>
      </w:r>
      <w:r w:rsidRPr="00DD3EE3">
        <w:rPr>
          <w:rFonts w:asciiTheme="minorHAnsi" w:hAnsiTheme="minorHAnsi" w:cstheme="minorHAnsi"/>
        </w:rPr>
        <w:t>L.) memiliki kandungan senyawa golongan steroid, terpenoid, fenolik dan flavonoid dengan kandungan tertinggi senyawa golongan fenolik, komponen fenolik dari kulit buah rambutan  antara lain berupa geranin dan corilagin merupakan golongan flavonoid, dan asam alegat dari golongan tannin.</w:t>
      </w:r>
      <w:r w:rsidR="00F03195" w:rsidRPr="00DD3EE3">
        <w:rPr>
          <w:rFonts w:asciiTheme="minorHAnsi" w:hAnsiTheme="minorHAnsi" w:cstheme="minorHAnsi"/>
          <w:vertAlign w:val="superscript"/>
        </w:rPr>
        <w:t>6</w:t>
      </w:r>
      <w:r w:rsidRPr="00DD3EE3">
        <w:rPr>
          <w:rFonts w:asciiTheme="minorHAnsi" w:hAnsiTheme="minorHAnsi" w:cstheme="minorHAnsi"/>
        </w:rPr>
        <w:t xml:space="preserve"> Ekstrak etanol kulit rambutan mempunyai IC50 sebesar 22,774 µg/ml yang dapat menekan bebas DPPH. Berdasarkan penelitian tersebut, bahwa kulit rambutan mengandung flavonoid dan telah diketahui bahwa flavonoid baik digunakan untuk kulit sebagai antioksidan dan penangkal radikal bebas.</w:t>
      </w:r>
      <w:r w:rsidR="00F03195" w:rsidRPr="00DD3EE3">
        <w:rPr>
          <w:rFonts w:asciiTheme="minorHAnsi" w:hAnsiTheme="minorHAnsi" w:cstheme="minorHAnsi"/>
          <w:vertAlign w:val="superscript"/>
        </w:rPr>
        <w:t>6</w:t>
      </w:r>
      <w:r w:rsidRPr="00DD3EE3">
        <w:rPr>
          <w:rFonts w:asciiTheme="minorHAnsi" w:hAnsiTheme="minorHAnsi" w:cstheme="minorHAnsi"/>
        </w:rPr>
        <w:t xml:space="preserve"> Uji aktivitas antioksidan secara kuantitatif menunjukkan bahwa krim ekstrak etanol kulit buah rambutan 1%  mempunyai nilai IC</w:t>
      </w:r>
      <w:r w:rsidRPr="00DD3EE3">
        <w:rPr>
          <w:rFonts w:asciiTheme="minorHAnsi" w:hAnsiTheme="minorHAnsi" w:cstheme="minorHAnsi"/>
          <w:vertAlign w:val="subscript"/>
        </w:rPr>
        <w:t xml:space="preserve">50 </w:t>
      </w:r>
      <w:r w:rsidRPr="00DD3EE3">
        <w:rPr>
          <w:rFonts w:asciiTheme="minorHAnsi" w:hAnsiTheme="minorHAnsi" w:cstheme="minorHAnsi"/>
        </w:rPr>
        <w:t>sebesar 12,359 μg/ml.</w:t>
      </w:r>
      <w:r w:rsidR="00F03195" w:rsidRPr="00DD3EE3">
        <w:rPr>
          <w:rFonts w:asciiTheme="minorHAnsi" w:hAnsiTheme="minorHAnsi" w:cstheme="minorHAnsi"/>
          <w:vertAlign w:val="superscript"/>
        </w:rPr>
        <w:t>7,8</w:t>
      </w:r>
    </w:p>
    <w:p w:rsidR="00FD036D" w:rsidRPr="00DD3EE3" w:rsidRDefault="00F03195" w:rsidP="00DC3659">
      <w:pPr>
        <w:pStyle w:val="ListParagraph"/>
        <w:spacing w:line="360" w:lineRule="auto"/>
        <w:ind w:left="0" w:firstLine="360"/>
        <w:jc w:val="both"/>
        <w:rPr>
          <w:rFonts w:asciiTheme="minorHAnsi" w:hAnsiTheme="minorHAnsi" w:cstheme="minorHAnsi"/>
          <w:vertAlign w:val="superscript"/>
        </w:rPr>
      </w:pPr>
      <w:proofErr w:type="gramStart"/>
      <w:r w:rsidRPr="00DD3EE3">
        <w:rPr>
          <w:rFonts w:asciiTheme="minorHAnsi" w:hAnsiTheme="minorHAnsi" w:cstheme="minorHAnsi"/>
          <w:lang w:val="en-ID"/>
        </w:rPr>
        <w:t xml:space="preserve">Penggunaaan kulit buah pepaya dan kulit buah rambutan secara tradisional tidak dapat disimpan dalam jangka </w:t>
      </w:r>
      <w:r w:rsidRPr="00DD3EE3">
        <w:rPr>
          <w:rFonts w:asciiTheme="minorHAnsi" w:hAnsiTheme="minorHAnsi" w:cstheme="minorHAnsi"/>
          <w:lang w:val="en-ID"/>
        </w:rPr>
        <w:lastRenderedPageBreak/>
        <w:t>waktu yang lama, sehingga perlu dibuat sediaan farmasi.</w:t>
      </w:r>
      <w:proofErr w:type="gramEnd"/>
      <w:r w:rsidRPr="00DD3EE3">
        <w:rPr>
          <w:rFonts w:asciiTheme="minorHAnsi" w:hAnsiTheme="minorHAnsi" w:cstheme="minorHAnsi"/>
          <w:lang w:val="en-ID"/>
        </w:rPr>
        <w:t xml:space="preserve"> </w:t>
      </w:r>
      <w:proofErr w:type="gramStart"/>
      <w:r w:rsidRPr="00DD3EE3">
        <w:rPr>
          <w:rFonts w:asciiTheme="minorHAnsi" w:hAnsiTheme="minorHAnsi" w:cstheme="minorHAnsi"/>
          <w:lang w:val="en-ID"/>
        </w:rPr>
        <w:t>Contoh sediaan farmasi seperti krim, salep, gel, lotion dan sebagainya.</w:t>
      </w:r>
      <w:proofErr w:type="gramEnd"/>
      <w:r w:rsidRPr="00DD3EE3">
        <w:rPr>
          <w:rFonts w:asciiTheme="minorHAnsi" w:hAnsiTheme="minorHAnsi" w:cstheme="minorHAnsi"/>
          <w:lang w:val="en-ID"/>
        </w:rPr>
        <w:t xml:space="preserve"> </w:t>
      </w:r>
      <w:proofErr w:type="gramStart"/>
      <w:r w:rsidRPr="00DD3EE3">
        <w:rPr>
          <w:rFonts w:asciiTheme="minorHAnsi" w:hAnsiTheme="minorHAnsi" w:cstheme="minorHAnsi"/>
          <w:lang w:val="en-ID"/>
        </w:rPr>
        <w:t>Krim merupakan sediaan setengah padat, yang berupa emulsi mengandung bahan dasar yang sesuai.</w:t>
      </w:r>
      <w:proofErr w:type="gramEnd"/>
      <w:r w:rsidRPr="00DD3EE3">
        <w:rPr>
          <w:rFonts w:asciiTheme="minorHAnsi" w:hAnsiTheme="minorHAnsi" w:cstheme="minorHAnsi"/>
          <w:lang w:val="en-ID"/>
        </w:rPr>
        <w:t xml:space="preserve"> </w:t>
      </w:r>
      <w:r w:rsidRPr="00DD3EE3">
        <w:rPr>
          <w:rFonts w:asciiTheme="minorHAnsi" w:hAnsiTheme="minorHAnsi" w:cstheme="minorHAnsi"/>
          <w:i/>
          <w:iCs/>
        </w:rPr>
        <w:t xml:space="preserve">Vanishing cream </w:t>
      </w:r>
      <w:r w:rsidRPr="00DD3EE3">
        <w:rPr>
          <w:rFonts w:asciiTheme="minorHAnsi" w:hAnsiTheme="minorHAnsi" w:cstheme="minorHAnsi"/>
        </w:rPr>
        <w:t>lebih banyak disukai pada penggunaan sehari-hari karena memiliki keuntungan yaitu memberikan efek dingin pada kulit, tidak berminyak serta memiliki kemampuan penyebaran yang baik.</w:t>
      </w:r>
      <w:r w:rsidRPr="00DD3EE3">
        <w:rPr>
          <w:rFonts w:asciiTheme="minorHAnsi" w:hAnsiTheme="minorHAnsi" w:cstheme="minorHAnsi"/>
          <w:vertAlign w:val="superscript"/>
        </w:rPr>
        <w:t>9</w:t>
      </w:r>
    </w:p>
    <w:p w:rsidR="00F03195" w:rsidRPr="00DD3EE3" w:rsidRDefault="00F03195" w:rsidP="00DC3659">
      <w:pPr>
        <w:pStyle w:val="ListParagraph"/>
        <w:spacing w:before="240" w:line="360" w:lineRule="auto"/>
        <w:ind w:left="0" w:firstLine="360"/>
        <w:jc w:val="both"/>
        <w:rPr>
          <w:rFonts w:asciiTheme="minorHAnsi" w:hAnsiTheme="minorHAnsi" w:cstheme="minorHAnsi"/>
        </w:rPr>
      </w:pPr>
      <w:r w:rsidRPr="00DD3EE3">
        <w:rPr>
          <w:rFonts w:asciiTheme="minorHAnsi" w:hAnsiTheme="minorHAnsi" w:cstheme="minorHAnsi"/>
        </w:rPr>
        <w:t>P</w:t>
      </w:r>
      <w:r w:rsidR="00FD036D" w:rsidRPr="00DD3EE3">
        <w:rPr>
          <w:rFonts w:asciiTheme="minorHAnsi" w:hAnsiTheme="minorHAnsi" w:cstheme="minorHAnsi"/>
        </w:rPr>
        <w:t xml:space="preserve">enelitian </w:t>
      </w:r>
      <w:r w:rsidRPr="00DD3EE3">
        <w:rPr>
          <w:rFonts w:asciiTheme="minorHAnsi" w:hAnsiTheme="minorHAnsi" w:cstheme="minorHAnsi"/>
        </w:rPr>
        <w:t xml:space="preserve">bermaksud dilakukan </w:t>
      </w:r>
      <w:r w:rsidR="00FD036D" w:rsidRPr="00DD3EE3">
        <w:rPr>
          <w:rFonts w:asciiTheme="minorHAnsi" w:hAnsiTheme="minorHAnsi" w:cstheme="minorHAnsi"/>
        </w:rPr>
        <w:t>pengembangan produk ekstrak kulit buah pepaya</w:t>
      </w:r>
      <w:r w:rsidR="00DA2B71" w:rsidRPr="00DD3EE3">
        <w:rPr>
          <w:rFonts w:asciiTheme="minorHAnsi" w:hAnsiTheme="minorHAnsi" w:cstheme="minorHAnsi"/>
        </w:rPr>
        <w:t xml:space="preserve"> (</w:t>
      </w:r>
      <w:r w:rsidR="00DA2B71" w:rsidRPr="00DD3EE3">
        <w:rPr>
          <w:rFonts w:asciiTheme="minorHAnsi" w:hAnsiTheme="minorHAnsi" w:cstheme="minorHAnsi"/>
          <w:i/>
        </w:rPr>
        <w:t>Carica papaya</w:t>
      </w:r>
      <w:r w:rsidR="00DA2B71" w:rsidRPr="00DD3EE3">
        <w:rPr>
          <w:rFonts w:asciiTheme="minorHAnsi" w:hAnsiTheme="minorHAnsi" w:cstheme="minorHAnsi"/>
        </w:rPr>
        <w:t xml:space="preserve"> L.)</w:t>
      </w:r>
      <w:r w:rsidR="00FD036D" w:rsidRPr="00DD3EE3">
        <w:rPr>
          <w:rFonts w:asciiTheme="minorHAnsi" w:hAnsiTheme="minorHAnsi" w:cstheme="minorHAnsi"/>
        </w:rPr>
        <w:t xml:space="preserve"> dengan konsentrasi 2,5%, 3,0% dan 3,5% dan ekstrak kulit buah rambutan</w:t>
      </w:r>
      <w:r w:rsidR="00DA2B71" w:rsidRPr="00DD3EE3">
        <w:rPr>
          <w:rFonts w:asciiTheme="minorHAnsi" w:hAnsiTheme="minorHAnsi" w:cstheme="minorHAnsi"/>
        </w:rPr>
        <w:t xml:space="preserve">  (</w:t>
      </w:r>
      <w:r w:rsidR="00DA2B71" w:rsidRPr="00DD3EE3">
        <w:rPr>
          <w:rFonts w:asciiTheme="minorHAnsi" w:hAnsiTheme="minorHAnsi" w:cstheme="minorHAnsi"/>
          <w:i/>
          <w:iCs/>
        </w:rPr>
        <w:t xml:space="preserve">Nephelium lappaceum </w:t>
      </w:r>
      <w:r w:rsidR="00DA2B71" w:rsidRPr="00DD3EE3">
        <w:rPr>
          <w:rFonts w:asciiTheme="minorHAnsi" w:hAnsiTheme="minorHAnsi" w:cstheme="minorHAnsi"/>
        </w:rPr>
        <w:t>L.)</w:t>
      </w:r>
      <w:r w:rsidR="00FD036D" w:rsidRPr="00DD3EE3">
        <w:rPr>
          <w:rFonts w:asciiTheme="minorHAnsi" w:hAnsiTheme="minorHAnsi" w:cstheme="minorHAnsi"/>
        </w:rPr>
        <w:t xml:space="preserve"> dengan konsentrasi 2%, </w:t>
      </w:r>
      <w:r w:rsidRPr="00DD3EE3">
        <w:rPr>
          <w:rFonts w:asciiTheme="minorHAnsi" w:hAnsiTheme="minorHAnsi" w:cstheme="minorHAnsi"/>
        </w:rPr>
        <w:t>kombinasi ekstrak kulit buah pepaya</w:t>
      </w:r>
      <w:r w:rsidRPr="00DD3EE3">
        <w:rPr>
          <w:rFonts w:asciiTheme="minorHAnsi" w:hAnsiTheme="minorHAnsi" w:cstheme="minorHAnsi"/>
          <w:i/>
        </w:rPr>
        <w:t xml:space="preserve"> </w:t>
      </w:r>
      <w:r w:rsidRPr="00DD3EE3">
        <w:rPr>
          <w:rFonts w:asciiTheme="minorHAnsi" w:hAnsiTheme="minorHAnsi" w:cstheme="minorHAnsi"/>
        </w:rPr>
        <w:t>dengan ekstrak kulit rambutan</w:t>
      </w:r>
      <w:r w:rsidR="00FD036D" w:rsidRPr="00DD3EE3">
        <w:rPr>
          <w:rFonts w:asciiTheme="minorHAnsi" w:hAnsiTheme="minorHAnsi" w:cstheme="minorHAnsi"/>
          <w:i/>
          <w:iCs/>
        </w:rPr>
        <w:t xml:space="preserve"> </w:t>
      </w:r>
      <w:r w:rsidRPr="00DD3EE3">
        <w:rPr>
          <w:rFonts w:asciiTheme="minorHAnsi" w:hAnsiTheme="minorHAnsi" w:cstheme="minorHAnsi"/>
        </w:rPr>
        <w:t>menjadi bentuk sediaan k</w:t>
      </w:r>
      <w:r w:rsidR="00FD036D" w:rsidRPr="00DD3EE3">
        <w:rPr>
          <w:rFonts w:asciiTheme="minorHAnsi" w:hAnsiTheme="minorHAnsi" w:cstheme="minorHAnsi"/>
        </w:rPr>
        <w:t xml:space="preserve">rim dengan evaluasi kestabilan dan </w:t>
      </w:r>
      <w:r w:rsidRPr="00DD3EE3">
        <w:rPr>
          <w:rFonts w:asciiTheme="minorHAnsi" w:hAnsiTheme="minorHAnsi" w:cstheme="minorHAnsi"/>
        </w:rPr>
        <w:t>uji aktivitas yang sesuai sehingga menghasilkan produk yang baik, aman dan bermutu.</w:t>
      </w:r>
    </w:p>
    <w:p w:rsidR="00DC3659" w:rsidRPr="00DD3EE3" w:rsidRDefault="00DC3659" w:rsidP="00DD3EE3">
      <w:pPr>
        <w:pStyle w:val="NormalWeb"/>
        <w:spacing w:before="0" w:beforeAutospacing="0" w:after="240" w:afterAutospacing="0" w:line="360" w:lineRule="auto"/>
        <w:rPr>
          <w:rFonts w:asciiTheme="minorHAnsi" w:hAnsiTheme="minorHAnsi" w:cstheme="minorHAnsi"/>
          <w:b/>
          <w:sz w:val="22"/>
          <w:szCs w:val="22"/>
        </w:rPr>
      </w:pPr>
      <w:r w:rsidRPr="00DD3EE3">
        <w:rPr>
          <w:rFonts w:asciiTheme="minorHAnsi" w:hAnsiTheme="minorHAnsi" w:cstheme="minorHAnsi"/>
          <w:b/>
          <w:sz w:val="22"/>
          <w:szCs w:val="22"/>
        </w:rPr>
        <w:t>Metode Penelitian</w:t>
      </w:r>
    </w:p>
    <w:p w:rsidR="00DA2B71" w:rsidRPr="00DD3EE3" w:rsidRDefault="00DC3659" w:rsidP="00DD3EE3">
      <w:pPr>
        <w:pStyle w:val="NormalWeb"/>
        <w:spacing w:before="0" w:beforeAutospacing="0" w:after="240" w:afterAutospacing="0" w:line="360" w:lineRule="auto"/>
        <w:jc w:val="both"/>
        <w:rPr>
          <w:rFonts w:asciiTheme="minorHAnsi" w:hAnsiTheme="minorHAnsi" w:cstheme="minorHAnsi"/>
          <w:b/>
          <w:sz w:val="22"/>
          <w:szCs w:val="22"/>
          <w:lang w:val="id-ID"/>
        </w:rPr>
      </w:pPr>
      <w:proofErr w:type="gramStart"/>
      <w:r w:rsidRPr="00DD3EE3">
        <w:rPr>
          <w:rFonts w:asciiTheme="minorHAnsi" w:hAnsiTheme="minorHAnsi" w:cstheme="minorHAnsi"/>
          <w:b/>
          <w:sz w:val="22"/>
          <w:szCs w:val="22"/>
        </w:rPr>
        <w:t>Bahan.</w:t>
      </w:r>
      <w:proofErr w:type="gramEnd"/>
      <w:r w:rsidRPr="00DD3EE3">
        <w:rPr>
          <w:rFonts w:asciiTheme="minorHAnsi" w:hAnsiTheme="minorHAnsi" w:cstheme="minorHAnsi"/>
          <w:b/>
          <w:sz w:val="22"/>
          <w:szCs w:val="22"/>
        </w:rPr>
        <w:t xml:space="preserve"> </w:t>
      </w:r>
      <w:r w:rsidR="00E14F3A" w:rsidRPr="00DD3EE3">
        <w:rPr>
          <w:rFonts w:asciiTheme="minorHAnsi" w:hAnsiTheme="minorHAnsi" w:cstheme="minorHAnsi"/>
          <w:sz w:val="22"/>
          <w:szCs w:val="22"/>
        </w:rPr>
        <w:t>K</w:t>
      </w:r>
      <w:r w:rsidR="00FD036D" w:rsidRPr="00DD3EE3">
        <w:rPr>
          <w:rFonts w:asciiTheme="minorHAnsi" w:hAnsiTheme="minorHAnsi" w:cstheme="minorHAnsi"/>
          <w:sz w:val="22"/>
          <w:szCs w:val="22"/>
          <w:lang w:val="id-ID"/>
        </w:rPr>
        <w:t>ulit buah pepaya d</w:t>
      </w:r>
      <w:r w:rsidR="00E14F3A" w:rsidRPr="00DD3EE3">
        <w:rPr>
          <w:rFonts w:asciiTheme="minorHAnsi" w:hAnsiTheme="minorHAnsi" w:cstheme="minorHAnsi"/>
          <w:sz w:val="22"/>
          <w:szCs w:val="22"/>
          <w:lang w:val="id-ID"/>
        </w:rPr>
        <w:t>an K</w:t>
      </w:r>
      <w:r w:rsidR="00FD036D" w:rsidRPr="00DD3EE3">
        <w:rPr>
          <w:rFonts w:asciiTheme="minorHAnsi" w:hAnsiTheme="minorHAnsi" w:cstheme="minorHAnsi"/>
          <w:sz w:val="22"/>
          <w:szCs w:val="22"/>
          <w:lang w:val="id-ID"/>
        </w:rPr>
        <w:t xml:space="preserve">ulit buah </w:t>
      </w:r>
      <w:r w:rsidR="00FD036D" w:rsidRPr="00DD3EE3">
        <w:rPr>
          <w:rFonts w:asciiTheme="minorHAnsi" w:hAnsiTheme="minorHAnsi" w:cstheme="minorHAnsi"/>
          <w:iCs/>
          <w:sz w:val="22"/>
          <w:szCs w:val="22"/>
          <w:lang w:val="id-ID"/>
        </w:rPr>
        <w:t>rambutan</w:t>
      </w:r>
      <w:r w:rsidR="00E14F3A" w:rsidRPr="00DD3EE3">
        <w:rPr>
          <w:rFonts w:asciiTheme="minorHAnsi" w:hAnsiTheme="minorHAnsi" w:cstheme="minorHAnsi"/>
          <w:iCs/>
          <w:sz w:val="22"/>
          <w:szCs w:val="22"/>
        </w:rPr>
        <w:t xml:space="preserve"> (Balitro</w:t>
      </w:r>
      <w:r w:rsidR="00FD036D" w:rsidRPr="00DD3EE3">
        <w:rPr>
          <w:rFonts w:asciiTheme="minorHAnsi" w:hAnsiTheme="minorHAnsi" w:cstheme="minorHAnsi"/>
          <w:sz w:val="22"/>
          <w:szCs w:val="22"/>
          <w:lang w:val="id-ID"/>
        </w:rPr>
        <w:t>,</w:t>
      </w:r>
      <w:r w:rsidR="00E14F3A" w:rsidRPr="00DD3EE3">
        <w:rPr>
          <w:rFonts w:asciiTheme="minorHAnsi" w:hAnsiTheme="minorHAnsi" w:cstheme="minorHAnsi"/>
          <w:sz w:val="22"/>
          <w:szCs w:val="22"/>
        </w:rPr>
        <w:t xml:space="preserve"> Bogor)</w:t>
      </w:r>
      <w:r w:rsidR="00FD036D" w:rsidRPr="00DD3EE3">
        <w:rPr>
          <w:rFonts w:asciiTheme="minorHAnsi" w:hAnsiTheme="minorHAnsi" w:cstheme="minorHAnsi"/>
          <w:sz w:val="22"/>
          <w:szCs w:val="22"/>
        </w:rPr>
        <w:t xml:space="preserve"> </w:t>
      </w:r>
      <w:r w:rsidR="00E14F3A" w:rsidRPr="00DD3EE3">
        <w:rPr>
          <w:rFonts w:asciiTheme="minorHAnsi" w:hAnsiTheme="minorHAnsi" w:cstheme="minorHAnsi"/>
          <w:sz w:val="22"/>
          <w:szCs w:val="22"/>
          <w:lang w:val="id-ID"/>
        </w:rPr>
        <w:t>G</w:t>
      </w:r>
      <w:r w:rsidR="00FD036D" w:rsidRPr="00DD3EE3">
        <w:rPr>
          <w:rFonts w:asciiTheme="minorHAnsi" w:hAnsiTheme="minorHAnsi" w:cstheme="minorHAnsi"/>
          <w:sz w:val="22"/>
          <w:szCs w:val="22"/>
          <w:lang w:val="id-ID"/>
        </w:rPr>
        <w:t>liserin</w:t>
      </w:r>
      <w:r w:rsidR="00E14F3A" w:rsidRPr="00DD3EE3">
        <w:rPr>
          <w:rFonts w:asciiTheme="minorHAnsi" w:hAnsiTheme="minorHAnsi" w:cstheme="minorHAnsi"/>
          <w:sz w:val="22"/>
          <w:szCs w:val="22"/>
        </w:rPr>
        <w:t xml:space="preserve"> (PT. Pharmaco Aaper),</w:t>
      </w:r>
      <w:r w:rsidR="00E14F3A" w:rsidRPr="00DD3EE3">
        <w:rPr>
          <w:rFonts w:asciiTheme="minorHAnsi" w:hAnsiTheme="minorHAnsi" w:cstheme="minorHAnsi"/>
          <w:sz w:val="22"/>
          <w:szCs w:val="22"/>
          <w:lang w:val="id-ID"/>
        </w:rPr>
        <w:t xml:space="preserve"> </w:t>
      </w:r>
      <w:r w:rsidR="00E14F3A" w:rsidRPr="00DD3EE3">
        <w:rPr>
          <w:rFonts w:asciiTheme="minorHAnsi" w:hAnsiTheme="minorHAnsi" w:cstheme="minorHAnsi"/>
          <w:sz w:val="22"/>
          <w:szCs w:val="22"/>
        </w:rPr>
        <w:t>I</w:t>
      </w:r>
      <w:r w:rsidR="00FD036D" w:rsidRPr="00DD3EE3">
        <w:rPr>
          <w:rFonts w:asciiTheme="minorHAnsi" w:hAnsiTheme="minorHAnsi" w:cstheme="minorHAnsi"/>
          <w:sz w:val="22"/>
          <w:szCs w:val="22"/>
          <w:lang w:val="id-ID"/>
        </w:rPr>
        <w:t xml:space="preserve">sopropil </w:t>
      </w:r>
      <w:r w:rsidR="00E14F3A" w:rsidRPr="00DD3EE3">
        <w:rPr>
          <w:rFonts w:asciiTheme="minorHAnsi" w:hAnsiTheme="minorHAnsi" w:cstheme="minorHAnsi"/>
          <w:sz w:val="22"/>
          <w:szCs w:val="22"/>
        </w:rPr>
        <w:t>m</w:t>
      </w:r>
      <w:r w:rsidR="00FD036D" w:rsidRPr="00DD3EE3">
        <w:rPr>
          <w:rFonts w:asciiTheme="minorHAnsi" w:hAnsiTheme="minorHAnsi" w:cstheme="minorHAnsi"/>
          <w:sz w:val="22"/>
          <w:szCs w:val="22"/>
          <w:lang w:val="id-ID"/>
        </w:rPr>
        <w:t>iristat</w:t>
      </w:r>
      <w:r w:rsidR="00497EB0" w:rsidRPr="00DD3EE3">
        <w:rPr>
          <w:rFonts w:asciiTheme="minorHAnsi" w:hAnsiTheme="minorHAnsi" w:cstheme="minorHAnsi"/>
          <w:sz w:val="22"/>
          <w:szCs w:val="22"/>
        </w:rPr>
        <w:t xml:space="preserve"> (Care Chemical)</w:t>
      </w:r>
      <w:r w:rsidR="00E14F3A" w:rsidRPr="00DD3EE3">
        <w:rPr>
          <w:rFonts w:asciiTheme="minorHAnsi" w:hAnsiTheme="minorHAnsi" w:cstheme="minorHAnsi"/>
          <w:sz w:val="22"/>
          <w:szCs w:val="22"/>
        </w:rPr>
        <w:t>,</w:t>
      </w:r>
      <w:r w:rsidR="00E14F3A" w:rsidRPr="00DD3EE3">
        <w:rPr>
          <w:rFonts w:asciiTheme="minorHAnsi" w:hAnsiTheme="minorHAnsi" w:cstheme="minorHAnsi"/>
          <w:sz w:val="22"/>
          <w:szCs w:val="22"/>
          <w:lang w:val="id-ID"/>
        </w:rPr>
        <w:t xml:space="preserve"> </w:t>
      </w:r>
      <w:r w:rsidR="00E14F3A" w:rsidRPr="00DD3EE3">
        <w:rPr>
          <w:rFonts w:asciiTheme="minorHAnsi" w:hAnsiTheme="minorHAnsi" w:cstheme="minorHAnsi"/>
          <w:sz w:val="22"/>
          <w:szCs w:val="22"/>
        </w:rPr>
        <w:t>S</w:t>
      </w:r>
      <w:r w:rsidR="00FD036D" w:rsidRPr="00DD3EE3">
        <w:rPr>
          <w:rFonts w:asciiTheme="minorHAnsi" w:hAnsiTheme="minorHAnsi" w:cstheme="minorHAnsi"/>
          <w:sz w:val="22"/>
          <w:szCs w:val="22"/>
          <w:lang w:val="id-ID"/>
        </w:rPr>
        <w:t>teareth-2</w:t>
      </w:r>
      <w:r w:rsidR="00E14F3A" w:rsidRPr="00DD3EE3">
        <w:rPr>
          <w:rFonts w:asciiTheme="minorHAnsi" w:hAnsiTheme="minorHAnsi" w:cstheme="minorHAnsi"/>
          <w:sz w:val="22"/>
          <w:szCs w:val="22"/>
        </w:rPr>
        <w:t xml:space="preserve"> (PT. BASF chemical),</w:t>
      </w:r>
      <w:r w:rsidR="00FD036D" w:rsidRPr="00DD3EE3">
        <w:rPr>
          <w:rFonts w:asciiTheme="minorHAnsi" w:hAnsiTheme="minorHAnsi" w:cstheme="minorHAnsi"/>
          <w:sz w:val="22"/>
          <w:szCs w:val="22"/>
          <w:lang w:val="id-ID"/>
        </w:rPr>
        <w:t xml:space="preserve"> </w:t>
      </w:r>
      <w:r w:rsidR="00E14F3A" w:rsidRPr="00DD3EE3">
        <w:rPr>
          <w:rFonts w:asciiTheme="minorHAnsi" w:hAnsiTheme="minorHAnsi" w:cstheme="minorHAnsi"/>
          <w:sz w:val="22"/>
          <w:szCs w:val="22"/>
        </w:rPr>
        <w:t>S</w:t>
      </w:r>
      <w:r w:rsidR="00FD036D" w:rsidRPr="00DD3EE3">
        <w:rPr>
          <w:rFonts w:asciiTheme="minorHAnsi" w:hAnsiTheme="minorHAnsi" w:cstheme="minorHAnsi"/>
          <w:sz w:val="22"/>
          <w:szCs w:val="22"/>
          <w:lang w:val="id-ID"/>
        </w:rPr>
        <w:t>teareth-21</w:t>
      </w:r>
      <w:r w:rsidR="00E14F3A" w:rsidRPr="00DD3EE3">
        <w:rPr>
          <w:rFonts w:asciiTheme="minorHAnsi" w:hAnsiTheme="minorHAnsi" w:cstheme="minorHAnsi"/>
          <w:sz w:val="22"/>
          <w:szCs w:val="22"/>
        </w:rPr>
        <w:t xml:space="preserve"> (PT. BASF </w:t>
      </w:r>
      <w:r w:rsidR="00E14F3A" w:rsidRPr="00DD3EE3">
        <w:rPr>
          <w:rFonts w:asciiTheme="minorHAnsi" w:hAnsiTheme="minorHAnsi" w:cstheme="minorHAnsi"/>
          <w:sz w:val="22"/>
          <w:szCs w:val="22"/>
        </w:rPr>
        <w:lastRenderedPageBreak/>
        <w:t>chemical)</w:t>
      </w:r>
      <w:r w:rsidR="00FD036D" w:rsidRPr="00DD3EE3">
        <w:rPr>
          <w:rFonts w:asciiTheme="minorHAnsi" w:hAnsiTheme="minorHAnsi" w:cstheme="minorHAnsi"/>
          <w:sz w:val="22"/>
          <w:szCs w:val="22"/>
          <w:lang w:val="id-ID"/>
        </w:rPr>
        <w:t xml:space="preserve">, </w:t>
      </w:r>
      <w:r w:rsidR="00E14F3A" w:rsidRPr="00DD3EE3">
        <w:rPr>
          <w:rFonts w:asciiTheme="minorHAnsi" w:hAnsiTheme="minorHAnsi" w:cstheme="minorHAnsi"/>
          <w:sz w:val="22"/>
          <w:szCs w:val="22"/>
        </w:rPr>
        <w:t>S</w:t>
      </w:r>
      <w:r w:rsidR="00E14F3A" w:rsidRPr="00DD3EE3">
        <w:rPr>
          <w:rFonts w:asciiTheme="minorHAnsi" w:hAnsiTheme="minorHAnsi" w:cstheme="minorHAnsi"/>
          <w:sz w:val="22"/>
          <w:szCs w:val="22"/>
          <w:lang w:val="id-ID"/>
        </w:rPr>
        <w:t>etil a</w:t>
      </w:r>
      <w:r w:rsidR="00FD036D" w:rsidRPr="00DD3EE3">
        <w:rPr>
          <w:rFonts w:asciiTheme="minorHAnsi" w:hAnsiTheme="minorHAnsi" w:cstheme="minorHAnsi"/>
          <w:sz w:val="22"/>
          <w:szCs w:val="22"/>
          <w:lang w:val="id-ID"/>
        </w:rPr>
        <w:t>lkohol</w:t>
      </w:r>
      <w:r w:rsidR="00E14F3A" w:rsidRPr="00DD3EE3">
        <w:rPr>
          <w:rFonts w:asciiTheme="minorHAnsi" w:hAnsiTheme="minorHAnsi" w:cstheme="minorHAnsi"/>
          <w:sz w:val="22"/>
          <w:szCs w:val="22"/>
        </w:rPr>
        <w:t xml:space="preserve"> (PT. Sigma Aldrich)</w:t>
      </w:r>
      <w:r w:rsidR="00E14F3A" w:rsidRPr="00DD3EE3">
        <w:rPr>
          <w:rFonts w:asciiTheme="minorHAnsi" w:hAnsiTheme="minorHAnsi" w:cstheme="minorHAnsi"/>
          <w:sz w:val="22"/>
          <w:szCs w:val="22"/>
          <w:lang w:val="id-ID"/>
        </w:rPr>
        <w:t xml:space="preserve">, Metil </w:t>
      </w:r>
      <w:r w:rsidR="00E14F3A" w:rsidRPr="00DD3EE3">
        <w:rPr>
          <w:rFonts w:asciiTheme="minorHAnsi" w:hAnsiTheme="minorHAnsi" w:cstheme="minorHAnsi"/>
          <w:sz w:val="22"/>
          <w:szCs w:val="22"/>
        </w:rPr>
        <w:t>p</w:t>
      </w:r>
      <w:r w:rsidR="00FD036D" w:rsidRPr="00DD3EE3">
        <w:rPr>
          <w:rFonts w:asciiTheme="minorHAnsi" w:hAnsiTheme="minorHAnsi" w:cstheme="minorHAnsi"/>
          <w:sz w:val="22"/>
          <w:szCs w:val="22"/>
          <w:lang w:val="id-ID"/>
        </w:rPr>
        <w:t>ara</w:t>
      </w:r>
      <w:r w:rsidR="00E14F3A" w:rsidRPr="00DD3EE3">
        <w:rPr>
          <w:rFonts w:asciiTheme="minorHAnsi" w:hAnsiTheme="minorHAnsi" w:cstheme="minorHAnsi"/>
          <w:sz w:val="22"/>
          <w:szCs w:val="22"/>
          <w:lang w:val="id-ID"/>
        </w:rPr>
        <w:t>ben</w:t>
      </w:r>
      <w:r w:rsidR="00E14F3A" w:rsidRPr="00DD3EE3">
        <w:rPr>
          <w:rFonts w:asciiTheme="minorHAnsi" w:hAnsiTheme="minorHAnsi" w:cstheme="minorHAnsi"/>
          <w:sz w:val="22"/>
          <w:szCs w:val="22"/>
        </w:rPr>
        <w:t xml:space="preserve"> (PT. Brataco chemical)</w:t>
      </w:r>
      <w:r w:rsidR="00E14F3A" w:rsidRPr="00DD3EE3">
        <w:rPr>
          <w:rFonts w:asciiTheme="minorHAnsi" w:hAnsiTheme="minorHAnsi" w:cstheme="minorHAnsi"/>
          <w:sz w:val="22"/>
          <w:szCs w:val="22"/>
          <w:lang w:val="id-ID"/>
        </w:rPr>
        <w:t xml:space="preserve">, Propil </w:t>
      </w:r>
      <w:r w:rsidR="00E14F3A" w:rsidRPr="00DD3EE3">
        <w:rPr>
          <w:rFonts w:asciiTheme="minorHAnsi" w:hAnsiTheme="minorHAnsi" w:cstheme="minorHAnsi"/>
          <w:sz w:val="22"/>
          <w:szCs w:val="22"/>
        </w:rPr>
        <w:t>p</w:t>
      </w:r>
      <w:r w:rsidR="00FD036D" w:rsidRPr="00DD3EE3">
        <w:rPr>
          <w:rFonts w:asciiTheme="minorHAnsi" w:hAnsiTheme="minorHAnsi" w:cstheme="minorHAnsi"/>
          <w:sz w:val="22"/>
          <w:szCs w:val="22"/>
          <w:lang w:val="id-ID"/>
        </w:rPr>
        <w:t>araben</w:t>
      </w:r>
      <w:r w:rsidR="00E14F3A" w:rsidRPr="00DD3EE3">
        <w:rPr>
          <w:rFonts w:asciiTheme="minorHAnsi" w:hAnsiTheme="minorHAnsi" w:cstheme="minorHAnsi"/>
          <w:sz w:val="22"/>
          <w:szCs w:val="22"/>
        </w:rPr>
        <w:t xml:space="preserve"> (PT. Brataco chemical)</w:t>
      </w:r>
      <w:r w:rsidR="00FD036D" w:rsidRPr="00DD3EE3">
        <w:rPr>
          <w:rFonts w:asciiTheme="minorHAnsi" w:hAnsiTheme="minorHAnsi" w:cstheme="minorHAnsi"/>
          <w:sz w:val="22"/>
          <w:szCs w:val="22"/>
          <w:lang w:val="id-ID"/>
        </w:rPr>
        <w:t xml:space="preserve">, </w:t>
      </w:r>
      <w:r w:rsidR="00E14F3A" w:rsidRPr="00DD3EE3">
        <w:rPr>
          <w:rFonts w:asciiTheme="minorHAnsi" w:hAnsiTheme="minorHAnsi" w:cstheme="minorHAnsi"/>
          <w:i/>
          <w:sz w:val="22"/>
          <w:szCs w:val="22"/>
        </w:rPr>
        <w:t>A</w:t>
      </w:r>
      <w:r w:rsidR="00FD036D" w:rsidRPr="00DD3EE3">
        <w:rPr>
          <w:rFonts w:asciiTheme="minorHAnsi" w:hAnsiTheme="minorHAnsi" w:cstheme="minorHAnsi"/>
          <w:i/>
          <w:sz w:val="22"/>
          <w:szCs w:val="22"/>
        </w:rPr>
        <w:t>quadest</w:t>
      </w:r>
      <w:r w:rsidR="00FD036D" w:rsidRPr="00DD3EE3">
        <w:rPr>
          <w:rFonts w:asciiTheme="minorHAnsi" w:hAnsiTheme="minorHAnsi" w:cstheme="minorHAnsi"/>
          <w:sz w:val="22"/>
          <w:szCs w:val="22"/>
        </w:rPr>
        <w:t xml:space="preserve">, </w:t>
      </w:r>
      <w:r w:rsidR="00E14F3A" w:rsidRPr="00DD3EE3">
        <w:rPr>
          <w:rFonts w:asciiTheme="minorHAnsi" w:hAnsiTheme="minorHAnsi" w:cstheme="minorHAnsi"/>
          <w:sz w:val="22"/>
          <w:szCs w:val="22"/>
        </w:rPr>
        <w:t>Sudan III dan Biru metil</w:t>
      </w:r>
      <w:r w:rsidR="00FD036D" w:rsidRPr="00DD3EE3">
        <w:rPr>
          <w:rFonts w:asciiTheme="minorHAnsi" w:hAnsiTheme="minorHAnsi" w:cstheme="minorHAnsi"/>
          <w:sz w:val="22"/>
          <w:szCs w:val="22"/>
        </w:rPr>
        <w:t xml:space="preserve"> </w:t>
      </w:r>
      <w:r w:rsidR="00E14F3A" w:rsidRPr="00DD3EE3">
        <w:rPr>
          <w:rFonts w:asciiTheme="minorHAnsi" w:hAnsiTheme="minorHAnsi" w:cstheme="minorHAnsi"/>
          <w:sz w:val="22"/>
          <w:szCs w:val="22"/>
        </w:rPr>
        <w:t xml:space="preserve"> semua bahan memenuhi syarat. </w:t>
      </w:r>
      <w:proofErr w:type="gramStart"/>
      <w:r w:rsidR="00E14F3A" w:rsidRPr="00DD3EE3">
        <w:rPr>
          <w:rFonts w:asciiTheme="minorHAnsi" w:hAnsiTheme="minorHAnsi" w:cstheme="minorHAnsi"/>
          <w:sz w:val="22"/>
          <w:szCs w:val="22"/>
        </w:rPr>
        <w:t xml:space="preserve">Pemeriksaan dilakukan sesuai monografi masing-masing bahan dan </w:t>
      </w:r>
      <w:r w:rsidR="00E14F3A" w:rsidRPr="00DD3EE3">
        <w:rPr>
          <w:rFonts w:asciiTheme="minorHAnsi" w:hAnsiTheme="minorHAnsi" w:cstheme="minorHAnsi"/>
          <w:i/>
          <w:sz w:val="22"/>
          <w:szCs w:val="22"/>
        </w:rPr>
        <w:t>Certiﬁcate of Analysis</w:t>
      </w:r>
      <w:r w:rsidR="00E14F3A" w:rsidRPr="00DD3EE3">
        <w:rPr>
          <w:rFonts w:asciiTheme="minorHAnsi" w:hAnsiTheme="minorHAnsi" w:cstheme="minorHAnsi"/>
          <w:sz w:val="22"/>
          <w:szCs w:val="22"/>
        </w:rPr>
        <w:t>.</w:t>
      </w:r>
      <w:proofErr w:type="gramEnd"/>
    </w:p>
    <w:p w:rsidR="00CD3511" w:rsidRPr="00DD3EE3" w:rsidRDefault="00E45937" w:rsidP="00DC3659">
      <w:pPr>
        <w:pStyle w:val="ListParagraph"/>
        <w:spacing w:after="120" w:line="360" w:lineRule="auto"/>
        <w:ind w:left="0"/>
        <w:jc w:val="both"/>
        <w:rPr>
          <w:rFonts w:asciiTheme="minorHAnsi" w:hAnsiTheme="minorHAnsi" w:cstheme="minorHAnsi"/>
          <w:b/>
        </w:rPr>
      </w:pPr>
      <w:proofErr w:type="gramStart"/>
      <w:r w:rsidRPr="00DD3EE3">
        <w:rPr>
          <w:rFonts w:asciiTheme="minorHAnsi" w:hAnsiTheme="minorHAnsi" w:cstheme="minorHAnsi"/>
          <w:b/>
        </w:rPr>
        <w:t xml:space="preserve">Metode </w:t>
      </w:r>
      <w:r w:rsidR="00CD3511" w:rsidRPr="00DD3EE3">
        <w:rPr>
          <w:rFonts w:asciiTheme="minorHAnsi" w:hAnsiTheme="minorHAnsi" w:cstheme="minorHAnsi"/>
          <w:b/>
        </w:rPr>
        <w:t>Pembuatan</w:t>
      </w:r>
      <w:r w:rsidR="00CD3511" w:rsidRPr="00DD3EE3">
        <w:rPr>
          <w:rFonts w:asciiTheme="minorHAnsi" w:hAnsiTheme="minorHAnsi" w:cstheme="minorHAnsi"/>
          <w:b/>
          <w:lang w:val="id-ID"/>
        </w:rPr>
        <w:t xml:space="preserve"> </w:t>
      </w:r>
      <w:r w:rsidR="00CD3511" w:rsidRPr="00DD3EE3">
        <w:rPr>
          <w:rFonts w:asciiTheme="minorHAnsi" w:hAnsiTheme="minorHAnsi" w:cstheme="minorHAnsi"/>
          <w:b/>
        </w:rPr>
        <w:t xml:space="preserve">Ekstrak </w:t>
      </w:r>
      <w:r w:rsidR="00CD3511" w:rsidRPr="00DD3EE3">
        <w:rPr>
          <w:rFonts w:asciiTheme="minorHAnsi" w:hAnsiTheme="minorHAnsi" w:cstheme="minorHAnsi"/>
          <w:b/>
          <w:lang w:val="id-ID"/>
        </w:rPr>
        <w:t>Kulit Buah Pepaya</w:t>
      </w:r>
      <w:r w:rsidR="00CD3511" w:rsidRPr="00DD3EE3">
        <w:rPr>
          <w:rFonts w:asciiTheme="minorHAnsi" w:hAnsiTheme="minorHAnsi" w:cstheme="minorHAnsi"/>
          <w:b/>
        </w:rPr>
        <w:t xml:space="preserve"> dan Kulit Buah Rambutan</w:t>
      </w:r>
      <w:r w:rsidR="00DC3659" w:rsidRPr="00DD3EE3">
        <w:rPr>
          <w:rFonts w:asciiTheme="minorHAnsi" w:hAnsiTheme="minorHAnsi" w:cstheme="minorHAnsi"/>
          <w:b/>
        </w:rPr>
        <w:t>.</w:t>
      </w:r>
      <w:proofErr w:type="gramEnd"/>
      <w:r w:rsidR="00DC3659" w:rsidRPr="00DD3EE3">
        <w:rPr>
          <w:rFonts w:asciiTheme="minorHAnsi" w:hAnsiTheme="minorHAnsi" w:cstheme="minorHAnsi"/>
          <w:b/>
        </w:rPr>
        <w:t xml:space="preserve"> </w:t>
      </w:r>
      <w:r w:rsidR="00CD3511" w:rsidRPr="00DD3EE3">
        <w:rPr>
          <w:rFonts w:asciiTheme="minorHAnsi" w:hAnsiTheme="minorHAnsi" w:cstheme="minorHAnsi"/>
        </w:rPr>
        <w:t xml:space="preserve">Pembuatan masing-masing ekstrak dilakukan </w:t>
      </w:r>
      <w:r w:rsidR="00CD3511" w:rsidRPr="00DD3EE3">
        <w:rPr>
          <w:rFonts w:asciiTheme="minorHAnsi" w:hAnsiTheme="minorHAnsi" w:cstheme="minorHAnsi"/>
          <w:lang w:val="id-ID"/>
        </w:rPr>
        <w:t xml:space="preserve">dengan cara merendam serbuk simplisia </w:t>
      </w:r>
      <w:r w:rsidRPr="00DD3EE3">
        <w:rPr>
          <w:rFonts w:asciiTheme="minorHAnsi" w:hAnsiTheme="minorHAnsi" w:cstheme="minorHAnsi"/>
        </w:rPr>
        <w:t>1</w:t>
      </w:r>
      <w:r w:rsidR="00CD3511" w:rsidRPr="00DD3EE3">
        <w:rPr>
          <w:rFonts w:asciiTheme="minorHAnsi" w:hAnsiTheme="minorHAnsi" w:cstheme="minorHAnsi"/>
          <w:lang w:val="id-ID"/>
        </w:rPr>
        <w:t xml:space="preserve"> </w:t>
      </w:r>
      <w:r w:rsidRPr="00DD3EE3">
        <w:rPr>
          <w:rFonts w:asciiTheme="minorHAnsi" w:hAnsiTheme="minorHAnsi" w:cstheme="minorHAnsi"/>
        </w:rPr>
        <w:t>kg</w:t>
      </w:r>
      <w:r w:rsidR="00CD3511" w:rsidRPr="00DD3EE3">
        <w:rPr>
          <w:rFonts w:asciiTheme="minorHAnsi" w:hAnsiTheme="minorHAnsi" w:cstheme="minorHAnsi"/>
          <w:lang w:val="id-ID"/>
        </w:rPr>
        <w:t xml:space="preserve"> dalam </w:t>
      </w:r>
      <w:r w:rsidR="00CD3511" w:rsidRPr="00DD3EE3">
        <w:rPr>
          <w:rFonts w:asciiTheme="minorHAnsi" w:hAnsiTheme="minorHAnsi" w:cstheme="minorHAnsi"/>
        </w:rPr>
        <w:t>10.</w:t>
      </w:r>
      <w:r w:rsidR="00CD3511" w:rsidRPr="00DD3EE3">
        <w:rPr>
          <w:rFonts w:asciiTheme="minorHAnsi" w:hAnsiTheme="minorHAnsi" w:cstheme="minorHAnsi"/>
          <w:lang w:val="id-ID"/>
        </w:rPr>
        <w:t xml:space="preserve">000 ml etanol 70%, </w:t>
      </w:r>
      <w:r w:rsidR="00CD3511" w:rsidRPr="00DD3EE3">
        <w:rPr>
          <w:rFonts w:asciiTheme="minorHAnsi" w:hAnsiTheme="minorHAnsi" w:cstheme="minorHAnsi"/>
        </w:rPr>
        <w:t>dilakukan secara maserasi</w:t>
      </w:r>
      <w:r w:rsidR="00CD3511" w:rsidRPr="00DD3EE3">
        <w:rPr>
          <w:rFonts w:asciiTheme="minorHAnsi" w:hAnsiTheme="minorHAnsi" w:cstheme="minorHAnsi"/>
          <w:lang w:val="id-ID"/>
        </w:rPr>
        <w:t>, kemudian dikocok selama 6 jam menggunakan shaker dan didiamkan selama 18 jam. Maserat disaring menggunakan penyaring vakum dan dipisahkan ampasnya. Ampas maserasi disaring kembali sebanyak 2 kali dengan cara yang sama. Semua maserat yang dikumpulkan,</w:t>
      </w:r>
      <w:r w:rsidR="00CD3511" w:rsidRPr="00DD3EE3">
        <w:rPr>
          <w:rFonts w:asciiTheme="minorHAnsi" w:hAnsiTheme="minorHAnsi" w:cstheme="minorHAnsi"/>
        </w:rPr>
        <w:t xml:space="preserve"> </w:t>
      </w:r>
      <w:r w:rsidR="00CD3511" w:rsidRPr="00DD3EE3">
        <w:rPr>
          <w:rFonts w:asciiTheme="minorHAnsi" w:hAnsiTheme="minorHAnsi" w:cstheme="minorHAnsi"/>
          <w:lang w:val="id-ID"/>
        </w:rPr>
        <w:t xml:space="preserve">dipekatkan menggunakan </w:t>
      </w:r>
      <w:r w:rsidR="00CD3511" w:rsidRPr="00DD3EE3">
        <w:rPr>
          <w:rFonts w:asciiTheme="minorHAnsi" w:hAnsiTheme="minorHAnsi" w:cstheme="minorHAnsi"/>
          <w:i/>
          <w:lang w:val="id-ID"/>
        </w:rPr>
        <w:t>rotary evaporator</w:t>
      </w:r>
      <w:r w:rsidR="00CD3511" w:rsidRPr="00DD3EE3">
        <w:rPr>
          <w:rFonts w:asciiTheme="minorHAnsi" w:hAnsiTheme="minorHAnsi" w:cstheme="minorHAnsi"/>
          <w:lang w:val="id-ID"/>
        </w:rPr>
        <w:t xml:space="preserve"> pada suhu 40</w:t>
      </w:r>
      <w:r w:rsidR="00CD3511" w:rsidRPr="00DD3EE3">
        <w:rPr>
          <w:rFonts w:asciiTheme="minorHAnsi" w:hAnsiTheme="minorHAnsi" w:cstheme="minorHAnsi"/>
          <w:vertAlign w:val="superscript"/>
          <w:lang w:val="id-ID"/>
        </w:rPr>
        <w:t>o</w:t>
      </w:r>
      <w:r w:rsidR="00CD3511" w:rsidRPr="00DD3EE3">
        <w:rPr>
          <w:rFonts w:asciiTheme="minorHAnsi" w:hAnsiTheme="minorHAnsi" w:cstheme="minorHAnsi"/>
          <w:lang w:val="id-ID"/>
        </w:rPr>
        <w:t>C</w:t>
      </w:r>
      <w:r w:rsidR="00CD3511" w:rsidRPr="00DD3EE3">
        <w:rPr>
          <w:rFonts w:asciiTheme="minorHAnsi" w:hAnsiTheme="minorHAnsi" w:cstheme="minorHAnsi"/>
        </w:rPr>
        <w:t xml:space="preserve"> dan kemudian hasil maserat ditimbang</w:t>
      </w:r>
      <w:r w:rsidR="00CD3511" w:rsidRPr="00DD3EE3">
        <w:rPr>
          <w:rFonts w:asciiTheme="minorHAnsi" w:hAnsiTheme="minorHAnsi" w:cstheme="minorHAnsi"/>
          <w:lang w:val="id-ID"/>
        </w:rPr>
        <w:t>.</w:t>
      </w:r>
      <w:r w:rsidR="00A16F59" w:rsidRPr="00DD3EE3">
        <w:rPr>
          <w:rFonts w:asciiTheme="minorHAnsi" w:hAnsiTheme="minorHAnsi" w:cstheme="minorHAnsi"/>
          <w:vertAlign w:val="superscript"/>
        </w:rPr>
        <w:t>10</w:t>
      </w:r>
    </w:p>
    <w:p w:rsidR="00A3330E" w:rsidRPr="00DD3EE3" w:rsidRDefault="00A3330E" w:rsidP="00DC3659">
      <w:pPr>
        <w:pStyle w:val="NormalWeb"/>
        <w:spacing w:before="0" w:beforeAutospacing="0" w:after="0" w:afterAutospacing="0" w:line="360" w:lineRule="auto"/>
        <w:jc w:val="both"/>
        <w:rPr>
          <w:rFonts w:asciiTheme="minorHAnsi" w:hAnsiTheme="minorHAnsi" w:cstheme="minorHAnsi"/>
          <w:b/>
          <w:sz w:val="22"/>
          <w:szCs w:val="22"/>
          <w:vertAlign w:val="superscript"/>
        </w:rPr>
      </w:pPr>
      <w:r w:rsidRPr="00DD3EE3">
        <w:rPr>
          <w:rFonts w:asciiTheme="minorHAnsi" w:hAnsiTheme="minorHAnsi" w:cstheme="minorHAnsi"/>
          <w:b/>
          <w:sz w:val="22"/>
          <w:szCs w:val="22"/>
        </w:rPr>
        <w:t>Metode Pemeriksaan Mutu Ekstrak Kulit Buah Pepaya dan Ekstrak Kulit Buah Rambutan</w:t>
      </w:r>
      <w:r w:rsidR="00A16F59" w:rsidRPr="00DD3EE3">
        <w:rPr>
          <w:rFonts w:asciiTheme="minorHAnsi" w:hAnsiTheme="minorHAnsi" w:cstheme="minorHAnsi"/>
          <w:b/>
          <w:sz w:val="22"/>
          <w:szCs w:val="22"/>
          <w:vertAlign w:val="superscript"/>
        </w:rPr>
        <w:t>11</w:t>
      </w:r>
    </w:p>
    <w:p w:rsidR="00A3330E" w:rsidRPr="00DD3EE3" w:rsidRDefault="00A3330E" w:rsidP="00DC3659">
      <w:pPr>
        <w:pStyle w:val="ListParagraph"/>
        <w:spacing w:after="0" w:line="360" w:lineRule="auto"/>
        <w:ind w:left="0"/>
        <w:jc w:val="both"/>
        <w:rPr>
          <w:rFonts w:asciiTheme="minorHAnsi" w:hAnsiTheme="minorHAnsi" w:cstheme="minorHAnsi"/>
        </w:rPr>
      </w:pPr>
      <w:r w:rsidRPr="00DD3EE3">
        <w:rPr>
          <w:rFonts w:asciiTheme="minorHAnsi" w:hAnsiTheme="minorHAnsi" w:cstheme="minorHAnsi"/>
          <w:b/>
          <w:lang w:val="id-ID"/>
        </w:rPr>
        <w:t>Kadar Senyawa yang Larut dalam Air</w:t>
      </w:r>
      <w:r w:rsidRPr="00DD3EE3">
        <w:rPr>
          <w:rFonts w:asciiTheme="minorHAnsi" w:hAnsiTheme="minorHAnsi" w:cstheme="minorHAnsi"/>
        </w:rPr>
        <w:t>. Masing-masing ekstrak dilakukan pengujian dengan cara m</w:t>
      </w:r>
      <w:r w:rsidRPr="00DD3EE3">
        <w:rPr>
          <w:rFonts w:asciiTheme="minorHAnsi" w:hAnsiTheme="minorHAnsi" w:cstheme="minorHAnsi"/>
          <w:lang w:val="id-ID"/>
        </w:rPr>
        <w:t xml:space="preserve">aserasi selama 24 jam 5 g ekstrak dalam 100 ml air </w:t>
      </w:r>
      <w:r w:rsidRPr="00DD3EE3">
        <w:rPr>
          <w:rFonts w:asciiTheme="minorHAnsi" w:hAnsiTheme="minorHAnsi" w:cstheme="minorHAnsi"/>
          <w:lang w:val="id-ID"/>
        </w:rPr>
        <w:lastRenderedPageBreak/>
        <w:t>kloroform P, menggunakan labu bersumbat sambil berkali-kali dikocok selama 6 jam pertama, kemudian dibiarkan selama 18 jam. Saring, uapkan 20 ml filtrat hingga kering dalam cawan dangkal dasar rata yang telah ditara, panaskan sisa pada suhu 105</w:t>
      </w:r>
      <w:r w:rsidRPr="00DD3EE3">
        <w:rPr>
          <w:rFonts w:asciiTheme="minorHAnsi" w:hAnsiTheme="minorHAnsi" w:cstheme="minorHAnsi"/>
          <w:vertAlign w:val="superscript"/>
          <w:lang w:val="id-ID"/>
        </w:rPr>
        <w:t>0</w:t>
      </w:r>
      <w:r w:rsidRPr="00DD3EE3">
        <w:rPr>
          <w:rFonts w:asciiTheme="minorHAnsi" w:hAnsiTheme="minorHAnsi" w:cstheme="minorHAnsi"/>
          <w:lang w:val="id-ID"/>
        </w:rPr>
        <w:t>C hingga botol tetap. Hitung kadar dalam persen senyawa yang larut dalama air,</w:t>
      </w:r>
      <w:r w:rsidR="00A16F59" w:rsidRPr="00DD3EE3">
        <w:rPr>
          <w:rFonts w:asciiTheme="minorHAnsi" w:hAnsiTheme="minorHAnsi" w:cstheme="minorHAnsi"/>
          <w:lang w:val="id-ID"/>
        </w:rPr>
        <w:t xml:space="preserve"> dihitung terhadap ekstrak awal</w:t>
      </w:r>
      <w:r w:rsidR="00A16F59" w:rsidRPr="00DD3EE3">
        <w:rPr>
          <w:rFonts w:asciiTheme="minorHAnsi" w:hAnsiTheme="minorHAnsi" w:cstheme="minorHAnsi"/>
        </w:rPr>
        <w:t>.</w:t>
      </w:r>
      <w:r w:rsidR="00A16F59" w:rsidRPr="00DD3EE3">
        <w:rPr>
          <w:rFonts w:asciiTheme="minorHAnsi" w:hAnsiTheme="minorHAnsi" w:cstheme="minorHAnsi"/>
          <w:vertAlign w:val="superscript"/>
        </w:rPr>
        <w:t>11</w:t>
      </w:r>
    </w:p>
    <w:p w:rsidR="00A3330E" w:rsidRPr="00DD3EE3" w:rsidRDefault="00DD3EE3" w:rsidP="00DC3659">
      <w:pPr>
        <w:pStyle w:val="ListParagraph"/>
        <w:spacing w:after="0" w:line="360" w:lineRule="auto"/>
        <w:ind w:left="0"/>
        <w:jc w:val="both"/>
        <w:rPr>
          <w:rFonts w:asciiTheme="minorHAnsi" w:hAnsiTheme="minorHAnsi" w:cstheme="minorHAnsi"/>
          <w:lang w:val="id-ID"/>
        </w:rPr>
      </w:pPr>
      <w:r w:rsidRPr="00DD3EE3">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79D57E" wp14:editId="70000C5A">
                <wp:simplePos x="0" y="0"/>
                <wp:positionH relativeFrom="column">
                  <wp:posOffset>1421130</wp:posOffset>
                </wp:positionH>
                <wp:positionV relativeFrom="paragraph">
                  <wp:posOffset>220345</wp:posOffset>
                </wp:positionV>
                <wp:extent cx="3524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1.9pt,17.35pt" to="139.6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kctQEAALYDAAAOAAAAZHJzL2Uyb0RvYy54bWysU8GO0zAQvSPxD5bvNG1gEYqa7qEruCCo&#10;WPgArzNurLU91tg07d8zdtssAoQQ2ovjsd97M288Wd8evRMHoGQx9HK1WEoBQeNgw76X376+f/VO&#10;ipRVGJTDAL08QZK3m5cv1lPsoMUR3QAkWCSkboq9HHOOXdMkPYJXaYERAl8aJK8yh7RvBlITq3vX&#10;tMvl22ZCGiKhhpT49O58KTdV3xjQ+bMxCbJwveTacl2prg9lbTZr1e1JxdHqSxnqP6rwygZOOkvd&#10;qazEd7K/SXmrCROavNDoGzTGaqge2M1q+Yub+1FFqF64OSnObUrPJ6s/HXYk7NDLVoqgPD/RfSZl&#10;92MWWwyBG4gk2tKnKaaO4duwo0uU4o6K6aMhX75sRxxrb09zb+GYhebD1zftm/ZGCn29ap54kVL+&#10;AOhF2fTS2VBcq04dPqbMuRh6hXBQ6jhnrrt8clDALnwBw04416qy6wzB1pE4KH794XFVXLBWRRaK&#10;sc7NpOXfSRdsoUGdq38lzuiaEUOeid4GpD9lzcdrqeaMv7o+ey22H3A41Xeo7eDhqM4ug1ym7+e4&#10;0p9+t80PAAAA//8DAFBLAwQUAAYACAAAACEACdpK+d4AAAAJAQAADwAAAGRycy9kb3ducmV2Lnht&#10;bEyPwU7DMBBE70j8g7VI3KiDg1oIcaqqEkJcEE3h7sZbJxCvI9tJw99jxKEcd3Y086Zcz7ZnE/rQ&#10;OZJwu8iAITVOd2QkvO+fbu6BhahIq94RSvjGAOvq8qJUhXYn2uFUR8NSCIVCSWhjHArOQ9OiVWHh&#10;BqT0OzpvVUynN1x7dUrhtuciy5bcqo5SQ6sG3LbYfNWjldC/+OnDbM0mjM+7Zf35dhSv+0nK66t5&#10;8wgs4hzPZvjFT+hQJaaDG0kH1ksQIk/oUUJ+twKWDGL1kAM7/Am8Kvn/BdUPAAAA//8DAFBLAQIt&#10;ABQABgAIAAAAIQC2gziS/gAAAOEBAAATAAAAAAAAAAAAAAAAAAAAAABbQ29udGVudF9UeXBlc10u&#10;eG1sUEsBAi0AFAAGAAgAAAAhADj9If/WAAAAlAEAAAsAAAAAAAAAAAAAAAAALwEAAF9yZWxzLy5y&#10;ZWxzUEsBAi0AFAAGAAgAAAAhAA4LuRy1AQAAtgMAAA4AAAAAAAAAAAAAAAAALgIAAGRycy9lMm9E&#10;b2MueG1sUEsBAi0AFAAGAAgAAAAhAAnaSvneAAAACQEAAA8AAAAAAAAAAAAAAAAADwQAAGRycy9k&#10;b3ducmV2LnhtbFBLBQYAAAAABAAEAPMAAAAaBQAAAAA=&#10;" strokecolor="black [3200]" strokeweight=".5pt">
                <v:stroke joinstyle="miter"/>
              </v:line>
            </w:pict>
          </mc:Fallback>
        </mc:AlternateContent>
      </w:r>
      <w:r w:rsidRPr="00DD3EE3">
        <w:rPr>
          <w:rFonts w:asciiTheme="minorHAnsi" w:hAnsiTheme="minorHAnsi" w:cstheme="minorHAnsi"/>
        </w:rPr>
        <w:t xml:space="preserve"> % </w:t>
      </w:r>
      <w:r w:rsidR="00A3330E" w:rsidRPr="00DD3EE3">
        <w:rPr>
          <w:rFonts w:asciiTheme="minorHAnsi" w:hAnsiTheme="minorHAnsi" w:cstheme="minorHAnsi"/>
          <w:lang w:val="id-ID"/>
        </w:rPr>
        <w:t>senyawa larut air = W</w:t>
      </w:r>
      <w:r w:rsidR="00A3330E" w:rsidRPr="00DD3EE3">
        <w:rPr>
          <w:rFonts w:asciiTheme="minorHAnsi" w:hAnsiTheme="minorHAnsi" w:cstheme="minorHAnsi"/>
          <w:vertAlign w:val="subscript"/>
          <w:lang w:val="id-ID"/>
        </w:rPr>
        <w:t>2</w:t>
      </w:r>
      <w:r w:rsidR="00A3330E" w:rsidRPr="00DD3EE3">
        <w:rPr>
          <w:rFonts w:asciiTheme="minorHAnsi" w:hAnsiTheme="minorHAnsi" w:cstheme="minorHAnsi"/>
          <w:lang w:val="id-ID"/>
        </w:rPr>
        <w:t>-W</w:t>
      </w:r>
      <w:r w:rsidR="00A3330E" w:rsidRPr="00DD3EE3">
        <w:rPr>
          <w:rFonts w:asciiTheme="minorHAnsi" w:hAnsiTheme="minorHAnsi" w:cstheme="minorHAnsi"/>
          <w:vertAlign w:val="subscript"/>
          <w:lang w:val="id-ID"/>
        </w:rPr>
        <w:t>0</w:t>
      </w:r>
      <w:r w:rsidRPr="00DD3EE3">
        <w:rPr>
          <w:rFonts w:asciiTheme="minorHAnsi" w:hAnsiTheme="minorHAnsi" w:cstheme="minorHAnsi"/>
          <w:lang w:val="id-ID"/>
        </w:rPr>
        <w:t xml:space="preserve"> </w:t>
      </w:r>
      <w:r w:rsidR="00A3330E" w:rsidRPr="00DD3EE3">
        <w:rPr>
          <w:rFonts w:asciiTheme="minorHAnsi" w:hAnsiTheme="minorHAnsi" w:cstheme="minorHAnsi"/>
          <w:lang w:val="id-ID"/>
        </w:rPr>
        <w:t>X100%</w:t>
      </w:r>
    </w:p>
    <w:p w:rsidR="00A3330E" w:rsidRPr="00DD3EE3" w:rsidRDefault="00A3330E" w:rsidP="00DC3659">
      <w:pPr>
        <w:pStyle w:val="ListParagraph"/>
        <w:spacing w:after="0" w:line="360" w:lineRule="auto"/>
        <w:ind w:left="1843"/>
        <w:jc w:val="both"/>
        <w:rPr>
          <w:rFonts w:asciiTheme="minorHAnsi" w:hAnsiTheme="minorHAnsi" w:cstheme="minorHAnsi"/>
          <w:lang w:val="id-ID"/>
        </w:rPr>
      </w:pPr>
      <w:r w:rsidRPr="00DD3EE3">
        <w:rPr>
          <w:rFonts w:asciiTheme="minorHAnsi" w:hAnsiTheme="minorHAnsi" w:cstheme="minorHAnsi"/>
          <w:lang w:val="id-ID"/>
        </w:rPr>
        <w:tab/>
        <w:t xml:space="preserve">  </w:t>
      </w:r>
      <w:r w:rsidR="00DD3EE3" w:rsidRPr="00DD3EE3">
        <w:rPr>
          <w:rFonts w:asciiTheme="minorHAnsi" w:hAnsiTheme="minorHAnsi" w:cstheme="minorHAnsi"/>
        </w:rPr>
        <w:t xml:space="preserve"> </w:t>
      </w:r>
      <w:r w:rsidR="00B80370" w:rsidRPr="00DD3EE3">
        <w:rPr>
          <w:rFonts w:asciiTheme="minorHAnsi" w:hAnsiTheme="minorHAnsi" w:cstheme="minorHAnsi"/>
        </w:rPr>
        <w:t xml:space="preserve"> </w:t>
      </w:r>
      <w:r w:rsidRPr="00DD3EE3">
        <w:rPr>
          <w:rFonts w:asciiTheme="minorHAnsi" w:hAnsiTheme="minorHAnsi" w:cstheme="minorHAnsi"/>
          <w:lang w:val="id-ID"/>
        </w:rPr>
        <w:t>W</w:t>
      </w:r>
      <w:r w:rsidRPr="00DD3EE3">
        <w:rPr>
          <w:rFonts w:asciiTheme="minorHAnsi" w:hAnsiTheme="minorHAnsi" w:cstheme="minorHAnsi"/>
          <w:vertAlign w:val="subscript"/>
          <w:lang w:val="id-ID"/>
        </w:rPr>
        <w:t>1</w:t>
      </w:r>
    </w:p>
    <w:p w:rsidR="00A3330E" w:rsidRPr="00DD3EE3" w:rsidRDefault="00A3330E" w:rsidP="00DD3EE3">
      <w:pPr>
        <w:pStyle w:val="ListParagraph"/>
        <w:spacing w:after="0" w:line="240" w:lineRule="auto"/>
        <w:ind w:left="0"/>
        <w:jc w:val="both"/>
        <w:rPr>
          <w:rFonts w:asciiTheme="minorHAnsi" w:hAnsiTheme="minorHAnsi" w:cstheme="minorHAnsi"/>
          <w:lang w:val="id-ID"/>
        </w:rPr>
      </w:pPr>
      <w:r w:rsidRPr="00DD3EE3">
        <w:rPr>
          <w:rFonts w:asciiTheme="minorHAnsi" w:hAnsiTheme="minorHAnsi" w:cstheme="minorHAnsi"/>
          <w:lang w:val="id-ID"/>
        </w:rPr>
        <w:t>Keterangan :</w:t>
      </w:r>
    </w:p>
    <w:p w:rsidR="00A3330E" w:rsidRPr="00DD3EE3" w:rsidRDefault="00A3330E" w:rsidP="00DD3EE3">
      <w:pPr>
        <w:pStyle w:val="ListParagraph"/>
        <w:spacing w:after="0" w:line="240" w:lineRule="auto"/>
        <w:ind w:left="0"/>
        <w:jc w:val="both"/>
        <w:rPr>
          <w:rFonts w:asciiTheme="minorHAnsi" w:hAnsiTheme="minorHAnsi" w:cstheme="minorHAnsi"/>
          <w:lang w:val="id-ID"/>
        </w:rPr>
      </w:pPr>
      <w:r w:rsidRPr="00DD3EE3">
        <w:rPr>
          <w:rFonts w:asciiTheme="minorHAnsi" w:hAnsiTheme="minorHAnsi" w:cstheme="minorHAnsi"/>
          <w:lang w:val="id-ID"/>
        </w:rPr>
        <w:t>W0 = bobot cawan kosong</w:t>
      </w:r>
    </w:p>
    <w:p w:rsidR="00A3330E" w:rsidRPr="00DD3EE3" w:rsidRDefault="00A3330E" w:rsidP="00DD3EE3">
      <w:pPr>
        <w:pStyle w:val="ListParagraph"/>
        <w:spacing w:after="0" w:line="240" w:lineRule="auto"/>
        <w:ind w:left="0"/>
        <w:jc w:val="both"/>
        <w:rPr>
          <w:rFonts w:asciiTheme="minorHAnsi" w:hAnsiTheme="minorHAnsi" w:cstheme="minorHAnsi"/>
          <w:lang w:val="id-ID"/>
        </w:rPr>
      </w:pPr>
      <w:r w:rsidRPr="00DD3EE3">
        <w:rPr>
          <w:rFonts w:asciiTheme="minorHAnsi" w:hAnsiTheme="minorHAnsi" w:cstheme="minorHAnsi"/>
          <w:lang w:val="id-ID"/>
        </w:rPr>
        <w:t>W1 = bobot ekstrak kental</w:t>
      </w:r>
    </w:p>
    <w:p w:rsidR="00A3330E" w:rsidRDefault="00A3330E" w:rsidP="00DD3EE3">
      <w:pPr>
        <w:pStyle w:val="ListParagraph"/>
        <w:spacing w:after="0" w:line="240" w:lineRule="auto"/>
        <w:ind w:left="0"/>
        <w:jc w:val="both"/>
        <w:rPr>
          <w:rFonts w:asciiTheme="minorHAnsi" w:hAnsiTheme="minorHAnsi" w:cstheme="minorHAnsi"/>
        </w:rPr>
      </w:pPr>
      <w:r w:rsidRPr="00DD3EE3">
        <w:rPr>
          <w:rFonts w:asciiTheme="minorHAnsi" w:hAnsiTheme="minorHAnsi" w:cstheme="minorHAnsi"/>
          <w:lang w:val="id-ID"/>
        </w:rPr>
        <w:t>W2 = bobot cawan dan residu yang di oven</w:t>
      </w:r>
    </w:p>
    <w:p w:rsidR="00DD3EE3" w:rsidRPr="00DD3EE3" w:rsidRDefault="00DD3EE3" w:rsidP="00DD3EE3">
      <w:pPr>
        <w:pStyle w:val="ListParagraph"/>
        <w:spacing w:after="0" w:line="240" w:lineRule="auto"/>
        <w:ind w:left="0"/>
        <w:jc w:val="both"/>
        <w:rPr>
          <w:rFonts w:asciiTheme="minorHAnsi" w:hAnsiTheme="minorHAnsi" w:cstheme="minorHAnsi"/>
        </w:rPr>
      </w:pPr>
    </w:p>
    <w:p w:rsidR="00A3330E" w:rsidRPr="00DD3EE3" w:rsidRDefault="00A3330E" w:rsidP="00DD3EE3">
      <w:pPr>
        <w:pStyle w:val="ListParagraph"/>
        <w:spacing w:after="0" w:line="360" w:lineRule="auto"/>
        <w:ind w:left="0"/>
        <w:jc w:val="both"/>
        <w:rPr>
          <w:rFonts w:asciiTheme="minorHAnsi" w:hAnsiTheme="minorHAnsi" w:cstheme="minorHAnsi"/>
          <w:b/>
        </w:rPr>
      </w:pPr>
      <w:r w:rsidRPr="00DD3EE3">
        <w:rPr>
          <w:rFonts w:asciiTheme="minorHAnsi" w:hAnsiTheme="minorHAnsi" w:cstheme="minorHAnsi"/>
          <w:b/>
          <w:lang w:val="id-ID"/>
        </w:rPr>
        <w:t xml:space="preserve">Kadar Senyawa yang </w:t>
      </w:r>
      <w:r w:rsidRPr="00DD3EE3">
        <w:rPr>
          <w:rFonts w:asciiTheme="minorHAnsi" w:hAnsiTheme="minorHAnsi" w:cstheme="minorHAnsi"/>
          <w:b/>
        </w:rPr>
        <w:t>L</w:t>
      </w:r>
      <w:r w:rsidRPr="00DD3EE3">
        <w:rPr>
          <w:rFonts w:asciiTheme="minorHAnsi" w:hAnsiTheme="minorHAnsi" w:cstheme="minorHAnsi"/>
          <w:b/>
          <w:lang w:val="id-ID"/>
        </w:rPr>
        <w:t xml:space="preserve">arut dalam </w:t>
      </w:r>
      <w:r w:rsidRPr="00DD3EE3">
        <w:rPr>
          <w:rFonts w:asciiTheme="minorHAnsi" w:hAnsiTheme="minorHAnsi" w:cstheme="minorHAnsi"/>
          <w:b/>
        </w:rPr>
        <w:t>E</w:t>
      </w:r>
      <w:r w:rsidRPr="00DD3EE3">
        <w:rPr>
          <w:rFonts w:asciiTheme="minorHAnsi" w:hAnsiTheme="minorHAnsi" w:cstheme="minorHAnsi"/>
          <w:b/>
          <w:lang w:val="id-ID"/>
        </w:rPr>
        <w:t>tanol</w:t>
      </w:r>
      <w:r w:rsidRPr="00DD3EE3">
        <w:rPr>
          <w:rFonts w:asciiTheme="minorHAnsi" w:hAnsiTheme="minorHAnsi" w:cstheme="minorHAnsi"/>
          <w:b/>
        </w:rPr>
        <w:t xml:space="preserve">. </w:t>
      </w:r>
      <w:r w:rsidRPr="00DD3EE3">
        <w:rPr>
          <w:rFonts w:asciiTheme="minorHAnsi" w:hAnsiTheme="minorHAnsi" w:cstheme="minorHAnsi"/>
        </w:rPr>
        <w:t xml:space="preserve">Masing-masing ekstrak dilakukan pengujian dengan cara </w:t>
      </w:r>
      <w:r w:rsidRPr="00DD3EE3">
        <w:rPr>
          <w:rFonts w:asciiTheme="minorHAnsi" w:hAnsiTheme="minorHAnsi" w:cstheme="minorHAnsi"/>
          <w:lang w:val="id-ID"/>
        </w:rPr>
        <w:t>Maserasi selama 24 jam 5 g ekstrak dalam 100 ml air etanol (95%), menggunakan labu bersumbat sambil berkali-kali dikocok selama 6 jam pertama, kemudian dibiarkan selama 18 jam. Saring cepat dengan menghindarkan penguapan etanol (95%), uapkan 20 ml filtrat hingga kering dalam cawan dangkal dasar rata yang telah ditara, panaskan sisa pada suhu 105</w:t>
      </w:r>
      <w:r w:rsidRPr="00DD3EE3">
        <w:rPr>
          <w:rFonts w:asciiTheme="minorHAnsi" w:hAnsiTheme="minorHAnsi" w:cstheme="minorHAnsi"/>
          <w:vertAlign w:val="superscript"/>
          <w:lang w:val="id-ID"/>
        </w:rPr>
        <w:t>0</w:t>
      </w:r>
      <w:r w:rsidRPr="00DD3EE3">
        <w:rPr>
          <w:rFonts w:asciiTheme="minorHAnsi" w:hAnsiTheme="minorHAnsi" w:cstheme="minorHAnsi"/>
          <w:lang w:val="id-ID"/>
        </w:rPr>
        <w:t xml:space="preserve">C hingga botol tetap. Hitung kadar dalam persen senyawa yang larut </w:t>
      </w:r>
      <w:r w:rsidRPr="00DD3EE3">
        <w:rPr>
          <w:rFonts w:asciiTheme="minorHAnsi" w:hAnsiTheme="minorHAnsi" w:cstheme="minorHAnsi"/>
          <w:lang w:val="id-ID"/>
        </w:rPr>
        <w:lastRenderedPageBreak/>
        <w:t>dalama etanol (95%), dihitung terhadap ekstrak awal.</w:t>
      </w:r>
      <w:r w:rsidR="00A16F59" w:rsidRPr="00DD3EE3">
        <w:rPr>
          <w:rFonts w:asciiTheme="minorHAnsi" w:hAnsiTheme="minorHAnsi" w:cstheme="minorHAnsi"/>
          <w:vertAlign w:val="superscript"/>
        </w:rPr>
        <w:t xml:space="preserve"> 11</w:t>
      </w:r>
    </w:p>
    <w:p w:rsidR="00A3330E" w:rsidRPr="00DD3EE3" w:rsidRDefault="00DD3EE3" w:rsidP="00A3330E">
      <w:pPr>
        <w:pStyle w:val="ListParagraph"/>
        <w:spacing w:after="0" w:line="240" w:lineRule="auto"/>
        <w:ind w:left="0"/>
        <w:jc w:val="both"/>
        <w:rPr>
          <w:rFonts w:asciiTheme="minorHAnsi" w:hAnsiTheme="minorHAnsi" w:cstheme="minorHAnsi"/>
          <w:lang w:val="id-ID"/>
        </w:rPr>
      </w:pPr>
      <w:r>
        <w:rPr>
          <w:rFonts w:asciiTheme="minorHAnsi" w:hAnsiTheme="minorHAnsi" w:cstheme="minorHAnsi"/>
        </w:rPr>
        <w:t xml:space="preserve">% </w:t>
      </w:r>
      <w:r w:rsidR="00A3330E" w:rsidRPr="00DD3EE3">
        <w:rPr>
          <w:rFonts w:asciiTheme="minorHAnsi" w:hAnsiTheme="minorHAnsi" w:cstheme="minorHAnsi"/>
          <w:lang w:val="id-ID"/>
        </w:rPr>
        <w:t>senyawa larut air = W</w:t>
      </w:r>
      <w:r w:rsidR="00A3330E" w:rsidRPr="00DD3EE3">
        <w:rPr>
          <w:rFonts w:asciiTheme="minorHAnsi" w:hAnsiTheme="minorHAnsi" w:cstheme="minorHAnsi"/>
          <w:vertAlign w:val="subscript"/>
          <w:lang w:val="id-ID"/>
        </w:rPr>
        <w:t>2</w:t>
      </w:r>
      <w:r w:rsidR="00A3330E" w:rsidRPr="00DD3EE3">
        <w:rPr>
          <w:rFonts w:asciiTheme="minorHAnsi" w:hAnsiTheme="minorHAnsi" w:cstheme="minorHAnsi"/>
          <w:lang w:val="id-ID"/>
        </w:rPr>
        <w:t>-</w:t>
      </w:r>
      <w:proofErr w:type="gramStart"/>
      <w:r w:rsidR="00A3330E" w:rsidRPr="00DD3EE3">
        <w:rPr>
          <w:rFonts w:asciiTheme="minorHAnsi" w:hAnsiTheme="minorHAnsi" w:cstheme="minorHAnsi"/>
          <w:lang w:val="id-ID"/>
        </w:rPr>
        <w:t>W</w:t>
      </w:r>
      <w:r w:rsidR="00A3330E" w:rsidRPr="00DD3EE3">
        <w:rPr>
          <w:rFonts w:asciiTheme="minorHAnsi" w:hAnsiTheme="minorHAnsi" w:cstheme="minorHAnsi"/>
          <w:vertAlign w:val="subscript"/>
          <w:lang w:val="id-ID"/>
        </w:rPr>
        <w:t>0</w:t>
      </w:r>
      <w:r w:rsidR="00A3330E" w:rsidRPr="00DD3EE3">
        <w:rPr>
          <w:rFonts w:asciiTheme="minorHAnsi" w:hAnsiTheme="minorHAnsi" w:cstheme="minorHAnsi"/>
          <w:lang w:val="id-ID"/>
        </w:rPr>
        <w:t xml:space="preserve">  X</w:t>
      </w:r>
      <w:proofErr w:type="gramEnd"/>
      <w:r w:rsidR="00A3330E" w:rsidRPr="00DD3EE3">
        <w:rPr>
          <w:rFonts w:asciiTheme="minorHAnsi" w:hAnsiTheme="minorHAnsi" w:cstheme="minorHAnsi"/>
          <w:lang w:val="id-ID"/>
        </w:rPr>
        <w:t xml:space="preserve"> 100%</w:t>
      </w:r>
    </w:p>
    <w:p w:rsidR="00A3330E" w:rsidRPr="00DD3EE3" w:rsidRDefault="00DD3EE3" w:rsidP="00A3330E">
      <w:pPr>
        <w:pStyle w:val="ListParagraph"/>
        <w:spacing w:after="0" w:line="240" w:lineRule="auto"/>
        <w:ind w:left="1872"/>
        <w:jc w:val="both"/>
        <w:rPr>
          <w:rFonts w:asciiTheme="minorHAnsi" w:hAnsiTheme="minorHAnsi" w:cstheme="minorHAnsi"/>
          <w:lang w:val="id-ID"/>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4CE6C0C5" wp14:editId="4B7E2AF2">
                <wp:simplePos x="0" y="0"/>
                <wp:positionH relativeFrom="column">
                  <wp:posOffset>1264920</wp:posOffset>
                </wp:positionH>
                <wp:positionV relativeFrom="paragraph">
                  <wp:posOffset>11430</wp:posOffset>
                </wp:positionV>
                <wp:extent cx="342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9.6pt,.9pt" to="126.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JTtAEAALYDAAAOAAAAZHJzL2Uyb0RvYy54bWysU8GOEzEMvSPxD1HudKYtQjDqdA9dwQVB&#10;xcIHZDNOJyKJIyd02r/HSdtZBAghxMUTJ+/ZfrZnc3fyThyBksXQy+WilQKCxsGGQy+/fH774rUU&#10;KaswKIcBenmGJO+2z59tptjBCkd0A5DgICF1U+zlmHPsmibpEbxKC4wQ+NEgeZXZpUMzkJo4unfN&#10;qm1fNRPSEAk1pMS395dHua3xjQGdPxqTIAvXS64tV0vVPhbbbDeqO5CKo9XXMtQ/VOGVDZx0DnWv&#10;shLfyP4SyltNmNDkhUbfoDFWQ9XAapbtT2oeRhWhauHmpDi3Kf2/sPrDcU/CDr1cSxGU5xE9ZFL2&#10;MGaxwxC4gUhiXfo0xdQxfBf2dPVS3FMRfTLky5fliFPt7XnuLZyy0Hy5frl60/IE9O2peeJFSvkd&#10;oBfl0EtnQ1GtOnV8nzLnYugNwk6p45K5nvLZQQG78AkMK+Fcy8quOwQ7R+KoePrD12VRwbEqslCM&#10;dW4mtX8mXbGFBnWv/pY4o2tGDHkmehuQfpc1n26lmgv+pvqitch+xOFc51DbwctRlV0XuWzfj36l&#10;P/1u2+8AAAD//wMAUEsDBBQABgAIAAAAIQA1xIGX2QAAAAcBAAAPAAAAZHJzL2Rvd25yZXYueG1s&#10;TI/BTsMwDIbvSLxDZCRuLKWIiZWm0zQJIS6IdXDPGi8tJE7VpF15ewwXdvMn//r9uVzP3okJh9gF&#10;UnC7yEAgNcF0ZBW8759uHkDEpMloFwgVfGOEdXV5UerChBPtcKqTFVxCsdAK2pT6QsrYtOh1XIQe&#10;iXfHMHidGAcrzaBPXO6dzLNsKb3uiC+0usdti81XPXoF7mWYPuzWbuL4vFvWn2/H/HU/KXV9NW8e&#10;QSSc038YfvVZHSp2OoSRTBSOebXKOcoDf8D7/P6O+fDHsirluX/1AwAA//8DAFBLAQItABQABgAI&#10;AAAAIQC2gziS/gAAAOEBAAATAAAAAAAAAAAAAAAAAAAAAABbQ29udGVudF9UeXBlc10ueG1sUEsB&#10;Ai0AFAAGAAgAAAAhADj9If/WAAAAlAEAAAsAAAAAAAAAAAAAAAAALwEAAF9yZWxzLy5yZWxzUEsB&#10;Ai0AFAAGAAgAAAAhAIEzElO0AQAAtgMAAA4AAAAAAAAAAAAAAAAALgIAAGRycy9lMm9Eb2MueG1s&#10;UEsBAi0AFAAGAAgAAAAhADXEgZfZAAAABwEAAA8AAAAAAAAAAAAAAAAADgQAAGRycy9kb3ducmV2&#10;LnhtbFBLBQYAAAAABAAEAPMAAAAUBQAAAAA=&#10;" strokecolor="black [3200]" strokeweight=".5pt">
                <v:stroke joinstyle="miter"/>
              </v:line>
            </w:pict>
          </mc:Fallback>
        </mc:AlternateContent>
      </w:r>
      <w:r>
        <w:rPr>
          <w:rFonts w:asciiTheme="minorHAnsi" w:hAnsiTheme="minorHAnsi" w:cstheme="minorHAnsi"/>
        </w:rPr>
        <w:t xml:space="preserve">    </w:t>
      </w:r>
      <w:r w:rsidR="00B80370" w:rsidRPr="00DD3EE3">
        <w:rPr>
          <w:rFonts w:asciiTheme="minorHAnsi" w:hAnsiTheme="minorHAnsi" w:cstheme="minorHAnsi"/>
        </w:rPr>
        <w:t xml:space="preserve"> </w:t>
      </w:r>
      <w:r w:rsidR="00A3330E" w:rsidRPr="00DD3EE3">
        <w:rPr>
          <w:rFonts w:asciiTheme="minorHAnsi" w:hAnsiTheme="minorHAnsi" w:cstheme="minorHAnsi"/>
          <w:lang w:val="id-ID"/>
        </w:rPr>
        <w:t>W</w:t>
      </w:r>
      <w:r w:rsidR="00A3330E" w:rsidRPr="00DD3EE3">
        <w:rPr>
          <w:rFonts w:asciiTheme="minorHAnsi" w:hAnsiTheme="minorHAnsi" w:cstheme="minorHAnsi"/>
          <w:vertAlign w:val="subscript"/>
          <w:lang w:val="id-ID"/>
        </w:rPr>
        <w:t>1</w:t>
      </w:r>
    </w:p>
    <w:p w:rsidR="00A3330E" w:rsidRPr="00DD3EE3" w:rsidRDefault="00A3330E" w:rsidP="00A3330E">
      <w:pPr>
        <w:pStyle w:val="ListParagraph"/>
        <w:spacing w:after="0" w:line="240" w:lineRule="auto"/>
        <w:ind w:left="0"/>
        <w:jc w:val="both"/>
        <w:rPr>
          <w:rFonts w:asciiTheme="minorHAnsi" w:hAnsiTheme="minorHAnsi" w:cstheme="minorHAnsi"/>
          <w:lang w:val="id-ID"/>
        </w:rPr>
      </w:pPr>
      <w:r w:rsidRPr="00DD3EE3">
        <w:rPr>
          <w:rFonts w:asciiTheme="minorHAnsi" w:hAnsiTheme="minorHAnsi" w:cstheme="minorHAnsi"/>
          <w:lang w:val="id-ID"/>
        </w:rPr>
        <w:t>Keterangan :</w:t>
      </w:r>
    </w:p>
    <w:p w:rsidR="00A3330E" w:rsidRPr="00DD3EE3" w:rsidRDefault="00A3330E" w:rsidP="00A3330E">
      <w:pPr>
        <w:pStyle w:val="ListParagraph"/>
        <w:spacing w:after="0" w:line="240" w:lineRule="auto"/>
        <w:ind w:left="0"/>
        <w:jc w:val="both"/>
        <w:rPr>
          <w:rFonts w:asciiTheme="minorHAnsi" w:hAnsiTheme="minorHAnsi" w:cstheme="minorHAnsi"/>
          <w:lang w:val="id-ID"/>
        </w:rPr>
      </w:pPr>
      <w:r w:rsidRPr="00DD3EE3">
        <w:rPr>
          <w:rFonts w:asciiTheme="minorHAnsi" w:hAnsiTheme="minorHAnsi" w:cstheme="minorHAnsi"/>
          <w:lang w:val="id-ID"/>
        </w:rPr>
        <w:t>W0 = bobot cawan kosong</w:t>
      </w:r>
    </w:p>
    <w:p w:rsidR="00A3330E" w:rsidRPr="00DD3EE3" w:rsidRDefault="00A3330E" w:rsidP="00A3330E">
      <w:pPr>
        <w:pStyle w:val="ListParagraph"/>
        <w:spacing w:after="0" w:line="240" w:lineRule="auto"/>
        <w:ind w:left="0"/>
        <w:jc w:val="both"/>
        <w:rPr>
          <w:rFonts w:asciiTheme="minorHAnsi" w:hAnsiTheme="minorHAnsi" w:cstheme="minorHAnsi"/>
          <w:lang w:val="id-ID"/>
        </w:rPr>
      </w:pPr>
      <w:r w:rsidRPr="00DD3EE3">
        <w:rPr>
          <w:rFonts w:asciiTheme="minorHAnsi" w:hAnsiTheme="minorHAnsi" w:cstheme="minorHAnsi"/>
          <w:lang w:val="id-ID"/>
        </w:rPr>
        <w:t>W1 = bobot ekstrak kental</w:t>
      </w:r>
    </w:p>
    <w:p w:rsidR="00A3330E" w:rsidRDefault="00A3330E" w:rsidP="00A3330E">
      <w:pPr>
        <w:pStyle w:val="ListParagraph"/>
        <w:spacing w:after="0" w:line="240" w:lineRule="auto"/>
        <w:ind w:left="0"/>
        <w:jc w:val="both"/>
        <w:rPr>
          <w:rFonts w:asciiTheme="minorHAnsi" w:hAnsiTheme="minorHAnsi" w:cstheme="minorHAnsi"/>
        </w:rPr>
      </w:pPr>
      <w:r w:rsidRPr="00DD3EE3">
        <w:rPr>
          <w:rFonts w:asciiTheme="minorHAnsi" w:hAnsiTheme="minorHAnsi" w:cstheme="minorHAnsi"/>
          <w:lang w:val="id-ID"/>
        </w:rPr>
        <w:t>W2 = bobot cawan dan residu yang di oven</w:t>
      </w:r>
    </w:p>
    <w:p w:rsidR="00DD3EE3" w:rsidRPr="00DD3EE3" w:rsidRDefault="00DD3EE3" w:rsidP="00DD3EE3">
      <w:pPr>
        <w:pStyle w:val="ListParagraph"/>
        <w:spacing w:after="0" w:line="360" w:lineRule="auto"/>
        <w:ind w:left="0"/>
        <w:jc w:val="both"/>
        <w:rPr>
          <w:rFonts w:asciiTheme="minorHAnsi" w:hAnsiTheme="minorHAnsi" w:cstheme="minorHAnsi"/>
        </w:rPr>
      </w:pPr>
    </w:p>
    <w:p w:rsidR="00A3330E" w:rsidRPr="00DD3EE3" w:rsidRDefault="00A3330E" w:rsidP="00DD3EE3">
      <w:pPr>
        <w:pStyle w:val="ListParagraph"/>
        <w:spacing w:after="0" w:line="360" w:lineRule="auto"/>
        <w:ind w:left="0"/>
        <w:jc w:val="both"/>
        <w:rPr>
          <w:rFonts w:asciiTheme="minorHAnsi" w:hAnsiTheme="minorHAnsi" w:cstheme="minorHAnsi"/>
          <w:vertAlign w:val="superscript"/>
        </w:rPr>
      </w:pPr>
      <w:r w:rsidRPr="00DD3EE3">
        <w:rPr>
          <w:rFonts w:asciiTheme="minorHAnsi" w:hAnsiTheme="minorHAnsi" w:cstheme="minorHAnsi"/>
          <w:b/>
        </w:rPr>
        <w:t xml:space="preserve">Kadar Abu. </w:t>
      </w:r>
      <w:r w:rsidRPr="00DD3EE3">
        <w:rPr>
          <w:rFonts w:asciiTheme="minorHAnsi" w:hAnsiTheme="minorHAnsi" w:cstheme="minorHAnsi"/>
        </w:rPr>
        <w:t xml:space="preserve">Masing-masing ekstrak diakukan pengujian dengan </w:t>
      </w:r>
      <w:proofErr w:type="gramStart"/>
      <w:r w:rsidRPr="00DD3EE3">
        <w:rPr>
          <w:rFonts w:asciiTheme="minorHAnsi" w:hAnsiTheme="minorHAnsi" w:cstheme="minorHAnsi"/>
        </w:rPr>
        <w:t>cara</w:t>
      </w:r>
      <w:proofErr w:type="gramEnd"/>
      <w:r w:rsidRPr="00DD3EE3">
        <w:rPr>
          <w:rFonts w:asciiTheme="minorHAnsi" w:hAnsiTheme="minorHAnsi" w:cstheme="minorHAnsi"/>
        </w:rPr>
        <w:t xml:space="preserve"> s</w:t>
      </w:r>
      <w:r w:rsidRPr="00DD3EE3">
        <w:rPr>
          <w:rFonts w:asciiTheme="minorHAnsi" w:hAnsiTheme="minorHAnsi" w:cstheme="minorHAnsi"/>
          <w:lang w:val="id-ID"/>
        </w:rPr>
        <w:t>ebanyak 1 g ekstrak ditimbang (W1) dimasukkan dalam krus silikat yang sebelumnya telah dipijarkan dan timbang (W0). Setelah itu ekstrak dipijarkan dengan menggunakan tanur secara perlahan-lahan, dengan suhu dinaikan secara bertahap hingga 600±25</w:t>
      </w:r>
      <w:r w:rsidRPr="00DD3EE3">
        <w:rPr>
          <w:rFonts w:asciiTheme="minorHAnsi" w:hAnsiTheme="minorHAnsi" w:cstheme="minorHAnsi"/>
          <w:vertAlign w:val="superscript"/>
          <w:lang w:val="id-ID"/>
        </w:rPr>
        <w:t>0</w:t>
      </w:r>
      <w:r w:rsidRPr="00DD3EE3">
        <w:rPr>
          <w:rFonts w:asciiTheme="minorHAnsi" w:hAnsiTheme="minorHAnsi" w:cstheme="minorHAnsi"/>
          <w:lang w:val="id-ID"/>
        </w:rPr>
        <w:t>C, hingga arang habis. Kemudian d</w:t>
      </w:r>
      <w:r w:rsidR="00A16F59" w:rsidRPr="00DD3EE3">
        <w:rPr>
          <w:rFonts w:asciiTheme="minorHAnsi" w:hAnsiTheme="minorHAnsi" w:cstheme="minorHAnsi"/>
          <w:lang w:val="id-ID"/>
        </w:rPr>
        <w:t>itimbang sampai bobt tetap (W2),</w:t>
      </w:r>
      <w:r w:rsidRPr="00DD3EE3">
        <w:rPr>
          <w:rFonts w:asciiTheme="minorHAnsi" w:hAnsiTheme="minorHAnsi" w:cstheme="minorHAnsi"/>
          <w:vertAlign w:val="superscript"/>
        </w:rPr>
        <w:t>1</w:t>
      </w:r>
      <w:r w:rsidR="00A16F59" w:rsidRPr="00DD3EE3">
        <w:rPr>
          <w:rFonts w:asciiTheme="minorHAnsi" w:hAnsiTheme="minorHAnsi" w:cstheme="minorHAnsi"/>
          <w:vertAlign w:val="superscript"/>
        </w:rPr>
        <w:t>1</w:t>
      </w:r>
    </w:p>
    <w:p w:rsidR="00A3330E" w:rsidRPr="00DD3EE3" w:rsidRDefault="00A3330E" w:rsidP="00A3330E">
      <w:pPr>
        <w:pStyle w:val="ListParagraph"/>
        <w:spacing w:after="0" w:line="240" w:lineRule="auto"/>
        <w:ind w:left="0"/>
        <w:jc w:val="both"/>
        <w:rPr>
          <w:rFonts w:asciiTheme="minorHAnsi" w:hAnsiTheme="minorHAnsi" w:cstheme="minorHAnsi"/>
          <w:lang w:val="id-ID"/>
        </w:rPr>
      </w:pPr>
      <w:r w:rsidRPr="00DD3EE3">
        <w:rPr>
          <w:rFonts w:asciiTheme="minorHAnsi" w:hAnsiTheme="minorHAnsi" w:cstheme="minorHAnsi"/>
          <w:lang w:val="id-ID"/>
        </w:rPr>
        <w:t>% kadar abu total = W</w:t>
      </w:r>
      <w:r w:rsidRPr="00DD3EE3">
        <w:rPr>
          <w:rFonts w:asciiTheme="minorHAnsi" w:hAnsiTheme="minorHAnsi" w:cstheme="minorHAnsi"/>
          <w:vertAlign w:val="subscript"/>
          <w:lang w:val="id-ID"/>
        </w:rPr>
        <w:t>2</w:t>
      </w:r>
      <w:r w:rsidRPr="00DD3EE3">
        <w:rPr>
          <w:rFonts w:asciiTheme="minorHAnsi" w:hAnsiTheme="minorHAnsi" w:cstheme="minorHAnsi"/>
          <w:lang w:val="id-ID"/>
        </w:rPr>
        <w:t>-W</w:t>
      </w:r>
      <w:r w:rsidRPr="00DD3EE3">
        <w:rPr>
          <w:rFonts w:asciiTheme="minorHAnsi" w:hAnsiTheme="minorHAnsi" w:cstheme="minorHAnsi"/>
          <w:vertAlign w:val="subscript"/>
          <w:lang w:val="id-ID"/>
        </w:rPr>
        <w:t>0</w:t>
      </w:r>
      <w:r w:rsidRPr="00DD3EE3">
        <w:rPr>
          <w:rFonts w:asciiTheme="minorHAnsi" w:hAnsiTheme="minorHAnsi" w:cstheme="minorHAnsi"/>
          <w:lang w:val="id-ID"/>
        </w:rPr>
        <w:t xml:space="preserve">  X 100%</w:t>
      </w:r>
    </w:p>
    <w:p w:rsidR="00A3330E" w:rsidRPr="00DD3EE3" w:rsidRDefault="00A20CBC" w:rsidP="00A3330E">
      <w:pPr>
        <w:pStyle w:val="ListParagraph"/>
        <w:spacing w:after="0" w:line="240" w:lineRule="auto"/>
        <w:ind w:left="1843"/>
        <w:jc w:val="both"/>
        <w:rPr>
          <w:rFonts w:asciiTheme="minorHAnsi" w:hAnsiTheme="minorHAnsi" w:cstheme="minorHAnsi"/>
          <w:vertAlign w:val="subscript"/>
          <w:lang w:val="id-ID"/>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42425689" wp14:editId="05FEB0B2">
                <wp:simplePos x="0" y="0"/>
                <wp:positionH relativeFrom="column">
                  <wp:posOffset>1141095</wp:posOffset>
                </wp:positionH>
                <wp:positionV relativeFrom="paragraph">
                  <wp:posOffset>-2540</wp:posOffset>
                </wp:positionV>
                <wp:extent cx="466725" cy="0"/>
                <wp:effectExtent l="0" t="0" r="9525" b="19050"/>
                <wp:wrapNone/>
                <wp:docPr id="4" name="Straight Connector 4"/>
                <wp:cNvGraphicFramePr/>
                <a:graphic xmlns:a="http://schemas.openxmlformats.org/drawingml/2006/main">
                  <a:graphicData uri="http://schemas.microsoft.com/office/word/2010/wordprocessingShape">
                    <wps:wsp>
                      <wps:cNvCnPr/>
                      <wps:spPr>
                        <a:xfrm flipV="1">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85pt,-.2pt" to="126.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syvwEAAMADAAAOAAAAZHJzL2Uyb0RvYy54bWysU8GO0zAQvSPtP1i+06RVKShquoeu2AuC&#10;imX37nXsxsL2WGPTpH/P2GkDWkBCiIvlsd+8mfc83t6OzrKTwmjAt3y5qDlTXkJn/LHlj1/ev37H&#10;WUzCd8KCVy0/q8hvdzevtkNo1Ap6sJ1CRiQ+NkNoeZ9SaKoqyl45ERcQlKdLDehEohCPVYdiIHZn&#10;q1Vdb6oBsAsIUsVIp3fTJd8Vfq2VTJ+0jiox23LqLZUVy/qc12q3Fc0RReiNvLQh/qELJ4ynojPV&#10;nUiCfUPzC5UzEiGCTgsJrgKtjVRFA6lZ1i/UPPQiqKKFzIlhtin+P1r58XRAZrqWrznzwtETPSQU&#10;5tgntgfvyUBAts4+DSE2BN/7A16iGA6YRY8aHdPWhCcagWIDCWNjcfk8u6zGxCQdrjebt6s3nMnr&#10;VTUxZKaAMd0rcCxvWm6Nz/pFI04fYqKqBL1CKMgdTT2UXTpblcHWf1aaNFGtqZsyTWpvkZ0EzUH3&#10;dZn1EFdB5hRtrJ2T6lLyj0kXbE5TZcL+NnFGl4rg05zojAf8XdU0XlvVE/6qetKaZT9Ddy4vUuyg&#10;MSnKLiOd5/DnuKT/+Hi77wAAAP//AwBQSwMEFAAGAAgAAAAhAKSqzonZAAAABwEAAA8AAABkcnMv&#10;ZG93bnJldi54bWxMjsFOwzAQRO9I/Qdrkbi1NoE0EOJUpRLqmZZLb068JBHxOo3dNvx9Fy5wfJrR&#10;zCtWk+vFGcfQedJwv1AgkGpvO2o0fOzf5k8gQjRkTe8JNXxjgFU5uylMbv2F3vG8i43gEQq50dDG&#10;OORShrpFZ8LCD0icffrRmcg4NtKO5sLjrpeJUkvpTEf80JoBNy3WX7uT07DfOjVVsdsgHTO1Prym&#10;SzqkWt/dTusXEBGn+FeGH31Wh5KdKn8iG0TPnD1nXNUwfwTBeZI+JCCqX5ZlIf/7l1cAAAD//wMA&#10;UEsBAi0AFAAGAAgAAAAhALaDOJL+AAAA4QEAABMAAAAAAAAAAAAAAAAAAAAAAFtDb250ZW50X1R5&#10;cGVzXS54bWxQSwECLQAUAAYACAAAACEAOP0h/9YAAACUAQAACwAAAAAAAAAAAAAAAAAvAQAAX3Jl&#10;bHMvLnJlbHNQSwECLQAUAAYACAAAACEAYogLMr8BAADAAwAADgAAAAAAAAAAAAAAAAAuAgAAZHJz&#10;L2Uyb0RvYy54bWxQSwECLQAUAAYACAAAACEApKrOidkAAAAHAQAADwAAAAAAAAAAAAAAAAAZBAAA&#10;ZHJzL2Rvd25yZXYueG1sUEsFBgAAAAAEAAQA8wAAAB8FAAAAAA==&#10;" strokecolor="black [3200]" strokeweight=".5pt">
                <v:stroke joinstyle="miter"/>
              </v:line>
            </w:pict>
          </mc:Fallback>
        </mc:AlternateContent>
      </w:r>
      <w:r w:rsidR="00B80370" w:rsidRPr="00DD3EE3">
        <w:rPr>
          <w:rFonts w:asciiTheme="minorHAnsi" w:hAnsiTheme="minorHAnsi" w:cstheme="minorHAnsi"/>
        </w:rPr>
        <w:t xml:space="preserve">    </w:t>
      </w:r>
      <w:r w:rsidR="00A3330E" w:rsidRPr="00DD3EE3">
        <w:rPr>
          <w:rFonts w:asciiTheme="minorHAnsi" w:hAnsiTheme="minorHAnsi" w:cstheme="minorHAnsi"/>
          <w:lang w:val="id-ID"/>
        </w:rPr>
        <w:t>W</w:t>
      </w:r>
      <w:r w:rsidR="00A3330E" w:rsidRPr="00DD3EE3">
        <w:rPr>
          <w:rFonts w:asciiTheme="minorHAnsi" w:hAnsiTheme="minorHAnsi" w:cstheme="minorHAnsi"/>
          <w:vertAlign w:val="subscript"/>
          <w:lang w:val="id-ID"/>
        </w:rPr>
        <w:t>1</w:t>
      </w:r>
    </w:p>
    <w:p w:rsidR="00A3330E" w:rsidRPr="00DD3EE3" w:rsidRDefault="00A3330E" w:rsidP="00A3330E">
      <w:pPr>
        <w:pStyle w:val="ListParagraph"/>
        <w:spacing w:after="0" w:line="240" w:lineRule="auto"/>
        <w:ind w:left="0"/>
        <w:jc w:val="both"/>
        <w:rPr>
          <w:rFonts w:asciiTheme="minorHAnsi" w:hAnsiTheme="minorHAnsi" w:cstheme="minorHAnsi"/>
          <w:lang w:val="id-ID"/>
        </w:rPr>
      </w:pPr>
      <w:r w:rsidRPr="00DD3EE3">
        <w:rPr>
          <w:rFonts w:asciiTheme="minorHAnsi" w:hAnsiTheme="minorHAnsi" w:cstheme="minorHAnsi"/>
          <w:lang w:val="id-ID"/>
        </w:rPr>
        <w:t>Keterangan:</w:t>
      </w:r>
    </w:p>
    <w:p w:rsidR="00A3330E" w:rsidRPr="00DD3EE3" w:rsidRDefault="00A3330E" w:rsidP="00A3330E">
      <w:pPr>
        <w:pStyle w:val="ListParagraph"/>
        <w:spacing w:after="0" w:line="240" w:lineRule="auto"/>
        <w:ind w:left="0"/>
        <w:jc w:val="both"/>
        <w:rPr>
          <w:rFonts w:asciiTheme="minorHAnsi" w:hAnsiTheme="minorHAnsi" w:cstheme="minorHAnsi"/>
          <w:lang w:val="id-ID"/>
        </w:rPr>
      </w:pPr>
      <w:r w:rsidRPr="00DD3EE3">
        <w:rPr>
          <w:rFonts w:asciiTheme="minorHAnsi" w:hAnsiTheme="minorHAnsi" w:cstheme="minorHAnsi"/>
          <w:lang w:val="id-ID"/>
        </w:rPr>
        <w:t>W0 = bobot cawan kosong</w:t>
      </w:r>
    </w:p>
    <w:p w:rsidR="00A3330E" w:rsidRPr="00DD3EE3" w:rsidRDefault="00A3330E" w:rsidP="00A3330E">
      <w:pPr>
        <w:pStyle w:val="ListParagraph"/>
        <w:spacing w:after="0" w:line="240" w:lineRule="auto"/>
        <w:ind w:left="0"/>
        <w:jc w:val="both"/>
        <w:rPr>
          <w:rFonts w:asciiTheme="minorHAnsi" w:hAnsiTheme="minorHAnsi" w:cstheme="minorHAnsi"/>
          <w:lang w:val="id-ID"/>
        </w:rPr>
      </w:pPr>
      <w:r w:rsidRPr="00DD3EE3">
        <w:rPr>
          <w:rFonts w:asciiTheme="minorHAnsi" w:hAnsiTheme="minorHAnsi" w:cstheme="minorHAnsi"/>
          <w:lang w:val="id-ID"/>
        </w:rPr>
        <w:t>W1 = bobot esktrak awal</w:t>
      </w:r>
    </w:p>
    <w:p w:rsidR="00A3330E" w:rsidRDefault="00A3330E" w:rsidP="00A3330E">
      <w:pPr>
        <w:pStyle w:val="ListParagraph"/>
        <w:spacing w:after="0" w:line="240" w:lineRule="auto"/>
        <w:ind w:left="0"/>
        <w:jc w:val="both"/>
        <w:rPr>
          <w:rFonts w:asciiTheme="minorHAnsi" w:hAnsiTheme="minorHAnsi" w:cstheme="minorHAnsi"/>
        </w:rPr>
      </w:pPr>
      <w:r w:rsidRPr="00DD3EE3">
        <w:rPr>
          <w:rFonts w:asciiTheme="minorHAnsi" w:hAnsiTheme="minorHAnsi" w:cstheme="minorHAnsi"/>
          <w:lang w:val="id-ID"/>
        </w:rPr>
        <w:t>W2 = bobot cawan+ekstrak setelah diabukan</w:t>
      </w:r>
    </w:p>
    <w:p w:rsidR="00DD3EE3" w:rsidRPr="00DD3EE3" w:rsidRDefault="00DD3EE3" w:rsidP="00A3330E">
      <w:pPr>
        <w:pStyle w:val="ListParagraph"/>
        <w:spacing w:after="0" w:line="240" w:lineRule="auto"/>
        <w:ind w:left="0"/>
        <w:jc w:val="both"/>
        <w:rPr>
          <w:rFonts w:asciiTheme="minorHAnsi" w:hAnsiTheme="minorHAnsi" w:cstheme="minorHAnsi"/>
        </w:rPr>
      </w:pPr>
    </w:p>
    <w:p w:rsidR="00A3330E" w:rsidRPr="00DD3EE3" w:rsidRDefault="00A3330E" w:rsidP="00DD3EE3">
      <w:pPr>
        <w:pStyle w:val="ListParagraph"/>
        <w:spacing w:after="0" w:line="360" w:lineRule="auto"/>
        <w:ind w:left="0"/>
        <w:jc w:val="both"/>
        <w:rPr>
          <w:rFonts w:asciiTheme="minorHAnsi" w:hAnsiTheme="minorHAnsi" w:cstheme="minorHAnsi"/>
          <w:b/>
        </w:rPr>
      </w:pPr>
      <w:r w:rsidRPr="00DD3EE3">
        <w:rPr>
          <w:rFonts w:asciiTheme="minorHAnsi" w:hAnsiTheme="minorHAnsi" w:cstheme="minorHAnsi"/>
          <w:b/>
          <w:lang w:val="id-ID"/>
        </w:rPr>
        <w:t xml:space="preserve">Kadar </w:t>
      </w:r>
      <w:r w:rsidRPr="00DD3EE3">
        <w:rPr>
          <w:rFonts w:asciiTheme="minorHAnsi" w:hAnsiTheme="minorHAnsi" w:cstheme="minorHAnsi"/>
          <w:b/>
        </w:rPr>
        <w:t>A</w:t>
      </w:r>
      <w:r w:rsidRPr="00DD3EE3">
        <w:rPr>
          <w:rFonts w:asciiTheme="minorHAnsi" w:hAnsiTheme="minorHAnsi" w:cstheme="minorHAnsi"/>
          <w:b/>
          <w:lang w:val="id-ID"/>
        </w:rPr>
        <w:t xml:space="preserve">bu yang </w:t>
      </w:r>
      <w:r w:rsidRPr="00DD3EE3">
        <w:rPr>
          <w:rFonts w:asciiTheme="minorHAnsi" w:hAnsiTheme="minorHAnsi" w:cstheme="minorHAnsi"/>
          <w:b/>
        </w:rPr>
        <w:t>T</w:t>
      </w:r>
      <w:r w:rsidRPr="00DD3EE3">
        <w:rPr>
          <w:rFonts w:asciiTheme="minorHAnsi" w:hAnsiTheme="minorHAnsi" w:cstheme="minorHAnsi"/>
          <w:b/>
          <w:lang w:val="id-ID"/>
        </w:rPr>
        <w:t xml:space="preserve">idak </w:t>
      </w:r>
      <w:r w:rsidRPr="00DD3EE3">
        <w:rPr>
          <w:rFonts w:asciiTheme="minorHAnsi" w:hAnsiTheme="minorHAnsi" w:cstheme="minorHAnsi"/>
          <w:b/>
        </w:rPr>
        <w:t>L</w:t>
      </w:r>
      <w:r w:rsidRPr="00DD3EE3">
        <w:rPr>
          <w:rFonts w:asciiTheme="minorHAnsi" w:hAnsiTheme="minorHAnsi" w:cstheme="minorHAnsi"/>
          <w:b/>
          <w:lang w:val="id-ID"/>
        </w:rPr>
        <w:t>arut dalam Asam</w:t>
      </w:r>
      <w:r w:rsidRPr="00DD3EE3">
        <w:rPr>
          <w:rFonts w:asciiTheme="minorHAnsi" w:hAnsiTheme="minorHAnsi" w:cstheme="minorHAnsi"/>
          <w:b/>
        </w:rPr>
        <w:t>,</w:t>
      </w:r>
      <w:r w:rsidRPr="00DD3EE3">
        <w:rPr>
          <w:rFonts w:asciiTheme="minorHAnsi" w:hAnsiTheme="minorHAnsi" w:cstheme="minorHAnsi"/>
        </w:rPr>
        <w:t xml:space="preserve"> Masing-masing ekstrak diakukan pengujian dengan cara</w:t>
      </w:r>
      <w:r w:rsidRPr="00DD3EE3">
        <w:rPr>
          <w:rFonts w:asciiTheme="minorHAnsi" w:hAnsiTheme="minorHAnsi" w:cstheme="minorHAnsi"/>
          <w:b/>
        </w:rPr>
        <w:t xml:space="preserve"> </w:t>
      </w:r>
      <w:r w:rsidRPr="00DD3EE3">
        <w:rPr>
          <w:rFonts w:asciiTheme="minorHAnsi" w:hAnsiTheme="minorHAnsi" w:cstheme="minorHAnsi"/>
        </w:rPr>
        <w:t>a</w:t>
      </w:r>
      <w:r w:rsidRPr="00DD3EE3">
        <w:rPr>
          <w:rFonts w:asciiTheme="minorHAnsi" w:hAnsiTheme="minorHAnsi" w:cstheme="minorHAnsi"/>
          <w:lang w:val="id-ID"/>
        </w:rPr>
        <w:t xml:space="preserve">bu yang diperoleh pada penetapan kadar abu total dididihkan dengan 25 ml asam sulfat encer selama 5 menit, kumpulkan bagian yang tidak larut asam. Kemudian </w:t>
      </w:r>
      <w:r w:rsidRPr="00DD3EE3">
        <w:rPr>
          <w:rFonts w:asciiTheme="minorHAnsi" w:hAnsiTheme="minorHAnsi" w:cstheme="minorHAnsi"/>
          <w:lang w:val="id-ID"/>
        </w:rPr>
        <w:lastRenderedPageBreak/>
        <w:t>disaring dengan ketas saring bebas abu dan residunya dibilas dengan air panas. Abu yang tersaring dan kertas saringnya dimasukkan kembali dalam krus silikat yang sama. Setelah itu ekstrak dipijar dengan menggunakan tanur secara perlahan-laha, dengan suhu dinaikan secara bertahap hingga 600±25</w:t>
      </w:r>
      <w:r w:rsidRPr="00DD3EE3">
        <w:rPr>
          <w:rFonts w:asciiTheme="minorHAnsi" w:hAnsiTheme="minorHAnsi" w:cstheme="minorHAnsi"/>
          <w:vertAlign w:val="superscript"/>
          <w:lang w:val="id-ID"/>
        </w:rPr>
        <w:t>0</w:t>
      </w:r>
      <w:r w:rsidRPr="00DD3EE3">
        <w:rPr>
          <w:rFonts w:asciiTheme="minorHAnsi" w:hAnsiTheme="minorHAnsi" w:cstheme="minorHAnsi"/>
          <w:lang w:val="id-ID"/>
        </w:rPr>
        <w:t>C, hingga arang habis. Kemudian ditimbang sampai bobot tetap (W2).</w:t>
      </w:r>
      <w:r w:rsidR="00A16F59" w:rsidRPr="00DD3EE3">
        <w:rPr>
          <w:rFonts w:asciiTheme="minorHAnsi" w:hAnsiTheme="minorHAnsi" w:cstheme="minorHAnsi"/>
          <w:vertAlign w:val="superscript"/>
        </w:rPr>
        <w:t>11</w:t>
      </w:r>
    </w:p>
    <w:p w:rsidR="00A3330E" w:rsidRPr="00DD3EE3" w:rsidRDefault="00A3330E" w:rsidP="00A20CBC">
      <w:pPr>
        <w:pStyle w:val="ListParagraph"/>
        <w:tabs>
          <w:tab w:val="left" w:pos="1843"/>
        </w:tabs>
        <w:spacing w:after="0" w:line="240" w:lineRule="auto"/>
        <w:ind w:left="0" w:right="-338"/>
        <w:jc w:val="both"/>
        <w:rPr>
          <w:rFonts w:asciiTheme="minorHAnsi" w:hAnsiTheme="minorHAnsi" w:cstheme="minorHAnsi"/>
          <w:lang w:val="id-ID"/>
        </w:rPr>
      </w:pPr>
      <w:r w:rsidRPr="00DD3EE3">
        <w:rPr>
          <w:rFonts w:asciiTheme="minorHAnsi" w:hAnsiTheme="minorHAnsi" w:cstheme="minorHAnsi"/>
          <w:lang w:val="id-ID"/>
        </w:rPr>
        <w:t xml:space="preserve">% </w:t>
      </w:r>
      <w:r w:rsidR="00DD3EE3">
        <w:rPr>
          <w:rFonts w:asciiTheme="minorHAnsi" w:hAnsiTheme="minorHAnsi" w:cstheme="minorHAnsi"/>
          <w:lang w:val="id-ID"/>
        </w:rPr>
        <w:t>=</w:t>
      </w:r>
      <w:r w:rsidRPr="00A20CBC">
        <w:rPr>
          <w:rFonts w:asciiTheme="minorHAnsi" w:hAnsiTheme="minorHAnsi" w:cstheme="minorHAnsi"/>
          <w:lang w:val="id-ID"/>
        </w:rPr>
        <w:t>W</w:t>
      </w:r>
      <w:r w:rsidRPr="00A20CBC">
        <w:rPr>
          <w:rFonts w:asciiTheme="minorHAnsi" w:hAnsiTheme="minorHAnsi" w:cstheme="minorHAnsi"/>
          <w:vertAlign w:val="subscript"/>
          <w:lang w:val="id-ID"/>
        </w:rPr>
        <w:t>2</w:t>
      </w:r>
      <w:r w:rsidR="00A20CBC" w:rsidRPr="00A20CBC">
        <w:rPr>
          <w:rFonts w:asciiTheme="minorHAnsi" w:hAnsiTheme="minorHAnsi" w:cstheme="minorHAnsi"/>
          <w:lang w:val="id-ID"/>
        </w:rPr>
        <w:t>-(Cx0,0076)</w:t>
      </w:r>
      <w:r w:rsidR="00A20CBC" w:rsidRPr="00A20CBC">
        <w:rPr>
          <w:rFonts w:asciiTheme="minorHAnsi" w:hAnsiTheme="minorHAnsi" w:cstheme="minorHAnsi"/>
        </w:rPr>
        <w:t xml:space="preserve"> </w:t>
      </w:r>
      <w:r w:rsidRPr="00A20CBC">
        <w:rPr>
          <w:rFonts w:asciiTheme="minorHAnsi" w:hAnsiTheme="minorHAnsi" w:cstheme="minorHAnsi"/>
          <w:lang w:val="id-ID"/>
        </w:rPr>
        <w:t>X</w:t>
      </w:r>
      <w:r w:rsidR="00A20CBC">
        <w:rPr>
          <w:rFonts w:asciiTheme="minorHAnsi" w:hAnsiTheme="minorHAnsi" w:cstheme="minorHAnsi"/>
        </w:rPr>
        <w:t xml:space="preserve"> </w:t>
      </w:r>
      <w:r w:rsidRPr="00DD3EE3">
        <w:rPr>
          <w:rFonts w:asciiTheme="minorHAnsi" w:hAnsiTheme="minorHAnsi" w:cstheme="minorHAnsi"/>
          <w:lang w:val="id-ID"/>
        </w:rPr>
        <w:t>100%</w:t>
      </w:r>
    </w:p>
    <w:p w:rsidR="00A3330E" w:rsidRPr="00A20CBC" w:rsidRDefault="00A20CBC" w:rsidP="00DD3EE3">
      <w:pPr>
        <w:pStyle w:val="ListParagraph"/>
        <w:spacing w:after="0" w:line="360" w:lineRule="auto"/>
        <w:ind w:left="0"/>
        <w:jc w:val="both"/>
        <w:rPr>
          <w:rFonts w:asciiTheme="minorHAnsi" w:hAnsiTheme="minorHAnsi" w:cstheme="minorHAnsi"/>
          <w:vertAlign w:val="subscript"/>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16CD57DC" wp14:editId="5EB0596E">
                <wp:simplePos x="0" y="0"/>
                <wp:positionH relativeFrom="column">
                  <wp:posOffset>230505</wp:posOffset>
                </wp:positionH>
                <wp:positionV relativeFrom="paragraph">
                  <wp:posOffset>3175</wp:posOffset>
                </wp:positionV>
                <wp:extent cx="7905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25pt" to="8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YLtAEAALYDAAAOAAAAZHJzL2Uyb0RvYy54bWysU8GO0zAQvSPxD5bvNOlKZSFquoeu4IKg&#10;YtkP8DrjxsL2WGPTtH/P2G2zCBBCiIvjsd97M288Wd8dvRMHoGQx9HK5aKWAoHGwYd/Lxy/vXr2R&#10;ImUVBuUwQC9PkOTd5uWL9RQ7uMER3QAkWCSkboq9HHOOXdMkPYJXaYERAl8aJK8yh7RvBlITq3vX&#10;3LTt62ZCGiKhhpT49P58KTdV3xjQ+ZMxCbJwveTacl2prk9lbTZr1e1JxdHqSxnqH6rwygZOOkvd&#10;q6zEN7K/SHmrCROavNDoGzTGaqge2M2y/cnNw6giVC/cnBTnNqX/J6s/HnYk7NDLlRRBeX6ih0zK&#10;7scsthgCNxBJrEqfppg6hm/Dji5Rijsqpo+GfPmyHXGsvT3NvYVjFpoPb9+2q1vOoa9XzTMvUsrv&#10;Ab0om146G4pr1anDh5Q5F0OvEA5KHefMdZdPDgrYhc9g2AnnWlZ2nSHYOhIHxa8/fF0WF6xVkYVi&#10;rHMzqf0z6YItNKhz9bfEGV0zYsgz0duA9Lus+Xgt1ZzxV9dnr8X2Ew6n+g61HTwc1dllkMv0/RhX&#10;+vPvtvkOAAD//wMAUEsDBBQABgAIAAAAIQAdoAmt2QAAAAQBAAAPAAAAZHJzL2Rvd25yZXYueG1s&#10;TI/BasMwEETvhfyD2EBvjZyEmuJaDiEQSi+lcdq7Ym1kt9LKSLLj/n3lU3scZph5U+4ma9iIPnSO&#10;BKxXGTCkxqmOtICP8/HhCViIkpQ0jlDADwbYVYu7UhbK3eiEYx01SyUUCimgjbEvOA9Ni1aGleuR&#10;knd13sqYpNdceXlL5dbwTZbl3MqO0kIrezy02HzXgxVgXv34qQ96H4aXU15/vV83b+dRiPvltH8G&#10;FnGKf2GY8RM6VInp4gZSgRkB23ybkgIegc1unqUjl1nyquT/4atfAAAA//8DAFBLAQItABQABgAI&#10;AAAAIQC2gziS/gAAAOEBAAATAAAAAAAAAAAAAAAAAAAAAABbQ29udGVudF9UeXBlc10ueG1sUEsB&#10;Ai0AFAAGAAgAAAAhADj9If/WAAAAlAEAAAsAAAAAAAAAAAAAAAAALwEAAF9yZWxzLy5yZWxzUEsB&#10;Ai0AFAAGAAgAAAAhAJQAVgu0AQAAtgMAAA4AAAAAAAAAAAAAAAAALgIAAGRycy9lMm9Eb2MueG1s&#10;UEsBAi0AFAAGAAgAAAAhAB2gCa3ZAAAABAEAAA8AAAAAAAAAAAAAAAAADgQAAGRycy9kb3ducmV2&#10;LnhtbFBLBQYAAAAABAAEAPMAAAAUBQAAAAA=&#10;" strokecolor="black [3200]" strokeweight=".5pt">
                <v:stroke joinstyle="miter"/>
              </v:line>
            </w:pict>
          </mc:Fallback>
        </mc:AlternateContent>
      </w:r>
      <w:r w:rsidR="00A3330E" w:rsidRPr="00DD3EE3">
        <w:rPr>
          <w:rFonts w:asciiTheme="minorHAnsi" w:hAnsiTheme="minorHAnsi" w:cstheme="minorHAnsi"/>
        </w:rPr>
        <w:t xml:space="preserve">              </w:t>
      </w:r>
      <w:r>
        <w:rPr>
          <w:rFonts w:asciiTheme="minorHAnsi" w:hAnsiTheme="minorHAnsi" w:cstheme="minorHAnsi"/>
        </w:rPr>
        <w:t xml:space="preserve">     </w:t>
      </w:r>
      <w:r w:rsidR="00A3330E" w:rsidRPr="00DD3EE3">
        <w:rPr>
          <w:rFonts w:asciiTheme="minorHAnsi" w:hAnsiTheme="minorHAnsi" w:cstheme="minorHAnsi"/>
          <w:lang w:val="id-ID"/>
        </w:rPr>
        <w:t>W</w:t>
      </w:r>
      <w:r w:rsidR="00A3330E" w:rsidRPr="00DD3EE3">
        <w:rPr>
          <w:rFonts w:asciiTheme="minorHAnsi" w:hAnsiTheme="minorHAnsi" w:cstheme="minorHAnsi"/>
          <w:vertAlign w:val="subscript"/>
          <w:lang w:val="id-ID"/>
        </w:rPr>
        <w:t>1</w:t>
      </w:r>
      <w:r>
        <w:rPr>
          <w:rFonts w:asciiTheme="minorHAnsi" w:hAnsiTheme="minorHAnsi" w:cstheme="minorHAnsi"/>
          <w:vertAlign w:val="subscript"/>
        </w:rPr>
        <w:t xml:space="preserve"> </w:t>
      </w:r>
    </w:p>
    <w:p w:rsidR="00A3330E" w:rsidRPr="00DD3EE3" w:rsidRDefault="00A3330E" w:rsidP="00A20CBC">
      <w:pPr>
        <w:pStyle w:val="ListParagraph"/>
        <w:spacing w:after="0" w:line="240" w:lineRule="auto"/>
        <w:ind w:left="0"/>
        <w:jc w:val="both"/>
        <w:rPr>
          <w:rFonts w:asciiTheme="minorHAnsi" w:hAnsiTheme="minorHAnsi" w:cstheme="minorHAnsi"/>
          <w:lang w:val="id-ID"/>
        </w:rPr>
      </w:pPr>
      <w:r w:rsidRPr="00DD3EE3">
        <w:rPr>
          <w:rFonts w:asciiTheme="minorHAnsi" w:hAnsiTheme="minorHAnsi" w:cstheme="minorHAnsi"/>
          <w:lang w:val="id-ID"/>
        </w:rPr>
        <w:t>Keterangan:</w:t>
      </w:r>
    </w:p>
    <w:p w:rsidR="00A3330E" w:rsidRPr="00DD3EE3" w:rsidRDefault="00A3330E" w:rsidP="00A20CBC">
      <w:pPr>
        <w:pStyle w:val="ListParagraph"/>
        <w:spacing w:after="0" w:line="240" w:lineRule="auto"/>
        <w:ind w:left="0"/>
        <w:jc w:val="both"/>
        <w:rPr>
          <w:rFonts w:asciiTheme="minorHAnsi" w:hAnsiTheme="minorHAnsi" w:cstheme="minorHAnsi"/>
          <w:lang w:val="id-ID"/>
        </w:rPr>
      </w:pPr>
      <w:r w:rsidRPr="00DD3EE3">
        <w:rPr>
          <w:rFonts w:asciiTheme="minorHAnsi" w:hAnsiTheme="minorHAnsi" w:cstheme="minorHAnsi"/>
        </w:rPr>
        <w:t>W</w:t>
      </w:r>
      <w:r w:rsidRPr="00DD3EE3">
        <w:rPr>
          <w:rFonts w:asciiTheme="minorHAnsi" w:hAnsiTheme="minorHAnsi" w:cstheme="minorHAnsi"/>
          <w:lang w:val="id-ID"/>
        </w:rPr>
        <w:t>0 = bobot cawan kosong</w:t>
      </w:r>
    </w:p>
    <w:p w:rsidR="00A3330E" w:rsidRPr="00DD3EE3" w:rsidRDefault="00A3330E" w:rsidP="00A20CBC">
      <w:pPr>
        <w:pStyle w:val="ListParagraph"/>
        <w:spacing w:after="0" w:line="240" w:lineRule="auto"/>
        <w:ind w:left="0"/>
        <w:jc w:val="both"/>
        <w:rPr>
          <w:rFonts w:asciiTheme="minorHAnsi" w:hAnsiTheme="minorHAnsi" w:cstheme="minorHAnsi"/>
          <w:lang w:val="id-ID"/>
        </w:rPr>
      </w:pPr>
      <w:r w:rsidRPr="00DD3EE3">
        <w:rPr>
          <w:rFonts w:asciiTheme="minorHAnsi" w:hAnsiTheme="minorHAnsi" w:cstheme="minorHAnsi"/>
          <w:lang w:val="id-ID"/>
        </w:rPr>
        <w:t>C    = bobot kertas saring</w:t>
      </w:r>
    </w:p>
    <w:p w:rsidR="00A3330E" w:rsidRPr="00DD3EE3" w:rsidRDefault="00A3330E" w:rsidP="00A20CBC">
      <w:pPr>
        <w:pStyle w:val="ListParagraph"/>
        <w:spacing w:after="0" w:line="240" w:lineRule="auto"/>
        <w:ind w:left="0"/>
        <w:jc w:val="both"/>
        <w:rPr>
          <w:rFonts w:asciiTheme="minorHAnsi" w:hAnsiTheme="minorHAnsi" w:cstheme="minorHAnsi"/>
          <w:lang w:val="id-ID"/>
        </w:rPr>
      </w:pPr>
      <w:r w:rsidRPr="00DD3EE3">
        <w:rPr>
          <w:rFonts w:asciiTheme="minorHAnsi" w:hAnsiTheme="minorHAnsi" w:cstheme="minorHAnsi"/>
          <w:lang w:val="id-ID"/>
        </w:rPr>
        <w:t>W1 = bobot esktrak awal</w:t>
      </w:r>
    </w:p>
    <w:p w:rsidR="00A3330E" w:rsidRDefault="00A3330E" w:rsidP="00A20CBC">
      <w:pPr>
        <w:pStyle w:val="ListParagraph"/>
        <w:spacing w:after="0" w:line="240" w:lineRule="auto"/>
        <w:ind w:left="0"/>
        <w:jc w:val="both"/>
        <w:rPr>
          <w:rFonts w:asciiTheme="minorHAnsi" w:hAnsiTheme="minorHAnsi" w:cstheme="minorHAnsi"/>
        </w:rPr>
      </w:pPr>
      <w:r w:rsidRPr="00DD3EE3">
        <w:rPr>
          <w:rFonts w:asciiTheme="minorHAnsi" w:hAnsiTheme="minorHAnsi" w:cstheme="minorHAnsi"/>
          <w:lang w:val="id-ID"/>
        </w:rPr>
        <w:t>W2 = bobot cawan+abu yang tidak larut asam</w:t>
      </w:r>
    </w:p>
    <w:p w:rsidR="00A20CBC" w:rsidRPr="00A20CBC" w:rsidRDefault="00A20CBC" w:rsidP="00A20CBC">
      <w:pPr>
        <w:pStyle w:val="ListParagraph"/>
        <w:spacing w:after="0" w:line="240" w:lineRule="auto"/>
        <w:ind w:left="0"/>
        <w:jc w:val="both"/>
        <w:rPr>
          <w:rFonts w:asciiTheme="minorHAnsi" w:hAnsiTheme="minorHAnsi" w:cstheme="minorHAnsi"/>
        </w:rPr>
      </w:pPr>
    </w:p>
    <w:p w:rsidR="00A3330E" w:rsidRPr="00DD3EE3" w:rsidRDefault="00A3330E" w:rsidP="00DD3EE3">
      <w:pPr>
        <w:pStyle w:val="ListParagraph"/>
        <w:spacing w:after="0" w:line="360" w:lineRule="auto"/>
        <w:ind w:left="0"/>
        <w:jc w:val="both"/>
        <w:rPr>
          <w:rFonts w:asciiTheme="minorHAnsi" w:hAnsiTheme="minorHAnsi" w:cstheme="minorHAnsi"/>
          <w:lang w:val="id-ID"/>
        </w:rPr>
      </w:pPr>
      <w:r w:rsidRPr="00DD3EE3">
        <w:rPr>
          <w:rFonts w:asciiTheme="minorHAnsi" w:hAnsiTheme="minorHAnsi" w:cstheme="minorHAnsi"/>
          <w:b/>
          <w:lang w:val="id-ID"/>
        </w:rPr>
        <w:t>Kadar Air</w:t>
      </w:r>
      <w:r w:rsidRPr="00DD3EE3">
        <w:rPr>
          <w:rFonts w:asciiTheme="minorHAnsi" w:hAnsiTheme="minorHAnsi" w:cstheme="minorHAnsi"/>
          <w:b/>
        </w:rPr>
        <w:t xml:space="preserve">. </w:t>
      </w:r>
      <w:r w:rsidRPr="00DD3EE3">
        <w:rPr>
          <w:rFonts w:asciiTheme="minorHAnsi" w:hAnsiTheme="minorHAnsi" w:cstheme="minorHAnsi"/>
        </w:rPr>
        <w:t xml:space="preserve">Masing-masing ekstrak diakukan pengujian dengan </w:t>
      </w:r>
      <w:proofErr w:type="gramStart"/>
      <w:r w:rsidRPr="00DD3EE3">
        <w:rPr>
          <w:rFonts w:asciiTheme="minorHAnsi" w:hAnsiTheme="minorHAnsi" w:cstheme="minorHAnsi"/>
        </w:rPr>
        <w:t>cara</w:t>
      </w:r>
      <w:proofErr w:type="gramEnd"/>
      <w:r w:rsidRPr="00DD3EE3">
        <w:rPr>
          <w:rFonts w:asciiTheme="minorHAnsi" w:hAnsiTheme="minorHAnsi" w:cstheme="minorHAnsi"/>
        </w:rPr>
        <w:t xml:space="preserve"> </w:t>
      </w:r>
      <w:r w:rsidRPr="00DD3EE3">
        <w:rPr>
          <w:rFonts w:asciiTheme="minorHAnsi" w:hAnsiTheme="minorHAnsi" w:cstheme="minorHAnsi"/>
          <w:lang w:val="id-ID"/>
        </w:rPr>
        <w:t>destilasi toluen. Sebanyak 10 g ekstrak yang ditimbang dengan seksama dimasukkan ke dalam labu alas bulatdan ditambahkan 200 ml toluen, hubungkan alat. Labu dipanaskan hati-hati selam 15 menit, setelah toluen mulai mendidih, penyulingan diatur 2 tetes/detik, lalu 4 tetes/detik. Kemudian didinginkan labu sampai suhu kamar. Setelah lapisan air dan toluen memisah sempurna, volume air dibaca dan dihitung kadar air dalam persen terhadap berat ekstrak semula.</w:t>
      </w:r>
      <w:r w:rsidR="00A16F59" w:rsidRPr="00DD3EE3">
        <w:rPr>
          <w:rFonts w:asciiTheme="minorHAnsi" w:hAnsiTheme="minorHAnsi" w:cstheme="minorHAnsi"/>
          <w:vertAlign w:val="superscript"/>
          <w:lang w:val="id-ID"/>
        </w:rPr>
        <w:t>11</w:t>
      </w:r>
    </w:p>
    <w:p w:rsidR="00A3330E" w:rsidRPr="00DD3EE3" w:rsidRDefault="00A3330E" w:rsidP="00DD3EE3">
      <w:pPr>
        <w:pStyle w:val="ListParagraph"/>
        <w:spacing w:after="0" w:line="360" w:lineRule="auto"/>
        <w:ind w:left="0"/>
        <w:rPr>
          <w:rFonts w:asciiTheme="minorHAnsi" w:hAnsiTheme="minorHAnsi" w:cstheme="minorHAnsi"/>
          <w:lang w:val="id-ID"/>
        </w:rPr>
      </w:pPr>
      <w:r w:rsidRPr="00DD3EE3">
        <w:rPr>
          <w:rFonts w:asciiTheme="minorHAnsi" w:hAnsiTheme="minorHAnsi" w:cstheme="minorHAnsi"/>
          <w:lang w:val="id-ID"/>
        </w:rPr>
        <w:lastRenderedPageBreak/>
        <w:t xml:space="preserve">% kadar air = </w:t>
      </w:r>
      <w:r w:rsidRPr="00DD3EE3">
        <w:rPr>
          <w:rFonts w:asciiTheme="minorHAnsi" w:hAnsiTheme="minorHAnsi" w:cstheme="minorHAnsi"/>
          <w:u w:val="single"/>
          <w:lang w:val="id-ID"/>
        </w:rPr>
        <w:t>V</w:t>
      </w:r>
      <w:r w:rsidRPr="00DD3EE3">
        <w:rPr>
          <w:rFonts w:asciiTheme="minorHAnsi" w:hAnsiTheme="minorHAnsi" w:cstheme="minorHAnsi"/>
          <w:lang w:val="id-ID"/>
        </w:rPr>
        <w:t xml:space="preserve">  X 100%</w:t>
      </w:r>
    </w:p>
    <w:p w:rsidR="00A3330E" w:rsidRPr="00DD3EE3" w:rsidRDefault="00A3330E" w:rsidP="00DD3EE3">
      <w:pPr>
        <w:pStyle w:val="ListParagraph"/>
        <w:spacing w:after="0" w:line="360" w:lineRule="auto"/>
        <w:rPr>
          <w:rFonts w:asciiTheme="minorHAnsi" w:hAnsiTheme="minorHAnsi" w:cstheme="minorHAnsi"/>
          <w:vertAlign w:val="subscript"/>
          <w:lang w:val="id-ID"/>
        </w:rPr>
      </w:pPr>
      <w:r w:rsidRPr="00DD3EE3">
        <w:rPr>
          <w:rFonts w:asciiTheme="minorHAnsi" w:hAnsiTheme="minorHAnsi" w:cstheme="minorHAnsi"/>
        </w:rPr>
        <w:t xml:space="preserve">   </w:t>
      </w:r>
      <w:r w:rsidRPr="00DD3EE3">
        <w:rPr>
          <w:rFonts w:asciiTheme="minorHAnsi" w:hAnsiTheme="minorHAnsi" w:cstheme="minorHAnsi"/>
          <w:lang w:val="id-ID"/>
        </w:rPr>
        <w:t xml:space="preserve">     </w:t>
      </w:r>
      <w:r w:rsidR="00A20CBC">
        <w:rPr>
          <w:rFonts w:asciiTheme="minorHAnsi" w:hAnsiTheme="minorHAnsi" w:cstheme="minorHAnsi"/>
        </w:rPr>
        <w:t xml:space="preserve"> </w:t>
      </w:r>
      <w:r w:rsidRPr="00DD3EE3">
        <w:rPr>
          <w:rFonts w:asciiTheme="minorHAnsi" w:hAnsiTheme="minorHAnsi" w:cstheme="minorHAnsi"/>
          <w:lang w:val="id-ID"/>
        </w:rPr>
        <w:t>W</w:t>
      </w:r>
    </w:p>
    <w:p w:rsidR="00A3330E" w:rsidRPr="00DD3EE3" w:rsidRDefault="00A3330E" w:rsidP="00A20CBC">
      <w:pPr>
        <w:pStyle w:val="ListParagraph"/>
        <w:spacing w:after="0" w:line="240" w:lineRule="auto"/>
        <w:ind w:left="0"/>
        <w:jc w:val="both"/>
        <w:rPr>
          <w:rFonts w:asciiTheme="minorHAnsi" w:hAnsiTheme="minorHAnsi" w:cstheme="minorHAnsi"/>
          <w:lang w:val="id-ID"/>
        </w:rPr>
      </w:pPr>
      <w:r w:rsidRPr="00DD3EE3">
        <w:rPr>
          <w:rFonts w:asciiTheme="minorHAnsi" w:hAnsiTheme="minorHAnsi" w:cstheme="minorHAnsi"/>
          <w:lang w:val="id-ID"/>
        </w:rPr>
        <w:t>Keterangan:</w:t>
      </w:r>
    </w:p>
    <w:p w:rsidR="004561B3" w:rsidRPr="00DD3EE3" w:rsidRDefault="00A3330E" w:rsidP="00A20CBC">
      <w:pPr>
        <w:pStyle w:val="ListParagraph"/>
        <w:spacing w:after="0" w:line="240" w:lineRule="auto"/>
        <w:ind w:left="0"/>
        <w:jc w:val="both"/>
        <w:rPr>
          <w:rFonts w:asciiTheme="minorHAnsi" w:hAnsiTheme="minorHAnsi" w:cstheme="minorHAnsi"/>
          <w:lang w:val="id-ID"/>
        </w:rPr>
      </w:pPr>
      <w:r w:rsidRPr="00DD3EE3">
        <w:rPr>
          <w:rFonts w:asciiTheme="minorHAnsi" w:hAnsiTheme="minorHAnsi" w:cstheme="minorHAnsi"/>
          <w:lang w:val="id-ID"/>
        </w:rPr>
        <w:t>V = volume air (ml)</w:t>
      </w:r>
    </w:p>
    <w:p w:rsidR="00A3330E" w:rsidRDefault="004561B3" w:rsidP="00A20CBC">
      <w:pPr>
        <w:pStyle w:val="ListParagraph"/>
        <w:spacing w:after="0" w:line="240" w:lineRule="auto"/>
        <w:ind w:left="0"/>
        <w:jc w:val="both"/>
        <w:rPr>
          <w:rFonts w:asciiTheme="minorHAnsi" w:hAnsiTheme="minorHAnsi" w:cstheme="minorHAnsi"/>
        </w:rPr>
      </w:pPr>
      <w:r w:rsidRPr="00DD3EE3">
        <w:rPr>
          <w:rFonts w:asciiTheme="minorHAnsi" w:hAnsiTheme="minorHAnsi" w:cstheme="minorHAnsi"/>
        </w:rPr>
        <w:t>W</w:t>
      </w:r>
      <w:r w:rsidR="00A3330E" w:rsidRPr="00DD3EE3">
        <w:rPr>
          <w:rFonts w:asciiTheme="minorHAnsi" w:hAnsiTheme="minorHAnsi" w:cstheme="minorHAnsi"/>
          <w:lang w:val="id-ID"/>
        </w:rPr>
        <w:t xml:space="preserve"> = bobot ekstrak (g)</w:t>
      </w:r>
    </w:p>
    <w:p w:rsidR="00A20CBC" w:rsidRPr="00A20CBC" w:rsidRDefault="00A20CBC" w:rsidP="00A20CBC">
      <w:pPr>
        <w:pStyle w:val="ListParagraph"/>
        <w:spacing w:after="0" w:line="360" w:lineRule="auto"/>
        <w:ind w:left="0"/>
        <w:jc w:val="both"/>
        <w:rPr>
          <w:rFonts w:asciiTheme="minorHAnsi" w:hAnsiTheme="minorHAnsi" w:cstheme="minorHAnsi"/>
        </w:rPr>
      </w:pPr>
    </w:p>
    <w:p w:rsidR="00A20CBC" w:rsidRDefault="00A3330E" w:rsidP="00A20CBC">
      <w:pPr>
        <w:pStyle w:val="ListParagraph"/>
        <w:spacing w:after="0" w:line="360" w:lineRule="auto"/>
        <w:ind w:left="0"/>
        <w:jc w:val="both"/>
        <w:rPr>
          <w:rFonts w:asciiTheme="minorHAnsi" w:hAnsiTheme="minorHAnsi" w:cstheme="minorHAnsi"/>
        </w:rPr>
      </w:pPr>
      <w:r w:rsidRPr="00DD3EE3">
        <w:rPr>
          <w:rFonts w:asciiTheme="minorHAnsi" w:hAnsiTheme="minorHAnsi" w:cstheme="minorHAnsi"/>
          <w:b/>
        </w:rPr>
        <w:t>Sisa Pelarut.</w:t>
      </w:r>
      <w:r w:rsidRPr="00DD3EE3">
        <w:rPr>
          <w:rFonts w:asciiTheme="minorHAnsi" w:hAnsiTheme="minorHAnsi" w:cstheme="minorHAnsi"/>
        </w:rPr>
        <w:t xml:space="preserve"> Masing-masing ekstrak diakukan pengujian dengan </w:t>
      </w:r>
      <w:proofErr w:type="gramStart"/>
      <w:r w:rsidRPr="00DD3EE3">
        <w:rPr>
          <w:rFonts w:asciiTheme="minorHAnsi" w:hAnsiTheme="minorHAnsi" w:cstheme="minorHAnsi"/>
        </w:rPr>
        <w:t>cara</w:t>
      </w:r>
      <w:proofErr w:type="gramEnd"/>
      <w:r w:rsidRPr="00DD3EE3">
        <w:rPr>
          <w:rFonts w:asciiTheme="minorHAnsi" w:hAnsiTheme="minorHAnsi" w:cstheme="minorHAnsi"/>
        </w:rPr>
        <w:t xml:space="preserve"> Kromatografi Gas-Cair</w:t>
      </w:r>
      <w:r w:rsidRPr="00DD3EE3">
        <w:rPr>
          <w:rFonts w:asciiTheme="minorHAnsi" w:hAnsiTheme="minorHAnsi" w:cstheme="minorHAnsi"/>
          <w:lang w:val="id-ID"/>
        </w:rPr>
        <w:t>.</w:t>
      </w:r>
      <w:r w:rsidRPr="00DD3EE3">
        <w:rPr>
          <w:rFonts w:asciiTheme="minorHAnsi" w:hAnsiTheme="minorHAnsi" w:cstheme="minorHAnsi"/>
        </w:rPr>
        <w:t xml:space="preserve"> Alat kromatografi gas dilengkapi dengan detector ionisasi nyala dan kolom kaca 1</w:t>
      </w:r>
      <w:proofErr w:type="gramStart"/>
      <w:r w:rsidRPr="00DD3EE3">
        <w:rPr>
          <w:rFonts w:asciiTheme="minorHAnsi" w:hAnsiTheme="minorHAnsi" w:cstheme="minorHAnsi"/>
        </w:rPr>
        <w:t>,8</w:t>
      </w:r>
      <w:proofErr w:type="gramEnd"/>
      <w:r w:rsidRPr="00DD3EE3">
        <w:rPr>
          <w:rFonts w:asciiTheme="minorHAnsi" w:hAnsiTheme="minorHAnsi" w:cstheme="minorHAnsi"/>
        </w:rPr>
        <w:t xml:space="preserve"> m X 4 mm berisi fase diam S3 dengan ukuran partikel 100 mesh hingga 120 mesh. </w:t>
      </w:r>
      <w:proofErr w:type="gramStart"/>
      <w:r w:rsidRPr="00DD3EE3">
        <w:rPr>
          <w:rFonts w:asciiTheme="minorHAnsi" w:hAnsiTheme="minorHAnsi" w:cstheme="minorHAnsi"/>
        </w:rPr>
        <w:t>Gunakan nitrogen P atau helium P sebagai gas pembawa.</w:t>
      </w:r>
      <w:proofErr w:type="gramEnd"/>
      <w:r w:rsidRPr="00DD3EE3">
        <w:rPr>
          <w:rFonts w:asciiTheme="minorHAnsi" w:hAnsiTheme="minorHAnsi" w:cstheme="minorHAnsi"/>
        </w:rPr>
        <w:t xml:space="preserve"> </w:t>
      </w:r>
      <w:proofErr w:type="gramStart"/>
      <w:r w:rsidRPr="00DD3EE3">
        <w:rPr>
          <w:rFonts w:asciiTheme="minorHAnsi" w:hAnsiTheme="minorHAnsi" w:cstheme="minorHAnsi"/>
        </w:rPr>
        <w:t>Sebelum digunakan kondisikan kolom semalam pada suhu 235</w:t>
      </w:r>
      <w:r w:rsidRPr="00DD3EE3">
        <w:rPr>
          <w:rFonts w:asciiTheme="minorHAnsi" w:hAnsiTheme="minorHAnsi" w:cstheme="minorHAnsi"/>
          <w:vertAlign w:val="superscript"/>
        </w:rPr>
        <w:t>0</w:t>
      </w:r>
      <w:r w:rsidRPr="00DD3EE3">
        <w:rPr>
          <w:rFonts w:asciiTheme="minorHAnsi" w:hAnsiTheme="minorHAnsi" w:cstheme="minorHAnsi"/>
        </w:rPr>
        <w:t>C alirkan gas pembawa dengan laju alir lambat.</w:t>
      </w:r>
      <w:proofErr w:type="gramEnd"/>
      <w:r w:rsidRPr="00DD3EE3">
        <w:rPr>
          <w:rFonts w:asciiTheme="minorHAnsi" w:hAnsiTheme="minorHAnsi" w:cstheme="minorHAnsi"/>
        </w:rPr>
        <w:t xml:space="preserve"> Atur aliran gas pembawa dan suhu (lebih kurang 120</w:t>
      </w:r>
      <w:r w:rsidRPr="00DD3EE3">
        <w:rPr>
          <w:rFonts w:asciiTheme="minorHAnsi" w:hAnsiTheme="minorHAnsi" w:cstheme="minorHAnsi"/>
          <w:vertAlign w:val="superscript"/>
        </w:rPr>
        <w:t>0</w:t>
      </w:r>
      <w:r w:rsidRPr="00DD3EE3">
        <w:rPr>
          <w:rFonts w:asciiTheme="minorHAnsi" w:hAnsiTheme="minorHAnsi" w:cstheme="minorHAnsi"/>
        </w:rPr>
        <w:t xml:space="preserve">C) sehingga </w:t>
      </w:r>
      <w:proofErr w:type="gramStart"/>
      <w:r w:rsidRPr="00DD3EE3">
        <w:rPr>
          <w:rFonts w:asciiTheme="minorHAnsi" w:hAnsiTheme="minorHAnsi" w:cstheme="minorHAnsi"/>
        </w:rPr>
        <w:t>baku</w:t>
      </w:r>
      <w:proofErr w:type="gramEnd"/>
      <w:r w:rsidRPr="00DD3EE3">
        <w:rPr>
          <w:rFonts w:asciiTheme="minorHAnsi" w:hAnsiTheme="minorHAnsi" w:cstheme="minorHAnsi"/>
        </w:rPr>
        <w:t xml:space="preserve"> internal asetonitril tereluasi dalam waktu 5 sampai 10 menit. Larutan baku I, encerkan 5,0 ml etanol mutlak P dengan air hingga 250,0 ml. larutan baku internal, encerkan 5,0 ml asetonitril P dengan air hingga kadar etanol lebih kurang 2% v/v. Larutan uji II, pipet masing-masing 10 ml larutan uji I dan larutan baku internal ke dalam labu tentukur 100 ml, encerkan dengan air sampai tanda. Larutan </w:t>
      </w:r>
      <w:proofErr w:type="gramStart"/>
      <w:r w:rsidRPr="00DD3EE3">
        <w:rPr>
          <w:rFonts w:asciiTheme="minorHAnsi" w:hAnsiTheme="minorHAnsi" w:cstheme="minorHAnsi"/>
        </w:rPr>
        <w:t>baku</w:t>
      </w:r>
      <w:proofErr w:type="gramEnd"/>
      <w:r w:rsidRPr="00DD3EE3">
        <w:rPr>
          <w:rFonts w:asciiTheme="minorHAnsi" w:hAnsiTheme="minorHAnsi" w:cstheme="minorHAnsi"/>
        </w:rPr>
        <w:t xml:space="preserve"> II, pipet masing-masing 10 ml larutan baku I dan larutan baku internal ke dalam labu </w:t>
      </w:r>
      <w:r w:rsidRPr="00DD3EE3">
        <w:rPr>
          <w:rFonts w:asciiTheme="minorHAnsi" w:hAnsiTheme="minorHAnsi" w:cstheme="minorHAnsi"/>
        </w:rPr>
        <w:lastRenderedPageBreak/>
        <w:t>terukur 100 ml, encerkan dengan air sampai tanda. Suntikan masing-masing dua kali, lebih kurang 0,5 ml larutan uji II dan larutan baku II ke dalam kromatograf, rekam kromatogram dan tetapkan perbandingan respon puncak. Hitung presentase etanol dalam contoh dengan rumus.</w:t>
      </w:r>
      <w:r w:rsidR="00A16F59" w:rsidRPr="00DD3EE3">
        <w:rPr>
          <w:rFonts w:asciiTheme="minorHAnsi" w:hAnsiTheme="minorHAnsi" w:cstheme="minorHAnsi"/>
          <w:vertAlign w:val="superscript"/>
        </w:rPr>
        <w:t>11</w:t>
      </w:r>
    </w:p>
    <w:p w:rsidR="00A20CBC" w:rsidRDefault="00A3330E" w:rsidP="00A20CBC">
      <w:pPr>
        <w:pStyle w:val="ListParagraph"/>
        <w:spacing w:after="0" w:line="360" w:lineRule="auto"/>
        <w:ind w:left="0"/>
        <w:jc w:val="both"/>
        <w:rPr>
          <w:rFonts w:asciiTheme="minorHAnsi" w:hAnsiTheme="minorHAnsi" w:cstheme="minorHAnsi"/>
          <w:vertAlign w:val="superscript"/>
        </w:rPr>
      </w:pPr>
      <w:r w:rsidRPr="00DD3EE3">
        <w:rPr>
          <w:rFonts w:asciiTheme="minorHAnsi" w:hAnsiTheme="minorHAnsi" w:cstheme="minorHAnsi"/>
        </w:rPr>
        <w:t xml:space="preserve">D adalah faktor pengenceran larutan uji I; Ru dan Rs berturut-turut adalah perbandingan respon puncak etanol dan asetonitril dalam larutan uji II dan larutan </w:t>
      </w:r>
      <w:proofErr w:type="gramStart"/>
      <w:r w:rsidRPr="00DD3EE3">
        <w:rPr>
          <w:rFonts w:asciiTheme="minorHAnsi" w:hAnsiTheme="minorHAnsi" w:cstheme="minorHAnsi"/>
        </w:rPr>
        <w:t>baku</w:t>
      </w:r>
      <w:proofErr w:type="gramEnd"/>
      <w:r w:rsidRPr="00DD3EE3">
        <w:rPr>
          <w:rFonts w:asciiTheme="minorHAnsi" w:hAnsiTheme="minorHAnsi" w:cstheme="minorHAnsi"/>
        </w:rPr>
        <w:t xml:space="preserve"> II. Uji kesesuaian sistem pada kromatogram yang sesuai, faktor resolusi, R tidak kurang dari 2, dan simpangan </w:t>
      </w:r>
      <w:proofErr w:type="gramStart"/>
      <w:r w:rsidRPr="00DD3EE3">
        <w:rPr>
          <w:rFonts w:asciiTheme="minorHAnsi" w:hAnsiTheme="minorHAnsi" w:cstheme="minorHAnsi"/>
        </w:rPr>
        <w:t>baku</w:t>
      </w:r>
      <w:proofErr w:type="gramEnd"/>
      <w:r w:rsidRPr="00DD3EE3">
        <w:rPr>
          <w:rFonts w:asciiTheme="minorHAnsi" w:hAnsiTheme="minorHAnsi" w:cstheme="minorHAnsi"/>
        </w:rPr>
        <w:t xml:space="preserve"> relative perbandingan respon puncak etanol dan baku internal pada enam kali penyuntikan ulang larutan baku II tidak lebih dari 4%. Faktor ikutan puncak etanol tidak lebih dari 1</w:t>
      </w:r>
      <w:proofErr w:type="gramStart"/>
      <w:r w:rsidRPr="00DD3EE3">
        <w:rPr>
          <w:rFonts w:asciiTheme="minorHAnsi" w:hAnsiTheme="minorHAnsi" w:cstheme="minorHAnsi"/>
        </w:rPr>
        <w:t>,5</w:t>
      </w:r>
      <w:proofErr w:type="gramEnd"/>
      <w:r w:rsidRPr="00DD3EE3">
        <w:rPr>
          <w:rFonts w:asciiTheme="minorHAnsi" w:hAnsiTheme="minorHAnsi" w:cstheme="minorHAnsi"/>
        </w:rPr>
        <w:t>%.</w:t>
      </w:r>
      <w:r w:rsidR="00A16F59" w:rsidRPr="00DD3EE3">
        <w:rPr>
          <w:rFonts w:asciiTheme="minorHAnsi" w:hAnsiTheme="minorHAnsi" w:cstheme="minorHAnsi"/>
          <w:vertAlign w:val="superscript"/>
        </w:rPr>
        <w:t>11</w:t>
      </w:r>
    </w:p>
    <w:p w:rsidR="00A20CBC" w:rsidRPr="00A20CBC" w:rsidRDefault="00A20CBC" w:rsidP="00A20CBC">
      <w:pPr>
        <w:pStyle w:val="ListParagraph"/>
        <w:spacing w:after="0" w:line="360" w:lineRule="auto"/>
        <w:ind w:left="0"/>
        <w:jc w:val="both"/>
        <w:rPr>
          <w:rFonts w:asciiTheme="minorHAnsi" w:hAnsiTheme="minorHAnsi" w:cstheme="minorHAnsi"/>
          <w:sz w:val="18"/>
          <w:vertAlign w:val="superscript"/>
        </w:rPr>
      </w:pPr>
    </w:p>
    <w:p w:rsidR="00A20CBC" w:rsidRDefault="00DA2B71" w:rsidP="00A20CBC">
      <w:pPr>
        <w:pStyle w:val="ListParagraph"/>
        <w:spacing w:after="0" w:line="360" w:lineRule="auto"/>
        <w:ind w:left="0"/>
        <w:jc w:val="both"/>
        <w:rPr>
          <w:rFonts w:asciiTheme="minorHAnsi" w:hAnsiTheme="minorHAnsi" w:cstheme="minorHAnsi"/>
        </w:rPr>
      </w:pPr>
      <w:r w:rsidRPr="00DD3EE3">
        <w:rPr>
          <w:rFonts w:asciiTheme="minorHAnsi" w:hAnsiTheme="minorHAnsi" w:cstheme="minorHAnsi"/>
          <w:b/>
        </w:rPr>
        <w:t>Metode Penapisan Fitokimia E</w:t>
      </w:r>
      <w:r w:rsidRPr="00DD3EE3">
        <w:rPr>
          <w:rFonts w:asciiTheme="minorHAnsi" w:hAnsiTheme="minorHAnsi" w:cstheme="minorHAnsi"/>
          <w:b/>
          <w:lang w:val="id-ID"/>
        </w:rPr>
        <w:t>kstrak</w:t>
      </w:r>
      <w:r w:rsidRPr="00DD3EE3">
        <w:rPr>
          <w:rFonts w:asciiTheme="minorHAnsi" w:hAnsiTheme="minorHAnsi" w:cstheme="minorHAnsi"/>
          <w:b/>
        </w:rPr>
        <w:t xml:space="preserve"> Kulit Buah Pepaya da</w:t>
      </w:r>
      <w:r w:rsidR="00A20CBC">
        <w:rPr>
          <w:rFonts w:asciiTheme="minorHAnsi" w:hAnsiTheme="minorHAnsi" w:cstheme="minorHAnsi"/>
          <w:b/>
        </w:rPr>
        <w:t>n Ekstrak Kulit Buah Rambutan</w:t>
      </w:r>
      <w:r w:rsidR="00A16F59" w:rsidRPr="00DD3EE3">
        <w:rPr>
          <w:rFonts w:asciiTheme="minorHAnsi" w:hAnsiTheme="minorHAnsi" w:cstheme="minorHAnsi"/>
          <w:b/>
          <w:vertAlign w:val="superscript"/>
        </w:rPr>
        <w:t>12</w:t>
      </w:r>
    </w:p>
    <w:p w:rsidR="00A20CBC" w:rsidRDefault="00DA2B71" w:rsidP="00A20CBC">
      <w:pPr>
        <w:pStyle w:val="ListParagraph"/>
        <w:spacing w:after="0" w:line="360" w:lineRule="auto"/>
        <w:ind w:left="0"/>
        <w:jc w:val="both"/>
        <w:rPr>
          <w:rFonts w:asciiTheme="minorHAnsi" w:hAnsiTheme="minorHAnsi" w:cstheme="minorHAnsi"/>
        </w:rPr>
      </w:pPr>
      <w:r w:rsidRPr="00DD3EE3">
        <w:rPr>
          <w:rFonts w:asciiTheme="minorHAnsi" w:hAnsiTheme="minorHAnsi" w:cstheme="minorHAnsi"/>
        </w:rPr>
        <w:t>Masing-masing ekstrak d</w:t>
      </w:r>
      <w:r w:rsidR="00A20CBC">
        <w:rPr>
          <w:rFonts w:asciiTheme="minorHAnsi" w:hAnsiTheme="minorHAnsi" w:cstheme="minorHAnsi"/>
        </w:rPr>
        <w:t xml:space="preserve">ilakukan pengujian dengan </w:t>
      </w:r>
      <w:proofErr w:type="gramStart"/>
      <w:r w:rsidR="00A20CBC">
        <w:rPr>
          <w:rFonts w:asciiTheme="minorHAnsi" w:hAnsiTheme="minorHAnsi" w:cstheme="minorHAnsi"/>
        </w:rPr>
        <w:t>cara</w:t>
      </w:r>
      <w:proofErr w:type="gramEnd"/>
      <w:r w:rsidR="00A20CBC">
        <w:rPr>
          <w:rFonts w:asciiTheme="minorHAnsi" w:hAnsiTheme="minorHAnsi" w:cstheme="minorHAnsi"/>
        </w:rPr>
        <w:t>:</w:t>
      </w:r>
    </w:p>
    <w:p w:rsidR="00A20CBC" w:rsidRDefault="00137C21" w:rsidP="00A20CBC">
      <w:pPr>
        <w:pStyle w:val="ListParagraph"/>
        <w:spacing w:after="0" w:line="360" w:lineRule="auto"/>
        <w:ind w:left="0"/>
        <w:jc w:val="both"/>
        <w:rPr>
          <w:rFonts w:asciiTheme="minorHAnsi" w:hAnsiTheme="minorHAnsi" w:cstheme="minorHAnsi"/>
        </w:rPr>
      </w:pPr>
      <w:r w:rsidRPr="00DD3EE3">
        <w:rPr>
          <w:rFonts w:asciiTheme="minorHAnsi" w:hAnsiTheme="minorHAnsi" w:cstheme="minorHAnsi"/>
          <w:b/>
        </w:rPr>
        <w:t xml:space="preserve">Identifikasi </w:t>
      </w:r>
      <w:r w:rsidR="00DA2B71" w:rsidRPr="00DD3EE3">
        <w:rPr>
          <w:rFonts w:asciiTheme="minorHAnsi" w:hAnsiTheme="minorHAnsi" w:cstheme="minorHAnsi"/>
          <w:b/>
        </w:rPr>
        <w:t xml:space="preserve">Flavonoid. </w:t>
      </w:r>
      <w:r w:rsidR="00DA2B71" w:rsidRPr="00DD3EE3">
        <w:rPr>
          <w:rFonts w:asciiTheme="minorHAnsi" w:hAnsiTheme="minorHAnsi" w:cstheme="minorHAnsi"/>
        </w:rPr>
        <w:t>Sebanyak 0</w:t>
      </w:r>
      <w:proofErr w:type="gramStart"/>
      <w:r w:rsidR="00DA2B71" w:rsidRPr="00DD3EE3">
        <w:rPr>
          <w:rFonts w:asciiTheme="minorHAnsi" w:hAnsiTheme="minorHAnsi" w:cstheme="minorHAnsi"/>
        </w:rPr>
        <w:t>,1</w:t>
      </w:r>
      <w:proofErr w:type="gramEnd"/>
      <w:r w:rsidR="00DA2B71" w:rsidRPr="00DD3EE3">
        <w:rPr>
          <w:rFonts w:asciiTheme="minorHAnsi" w:hAnsiTheme="minorHAnsi" w:cstheme="minorHAnsi"/>
        </w:rPr>
        <w:t xml:space="preserve"> gram</w:t>
      </w:r>
      <w:r w:rsidR="00DA2B71" w:rsidRPr="00DD3EE3">
        <w:rPr>
          <w:rFonts w:asciiTheme="minorHAnsi" w:hAnsiTheme="minorHAnsi" w:cstheme="minorHAnsi"/>
          <w:lang w:val="id-ID"/>
        </w:rPr>
        <w:t xml:space="preserve"> ekstrak</w:t>
      </w:r>
      <w:r w:rsidR="00DA2B71" w:rsidRPr="00DD3EE3">
        <w:rPr>
          <w:rFonts w:asciiTheme="minorHAnsi" w:hAnsiTheme="minorHAnsi" w:cstheme="minorHAnsi"/>
        </w:rPr>
        <w:t xml:space="preserve"> ditambahkan 10 ml air panas kemudian disaring. Sebanyak 10 ml filtrat ditambahkan 0,5 g serbuk Mg, 1 ml HCL pekat dan 1 ml amil alkohol. </w:t>
      </w:r>
      <w:proofErr w:type="gramStart"/>
      <w:r w:rsidR="00DA2B71" w:rsidRPr="00DD3EE3">
        <w:rPr>
          <w:rFonts w:asciiTheme="minorHAnsi" w:hAnsiTheme="minorHAnsi" w:cstheme="minorHAnsi"/>
        </w:rPr>
        <w:lastRenderedPageBreak/>
        <w:t>Campuran dikocok kuat</w:t>
      </w:r>
      <w:r w:rsidR="00DA2B71" w:rsidRPr="00DD3EE3">
        <w:rPr>
          <w:rFonts w:asciiTheme="minorHAnsi" w:hAnsiTheme="minorHAnsi" w:cstheme="minorHAnsi"/>
          <w:lang w:val="id-ID"/>
        </w:rPr>
        <w:t>-</w:t>
      </w:r>
      <w:r w:rsidR="00DA2B71" w:rsidRPr="00DD3EE3">
        <w:rPr>
          <w:rFonts w:asciiTheme="minorHAnsi" w:hAnsiTheme="minorHAnsi" w:cstheme="minorHAnsi"/>
        </w:rPr>
        <w:t>kuat.</w:t>
      </w:r>
      <w:proofErr w:type="gramEnd"/>
      <w:r w:rsidR="00DA2B71" w:rsidRPr="00DD3EE3">
        <w:rPr>
          <w:rFonts w:asciiTheme="minorHAnsi" w:hAnsiTheme="minorHAnsi" w:cstheme="minorHAnsi"/>
        </w:rPr>
        <w:t xml:space="preserve"> Uji positif terhadap flavonoid ditandai dengan munculnya warna merah, kuning atau jingga pada lapisan amil alkohol.</w:t>
      </w:r>
      <w:r w:rsidR="00F04368" w:rsidRPr="00DD3EE3">
        <w:rPr>
          <w:rFonts w:asciiTheme="minorHAnsi" w:hAnsiTheme="minorHAnsi" w:cstheme="minorHAnsi"/>
          <w:vertAlign w:val="superscript"/>
        </w:rPr>
        <w:t>12</w:t>
      </w:r>
    </w:p>
    <w:p w:rsidR="00A20CBC" w:rsidRDefault="00137C21" w:rsidP="00A20CBC">
      <w:pPr>
        <w:pStyle w:val="ListParagraph"/>
        <w:spacing w:after="0" w:line="360" w:lineRule="auto"/>
        <w:ind w:left="0"/>
        <w:jc w:val="both"/>
        <w:rPr>
          <w:rFonts w:asciiTheme="minorHAnsi" w:hAnsiTheme="minorHAnsi" w:cstheme="minorHAnsi"/>
        </w:rPr>
      </w:pPr>
      <w:r w:rsidRPr="00DD3EE3">
        <w:rPr>
          <w:rFonts w:asciiTheme="minorHAnsi" w:hAnsiTheme="minorHAnsi" w:cstheme="minorHAnsi"/>
          <w:b/>
        </w:rPr>
        <w:t xml:space="preserve">Identifikasi Tanin. </w:t>
      </w:r>
      <w:r w:rsidR="00DA2B71" w:rsidRPr="00DD3EE3">
        <w:rPr>
          <w:rFonts w:asciiTheme="minorHAnsi" w:hAnsiTheme="minorHAnsi" w:cstheme="minorHAnsi"/>
          <w:bCs/>
        </w:rPr>
        <w:t>Sebany</w:t>
      </w:r>
      <w:r w:rsidR="00DA2B71" w:rsidRPr="00DD3EE3">
        <w:rPr>
          <w:rFonts w:asciiTheme="minorHAnsi" w:hAnsiTheme="minorHAnsi" w:cstheme="minorHAnsi"/>
          <w:bCs/>
          <w:lang w:val="id-ID"/>
        </w:rPr>
        <w:t>ak</w:t>
      </w:r>
      <w:r w:rsidR="00DA2B71" w:rsidRPr="00DD3EE3">
        <w:rPr>
          <w:rFonts w:asciiTheme="minorHAnsi" w:hAnsiTheme="minorHAnsi" w:cstheme="minorHAnsi"/>
          <w:bCs/>
        </w:rPr>
        <w:t xml:space="preserve"> </w:t>
      </w:r>
      <w:r w:rsidR="00DA2B71" w:rsidRPr="00DD3EE3">
        <w:rPr>
          <w:rFonts w:asciiTheme="minorHAnsi" w:hAnsiTheme="minorHAnsi" w:cstheme="minorHAnsi"/>
          <w:bCs/>
          <w:lang w:val="id-ID"/>
        </w:rPr>
        <w:t>0</w:t>
      </w:r>
      <w:proofErr w:type="gramStart"/>
      <w:r w:rsidR="00DA2B71" w:rsidRPr="00DD3EE3">
        <w:rPr>
          <w:rFonts w:asciiTheme="minorHAnsi" w:hAnsiTheme="minorHAnsi" w:cstheme="minorHAnsi"/>
          <w:bCs/>
          <w:lang w:val="id-ID"/>
        </w:rPr>
        <w:t>,1</w:t>
      </w:r>
      <w:proofErr w:type="gramEnd"/>
      <w:r w:rsidR="00DA2B71" w:rsidRPr="00DD3EE3">
        <w:rPr>
          <w:rFonts w:asciiTheme="minorHAnsi" w:hAnsiTheme="minorHAnsi" w:cstheme="minorHAnsi"/>
          <w:bCs/>
          <w:lang w:val="id-ID"/>
        </w:rPr>
        <w:t xml:space="preserve"> gram ekstrak</w:t>
      </w:r>
      <w:r w:rsidR="00DA2B71" w:rsidRPr="00DD3EE3">
        <w:rPr>
          <w:rFonts w:asciiTheme="minorHAnsi" w:hAnsiTheme="minorHAnsi" w:cstheme="minorHAnsi"/>
          <w:bCs/>
        </w:rPr>
        <w:t xml:space="preserve"> dipanaskan</w:t>
      </w:r>
      <w:r w:rsidR="00DA2B71" w:rsidRPr="00DD3EE3">
        <w:rPr>
          <w:rFonts w:asciiTheme="minorHAnsi" w:hAnsiTheme="minorHAnsi" w:cstheme="minorHAnsi"/>
          <w:bCs/>
          <w:lang w:val="id-ID"/>
        </w:rPr>
        <w:t xml:space="preserve"> dengan air sebanyak 10 ml</w:t>
      </w:r>
      <w:r w:rsidR="00DA2B71" w:rsidRPr="00DD3EE3">
        <w:rPr>
          <w:rFonts w:asciiTheme="minorHAnsi" w:hAnsiTheme="minorHAnsi" w:cstheme="minorHAnsi"/>
          <w:bCs/>
        </w:rPr>
        <w:t>.</w:t>
      </w:r>
      <w:r w:rsidR="00DA2B71" w:rsidRPr="00DD3EE3">
        <w:rPr>
          <w:rFonts w:asciiTheme="minorHAnsi" w:hAnsiTheme="minorHAnsi" w:cstheme="minorHAnsi"/>
          <w:bCs/>
          <w:lang w:val="id-ID"/>
        </w:rPr>
        <w:t xml:space="preserve"> </w:t>
      </w:r>
      <w:r w:rsidR="00DA2B71" w:rsidRPr="00DD3EE3">
        <w:rPr>
          <w:rFonts w:asciiTheme="minorHAnsi" w:hAnsiTheme="minorHAnsi" w:cstheme="minorHAnsi"/>
          <w:bCs/>
        </w:rPr>
        <w:t>Selanjutnya</w:t>
      </w:r>
      <w:r w:rsidR="00DA2B71" w:rsidRPr="00DD3EE3">
        <w:rPr>
          <w:rFonts w:asciiTheme="minorHAnsi" w:hAnsiTheme="minorHAnsi" w:cstheme="minorHAnsi"/>
          <w:bCs/>
          <w:lang w:val="id-ID"/>
        </w:rPr>
        <w:t xml:space="preserve"> </w:t>
      </w:r>
      <w:r w:rsidR="00DA2B71" w:rsidRPr="00DD3EE3">
        <w:rPr>
          <w:rFonts w:asciiTheme="minorHAnsi" w:hAnsiTheme="minorHAnsi" w:cstheme="minorHAnsi"/>
          <w:bCs/>
        </w:rPr>
        <w:t>campuran tersebut disaring dan filtratnya ditambahkan dengan FeCl</w:t>
      </w:r>
      <w:r w:rsidR="00DA2B71" w:rsidRPr="00DD3EE3">
        <w:rPr>
          <w:rFonts w:asciiTheme="minorHAnsi" w:hAnsiTheme="minorHAnsi" w:cstheme="minorHAnsi"/>
          <w:bCs/>
          <w:vertAlign w:val="subscript"/>
        </w:rPr>
        <w:t>3</w:t>
      </w:r>
      <w:r w:rsidR="00DA2B71" w:rsidRPr="00DD3EE3">
        <w:rPr>
          <w:rFonts w:asciiTheme="minorHAnsi" w:hAnsiTheme="minorHAnsi" w:cstheme="minorHAnsi"/>
          <w:bCs/>
        </w:rPr>
        <w:t xml:space="preserve"> 1%. Jika terbentuk warna biru tua atau hijau, be</w:t>
      </w:r>
      <w:r w:rsidRPr="00DD3EE3">
        <w:rPr>
          <w:rFonts w:asciiTheme="minorHAnsi" w:hAnsiTheme="minorHAnsi" w:cstheme="minorHAnsi"/>
          <w:bCs/>
        </w:rPr>
        <w:t>rarti ekstrak mengandung tannin</w:t>
      </w:r>
      <w:r w:rsidR="00F04368" w:rsidRPr="00DD3EE3">
        <w:rPr>
          <w:rFonts w:asciiTheme="minorHAnsi" w:hAnsiTheme="minorHAnsi" w:cstheme="minorHAnsi"/>
          <w:vertAlign w:val="superscript"/>
        </w:rPr>
        <w:t>12</w:t>
      </w:r>
    </w:p>
    <w:p w:rsidR="00A20CBC" w:rsidRDefault="00137C21" w:rsidP="00A20CBC">
      <w:pPr>
        <w:pStyle w:val="ListParagraph"/>
        <w:spacing w:after="0" w:line="360" w:lineRule="auto"/>
        <w:ind w:left="0"/>
        <w:jc w:val="both"/>
        <w:rPr>
          <w:rFonts w:asciiTheme="minorHAnsi" w:hAnsiTheme="minorHAnsi" w:cstheme="minorHAnsi"/>
        </w:rPr>
      </w:pPr>
      <w:r w:rsidRPr="00DD3EE3">
        <w:rPr>
          <w:rFonts w:asciiTheme="minorHAnsi" w:hAnsiTheme="minorHAnsi" w:cstheme="minorHAnsi"/>
          <w:b/>
        </w:rPr>
        <w:t xml:space="preserve">Identifikasi </w:t>
      </w:r>
      <w:r w:rsidR="00DA2B71" w:rsidRPr="00DD3EE3">
        <w:rPr>
          <w:rFonts w:asciiTheme="minorHAnsi" w:hAnsiTheme="minorHAnsi" w:cstheme="minorHAnsi"/>
          <w:b/>
        </w:rPr>
        <w:t xml:space="preserve">Saponin. </w:t>
      </w:r>
      <w:r w:rsidR="00DA2B71" w:rsidRPr="00DD3EE3">
        <w:rPr>
          <w:rFonts w:asciiTheme="minorHAnsi" w:hAnsiTheme="minorHAnsi" w:cstheme="minorHAnsi"/>
          <w:bCs/>
        </w:rPr>
        <w:t>Sebanyak 0</w:t>
      </w:r>
      <w:proofErr w:type="gramStart"/>
      <w:r w:rsidR="00DA2B71" w:rsidRPr="00DD3EE3">
        <w:rPr>
          <w:rFonts w:asciiTheme="minorHAnsi" w:hAnsiTheme="minorHAnsi" w:cstheme="minorHAnsi"/>
          <w:bCs/>
        </w:rPr>
        <w:t>,5</w:t>
      </w:r>
      <w:proofErr w:type="gramEnd"/>
      <w:r w:rsidR="00DA2B71" w:rsidRPr="00DD3EE3">
        <w:rPr>
          <w:rFonts w:asciiTheme="minorHAnsi" w:hAnsiTheme="minorHAnsi" w:cstheme="minorHAnsi"/>
          <w:bCs/>
        </w:rPr>
        <w:t xml:space="preserve"> gram </w:t>
      </w:r>
      <w:r w:rsidR="00DA2B71" w:rsidRPr="00DD3EE3">
        <w:rPr>
          <w:rFonts w:asciiTheme="minorHAnsi" w:hAnsiTheme="minorHAnsi" w:cstheme="minorHAnsi"/>
          <w:bCs/>
          <w:lang w:val="id-ID"/>
        </w:rPr>
        <w:t>ekstrak</w:t>
      </w:r>
      <w:r w:rsidR="00DA2B71" w:rsidRPr="00DD3EE3">
        <w:rPr>
          <w:rFonts w:asciiTheme="minorHAnsi" w:hAnsiTheme="minorHAnsi" w:cstheme="minorHAnsi"/>
          <w:bCs/>
        </w:rPr>
        <w:t xml:space="preserve"> masukan ke dalam tabung reaksi, lalu ditambahkan 10 ml air panas, didinginkan, kemudian dikocok kuat-kuat selama 10 detik. Jika terbentuk busa setinggi 1-10 cm yang stabil tidak kurang dari 10  menit dan tidak hilang dengan penambahan 1 tetes asam klorida 2 N menunjukan adanya saponin.</w:t>
      </w:r>
      <w:r w:rsidR="00F04368" w:rsidRPr="00DD3EE3">
        <w:rPr>
          <w:rFonts w:asciiTheme="minorHAnsi" w:hAnsiTheme="minorHAnsi" w:cstheme="minorHAnsi"/>
          <w:vertAlign w:val="superscript"/>
        </w:rPr>
        <w:t>12</w:t>
      </w:r>
    </w:p>
    <w:p w:rsidR="00A20CBC" w:rsidRDefault="00137C21" w:rsidP="00A20CBC">
      <w:pPr>
        <w:pStyle w:val="ListParagraph"/>
        <w:spacing w:after="0" w:line="360" w:lineRule="auto"/>
        <w:ind w:left="0"/>
        <w:jc w:val="both"/>
        <w:rPr>
          <w:rFonts w:asciiTheme="minorHAnsi" w:hAnsiTheme="minorHAnsi" w:cstheme="minorHAnsi"/>
        </w:rPr>
      </w:pPr>
      <w:r w:rsidRPr="00DD3EE3">
        <w:rPr>
          <w:rFonts w:asciiTheme="minorHAnsi" w:hAnsiTheme="minorHAnsi" w:cstheme="minorHAnsi"/>
          <w:b/>
        </w:rPr>
        <w:t>Identifikasi Alkaloid.</w:t>
      </w:r>
      <w:r w:rsidR="00D41D8F" w:rsidRPr="00DD3EE3">
        <w:rPr>
          <w:rFonts w:asciiTheme="minorHAnsi" w:hAnsiTheme="minorHAnsi" w:cstheme="minorHAnsi"/>
          <w:b/>
        </w:rPr>
        <w:t xml:space="preserve"> </w:t>
      </w:r>
      <w:r w:rsidR="00DA2B71" w:rsidRPr="00DD3EE3">
        <w:rPr>
          <w:rFonts w:asciiTheme="minorHAnsi" w:hAnsiTheme="minorHAnsi" w:cstheme="minorHAnsi"/>
          <w:bCs/>
        </w:rPr>
        <w:t>Sebanyak 0,5</w:t>
      </w:r>
      <w:r w:rsidR="00DA2B71" w:rsidRPr="00DD3EE3">
        <w:rPr>
          <w:rFonts w:asciiTheme="minorHAnsi" w:hAnsiTheme="minorHAnsi" w:cstheme="minorHAnsi"/>
          <w:bCs/>
          <w:lang w:val="id-ID"/>
        </w:rPr>
        <w:t xml:space="preserve"> </w:t>
      </w:r>
      <w:r w:rsidR="00DA2B71" w:rsidRPr="00DD3EE3">
        <w:rPr>
          <w:rFonts w:asciiTheme="minorHAnsi" w:hAnsiTheme="minorHAnsi" w:cstheme="minorHAnsi"/>
          <w:bCs/>
        </w:rPr>
        <w:t xml:space="preserve">gram </w:t>
      </w:r>
      <w:r w:rsidR="00DA2B71" w:rsidRPr="00DD3EE3">
        <w:rPr>
          <w:rFonts w:asciiTheme="minorHAnsi" w:hAnsiTheme="minorHAnsi" w:cstheme="minorHAnsi"/>
          <w:bCs/>
          <w:lang w:val="id-ID"/>
        </w:rPr>
        <w:t xml:space="preserve">ekstrak </w:t>
      </w:r>
      <w:r w:rsidR="00DA2B71" w:rsidRPr="00DD3EE3">
        <w:rPr>
          <w:rFonts w:asciiTheme="minorHAnsi" w:hAnsiTheme="minorHAnsi" w:cstheme="minorHAnsi"/>
          <w:bCs/>
        </w:rPr>
        <w:t xml:space="preserve">ditambah 10 ml alkohol dipanaskan 2 ml larutan ammonia, tambahkan 5 ml koroform lalu dikocok untuk mengekstraksi alkaloid. </w:t>
      </w:r>
      <w:proofErr w:type="gramStart"/>
      <w:r w:rsidR="00DA2B71" w:rsidRPr="00DD3EE3">
        <w:rPr>
          <w:rFonts w:asciiTheme="minorHAnsi" w:hAnsiTheme="minorHAnsi" w:cstheme="minorHAnsi"/>
          <w:bCs/>
        </w:rPr>
        <w:t>Pada lapisan kloroform ditambah 10 ml larutan asam asetat dikocok untuk mengekstraksi alkaloid dalam lapisan kloroform.</w:t>
      </w:r>
      <w:proofErr w:type="gramEnd"/>
      <w:r w:rsidR="00DA2B71" w:rsidRPr="00DD3EE3">
        <w:rPr>
          <w:rFonts w:asciiTheme="minorHAnsi" w:hAnsiTheme="minorHAnsi" w:cstheme="minorHAnsi"/>
          <w:bCs/>
        </w:rPr>
        <w:t xml:space="preserve"> Larutan kloroform ditambahkan digunakan dengan pereaksi Mayer (Positif jika terbentuk </w:t>
      </w:r>
      <w:r w:rsidR="00DA2B71" w:rsidRPr="00DD3EE3">
        <w:rPr>
          <w:rFonts w:asciiTheme="minorHAnsi" w:hAnsiTheme="minorHAnsi" w:cstheme="minorHAnsi"/>
          <w:bCs/>
        </w:rPr>
        <w:lastRenderedPageBreak/>
        <w:t xml:space="preserve">endapan putih), </w:t>
      </w:r>
      <w:proofErr w:type="gramStart"/>
      <w:r w:rsidR="00DA2B71" w:rsidRPr="00DD3EE3">
        <w:rPr>
          <w:rFonts w:asciiTheme="minorHAnsi" w:hAnsiTheme="minorHAnsi" w:cstheme="minorHAnsi"/>
          <w:bCs/>
        </w:rPr>
        <w:t>pereaksi  Wagner</w:t>
      </w:r>
      <w:proofErr w:type="gramEnd"/>
      <w:r w:rsidR="00DA2B71" w:rsidRPr="00DD3EE3">
        <w:rPr>
          <w:rFonts w:asciiTheme="minorHAnsi" w:hAnsiTheme="minorHAnsi" w:cstheme="minorHAnsi"/>
          <w:bCs/>
        </w:rPr>
        <w:t xml:space="preserve"> (Positif jika terbentuk endapan cokelat) dan pereaksi Dragendorf (Positif jika terbentuk endapan merah jingga).</w:t>
      </w:r>
      <w:r w:rsidR="00F04368" w:rsidRPr="00DD3EE3">
        <w:rPr>
          <w:rFonts w:asciiTheme="minorHAnsi" w:hAnsiTheme="minorHAnsi" w:cstheme="minorHAnsi"/>
          <w:vertAlign w:val="superscript"/>
        </w:rPr>
        <w:t>12</w:t>
      </w:r>
    </w:p>
    <w:p w:rsidR="00A20CBC" w:rsidRDefault="00137C21" w:rsidP="00A20CBC">
      <w:pPr>
        <w:pStyle w:val="ListParagraph"/>
        <w:spacing w:after="0" w:line="360" w:lineRule="auto"/>
        <w:ind w:left="0"/>
        <w:jc w:val="both"/>
        <w:rPr>
          <w:rFonts w:asciiTheme="minorHAnsi" w:hAnsiTheme="minorHAnsi" w:cstheme="minorHAnsi"/>
        </w:rPr>
      </w:pPr>
      <w:r w:rsidRPr="00DD3EE3">
        <w:rPr>
          <w:rFonts w:asciiTheme="minorHAnsi" w:hAnsiTheme="minorHAnsi" w:cstheme="minorHAnsi"/>
          <w:b/>
          <w:bCs/>
        </w:rPr>
        <w:t xml:space="preserve">Identifikasi Fenol. </w:t>
      </w:r>
      <w:r w:rsidR="00DA2B71" w:rsidRPr="00DD3EE3">
        <w:rPr>
          <w:rFonts w:asciiTheme="minorHAnsi" w:hAnsiTheme="minorHAnsi" w:cstheme="minorHAnsi"/>
          <w:bCs/>
        </w:rPr>
        <w:t>Sebanyak 0</w:t>
      </w:r>
      <w:proofErr w:type="gramStart"/>
      <w:r w:rsidR="00DA2B71" w:rsidRPr="00DD3EE3">
        <w:rPr>
          <w:rFonts w:asciiTheme="minorHAnsi" w:hAnsiTheme="minorHAnsi" w:cstheme="minorHAnsi"/>
          <w:bCs/>
        </w:rPr>
        <w:t>,5</w:t>
      </w:r>
      <w:proofErr w:type="gramEnd"/>
      <w:r w:rsidR="00DA2B71" w:rsidRPr="00DD3EE3">
        <w:rPr>
          <w:rFonts w:asciiTheme="minorHAnsi" w:hAnsiTheme="minorHAnsi" w:cstheme="minorHAnsi"/>
          <w:bCs/>
        </w:rPr>
        <w:t xml:space="preserve"> g ekstrak ditambahkan 3-4 tetes larutan</w:t>
      </w:r>
      <w:r w:rsidR="00DA2B71" w:rsidRPr="00DD3EE3">
        <w:rPr>
          <w:rFonts w:asciiTheme="minorHAnsi" w:hAnsiTheme="minorHAnsi" w:cstheme="minorHAnsi"/>
          <w:bCs/>
          <w:lang w:val="id-ID"/>
        </w:rPr>
        <w:t xml:space="preserve"> </w:t>
      </w:r>
      <w:r w:rsidR="00DA2B71" w:rsidRPr="00DD3EE3">
        <w:rPr>
          <w:rFonts w:asciiTheme="minorHAnsi" w:hAnsiTheme="minorHAnsi" w:cstheme="minorHAnsi"/>
          <w:bCs/>
        </w:rPr>
        <w:t>FeCl</w:t>
      </w:r>
      <w:r w:rsidR="00DA2B71" w:rsidRPr="00DD3EE3">
        <w:rPr>
          <w:rFonts w:asciiTheme="minorHAnsi" w:hAnsiTheme="minorHAnsi" w:cstheme="minorHAnsi"/>
          <w:bCs/>
          <w:vertAlign w:val="subscript"/>
        </w:rPr>
        <w:t>3</w:t>
      </w:r>
      <w:r w:rsidR="00DA2B71" w:rsidRPr="00DD3EE3">
        <w:rPr>
          <w:rFonts w:asciiTheme="minorHAnsi" w:hAnsiTheme="minorHAnsi" w:cstheme="minorHAnsi"/>
          <w:bCs/>
        </w:rPr>
        <w:t xml:space="preserve"> 1% menghasilkan senyawa komplek</w:t>
      </w:r>
      <w:r w:rsidR="00DA2B71" w:rsidRPr="00DD3EE3">
        <w:rPr>
          <w:rFonts w:asciiTheme="minorHAnsi" w:hAnsiTheme="minorHAnsi" w:cstheme="minorHAnsi"/>
          <w:bCs/>
          <w:lang w:val="id-ID"/>
        </w:rPr>
        <w:t xml:space="preserve"> </w:t>
      </w:r>
      <w:r w:rsidR="00DA2B71" w:rsidRPr="00DD3EE3">
        <w:rPr>
          <w:rFonts w:asciiTheme="minorHAnsi" w:hAnsiTheme="minorHAnsi" w:cstheme="minorHAnsi"/>
          <w:bCs/>
        </w:rPr>
        <w:t>warna dari fenolat besi (Hijau kebiruan atau violet kemerahan).</w:t>
      </w:r>
      <w:r w:rsidRPr="00DD3EE3">
        <w:rPr>
          <w:rFonts w:asciiTheme="minorHAnsi" w:hAnsiTheme="minorHAnsi" w:cstheme="minorHAnsi"/>
          <w:vertAlign w:val="superscript"/>
        </w:rPr>
        <w:t xml:space="preserve"> </w:t>
      </w:r>
      <w:r w:rsidR="00F04368" w:rsidRPr="00DD3EE3">
        <w:rPr>
          <w:rFonts w:asciiTheme="minorHAnsi" w:hAnsiTheme="minorHAnsi" w:cstheme="minorHAnsi"/>
          <w:vertAlign w:val="superscript"/>
        </w:rPr>
        <w:t>12</w:t>
      </w:r>
    </w:p>
    <w:p w:rsidR="00A20CBC" w:rsidRDefault="00137C21" w:rsidP="00A20CBC">
      <w:pPr>
        <w:pStyle w:val="ListParagraph"/>
        <w:spacing w:after="0" w:line="360" w:lineRule="auto"/>
        <w:ind w:left="0"/>
        <w:jc w:val="both"/>
        <w:rPr>
          <w:rFonts w:asciiTheme="minorHAnsi" w:hAnsiTheme="minorHAnsi" w:cstheme="minorHAnsi"/>
        </w:rPr>
      </w:pPr>
      <w:r w:rsidRPr="00DD3EE3">
        <w:rPr>
          <w:rFonts w:asciiTheme="minorHAnsi" w:hAnsiTheme="minorHAnsi" w:cstheme="minorHAnsi"/>
          <w:b/>
        </w:rPr>
        <w:t xml:space="preserve">Uji </w:t>
      </w:r>
      <w:r w:rsidR="00DA2B71" w:rsidRPr="00DD3EE3">
        <w:rPr>
          <w:rFonts w:asciiTheme="minorHAnsi" w:hAnsiTheme="minorHAnsi" w:cstheme="minorHAnsi"/>
          <w:b/>
          <w:lang w:val="id-ID"/>
        </w:rPr>
        <w:t>Aktivitas Antioksidan</w:t>
      </w:r>
      <w:r w:rsidRPr="00DD3EE3">
        <w:rPr>
          <w:rFonts w:asciiTheme="minorHAnsi" w:hAnsiTheme="minorHAnsi" w:cstheme="minorHAnsi"/>
          <w:b/>
        </w:rPr>
        <w:t xml:space="preserve">. </w:t>
      </w:r>
      <w:r w:rsidR="00DA2B71" w:rsidRPr="00DD3EE3">
        <w:rPr>
          <w:rFonts w:asciiTheme="minorHAnsi" w:hAnsiTheme="minorHAnsi" w:cstheme="minorHAnsi"/>
          <w:lang w:val="id-ID"/>
        </w:rPr>
        <w:t xml:space="preserve">Pengujian aktivitas antioksidan </w:t>
      </w:r>
      <w:r w:rsidR="00DA2B71" w:rsidRPr="00DD3EE3">
        <w:rPr>
          <w:rFonts w:asciiTheme="minorHAnsi" w:hAnsiTheme="minorHAnsi" w:cstheme="minorHAnsi"/>
        </w:rPr>
        <w:t xml:space="preserve">pada ekstrak kulit buah rambutan </w:t>
      </w:r>
      <w:r w:rsidR="00DA2B71" w:rsidRPr="00DD3EE3">
        <w:rPr>
          <w:rFonts w:asciiTheme="minorHAnsi" w:hAnsiTheme="minorHAnsi" w:cstheme="minorHAnsi"/>
          <w:lang w:val="id-ID"/>
        </w:rPr>
        <w:t xml:space="preserve">dilakukan terhadap ekstrak etanol dan asam askorbat sebagai pembanding. Uji aktivitas antioksidan dilakukan dengan digunakan metode perendaman radikal </w:t>
      </w:r>
      <w:r w:rsidR="00DA2B71" w:rsidRPr="00DD3EE3">
        <w:rPr>
          <w:rFonts w:asciiTheme="minorHAnsi" w:hAnsiTheme="minorHAnsi" w:cstheme="minorHAnsi"/>
        </w:rPr>
        <w:t>bebas.</w:t>
      </w:r>
      <w:r w:rsidR="00DA2B71" w:rsidRPr="00DD3EE3">
        <w:rPr>
          <w:rFonts w:asciiTheme="minorHAnsi" w:hAnsiTheme="minorHAnsi" w:cstheme="minorHAnsi"/>
          <w:lang w:val="id-ID"/>
        </w:rPr>
        <w:t xml:space="preserve"> Larutan ekstrak etanol kulit rambutan</w:t>
      </w:r>
      <w:r w:rsidR="00142388" w:rsidRPr="00DD3EE3">
        <w:rPr>
          <w:rFonts w:asciiTheme="minorHAnsi" w:hAnsiTheme="minorHAnsi" w:cstheme="minorHAnsi"/>
          <w:lang w:val="id-ID"/>
        </w:rPr>
        <w:t>, ekstrak kulit buah pepaya dan campuran kedua ekstrak</w:t>
      </w:r>
      <w:r w:rsidR="00DA2B71" w:rsidRPr="00DD3EE3">
        <w:rPr>
          <w:rFonts w:asciiTheme="minorHAnsi" w:hAnsiTheme="minorHAnsi" w:cstheme="minorHAnsi"/>
          <w:lang w:val="id-ID"/>
        </w:rPr>
        <w:t xml:space="preserve"> dengan berbagai konsentrasi masing-masing diambil sebanyak 30 μL ditambahkan 3 mL larutan DPPH 0,0040 % dalam etanol. Kemudian campuran ini dikocok dan disimpan dalam ruang gelap selama 30 menit agar reaksi sempurna, selanjutnya diukur absorbansinya dengan Spektrometer UV-Vis. Pada panjang gelombang 517 nm. Pengujian dilakukan dengan pengulangan 3 kali dan absorbansi yang diperoleh dihitung % penghambatnya dengan rumus.</w:t>
      </w:r>
      <w:r w:rsidRPr="00DD3EE3">
        <w:rPr>
          <w:rFonts w:asciiTheme="minorHAnsi" w:hAnsiTheme="minorHAnsi" w:cstheme="minorHAnsi"/>
          <w:vertAlign w:val="superscript"/>
          <w:lang w:val="id-ID"/>
        </w:rPr>
        <w:t>1</w:t>
      </w:r>
      <w:r w:rsidR="00F04368" w:rsidRPr="00DD3EE3">
        <w:rPr>
          <w:rFonts w:asciiTheme="minorHAnsi" w:hAnsiTheme="minorHAnsi" w:cstheme="minorHAnsi"/>
          <w:vertAlign w:val="superscript"/>
          <w:lang w:val="id-ID"/>
        </w:rPr>
        <w:t>3</w:t>
      </w:r>
    </w:p>
    <w:p w:rsidR="00A20CBC" w:rsidRDefault="00A20CBC" w:rsidP="00A20CBC">
      <w:pPr>
        <w:pStyle w:val="ListParagraph"/>
        <w:spacing w:after="0" w:line="360" w:lineRule="auto"/>
        <w:ind w:left="0"/>
        <w:jc w:val="both"/>
        <w:rPr>
          <w:rFonts w:asciiTheme="minorHAnsi" w:hAnsiTheme="minorHAnsi" w:cstheme="minorHAnsi"/>
          <w:b/>
        </w:rPr>
        <w:sectPr w:rsidR="00A20CBC" w:rsidSect="00DC3659">
          <w:type w:val="continuous"/>
          <w:pgSz w:w="11907" w:h="16839" w:code="9"/>
          <w:pgMar w:top="2268" w:right="1701" w:bottom="1701" w:left="2268" w:header="706" w:footer="706" w:gutter="0"/>
          <w:cols w:num="2" w:space="720"/>
          <w:docGrid w:linePitch="360"/>
        </w:sectPr>
      </w:pPr>
    </w:p>
    <w:p w:rsidR="00F04368" w:rsidRPr="00A20CBC" w:rsidRDefault="00A20CBC" w:rsidP="00A20CBC">
      <w:pPr>
        <w:pStyle w:val="ListParagraph"/>
        <w:spacing w:after="0" w:line="360" w:lineRule="auto"/>
        <w:ind w:left="0"/>
        <w:jc w:val="both"/>
        <w:rPr>
          <w:rFonts w:asciiTheme="minorHAnsi" w:hAnsiTheme="minorHAnsi" w:cstheme="minorHAnsi"/>
        </w:rPr>
      </w:pPr>
      <w:r w:rsidRPr="00A20CBC">
        <w:rPr>
          <w:rFonts w:asciiTheme="minorHAnsi" w:hAnsiTheme="minorHAnsi" w:cstheme="minorHAnsi"/>
          <w:b/>
        </w:rPr>
        <w:lastRenderedPageBreak/>
        <w:t xml:space="preserve">Pembuatan </w:t>
      </w:r>
      <w:r w:rsidR="00F04368" w:rsidRPr="00A20CBC">
        <w:rPr>
          <w:rFonts w:asciiTheme="minorHAnsi" w:hAnsiTheme="minorHAnsi" w:cstheme="minorHAnsi"/>
          <w:b/>
        </w:rPr>
        <w:t xml:space="preserve">Sediaan Krim. </w:t>
      </w:r>
      <w:r w:rsidR="00973667" w:rsidRPr="00A20CBC">
        <w:rPr>
          <w:rFonts w:asciiTheme="minorHAnsi" w:hAnsiTheme="minorHAnsi" w:cstheme="minorHAnsi"/>
        </w:rPr>
        <w:t xml:space="preserve">Sediaan krim ekstrak kulit buah pepaya dan ekstrak kulit buah </w:t>
      </w:r>
      <w:proofErr w:type="gramStart"/>
      <w:r w:rsidR="00973667" w:rsidRPr="00A20CBC">
        <w:rPr>
          <w:rFonts w:asciiTheme="minorHAnsi" w:hAnsiTheme="minorHAnsi" w:cstheme="minorHAnsi"/>
        </w:rPr>
        <w:t>rambutan  (</w:t>
      </w:r>
      <w:proofErr w:type="gramEnd"/>
      <w:r w:rsidR="00973667" w:rsidRPr="00A20CBC">
        <w:rPr>
          <w:rFonts w:asciiTheme="minorHAnsi" w:hAnsiTheme="minorHAnsi" w:cstheme="minorHAnsi"/>
        </w:rPr>
        <w:t xml:space="preserve">formula dapat dilihat pada Tabel 1.) dibuat dengan metode pelarutan dan pencampuran. </w:t>
      </w:r>
      <w:r w:rsidR="00F04368" w:rsidRPr="00A20CBC">
        <w:rPr>
          <w:rFonts w:asciiTheme="minorHAnsi" w:hAnsiTheme="minorHAnsi" w:cstheme="minorHAnsi"/>
          <w:bCs/>
          <w:lang w:val="id-ID"/>
        </w:rPr>
        <w:t xml:space="preserve">Fase minyak terdiri atas Steareth-2, </w:t>
      </w:r>
      <w:r w:rsidR="00F04368" w:rsidRPr="00A20CBC">
        <w:rPr>
          <w:rFonts w:asciiTheme="minorHAnsi" w:hAnsiTheme="minorHAnsi" w:cstheme="minorHAnsi"/>
          <w:bCs/>
        </w:rPr>
        <w:t>S</w:t>
      </w:r>
      <w:r w:rsidR="00F04368" w:rsidRPr="00A20CBC">
        <w:rPr>
          <w:rFonts w:asciiTheme="minorHAnsi" w:hAnsiTheme="minorHAnsi" w:cstheme="minorHAnsi"/>
          <w:bCs/>
          <w:lang w:val="id-ID"/>
        </w:rPr>
        <w:t>etil alkohol, Isopropil miristat, Met</w:t>
      </w:r>
      <w:r w:rsidR="00F04368" w:rsidRPr="00A20CBC">
        <w:rPr>
          <w:rFonts w:asciiTheme="minorHAnsi" w:hAnsiTheme="minorHAnsi" w:cstheme="minorHAnsi"/>
          <w:bCs/>
        </w:rPr>
        <w:t>i</w:t>
      </w:r>
      <w:r w:rsidR="00F04368" w:rsidRPr="00A20CBC">
        <w:rPr>
          <w:rFonts w:asciiTheme="minorHAnsi" w:hAnsiTheme="minorHAnsi" w:cstheme="minorHAnsi"/>
          <w:bCs/>
          <w:lang w:val="id-ID"/>
        </w:rPr>
        <w:t>l dan prolil paraben di masukkan ke dalam cawan penguap, kemudian dipanaskan pada suhu 70</w:t>
      </w:r>
      <w:r w:rsidR="00F04368" w:rsidRPr="00A20CBC">
        <w:rPr>
          <w:rFonts w:asciiTheme="minorHAnsi" w:hAnsiTheme="minorHAnsi" w:cstheme="minorHAnsi"/>
          <w:bCs/>
          <w:vertAlign w:val="superscript"/>
          <w:lang w:val="id-ID"/>
        </w:rPr>
        <w:t>0</w:t>
      </w:r>
      <w:r w:rsidR="00F04368" w:rsidRPr="00A20CBC">
        <w:rPr>
          <w:rFonts w:asciiTheme="minorHAnsi" w:hAnsiTheme="minorHAnsi" w:cstheme="minorHAnsi"/>
          <w:bCs/>
          <w:lang w:val="id-ID"/>
        </w:rPr>
        <w:t xml:space="preserve">C sampai meleleh dan tercampur (Campuran A). Fase air terdiri atas Steareth-21 dilarutkan dengan </w:t>
      </w:r>
      <w:r w:rsidR="00F04368" w:rsidRPr="00A20CBC">
        <w:rPr>
          <w:rFonts w:asciiTheme="minorHAnsi" w:hAnsiTheme="minorHAnsi" w:cstheme="minorHAnsi"/>
          <w:bCs/>
          <w:i/>
          <w:lang w:val="id-ID"/>
        </w:rPr>
        <w:t>aquadest</w:t>
      </w:r>
      <w:r w:rsidR="00F04368" w:rsidRPr="00A20CBC">
        <w:rPr>
          <w:rFonts w:asciiTheme="minorHAnsi" w:hAnsiTheme="minorHAnsi" w:cstheme="minorHAnsi"/>
          <w:bCs/>
          <w:lang w:val="id-ID"/>
        </w:rPr>
        <w:t xml:space="preserve"> pada suhu 70</w:t>
      </w:r>
      <w:r w:rsidR="00F04368" w:rsidRPr="00A20CBC">
        <w:rPr>
          <w:rFonts w:asciiTheme="minorHAnsi" w:hAnsiTheme="minorHAnsi" w:cstheme="minorHAnsi"/>
          <w:bCs/>
          <w:vertAlign w:val="superscript"/>
          <w:lang w:val="id-ID"/>
        </w:rPr>
        <w:t>0</w:t>
      </w:r>
      <w:r w:rsidR="00F04368" w:rsidRPr="00A20CBC">
        <w:rPr>
          <w:rFonts w:asciiTheme="minorHAnsi" w:hAnsiTheme="minorHAnsi" w:cstheme="minorHAnsi"/>
          <w:bCs/>
          <w:lang w:val="id-ID"/>
        </w:rPr>
        <w:t>C sampai melarut kemudian dicampurkan dengan campuran A pada suhu 70</w:t>
      </w:r>
      <w:r w:rsidR="00F04368" w:rsidRPr="00A20CBC">
        <w:rPr>
          <w:rFonts w:asciiTheme="minorHAnsi" w:hAnsiTheme="minorHAnsi" w:cstheme="minorHAnsi"/>
          <w:bCs/>
          <w:vertAlign w:val="superscript"/>
          <w:lang w:val="id-ID"/>
        </w:rPr>
        <w:t>0</w:t>
      </w:r>
      <w:r w:rsidR="00F04368" w:rsidRPr="00A20CBC">
        <w:rPr>
          <w:rFonts w:asciiTheme="minorHAnsi" w:hAnsiTheme="minorHAnsi" w:cstheme="minorHAnsi"/>
          <w:bCs/>
          <w:lang w:val="id-ID"/>
        </w:rPr>
        <w:t>C dihomogenkan dengan digunakan homogenizer yang diatur kecepatannya pada 2.500 rpm, setelah mencapai suhu ±25</w:t>
      </w:r>
      <w:r w:rsidR="00F04368" w:rsidRPr="00A20CBC">
        <w:rPr>
          <w:rFonts w:asciiTheme="minorHAnsi" w:hAnsiTheme="minorHAnsi" w:cstheme="minorHAnsi"/>
          <w:bCs/>
          <w:vertAlign w:val="superscript"/>
          <w:lang w:val="id-ID"/>
        </w:rPr>
        <w:t>0</w:t>
      </w:r>
      <w:r w:rsidR="00F04368" w:rsidRPr="00A20CBC">
        <w:rPr>
          <w:rFonts w:asciiTheme="minorHAnsi" w:hAnsiTheme="minorHAnsi" w:cstheme="minorHAnsi"/>
          <w:bCs/>
          <w:lang w:val="id-ID"/>
        </w:rPr>
        <w:t>C dimasukan ekstrak kulit buah pepaya dan kulit buah rambutan aduk sampai homogen, setelah suhu mencapai 25</w:t>
      </w:r>
      <w:r w:rsidR="00F04368" w:rsidRPr="00A20CBC">
        <w:rPr>
          <w:rFonts w:asciiTheme="minorHAnsi" w:hAnsiTheme="minorHAnsi" w:cstheme="minorHAnsi"/>
          <w:bCs/>
          <w:vertAlign w:val="superscript"/>
          <w:lang w:val="id-ID"/>
        </w:rPr>
        <w:t>0</w:t>
      </w:r>
      <w:r w:rsidR="00973667" w:rsidRPr="00A20CBC">
        <w:rPr>
          <w:rFonts w:asciiTheme="minorHAnsi" w:hAnsiTheme="minorHAnsi" w:cstheme="minorHAnsi"/>
          <w:bCs/>
          <w:lang w:val="id-ID"/>
        </w:rPr>
        <w:t>C.</w:t>
      </w:r>
    </w:p>
    <w:p w:rsidR="006D68A1" w:rsidRPr="000A5EBD" w:rsidRDefault="006D68A1" w:rsidP="000A5EBD">
      <w:pPr>
        <w:spacing w:line="240" w:lineRule="auto"/>
        <w:rPr>
          <w:rFonts w:asciiTheme="minorHAnsi" w:hAnsiTheme="minorHAnsi" w:cstheme="minorHAnsi"/>
          <w:b/>
        </w:rPr>
      </w:pPr>
      <w:r w:rsidRPr="000A5EBD">
        <w:rPr>
          <w:rFonts w:asciiTheme="minorHAnsi" w:eastAsia="Times New Roman" w:hAnsiTheme="minorHAnsi" w:cstheme="minorHAnsi"/>
          <w:b/>
          <w:lang w:val="id-ID"/>
        </w:rPr>
        <w:t xml:space="preserve">Tabel 1. </w:t>
      </w:r>
      <w:r w:rsidRPr="000A5EBD">
        <w:rPr>
          <w:rFonts w:asciiTheme="minorHAnsi" w:hAnsiTheme="minorHAnsi" w:cstheme="minorHAnsi"/>
          <w:b/>
          <w:lang w:val="id-ID"/>
        </w:rPr>
        <w:t xml:space="preserve">Formula  Krim Ekstrak Kulit Buah Pepaya </w:t>
      </w:r>
      <w:r w:rsidR="00B80370" w:rsidRPr="000A5EBD">
        <w:rPr>
          <w:rFonts w:asciiTheme="minorHAnsi" w:hAnsiTheme="minorHAnsi" w:cstheme="minorHAnsi"/>
          <w:b/>
        </w:rPr>
        <w:t>(</w:t>
      </w:r>
      <w:r w:rsidR="00B80370" w:rsidRPr="000A5EBD">
        <w:rPr>
          <w:rFonts w:asciiTheme="minorHAnsi" w:hAnsiTheme="minorHAnsi" w:cstheme="minorHAnsi"/>
          <w:b/>
          <w:i/>
        </w:rPr>
        <w:t>Carica papaya</w:t>
      </w:r>
      <w:r w:rsidR="00B80370" w:rsidRPr="000A5EBD">
        <w:rPr>
          <w:rFonts w:asciiTheme="minorHAnsi" w:hAnsiTheme="minorHAnsi" w:cstheme="minorHAnsi"/>
          <w:b/>
        </w:rPr>
        <w:t xml:space="preserve"> L.) </w:t>
      </w:r>
      <w:proofErr w:type="gramStart"/>
      <w:r w:rsidR="00B80370" w:rsidRPr="000A5EBD">
        <w:rPr>
          <w:rFonts w:asciiTheme="minorHAnsi" w:hAnsiTheme="minorHAnsi" w:cstheme="minorHAnsi"/>
          <w:b/>
        </w:rPr>
        <w:t>dan</w:t>
      </w:r>
      <w:proofErr w:type="gramEnd"/>
      <w:r w:rsidR="00B80370" w:rsidRPr="000A5EBD">
        <w:rPr>
          <w:rFonts w:asciiTheme="minorHAnsi" w:hAnsiTheme="minorHAnsi" w:cstheme="minorHAnsi"/>
          <w:b/>
        </w:rPr>
        <w:t xml:space="preserve"> Ekstrak Kulit Buah Rambutan  (</w:t>
      </w:r>
      <w:r w:rsidR="00B80370" w:rsidRPr="000A5EBD">
        <w:rPr>
          <w:rFonts w:asciiTheme="minorHAnsi" w:hAnsiTheme="minorHAnsi" w:cstheme="minorHAnsi"/>
          <w:b/>
          <w:i/>
          <w:iCs/>
        </w:rPr>
        <w:t xml:space="preserve">Nephelium lappaceum </w:t>
      </w:r>
      <w:r w:rsidR="00B80370" w:rsidRPr="000A5EBD">
        <w:rPr>
          <w:rFonts w:asciiTheme="minorHAnsi" w:hAnsiTheme="minorHAnsi" w:cstheme="minorHAnsi"/>
          <w:b/>
        </w:rPr>
        <w:t>L.)</w:t>
      </w:r>
    </w:p>
    <w:tbl>
      <w:tblPr>
        <w:tblW w:w="7645" w:type="dxa"/>
        <w:jc w:val="center"/>
        <w:tblBorders>
          <w:top w:val="single" w:sz="4" w:space="0" w:color="auto"/>
          <w:bottom w:val="single" w:sz="4" w:space="0" w:color="auto"/>
        </w:tblBorders>
        <w:tblLayout w:type="fixed"/>
        <w:tblLook w:val="04A0" w:firstRow="1" w:lastRow="0" w:firstColumn="1" w:lastColumn="0" w:noHBand="0" w:noVBand="1"/>
      </w:tblPr>
      <w:tblGrid>
        <w:gridCol w:w="535"/>
        <w:gridCol w:w="3330"/>
        <w:gridCol w:w="810"/>
        <w:gridCol w:w="720"/>
        <w:gridCol w:w="720"/>
        <w:gridCol w:w="720"/>
        <w:gridCol w:w="810"/>
      </w:tblGrid>
      <w:tr w:rsidR="00DF1AEF" w:rsidRPr="00A20CBC" w:rsidTr="000A5EBD">
        <w:trPr>
          <w:jc w:val="center"/>
        </w:trPr>
        <w:tc>
          <w:tcPr>
            <w:tcW w:w="535" w:type="dxa"/>
            <w:vMerge w:val="restart"/>
            <w:tcBorders>
              <w:top w:val="single" w:sz="4" w:space="0" w:color="auto"/>
              <w:bottom w:val="nil"/>
            </w:tcBorders>
            <w:shd w:val="clear" w:color="auto" w:fill="auto"/>
            <w:vAlign w:val="center"/>
          </w:tcPr>
          <w:p w:rsidR="00DF1AEF" w:rsidRPr="00A20CBC" w:rsidRDefault="00DF1AEF" w:rsidP="00A20CBC">
            <w:pPr>
              <w:pStyle w:val="NormalWeb"/>
              <w:spacing w:after="0"/>
              <w:jc w:val="center"/>
              <w:rPr>
                <w:rFonts w:asciiTheme="minorHAnsi" w:hAnsiTheme="minorHAnsi" w:cstheme="minorHAnsi"/>
                <w:b/>
                <w:sz w:val="22"/>
                <w:szCs w:val="22"/>
              </w:rPr>
            </w:pPr>
            <w:r w:rsidRPr="00A20CBC">
              <w:rPr>
                <w:rFonts w:asciiTheme="minorHAnsi" w:hAnsiTheme="minorHAnsi" w:cstheme="minorHAnsi"/>
                <w:b/>
                <w:sz w:val="22"/>
                <w:szCs w:val="22"/>
              </w:rPr>
              <w:t>No</w:t>
            </w:r>
          </w:p>
        </w:tc>
        <w:tc>
          <w:tcPr>
            <w:tcW w:w="3330" w:type="dxa"/>
            <w:vMerge w:val="restart"/>
            <w:tcBorders>
              <w:top w:val="single" w:sz="4" w:space="0" w:color="auto"/>
              <w:bottom w:val="nil"/>
            </w:tcBorders>
            <w:shd w:val="clear" w:color="auto" w:fill="auto"/>
            <w:vAlign w:val="center"/>
          </w:tcPr>
          <w:p w:rsidR="00DF1AEF" w:rsidRPr="00A20CBC" w:rsidRDefault="00DF1AEF" w:rsidP="00987348">
            <w:pPr>
              <w:pStyle w:val="NormalWeb"/>
              <w:jc w:val="center"/>
              <w:rPr>
                <w:rFonts w:asciiTheme="minorHAnsi" w:hAnsiTheme="minorHAnsi" w:cstheme="minorHAnsi"/>
                <w:b/>
                <w:sz w:val="22"/>
                <w:szCs w:val="22"/>
              </w:rPr>
            </w:pPr>
            <w:r w:rsidRPr="00A20CBC">
              <w:rPr>
                <w:rFonts w:asciiTheme="minorHAnsi" w:hAnsiTheme="minorHAnsi" w:cstheme="minorHAnsi"/>
                <w:b/>
                <w:sz w:val="22"/>
                <w:szCs w:val="22"/>
              </w:rPr>
              <w:t>Bahan</w:t>
            </w:r>
          </w:p>
        </w:tc>
        <w:tc>
          <w:tcPr>
            <w:tcW w:w="3780" w:type="dxa"/>
            <w:gridSpan w:val="5"/>
            <w:tcBorders>
              <w:top w:val="single" w:sz="4" w:space="0" w:color="auto"/>
              <w:bottom w:val="single" w:sz="4" w:space="0" w:color="auto"/>
            </w:tcBorders>
            <w:shd w:val="clear" w:color="auto" w:fill="auto"/>
            <w:vAlign w:val="center"/>
          </w:tcPr>
          <w:p w:rsidR="00DF1AEF" w:rsidRPr="00A20CBC" w:rsidRDefault="00DF1AEF" w:rsidP="00A20CBC">
            <w:pPr>
              <w:pStyle w:val="NormalWeb"/>
              <w:jc w:val="center"/>
              <w:rPr>
                <w:rFonts w:asciiTheme="minorHAnsi" w:hAnsiTheme="minorHAnsi" w:cstheme="minorHAnsi"/>
                <w:b/>
                <w:sz w:val="22"/>
                <w:szCs w:val="22"/>
              </w:rPr>
            </w:pPr>
            <w:r w:rsidRPr="00A20CBC">
              <w:rPr>
                <w:rFonts w:asciiTheme="minorHAnsi" w:hAnsiTheme="minorHAnsi" w:cstheme="minorHAnsi"/>
                <w:b/>
                <w:sz w:val="22"/>
                <w:szCs w:val="22"/>
              </w:rPr>
              <w:t>Jumlah (%)</w:t>
            </w:r>
          </w:p>
        </w:tc>
      </w:tr>
      <w:tr w:rsidR="00DF1AEF" w:rsidRPr="00A20CBC" w:rsidTr="000A5EBD">
        <w:trPr>
          <w:jc w:val="center"/>
        </w:trPr>
        <w:tc>
          <w:tcPr>
            <w:tcW w:w="535" w:type="dxa"/>
            <w:vMerge/>
            <w:tcBorders>
              <w:top w:val="nil"/>
              <w:bottom w:val="single" w:sz="4" w:space="0" w:color="auto"/>
            </w:tcBorders>
            <w:shd w:val="clear" w:color="auto" w:fill="auto"/>
            <w:vAlign w:val="center"/>
          </w:tcPr>
          <w:p w:rsidR="00DF1AEF" w:rsidRPr="00A20CBC" w:rsidRDefault="00DF1AEF" w:rsidP="00A20CBC">
            <w:pPr>
              <w:pStyle w:val="NormalWeb"/>
              <w:spacing w:after="0"/>
              <w:jc w:val="center"/>
              <w:rPr>
                <w:rFonts w:asciiTheme="minorHAnsi" w:hAnsiTheme="minorHAnsi" w:cstheme="minorHAnsi"/>
                <w:b/>
                <w:sz w:val="22"/>
                <w:szCs w:val="22"/>
              </w:rPr>
            </w:pPr>
          </w:p>
        </w:tc>
        <w:tc>
          <w:tcPr>
            <w:tcW w:w="3330" w:type="dxa"/>
            <w:vMerge/>
            <w:tcBorders>
              <w:top w:val="nil"/>
              <w:bottom w:val="single" w:sz="4" w:space="0" w:color="auto"/>
            </w:tcBorders>
            <w:shd w:val="clear" w:color="auto" w:fill="auto"/>
            <w:vAlign w:val="center"/>
          </w:tcPr>
          <w:p w:rsidR="00DF1AEF" w:rsidRPr="00A20CBC" w:rsidRDefault="00DF1AEF" w:rsidP="00A20CBC">
            <w:pPr>
              <w:pStyle w:val="NormalWeb"/>
              <w:spacing w:after="0"/>
              <w:jc w:val="center"/>
              <w:rPr>
                <w:rFonts w:asciiTheme="minorHAnsi" w:hAnsiTheme="minorHAnsi" w:cstheme="minorHAnsi"/>
                <w:b/>
                <w:sz w:val="22"/>
                <w:szCs w:val="22"/>
              </w:rPr>
            </w:pPr>
          </w:p>
        </w:tc>
        <w:tc>
          <w:tcPr>
            <w:tcW w:w="810" w:type="dxa"/>
            <w:tcBorders>
              <w:top w:val="single" w:sz="4" w:space="0" w:color="auto"/>
              <w:bottom w:val="single" w:sz="4" w:space="0" w:color="auto"/>
            </w:tcBorders>
            <w:shd w:val="clear" w:color="auto" w:fill="auto"/>
            <w:vAlign w:val="center"/>
          </w:tcPr>
          <w:p w:rsidR="00DF1AEF" w:rsidRPr="00A20CBC" w:rsidRDefault="00DF1AEF" w:rsidP="00A20CBC">
            <w:pPr>
              <w:pStyle w:val="NormalWeb"/>
              <w:spacing w:after="0"/>
              <w:jc w:val="center"/>
              <w:rPr>
                <w:rFonts w:asciiTheme="minorHAnsi" w:hAnsiTheme="minorHAnsi" w:cstheme="minorHAnsi"/>
                <w:b/>
                <w:sz w:val="22"/>
                <w:szCs w:val="22"/>
              </w:rPr>
            </w:pPr>
            <w:r w:rsidRPr="00A20CBC">
              <w:rPr>
                <w:rFonts w:asciiTheme="minorHAnsi" w:hAnsiTheme="minorHAnsi" w:cstheme="minorHAnsi"/>
                <w:b/>
                <w:sz w:val="22"/>
                <w:szCs w:val="22"/>
              </w:rPr>
              <w:t>F0</w:t>
            </w:r>
          </w:p>
        </w:tc>
        <w:tc>
          <w:tcPr>
            <w:tcW w:w="720" w:type="dxa"/>
            <w:tcBorders>
              <w:top w:val="single" w:sz="4" w:space="0" w:color="auto"/>
              <w:bottom w:val="single" w:sz="4" w:space="0" w:color="auto"/>
            </w:tcBorders>
            <w:shd w:val="clear" w:color="auto" w:fill="auto"/>
            <w:vAlign w:val="center"/>
          </w:tcPr>
          <w:p w:rsidR="00DF1AEF" w:rsidRPr="00A20CBC" w:rsidRDefault="00DF1AEF" w:rsidP="00A20CBC">
            <w:pPr>
              <w:pStyle w:val="NormalWeb"/>
              <w:spacing w:after="0"/>
              <w:jc w:val="center"/>
              <w:rPr>
                <w:rFonts w:asciiTheme="minorHAnsi" w:hAnsiTheme="minorHAnsi" w:cstheme="minorHAnsi"/>
                <w:b/>
                <w:sz w:val="22"/>
                <w:szCs w:val="22"/>
              </w:rPr>
            </w:pPr>
            <w:r w:rsidRPr="00A20CBC">
              <w:rPr>
                <w:rFonts w:asciiTheme="minorHAnsi" w:hAnsiTheme="minorHAnsi" w:cstheme="minorHAnsi"/>
                <w:b/>
                <w:sz w:val="22"/>
                <w:szCs w:val="22"/>
              </w:rPr>
              <w:t>F1</w:t>
            </w:r>
          </w:p>
        </w:tc>
        <w:tc>
          <w:tcPr>
            <w:tcW w:w="720" w:type="dxa"/>
            <w:tcBorders>
              <w:top w:val="single" w:sz="4" w:space="0" w:color="auto"/>
              <w:bottom w:val="single" w:sz="4" w:space="0" w:color="auto"/>
            </w:tcBorders>
            <w:shd w:val="clear" w:color="auto" w:fill="auto"/>
            <w:vAlign w:val="center"/>
          </w:tcPr>
          <w:p w:rsidR="00DF1AEF" w:rsidRPr="00A20CBC" w:rsidRDefault="00DF1AEF" w:rsidP="00A20CBC">
            <w:pPr>
              <w:pStyle w:val="NormalWeb"/>
              <w:spacing w:after="0"/>
              <w:jc w:val="center"/>
              <w:rPr>
                <w:rFonts w:asciiTheme="minorHAnsi" w:hAnsiTheme="minorHAnsi" w:cstheme="minorHAnsi"/>
                <w:b/>
                <w:sz w:val="22"/>
                <w:szCs w:val="22"/>
              </w:rPr>
            </w:pPr>
            <w:r w:rsidRPr="00A20CBC">
              <w:rPr>
                <w:rFonts w:asciiTheme="minorHAnsi" w:hAnsiTheme="minorHAnsi" w:cstheme="minorHAnsi"/>
                <w:b/>
                <w:sz w:val="22"/>
                <w:szCs w:val="22"/>
              </w:rPr>
              <w:t>F2</w:t>
            </w:r>
          </w:p>
        </w:tc>
        <w:tc>
          <w:tcPr>
            <w:tcW w:w="720" w:type="dxa"/>
            <w:tcBorders>
              <w:top w:val="single" w:sz="4" w:space="0" w:color="auto"/>
              <w:bottom w:val="single" w:sz="4" w:space="0" w:color="auto"/>
            </w:tcBorders>
            <w:shd w:val="clear" w:color="auto" w:fill="auto"/>
            <w:vAlign w:val="center"/>
          </w:tcPr>
          <w:p w:rsidR="00DF1AEF" w:rsidRPr="00A20CBC" w:rsidRDefault="00DF1AEF" w:rsidP="00A20CBC">
            <w:pPr>
              <w:pStyle w:val="NormalWeb"/>
              <w:spacing w:after="0"/>
              <w:jc w:val="center"/>
              <w:rPr>
                <w:rFonts w:asciiTheme="minorHAnsi" w:hAnsiTheme="minorHAnsi" w:cstheme="minorHAnsi"/>
                <w:b/>
                <w:sz w:val="22"/>
                <w:szCs w:val="22"/>
              </w:rPr>
            </w:pPr>
            <w:r w:rsidRPr="00A20CBC">
              <w:rPr>
                <w:rFonts w:asciiTheme="minorHAnsi" w:hAnsiTheme="minorHAnsi" w:cstheme="minorHAnsi"/>
                <w:b/>
                <w:sz w:val="22"/>
                <w:szCs w:val="22"/>
              </w:rPr>
              <w:t>F3</w:t>
            </w:r>
          </w:p>
        </w:tc>
        <w:tc>
          <w:tcPr>
            <w:tcW w:w="810" w:type="dxa"/>
            <w:tcBorders>
              <w:top w:val="single" w:sz="4" w:space="0" w:color="auto"/>
              <w:bottom w:val="single" w:sz="4" w:space="0" w:color="auto"/>
            </w:tcBorders>
            <w:shd w:val="clear" w:color="auto" w:fill="auto"/>
            <w:vAlign w:val="center"/>
          </w:tcPr>
          <w:p w:rsidR="00DF1AEF" w:rsidRPr="00A20CBC" w:rsidRDefault="00DF1AEF" w:rsidP="00A20CBC">
            <w:pPr>
              <w:pStyle w:val="NormalWeb"/>
              <w:spacing w:after="0"/>
              <w:jc w:val="center"/>
              <w:rPr>
                <w:rFonts w:asciiTheme="minorHAnsi" w:hAnsiTheme="minorHAnsi" w:cstheme="minorHAnsi"/>
                <w:b/>
                <w:sz w:val="22"/>
                <w:szCs w:val="22"/>
              </w:rPr>
            </w:pPr>
            <w:r w:rsidRPr="00A20CBC">
              <w:rPr>
                <w:rFonts w:asciiTheme="minorHAnsi" w:hAnsiTheme="minorHAnsi" w:cstheme="minorHAnsi"/>
                <w:b/>
                <w:sz w:val="22"/>
                <w:szCs w:val="22"/>
              </w:rPr>
              <w:t>F4</w:t>
            </w:r>
          </w:p>
        </w:tc>
      </w:tr>
      <w:tr w:rsidR="00463EAD" w:rsidRPr="00A20CBC" w:rsidTr="000A5EBD">
        <w:trPr>
          <w:jc w:val="center"/>
        </w:trPr>
        <w:tc>
          <w:tcPr>
            <w:tcW w:w="535" w:type="dxa"/>
            <w:tcBorders>
              <w:top w:val="single" w:sz="4" w:space="0" w:color="auto"/>
            </w:tcBorders>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1</w:t>
            </w:r>
          </w:p>
        </w:tc>
        <w:tc>
          <w:tcPr>
            <w:tcW w:w="3330" w:type="dxa"/>
            <w:tcBorders>
              <w:top w:val="single" w:sz="4" w:space="0" w:color="auto"/>
            </w:tcBorders>
            <w:shd w:val="clear" w:color="auto" w:fill="auto"/>
            <w:vAlign w:val="center"/>
          </w:tcPr>
          <w:p w:rsidR="00463EAD" w:rsidRPr="00A20CBC" w:rsidRDefault="00463EAD" w:rsidP="00A20CBC">
            <w:pPr>
              <w:pStyle w:val="NormalWeb"/>
              <w:tabs>
                <w:tab w:val="left" w:pos="1314"/>
              </w:tabs>
              <w:spacing w:after="0"/>
              <w:rPr>
                <w:rFonts w:asciiTheme="minorHAnsi" w:hAnsiTheme="minorHAnsi" w:cstheme="minorHAnsi"/>
                <w:sz w:val="22"/>
                <w:szCs w:val="22"/>
              </w:rPr>
            </w:pPr>
            <w:r w:rsidRPr="00A20CBC">
              <w:rPr>
                <w:rFonts w:asciiTheme="minorHAnsi" w:hAnsiTheme="minorHAnsi" w:cstheme="minorHAnsi"/>
                <w:sz w:val="22"/>
                <w:szCs w:val="22"/>
              </w:rPr>
              <w:t>Ekstrak kulit buah pepaya</w:t>
            </w:r>
          </w:p>
        </w:tc>
        <w:tc>
          <w:tcPr>
            <w:tcW w:w="810" w:type="dxa"/>
            <w:tcBorders>
              <w:top w:val="single" w:sz="4" w:space="0" w:color="auto"/>
            </w:tcBorders>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w:t>
            </w:r>
          </w:p>
        </w:tc>
        <w:tc>
          <w:tcPr>
            <w:tcW w:w="720" w:type="dxa"/>
            <w:tcBorders>
              <w:top w:val="single" w:sz="4" w:space="0" w:color="auto"/>
            </w:tcBorders>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w:t>
            </w:r>
          </w:p>
        </w:tc>
        <w:tc>
          <w:tcPr>
            <w:tcW w:w="720" w:type="dxa"/>
            <w:tcBorders>
              <w:top w:val="single" w:sz="4" w:space="0" w:color="auto"/>
            </w:tcBorders>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2,50</w:t>
            </w:r>
          </w:p>
        </w:tc>
        <w:tc>
          <w:tcPr>
            <w:tcW w:w="720" w:type="dxa"/>
            <w:tcBorders>
              <w:top w:val="single" w:sz="4" w:space="0" w:color="auto"/>
            </w:tcBorders>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3,00</w:t>
            </w:r>
          </w:p>
        </w:tc>
        <w:tc>
          <w:tcPr>
            <w:tcW w:w="810" w:type="dxa"/>
            <w:tcBorders>
              <w:top w:val="single" w:sz="4" w:space="0" w:color="auto"/>
            </w:tcBorders>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3,50</w:t>
            </w:r>
          </w:p>
        </w:tc>
      </w:tr>
      <w:tr w:rsidR="00463EAD" w:rsidRPr="00A20CBC" w:rsidTr="000A5EBD">
        <w:trPr>
          <w:jc w:val="center"/>
        </w:trPr>
        <w:tc>
          <w:tcPr>
            <w:tcW w:w="535"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2</w:t>
            </w:r>
          </w:p>
        </w:tc>
        <w:tc>
          <w:tcPr>
            <w:tcW w:w="3330" w:type="dxa"/>
            <w:shd w:val="clear" w:color="auto" w:fill="auto"/>
            <w:vAlign w:val="center"/>
          </w:tcPr>
          <w:p w:rsidR="00463EAD" w:rsidRPr="00A20CBC" w:rsidRDefault="00463EAD" w:rsidP="00A20CBC">
            <w:pPr>
              <w:pStyle w:val="NormalWeb"/>
              <w:spacing w:after="0"/>
              <w:rPr>
                <w:rFonts w:asciiTheme="minorHAnsi" w:hAnsiTheme="minorHAnsi" w:cstheme="minorHAnsi"/>
                <w:sz w:val="22"/>
                <w:szCs w:val="22"/>
              </w:rPr>
            </w:pPr>
            <w:r w:rsidRPr="00A20CBC">
              <w:rPr>
                <w:rFonts w:asciiTheme="minorHAnsi" w:hAnsiTheme="minorHAnsi" w:cstheme="minorHAnsi"/>
                <w:sz w:val="22"/>
                <w:szCs w:val="22"/>
              </w:rPr>
              <w:t>Ekstrak kulit buah rambutan</w:t>
            </w:r>
          </w:p>
        </w:tc>
        <w:tc>
          <w:tcPr>
            <w:tcW w:w="81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2,00</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2,00</w:t>
            </w:r>
          </w:p>
        </w:tc>
        <w:tc>
          <w:tcPr>
            <w:tcW w:w="81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2,00</w:t>
            </w:r>
          </w:p>
        </w:tc>
      </w:tr>
      <w:tr w:rsidR="00463EAD" w:rsidRPr="00A20CBC" w:rsidTr="000A5EBD">
        <w:trPr>
          <w:jc w:val="center"/>
        </w:trPr>
        <w:tc>
          <w:tcPr>
            <w:tcW w:w="535" w:type="dxa"/>
            <w:shd w:val="clear" w:color="auto" w:fill="auto"/>
            <w:vAlign w:val="center"/>
          </w:tcPr>
          <w:p w:rsidR="00463EAD" w:rsidRPr="00A20CBC" w:rsidRDefault="00DF1AEF"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3</w:t>
            </w:r>
          </w:p>
        </w:tc>
        <w:tc>
          <w:tcPr>
            <w:tcW w:w="3330" w:type="dxa"/>
            <w:shd w:val="clear" w:color="auto" w:fill="auto"/>
            <w:vAlign w:val="center"/>
          </w:tcPr>
          <w:p w:rsidR="00463EAD" w:rsidRPr="00A20CBC" w:rsidRDefault="00463EAD" w:rsidP="00A20CBC">
            <w:pPr>
              <w:pStyle w:val="NormalWeb"/>
              <w:spacing w:after="0"/>
              <w:rPr>
                <w:rFonts w:asciiTheme="minorHAnsi" w:hAnsiTheme="minorHAnsi" w:cstheme="minorHAnsi"/>
                <w:sz w:val="22"/>
                <w:szCs w:val="22"/>
              </w:rPr>
            </w:pPr>
            <w:r w:rsidRPr="00A20CBC">
              <w:rPr>
                <w:rFonts w:asciiTheme="minorHAnsi" w:hAnsiTheme="minorHAnsi" w:cstheme="minorHAnsi"/>
                <w:sz w:val="22"/>
                <w:szCs w:val="22"/>
              </w:rPr>
              <w:t>Asam askorbat</w:t>
            </w:r>
          </w:p>
        </w:tc>
        <w:tc>
          <w:tcPr>
            <w:tcW w:w="81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0,1</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w:t>
            </w:r>
          </w:p>
        </w:tc>
        <w:tc>
          <w:tcPr>
            <w:tcW w:w="81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w:t>
            </w:r>
          </w:p>
        </w:tc>
      </w:tr>
      <w:tr w:rsidR="00463EAD" w:rsidRPr="00A20CBC" w:rsidTr="000A5EBD">
        <w:trPr>
          <w:jc w:val="center"/>
        </w:trPr>
        <w:tc>
          <w:tcPr>
            <w:tcW w:w="535" w:type="dxa"/>
            <w:shd w:val="clear" w:color="auto" w:fill="auto"/>
            <w:vAlign w:val="center"/>
          </w:tcPr>
          <w:p w:rsidR="00463EAD" w:rsidRPr="00A20CBC" w:rsidRDefault="00DF1AEF" w:rsidP="00A20CBC">
            <w:pPr>
              <w:pStyle w:val="NormalWeb"/>
              <w:jc w:val="center"/>
              <w:rPr>
                <w:rFonts w:asciiTheme="minorHAnsi" w:hAnsiTheme="minorHAnsi" w:cstheme="minorHAnsi"/>
                <w:sz w:val="22"/>
                <w:szCs w:val="22"/>
              </w:rPr>
            </w:pPr>
            <w:r w:rsidRPr="00A20CBC">
              <w:rPr>
                <w:rFonts w:asciiTheme="minorHAnsi" w:hAnsiTheme="minorHAnsi" w:cstheme="minorHAnsi"/>
                <w:sz w:val="22"/>
                <w:szCs w:val="22"/>
              </w:rPr>
              <w:t>4</w:t>
            </w:r>
          </w:p>
        </w:tc>
        <w:tc>
          <w:tcPr>
            <w:tcW w:w="3330" w:type="dxa"/>
            <w:shd w:val="clear" w:color="auto" w:fill="auto"/>
            <w:vAlign w:val="center"/>
          </w:tcPr>
          <w:p w:rsidR="00463EAD" w:rsidRPr="00A20CBC" w:rsidRDefault="00463EAD" w:rsidP="00A20CBC">
            <w:pPr>
              <w:pStyle w:val="NormalWeb"/>
              <w:spacing w:after="0"/>
              <w:rPr>
                <w:rFonts w:asciiTheme="minorHAnsi" w:hAnsiTheme="minorHAnsi" w:cstheme="minorHAnsi"/>
                <w:sz w:val="22"/>
                <w:szCs w:val="22"/>
              </w:rPr>
            </w:pPr>
            <w:r w:rsidRPr="00A20CBC">
              <w:rPr>
                <w:rFonts w:asciiTheme="minorHAnsi" w:hAnsiTheme="minorHAnsi" w:cstheme="minorHAnsi"/>
                <w:sz w:val="22"/>
                <w:szCs w:val="22"/>
              </w:rPr>
              <w:t>Isopropil miristat</w:t>
            </w:r>
          </w:p>
        </w:tc>
        <w:tc>
          <w:tcPr>
            <w:tcW w:w="81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8,00</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8,00</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8,00</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8,00</w:t>
            </w:r>
          </w:p>
        </w:tc>
        <w:tc>
          <w:tcPr>
            <w:tcW w:w="81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8,00</w:t>
            </w:r>
          </w:p>
        </w:tc>
      </w:tr>
      <w:tr w:rsidR="00463EAD" w:rsidRPr="00A20CBC" w:rsidTr="000A5EBD">
        <w:trPr>
          <w:jc w:val="center"/>
        </w:trPr>
        <w:tc>
          <w:tcPr>
            <w:tcW w:w="535" w:type="dxa"/>
            <w:shd w:val="clear" w:color="auto" w:fill="auto"/>
            <w:vAlign w:val="center"/>
          </w:tcPr>
          <w:p w:rsidR="00463EAD" w:rsidRPr="00A20CBC" w:rsidRDefault="00DF1AEF"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5</w:t>
            </w:r>
          </w:p>
        </w:tc>
        <w:tc>
          <w:tcPr>
            <w:tcW w:w="3330" w:type="dxa"/>
            <w:shd w:val="clear" w:color="auto" w:fill="auto"/>
            <w:vAlign w:val="center"/>
          </w:tcPr>
          <w:p w:rsidR="00463EAD" w:rsidRPr="00A20CBC" w:rsidRDefault="00463EAD" w:rsidP="00A20CBC">
            <w:pPr>
              <w:pStyle w:val="NormalWeb"/>
              <w:spacing w:after="0"/>
              <w:rPr>
                <w:rFonts w:asciiTheme="minorHAnsi" w:hAnsiTheme="minorHAnsi" w:cstheme="minorHAnsi"/>
                <w:sz w:val="22"/>
                <w:szCs w:val="22"/>
              </w:rPr>
            </w:pPr>
            <w:r w:rsidRPr="00A20CBC">
              <w:rPr>
                <w:rFonts w:asciiTheme="minorHAnsi" w:hAnsiTheme="minorHAnsi" w:cstheme="minorHAnsi"/>
                <w:sz w:val="22"/>
                <w:szCs w:val="22"/>
              </w:rPr>
              <w:t>Steareth-2</w:t>
            </w:r>
          </w:p>
        </w:tc>
        <w:tc>
          <w:tcPr>
            <w:tcW w:w="81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1,51</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1,51</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1,51</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1,51</w:t>
            </w:r>
          </w:p>
        </w:tc>
        <w:tc>
          <w:tcPr>
            <w:tcW w:w="810" w:type="dxa"/>
            <w:shd w:val="clear" w:color="auto" w:fill="auto"/>
            <w:vAlign w:val="center"/>
          </w:tcPr>
          <w:p w:rsidR="00463EAD" w:rsidRPr="00A20CBC" w:rsidRDefault="00463EAD" w:rsidP="00A20CBC">
            <w:pPr>
              <w:pStyle w:val="NormalWeb"/>
              <w:jc w:val="center"/>
              <w:rPr>
                <w:rFonts w:asciiTheme="minorHAnsi" w:hAnsiTheme="minorHAnsi" w:cstheme="minorHAnsi"/>
                <w:sz w:val="22"/>
                <w:szCs w:val="22"/>
              </w:rPr>
            </w:pPr>
            <w:r w:rsidRPr="00A20CBC">
              <w:rPr>
                <w:rFonts w:asciiTheme="minorHAnsi" w:hAnsiTheme="minorHAnsi" w:cstheme="minorHAnsi"/>
                <w:sz w:val="22"/>
                <w:szCs w:val="22"/>
              </w:rPr>
              <w:t>1,51</w:t>
            </w:r>
          </w:p>
        </w:tc>
      </w:tr>
      <w:tr w:rsidR="00463EAD" w:rsidRPr="00A20CBC" w:rsidTr="000A5EBD">
        <w:trPr>
          <w:jc w:val="center"/>
        </w:trPr>
        <w:tc>
          <w:tcPr>
            <w:tcW w:w="535" w:type="dxa"/>
            <w:shd w:val="clear" w:color="auto" w:fill="auto"/>
            <w:vAlign w:val="center"/>
          </w:tcPr>
          <w:p w:rsidR="00463EAD" w:rsidRPr="00A20CBC" w:rsidRDefault="00DF1AEF"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6</w:t>
            </w:r>
          </w:p>
        </w:tc>
        <w:tc>
          <w:tcPr>
            <w:tcW w:w="3330" w:type="dxa"/>
            <w:shd w:val="clear" w:color="auto" w:fill="auto"/>
            <w:vAlign w:val="center"/>
          </w:tcPr>
          <w:p w:rsidR="00463EAD" w:rsidRPr="00A20CBC" w:rsidRDefault="00463EAD" w:rsidP="00A20CBC">
            <w:pPr>
              <w:pStyle w:val="NormalWeb"/>
              <w:spacing w:after="0"/>
              <w:rPr>
                <w:rFonts w:asciiTheme="minorHAnsi" w:hAnsiTheme="minorHAnsi" w:cstheme="minorHAnsi"/>
                <w:sz w:val="22"/>
                <w:szCs w:val="22"/>
              </w:rPr>
            </w:pPr>
            <w:r w:rsidRPr="00A20CBC">
              <w:rPr>
                <w:rFonts w:asciiTheme="minorHAnsi" w:hAnsiTheme="minorHAnsi" w:cstheme="minorHAnsi"/>
                <w:sz w:val="22"/>
                <w:szCs w:val="22"/>
              </w:rPr>
              <w:t>Stereth-21</w:t>
            </w:r>
          </w:p>
        </w:tc>
        <w:tc>
          <w:tcPr>
            <w:tcW w:w="81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3,49</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3,49</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3,49</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3,49</w:t>
            </w:r>
          </w:p>
        </w:tc>
        <w:tc>
          <w:tcPr>
            <w:tcW w:w="810" w:type="dxa"/>
            <w:shd w:val="clear" w:color="auto" w:fill="auto"/>
            <w:vAlign w:val="center"/>
          </w:tcPr>
          <w:p w:rsidR="00463EAD" w:rsidRPr="00A20CBC" w:rsidRDefault="00463EAD" w:rsidP="00A20CBC">
            <w:pPr>
              <w:pStyle w:val="NormalWeb"/>
              <w:jc w:val="center"/>
              <w:rPr>
                <w:rFonts w:asciiTheme="minorHAnsi" w:hAnsiTheme="minorHAnsi" w:cstheme="minorHAnsi"/>
                <w:sz w:val="22"/>
                <w:szCs w:val="22"/>
              </w:rPr>
            </w:pPr>
            <w:r w:rsidRPr="00A20CBC">
              <w:rPr>
                <w:rFonts w:asciiTheme="minorHAnsi" w:hAnsiTheme="minorHAnsi" w:cstheme="minorHAnsi"/>
                <w:sz w:val="22"/>
                <w:szCs w:val="22"/>
              </w:rPr>
              <w:t>3,49</w:t>
            </w:r>
          </w:p>
        </w:tc>
      </w:tr>
      <w:tr w:rsidR="00463EAD" w:rsidRPr="00A20CBC" w:rsidTr="000A5EBD">
        <w:trPr>
          <w:jc w:val="center"/>
        </w:trPr>
        <w:tc>
          <w:tcPr>
            <w:tcW w:w="535" w:type="dxa"/>
            <w:shd w:val="clear" w:color="auto" w:fill="auto"/>
            <w:vAlign w:val="center"/>
          </w:tcPr>
          <w:p w:rsidR="00463EAD" w:rsidRPr="00A20CBC" w:rsidRDefault="00DF1AEF"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7</w:t>
            </w:r>
          </w:p>
        </w:tc>
        <w:tc>
          <w:tcPr>
            <w:tcW w:w="3330" w:type="dxa"/>
            <w:shd w:val="clear" w:color="auto" w:fill="auto"/>
            <w:vAlign w:val="center"/>
          </w:tcPr>
          <w:p w:rsidR="00463EAD" w:rsidRPr="00A20CBC" w:rsidRDefault="00DF1AEF" w:rsidP="00A20CBC">
            <w:pPr>
              <w:pStyle w:val="NormalWeb"/>
              <w:spacing w:after="0"/>
              <w:rPr>
                <w:rFonts w:asciiTheme="minorHAnsi" w:hAnsiTheme="minorHAnsi" w:cstheme="minorHAnsi"/>
                <w:sz w:val="22"/>
                <w:szCs w:val="22"/>
              </w:rPr>
            </w:pPr>
            <w:r w:rsidRPr="00A20CBC">
              <w:rPr>
                <w:rFonts w:asciiTheme="minorHAnsi" w:hAnsiTheme="minorHAnsi" w:cstheme="minorHAnsi"/>
                <w:sz w:val="22"/>
                <w:szCs w:val="22"/>
              </w:rPr>
              <w:t xml:space="preserve">Setil </w:t>
            </w:r>
            <w:r w:rsidR="00B80370" w:rsidRPr="00A20CBC">
              <w:rPr>
                <w:rFonts w:asciiTheme="minorHAnsi" w:hAnsiTheme="minorHAnsi" w:cstheme="minorHAnsi"/>
                <w:sz w:val="22"/>
                <w:szCs w:val="22"/>
              </w:rPr>
              <w:t>alcohol</w:t>
            </w:r>
          </w:p>
        </w:tc>
        <w:tc>
          <w:tcPr>
            <w:tcW w:w="81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5,00</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5,00</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5,00</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5,00</w:t>
            </w:r>
          </w:p>
        </w:tc>
        <w:tc>
          <w:tcPr>
            <w:tcW w:w="81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5,00</w:t>
            </w:r>
          </w:p>
        </w:tc>
      </w:tr>
      <w:tr w:rsidR="00463EAD" w:rsidRPr="00A20CBC" w:rsidTr="000A5EBD">
        <w:trPr>
          <w:jc w:val="center"/>
        </w:trPr>
        <w:tc>
          <w:tcPr>
            <w:tcW w:w="535" w:type="dxa"/>
            <w:shd w:val="clear" w:color="auto" w:fill="auto"/>
            <w:vAlign w:val="center"/>
          </w:tcPr>
          <w:p w:rsidR="00463EAD" w:rsidRPr="00A20CBC" w:rsidRDefault="00DF1AEF"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8</w:t>
            </w:r>
          </w:p>
        </w:tc>
        <w:tc>
          <w:tcPr>
            <w:tcW w:w="3330" w:type="dxa"/>
            <w:shd w:val="clear" w:color="auto" w:fill="auto"/>
            <w:vAlign w:val="center"/>
          </w:tcPr>
          <w:p w:rsidR="00463EAD" w:rsidRPr="00A20CBC" w:rsidRDefault="00463EAD" w:rsidP="00A20CBC">
            <w:pPr>
              <w:pStyle w:val="NormalWeb"/>
              <w:spacing w:after="0"/>
              <w:rPr>
                <w:rFonts w:asciiTheme="minorHAnsi" w:hAnsiTheme="minorHAnsi" w:cstheme="minorHAnsi"/>
                <w:sz w:val="22"/>
                <w:szCs w:val="22"/>
              </w:rPr>
            </w:pPr>
            <w:r w:rsidRPr="00A20CBC">
              <w:rPr>
                <w:rFonts w:asciiTheme="minorHAnsi" w:hAnsiTheme="minorHAnsi" w:cstheme="minorHAnsi"/>
                <w:sz w:val="22"/>
                <w:szCs w:val="22"/>
              </w:rPr>
              <w:t>Metil paraben</w:t>
            </w:r>
          </w:p>
        </w:tc>
        <w:tc>
          <w:tcPr>
            <w:tcW w:w="81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0,1</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0,1</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0,1</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0,1</w:t>
            </w:r>
          </w:p>
        </w:tc>
        <w:tc>
          <w:tcPr>
            <w:tcW w:w="81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0,1</w:t>
            </w:r>
          </w:p>
        </w:tc>
      </w:tr>
      <w:tr w:rsidR="00463EAD" w:rsidRPr="00A20CBC" w:rsidTr="000A5EBD">
        <w:trPr>
          <w:jc w:val="center"/>
        </w:trPr>
        <w:tc>
          <w:tcPr>
            <w:tcW w:w="535" w:type="dxa"/>
            <w:shd w:val="clear" w:color="auto" w:fill="auto"/>
            <w:vAlign w:val="center"/>
          </w:tcPr>
          <w:p w:rsidR="00463EAD" w:rsidRPr="00A20CBC" w:rsidRDefault="00DF1AEF" w:rsidP="00A20CBC">
            <w:pPr>
              <w:pStyle w:val="NormalWeb"/>
              <w:jc w:val="center"/>
              <w:rPr>
                <w:rFonts w:asciiTheme="minorHAnsi" w:hAnsiTheme="minorHAnsi" w:cstheme="minorHAnsi"/>
                <w:sz w:val="22"/>
                <w:szCs w:val="22"/>
              </w:rPr>
            </w:pPr>
            <w:r w:rsidRPr="00A20CBC">
              <w:rPr>
                <w:rFonts w:asciiTheme="minorHAnsi" w:hAnsiTheme="minorHAnsi" w:cstheme="minorHAnsi"/>
                <w:sz w:val="22"/>
                <w:szCs w:val="22"/>
              </w:rPr>
              <w:t>9</w:t>
            </w:r>
          </w:p>
        </w:tc>
        <w:tc>
          <w:tcPr>
            <w:tcW w:w="3330" w:type="dxa"/>
            <w:shd w:val="clear" w:color="auto" w:fill="auto"/>
            <w:vAlign w:val="center"/>
          </w:tcPr>
          <w:p w:rsidR="00463EAD" w:rsidRPr="00A20CBC" w:rsidRDefault="00463EAD" w:rsidP="00A20CBC">
            <w:pPr>
              <w:pStyle w:val="NormalWeb"/>
              <w:spacing w:after="0"/>
              <w:rPr>
                <w:rFonts w:asciiTheme="minorHAnsi" w:hAnsiTheme="minorHAnsi" w:cstheme="minorHAnsi"/>
                <w:sz w:val="22"/>
                <w:szCs w:val="22"/>
              </w:rPr>
            </w:pPr>
            <w:r w:rsidRPr="00A20CBC">
              <w:rPr>
                <w:rFonts w:asciiTheme="minorHAnsi" w:hAnsiTheme="minorHAnsi" w:cstheme="minorHAnsi"/>
                <w:sz w:val="22"/>
                <w:szCs w:val="22"/>
              </w:rPr>
              <w:t>Propil paraben</w:t>
            </w:r>
          </w:p>
        </w:tc>
        <w:tc>
          <w:tcPr>
            <w:tcW w:w="81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0,1</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0,1</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0,1</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0,1</w:t>
            </w:r>
          </w:p>
        </w:tc>
        <w:tc>
          <w:tcPr>
            <w:tcW w:w="81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0,1</w:t>
            </w:r>
          </w:p>
        </w:tc>
      </w:tr>
      <w:tr w:rsidR="00463EAD" w:rsidRPr="00A20CBC" w:rsidTr="000A5EBD">
        <w:trPr>
          <w:jc w:val="center"/>
        </w:trPr>
        <w:tc>
          <w:tcPr>
            <w:tcW w:w="535" w:type="dxa"/>
            <w:shd w:val="clear" w:color="auto" w:fill="auto"/>
            <w:vAlign w:val="center"/>
          </w:tcPr>
          <w:p w:rsidR="00463EAD" w:rsidRPr="00A20CBC" w:rsidRDefault="00DF1AEF" w:rsidP="001102A4">
            <w:pPr>
              <w:pStyle w:val="NormalWeb"/>
              <w:jc w:val="center"/>
              <w:rPr>
                <w:rFonts w:asciiTheme="minorHAnsi" w:hAnsiTheme="minorHAnsi" w:cstheme="minorHAnsi"/>
                <w:sz w:val="22"/>
                <w:szCs w:val="22"/>
              </w:rPr>
            </w:pPr>
            <w:r w:rsidRPr="00A20CBC">
              <w:rPr>
                <w:rFonts w:asciiTheme="minorHAnsi" w:hAnsiTheme="minorHAnsi" w:cstheme="minorHAnsi"/>
                <w:sz w:val="22"/>
                <w:szCs w:val="22"/>
              </w:rPr>
              <w:t>10</w:t>
            </w:r>
          </w:p>
        </w:tc>
        <w:tc>
          <w:tcPr>
            <w:tcW w:w="3330" w:type="dxa"/>
            <w:shd w:val="clear" w:color="auto" w:fill="auto"/>
            <w:vAlign w:val="center"/>
          </w:tcPr>
          <w:p w:rsidR="00463EAD" w:rsidRPr="00A20CBC" w:rsidRDefault="00463EAD" w:rsidP="00987348">
            <w:pPr>
              <w:pStyle w:val="NormalWeb"/>
              <w:rPr>
                <w:rFonts w:asciiTheme="minorHAnsi" w:hAnsiTheme="minorHAnsi" w:cstheme="minorHAnsi"/>
                <w:sz w:val="22"/>
                <w:szCs w:val="22"/>
              </w:rPr>
            </w:pPr>
            <w:r w:rsidRPr="00A20CBC">
              <w:rPr>
                <w:rFonts w:asciiTheme="minorHAnsi" w:hAnsiTheme="minorHAnsi" w:cstheme="minorHAnsi"/>
                <w:i/>
                <w:sz w:val="22"/>
                <w:szCs w:val="22"/>
              </w:rPr>
              <w:t xml:space="preserve">Aquaset </w:t>
            </w:r>
            <w:r w:rsidRPr="00A20CBC">
              <w:rPr>
                <w:rFonts w:asciiTheme="minorHAnsi" w:hAnsiTheme="minorHAnsi" w:cstheme="minorHAnsi"/>
                <w:sz w:val="22"/>
                <w:szCs w:val="22"/>
              </w:rPr>
              <w:t>ad</w:t>
            </w:r>
          </w:p>
        </w:tc>
        <w:tc>
          <w:tcPr>
            <w:tcW w:w="81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100</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100</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100</w:t>
            </w:r>
          </w:p>
        </w:tc>
        <w:tc>
          <w:tcPr>
            <w:tcW w:w="72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100</w:t>
            </w:r>
          </w:p>
        </w:tc>
        <w:tc>
          <w:tcPr>
            <w:tcW w:w="810" w:type="dxa"/>
            <w:shd w:val="clear" w:color="auto" w:fill="auto"/>
            <w:vAlign w:val="center"/>
          </w:tcPr>
          <w:p w:rsidR="00463EAD" w:rsidRPr="00A20CBC" w:rsidRDefault="00463EAD" w:rsidP="00A20CBC">
            <w:pPr>
              <w:pStyle w:val="NormalWeb"/>
              <w:spacing w:after="0"/>
              <w:jc w:val="center"/>
              <w:rPr>
                <w:rFonts w:asciiTheme="minorHAnsi" w:hAnsiTheme="minorHAnsi" w:cstheme="minorHAnsi"/>
                <w:sz w:val="22"/>
                <w:szCs w:val="22"/>
              </w:rPr>
            </w:pPr>
            <w:r w:rsidRPr="00A20CBC">
              <w:rPr>
                <w:rFonts w:asciiTheme="minorHAnsi" w:hAnsiTheme="minorHAnsi" w:cstheme="minorHAnsi"/>
                <w:sz w:val="22"/>
                <w:szCs w:val="22"/>
              </w:rPr>
              <w:t>100</w:t>
            </w:r>
          </w:p>
        </w:tc>
      </w:tr>
    </w:tbl>
    <w:p w:rsidR="00463EAD" w:rsidRPr="00B80370" w:rsidRDefault="00B71FB9" w:rsidP="00771B01">
      <w:pPr>
        <w:tabs>
          <w:tab w:val="left" w:pos="90"/>
          <w:tab w:val="left" w:pos="180"/>
        </w:tabs>
        <w:spacing w:after="0" w:line="240" w:lineRule="auto"/>
        <w:jc w:val="both"/>
        <w:rPr>
          <w:rFonts w:ascii="Times New Roman" w:eastAsia="Times New Roman" w:hAnsi="Times New Roman"/>
          <w:b/>
          <w:sz w:val="24"/>
          <w:szCs w:val="24"/>
          <w:lang w:val="id-ID"/>
        </w:rPr>
      </w:pPr>
      <w:r w:rsidRPr="00B80370">
        <w:rPr>
          <w:rFonts w:ascii="Times New Roman" w:eastAsia="Times New Roman" w:hAnsi="Times New Roman"/>
          <w:b/>
          <w:sz w:val="24"/>
          <w:szCs w:val="24"/>
        </w:rPr>
        <w:t xml:space="preserve"> </w:t>
      </w:r>
      <w:r w:rsidR="00771B01" w:rsidRPr="00B80370">
        <w:rPr>
          <w:rFonts w:ascii="Times New Roman" w:eastAsia="Times New Roman" w:hAnsi="Times New Roman"/>
          <w:b/>
          <w:sz w:val="24"/>
          <w:szCs w:val="24"/>
          <w:lang w:val="id-ID"/>
        </w:rPr>
        <w:t xml:space="preserve"> </w:t>
      </w:r>
    </w:p>
    <w:p w:rsidR="001102A4" w:rsidRDefault="001102A4" w:rsidP="00771B01">
      <w:pPr>
        <w:pStyle w:val="NormalWeb"/>
        <w:spacing w:before="0" w:beforeAutospacing="0" w:after="0" w:afterAutospacing="0"/>
        <w:jc w:val="both"/>
        <w:rPr>
          <w:rFonts w:asciiTheme="minorHAnsi" w:hAnsiTheme="minorHAnsi" w:cstheme="minorHAnsi"/>
          <w:b/>
          <w:sz w:val="22"/>
          <w:szCs w:val="22"/>
          <w:lang w:val="id-ID"/>
        </w:rPr>
        <w:sectPr w:rsidR="001102A4" w:rsidSect="00A20CBC">
          <w:type w:val="continuous"/>
          <w:pgSz w:w="11907" w:h="16839" w:code="9"/>
          <w:pgMar w:top="2268" w:right="1701" w:bottom="1701" w:left="2268" w:header="706" w:footer="706" w:gutter="0"/>
          <w:cols w:space="720"/>
          <w:docGrid w:linePitch="360"/>
        </w:sectPr>
      </w:pPr>
    </w:p>
    <w:p w:rsidR="0001637A" w:rsidRPr="00987348" w:rsidRDefault="00463EAD" w:rsidP="00771B01">
      <w:pPr>
        <w:pStyle w:val="NormalWeb"/>
        <w:spacing w:before="0" w:beforeAutospacing="0" w:after="0" w:afterAutospacing="0"/>
        <w:jc w:val="both"/>
        <w:rPr>
          <w:rFonts w:asciiTheme="minorHAnsi" w:hAnsiTheme="minorHAnsi" w:cstheme="minorHAnsi"/>
          <w:sz w:val="22"/>
          <w:szCs w:val="22"/>
          <w:lang w:val="id-ID"/>
        </w:rPr>
      </w:pPr>
      <w:r w:rsidRPr="00987348">
        <w:rPr>
          <w:rFonts w:asciiTheme="minorHAnsi" w:hAnsiTheme="minorHAnsi" w:cstheme="minorHAnsi"/>
          <w:b/>
          <w:sz w:val="22"/>
          <w:szCs w:val="22"/>
          <w:lang w:val="id-ID"/>
        </w:rPr>
        <w:lastRenderedPageBreak/>
        <w:t xml:space="preserve">Evaluasi Krim. </w:t>
      </w:r>
      <w:r w:rsidRPr="00987348">
        <w:rPr>
          <w:rFonts w:asciiTheme="minorHAnsi" w:hAnsiTheme="minorHAnsi" w:cstheme="minorHAnsi"/>
          <w:sz w:val="22"/>
          <w:szCs w:val="22"/>
          <w:lang w:val="id-ID"/>
        </w:rPr>
        <w:t xml:space="preserve">Sediaan yang dihasilkan dievaluasi meliputi pemeriksaan organoleptik, homogenitas, pH, tipe </w:t>
      </w:r>
      <w:r w:rsidRPr="00987348">
        <w:rPr>
          <w:rFonts w:asciiTheme="minorHAnsi" w:hAnsiTheme="minorHAnsi" w:cstheme="minorHAnsi"/>
          <w:sz w:val="22"/>
          <w:szCs w:val="22"/>
          <w:lang w:val="id-ID"/>
        </w:rPr>
        <w:lastRenderedPageBreak/>
        <w:t>emulsi, viskositas, sifat alir dan uji aktivitas antioksidan</w:t>
      </w:r>
    </w:p>
    <w:p w:rsidR="001102A4" w:rsidRDefault="001102A4" w:rsidP="00771B01">
      <w:pPr>
        <w:pStyle w:val="NormalWeb"/>
        <w:spacing w:before="0" w:beforeAutospacing="0" w:after="0" w:afterAutospacing="0"/>
        <w:jc w:val="both"/>
        <w:rPr>
          <w:rFonts w:asciiTheme="minorHAnsi" w:hAnsiTheme="minorHAnsi" w:cstheme="minorHAnsi"/>
          <w:sz w:val="22"/>
          <w:szCs w:val="22"/>
          <w:lang w:val="id-ID"/>
        </w:rPr>
        <w:sectPr w:rsidR="001102A4" w:rsidSect="001102A4">
          <w:type w:val="continuous"/>
          <w:pgSz w:w="11907" w:h="16839" w:code="9"/>
          <w:pgMar w:top="2268" w:right="1701" w:bottom="1701" w:left="2268" w:header="706" w:footer="706" w:gutter="0"/>
          <w:cols w:num="2" w:space="720"/>
          <w:docGrid w:linePitch="360"/>
        </w:sectPr>
      </w:pPr>
    </w:p>
    <w:p w:rsidR="00463EAD" w:rsidRPr="00987348" w:rsidRDefault="00463EAD" w:rsidP="00771B01">
      <w:pPr>
        <w:pStyle w:val="NormalWeb"/>
        <w:spacing w:before="0" w:beforeAutospacing="0" w:after="0" w:afterAutospacing="0"/>
        <w:jc w:val="both"/>
        <w:rPr>
          <w:rFonts w:asciiTheme="minorHAnsi" w:hAnsiTheme="minorHAnsi" w:cstheme="minorHAnsi"/>
          <w:sz w:val="22"/>
          <w:szCs w:val="22"/>
          <w:lang w:val="id-ID"/>
        </w:rPr>
      </w:pPr>
    </w:p>
    <w:p w:rsidR="00463EAD" w:rsidRPr="00987348" w:rsidRDefault="000A5EBD" w:rsidP="001102A4">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Hasil dan Pembahasan</w:t>
      </w:r>
      <w:r w:rsidR="00463EAD" w:rsidRPr="00987348">
        <w:rPr>
          <w:rFonts w:asciiTheme="minorHAnsi" w:hAnsiTheme="minorHAnsi" w:cstheme="minorHAnsi"/>
          <w:b/>
          <w:sz w:val="22"/>
          <w:szCs w:val="22"/>
        </w:rPr>
        <w:t xml:space="preserve"> </w:t>
      </w:r>
    </w:p>
    <w:p w:rsidR="00FD0E2E" w:rsidRPr="00987348" w:rsidRDefault="00FD0E2E" w:rsidP="0001637A">
      <w:pPr>
        <w:tabs>
          <w:tab w:val="left" w:pos="142"/>
          <w:tab w:val="left" w:pos="630"/>
          <w:tab w:val="left" w:pos="720"/>
        </w:tabs>
        <w:spacing w:after="0" w:line="240" w:lineRule="auto"/>
        <w:jc w:val="both"/>
        <w:rPr>
          <w:rFonts w:asciiTheme="minorHAnsi" w:eastAsia="Times New Roman" w:hAnsiTheme="minorHAnsi" w:cstheme="minorHAnsi"/>
          <w:b/>
          <w:lang w:val="id-ID"/>
        </w:rPr>
      </w:pPr>
    </w:p>
    <w:p w:rsidR="001102A4" w:rsidRDefault="001102A4" w:rsidP="00987348">
      <w:pPr>
        <w:tabs>
          <w:tab w:val="left" w:pos="142"/>
          <w:tab w:val="left" w:pos="630"/>
          <w:tab w:val="left" w:pos="720"/>
        </w:tabs>
        <w:spacing w:after="0" w:line="360" w:lineRule="auto"/>
        <w:ind w:firstLine="360"/>
        <w:jc w:val="both"/>
        <w:rPr>
          <w:rFonts w:asciiTheme="minorHAnsi" w:eastAsia="Times New Roman" w:hAnsiTheme="minorHAnsi" w:cstheme="minorHAnsi"/>
          <w:lang w:val="id-ID"/>
        </w:rPr>
        <w:sectPr w:rsidR="001102A4" w:rsidSect="00A20CBC">
          <w:type w:val="continuous"/>
          <w:pgSz w:w="11907" w:h="16839" w:code="9"/>
          <w:pgMar w:top="2268" w:right="1701" w:bottom="1701" w:left="2268" w:header="706" w:footer="706" w:gutter="0"/>
          <w:cols w:space="720"/>
          <w:docGrid w:linePitch="360"/>
        </w:sectPr>
      </w:pPr>
    </w:p>
    <w:p w:rsidR="001102A4" w:rsidRDefault="00463EAD" w:rsidP="00987348">
      <w:pPr>
        <w:tabs>
          <w:tab w:val="left" w:pos="142"/>
          <w:tab w:val="left" w:pos="630"/>
          <w:tab w:val="left" w:pos="720"/>
        </w:tabs>
        <w:spacing w:after="0" w:line="360" w:lineRule="auto"/>
        <w:ind w:firstLine="360"/>
        <w:jc w:val="both"/>
        <w:rPr>
          <w:rFonts w:asciiTheme="minorHAnsi" w:hAnsiTheme="minorHAnsi" w:cstheme="minorHAnsi"/>
          <w:vertAlign w:val="superscript"/>
        </w:rPr>
      </w:pPr>
      <w:r w:rsidRPr="00987348">
        <w:rPr>
          <w:rFonts w:asciiTheme="minorHAnsi" w:eastAsia="Times New Roman" w:hAnsiTheme="minorHAnsi" w:cstheme="minorHAnsi"/>
          <w:lang w:val="id-ID"/>
        </w:rPr>
        <w:lastRenderedPageBreak/>
        <w:t xml:space="preserve">Hasil pemeriksaan </w:t>
      </w:r>
      <w:r w:rsidR="00786432" w:rsidRPr="00987348">
        <w:rPr>
          <w:rFonts w:asciiTheme="minorHAnsi" w:eastAsia="Times New Roman" w:hAnsiTheme="minorHAnsi" w:cstheme="minorHAnsi"/>
          <w:lang w:val="id-ID"/>
        </w:rPr>
        <w:t xml:space="preserve">mutu ekstrak kulit buah pepaya  dan ekstrak kulit buah rambutan menunjukan bahwa ekstrak yang dihasilkan memenuhi syarat mutu </w:t>
      </w:r>
      <w:r w:rsidR="003B1CBF" w:rsidRPr="00987348">
        <w:rPr>
          <w:rFonts w:asciiTheme="minorHAnsi" w:eastAsia="Times New Roman" w:hAnsiTheme="minorHAnsi" w:cstheme="minorHAnsi"/>
          <w:lang w:val="id-ID"/>
        </w:rPr>
        <w:t xml:space="preserve">ekstrak yang baik. </w:t>
      </w:r>
      <w:proofErr w:type="gramStart"/>
      <w:r w:rsidR="003B1CBF" w:rsidRPr="00987348">
        <w:rPr>
          <w:rFonts w:asciiTheme="minorHAnsi" w:eastAsia="Times New Roman" w:hAnsiTheme="minorHAnsi" w:cstheme="minorHAnsi"/>
        </w:rPr>
        <w:t>Hasil pemeriksaan mutu dapat dilihat pada Tabel 2.</w:t>
      </w:r>
      <w:proofErr w:type="gramEnd"/>
      <w:r w:rsidR="00B80370" w:rsidRPr="00987348">
        <w:rPr>
          <w:rFonts w:asciiTheme="minorHAnsi" w:eastAsia="Times New Roman" w:hAnsiTheme="minorHAnsi" w:cstheme="minorHAnsi"/>
        </w:rPr>
        <w:t xml:space="preserve"> </w:t>
      </w:r>
      <w:r w:rsidR="00ED10B3" w:rsidRPr="00987348">
        <w:rPr>
          <w:rFonts w:asciiTheme="minorHAnsi" w:hAnsiTheme="minorHAnsi" w:cstheme="minorHAnsi"/>
        </w:rPr>
        <w:t xml:space="preserve">Hasil penetapan </w:t>
      </w:r>
      <w:proofErr w:type="gramStart"/>
      <w:r w:rsidR="00ED10B3" w:rsidRPr="00987348">
        <w:rPr>
          <w:rFonts w:asciiTheme="minorHAnsi" w:hAnsiTheme="minorHAnsi" w:cstheme="minorHAnsi"/>
        </w:rPr>
        <w:t>kadar</w:t>
      </w:r>
      <w:proofErr w:type="gramEnd"/>
      <w:r w:rsidR="00ED10B3" w:rsidRPr="00987348">
        <w:rPr>
          <w:rFonts w:asciiTheme="minorHAnsi" w:hAnsiTheme="minorHAnsi" w:cstheme="minorHAnsi"/>
        </w:rPr>
        <w:t xml:space="preserve"> abu total </w:t>
      </w:r>
      <w:r w:rsidR="00ED10B3" w:rsidRPr="00987348">
        <w:rPr>
          <w:rFonts w:asciiTheme="minorHAnsi" w:hAnsiTheme="minorHAnsi" w:cstheme="minorHAnsi"/>
        </w:rPr>
        <w:lastRenderedPageBreak/>
        <w:t xml:space="preserve">pada ekstrak kulit buah pepaya dan ekstrak kulit rambutan memberikan gambaran kandungan mineral internal maupun eksternal baik senyawa organik maupun anorganik memenuhi syarat ekstrak yang baik. </w:t>
      </w:r>
      <w:proofErr w:type="gramStart"/>
      <w:r w:rsidR="00ED10B3" w:rsidRPr="00987348">
        <w:rPr>
          <w:rFonts w:asciiTheme="minorHAnsi" w:hAnsiTheme="minorHAnsi" w:cstheme="minorHAnsi"/>
        </w:rPr>
        <w:t>kadar</w:t>
      </w:r>
      <w:proofErr w:type="gramEnd"/>
      <w:r w:rsidR="00ED10B3" w:rsidRPr="00987348">
        <w:rPr>
          <w:rFonts w:asciiTheme="minorHAnsi" w:hAnsiTheme="minorHAnsi" w:cstheme="minorHAnsi"/>
        </w:rPr>
        <w:t xml:space="preserve"> abu total menunjukkan total mineral dalam suatu </w:t>
      </w:r>
      <w:r w:rsidR="00ED10B3" w:rsidRPr="00987348">
        <w:rPr>
          <w:rFonts w:asciiTheme="minorHAnsi" w:hAnsiTheme="minorHAnsi" w:cstheme="minorHAnsi"/>
        </w:rPr>
        <w:lastRenderedPageBreak/>
        <w:t xml:space="preserve">bahan tanaman. Hasil pengujian kadar abu tak larut asam, memenuhi syarat, karena kadar menunjukkan persentase yang rendah untuk ekstrak kulit buah pepaya dan tidak terdeteksi untuk ekstrak kulit buah rambutan, di mana persentase kadar abu tak larut asam yang tinggi menunjukkan adanya kontaminasi mineral yang tidak larut dalam asam, seperti pasir atau tanah silikat serta pengotor lain, dengan demikian ekstrak yang dibuat telah memenuhi syarat mutu ekstrak yang baik dan dapat digunakan sebagai bahan baku sediaan krim. </w:t>
      </w:r>
      <w:proofErr w:type="gramStart"/>
      <w:r w:rsidR="00ED10B3" w:rsidRPr="00987348">
        <w:rPr>
          <w:rFonts w:asciiTheme="minorHAnsi" w:hAnsiTheme="minorHAnsi" w:cstheme="minorHAnsi"/>
        </w:rPr>
        <w:t xml:space="preserve">Kadar abu dilakukan pengujian dimaksudkan </w:t>
      </w:r>
      <w:r w:rsidR="00ED10B3" w:rsidRPr="00B80370">
        <w:rPr>
          <w:rFonts w:ascii="Times New Roman" w:hAnsi="Times New Roman"/>
          <w:sz w:val="24"/>
          <w:szCs w:val="24"/>
        </w:rPr>
        <w:t xml:space="preserve">untuk melihat </w:t>
      </w:r>
      <w:r w:rsidR="00ED10B3" w:rsidRPr="00987348">
        <w:rPr>
          <w:rFonts w:asciiTheme="minorHAnsi" w:hAnsiTheme="minorHAnsi" w:cstheme="minorHAnsi"/>
        </w:rPr>
        <w:t>kandun</w:t>
      </w:r>
      <w:r w:rsidR="004B7C9D" w:rsidRPr="00987348">
        <w:rPr>
          <w:rFonts w:asciiTheme="minorHAnsi" w:hAnsiTheme="minorHAnsi" w:cstheme="minorHAnsi"/>
        </w:rPr>
        <w:t xml:space="preserve">gan logam berat </w:t>
      </w:r>
      <w:r w:rsidR="004B7C9D" w:rsidRPr="00987348">
        <w:rPr>
          <w:rFonts w:asciiTheme="minorHAnsi" w:hAnsiTheme="minorHAnsi" w:cstheme="minorHAnsi"/>
        </w:rPr>
        <w:lastRenderedPageBreak/>
        <w:t>yang terkandung.</w:t>
      </w:r>
      <w:proofErr w:type="gramEnd"/>
      <w:r w:rsidR="004B7C9D" w:rsidRPr="00987348">
        <w:rPr>
          <w:rFonts w:asciiTheme="minorHAnsi" w:hAnsiTheme="minorHAnsi" w:cstheme="minorHAnsi"/>
        </w:rPr>
        <w:t xml:space="preserve"> </w:t>
      </w:r>
      <w:r w:rsidR="00ED10B3" w:rsidRPr="00987348">
        <w:rPr>
          <w:rFonts w:asciiTheme="minorHAnsi" w:hAnsiTheme="minorHAnsi" w:cstheme="minorHAnsi"/>
        </w:rPr>
        <w:t>Hasil uji kadar air menunjukkan kedua ekstrak memenuhi syarat ekstrak yaitu kurang atau tidak boleh lebih dari 10%, kadar air yang tinggi pada ekstrak dapat memepngaruhi kualitas ekstrak bila penyimpanan terlalu lama akan mempermudah mikroorgani</w:t>
      </w:r>
      <w:r w:rsidR="00D214BD" w:rsidRPr="00987348">
        <w:rPr>
          <w:rFonts w:asciiTheme="minorHAnsi" w:hAnsiTheme="minorHAnsi" w:cstheme="minorHAnsi"/>
        </w:rPr>
        <w:t xml:space="preserve">sme tumbuh di ekstrak tersebut dan hasil uji sisa pelarut menunjukkan kedua ekstrak memenuhi syarat di mana sisa pelarut etanol 70% pada ekstrak kurang dari 1 %, dengan demikian ekstrak tersebut dapat digunakan sebagai bahan baku sediaan krim </w:t>
      </w:r>
      <w:r w:rsidR="00ED10B3" w:rsidRPr="00987348">
        <w:rPr>
          <w:rFonts w:asciiTheme="minorHAnsi" w:hAnsiTheme="minorHAnsi" w:cstheme="minorHAnsi"/>
        </w:rPr>
        <w:t>dengan demikian ekstrak dapat digunakan sebagai bahan baku</w:t>
      </w:r>
      <w:r w:rsidR="000A5EBD">
        <w:rPr>
          <w:rFonts w:asciiTheme="minorHAnsi" w:hAnsiTheme="minorHAnsi" w:cstheme="minorHAnsi"/>
        </w:rPr>
        <w:t xml:space="preserve"> sediaan </w:t>
      </w:r>
      <w:r w:rsidR="00ED10B3" w:rsidRPr="00987348">
        <w:rPr>
          <w:rFonts w:asciiTheme="minorHAnsi" w:hAnsiTheme="minorHAnsi" w:cstheme="minorHAnsi"/>
        </w:rPr>
        <w:t>krim.</w:t>
      </w:r>
      <w:r w:rsidR="00ED10B3" w:rsidRPr="00987348">
        <w:rPr>
          <w:rFonts w:asciiTheme="minorHAnsi" w:hAnsiTheme="minorHAnsi" w:cstheme="minorHAnsi"/>
          <w:vertAlign w:val="superscript"/>
        </w:rPr>
        <w:t>14,15,16,17</w:t>
      </w:r>
    </w:p>
    <w:p w:rsidR="000A5EBD" w:rsidRDefault="000A5EBD" w:rsidP="00987348">
      <w:pPr>
        <w:tabs>
          <w:tab w:val="left" w:pos="142"/>
          <w:tab w:val="left" w:pos="630"/>
          <w:tab w:val="left" w:pos="720"/>
        </w:tabs>
        <w:spacing w:after="0" w:line="360" w:lineRule="auto"/>
        <w:ind w:firstLine="360"/>
        <w:jc w:val="both"/>
        <w:rPr>
          <w:rFonts w:asciiTheme="minorHAnsi" w:hAnsiTheme="minorHAnsi" w:cstheme="minorHAnsi"/>
          <w:vertAlign w:val="superscript"/>
        </w:rPr>
        <w:sectPr w:rsidR="000A5EBD" w:rsidSect="001102A4">
          <w:type w:val="continuous"/>
          <w:pgSz w:w="11907" w:h="16839" w:code="9"/>
          <w:pgMar w:top="2268" w:right="1701" w:bottom="1701" w:left="2268" w:header="706" w:footer="706" w:gutter="0"/>
          <w:cols w:num="2" w:space="720"/>
          <w:docGrid w:linePitch="360"/>
        </w:sectPr>
      </w:pPr>
    </w:p>
    <w:p w:rsidR="00D60126" w:rsidRPr="00987348" w:rsidRDefault="003B1CBF" w:rsidP="00931052">
      <w:pPr>
        <w:tabs>
          <w:tab w:val="left" w:pos="142"/>
          <w:tab w:val="left" w:pos="630"/>
          <w:tab w:val="left" w:pos="720"/>
        </w:tabs>
        <w:spacing w:line="240" w:lineRule="auto"/>
        <w:jc w:val="both"/>
        <w:rPr>
          <w:rFonts w:asciiTheme="minorHAnsi" w:hAnsiTheme="minorHAnsi" w:cstheme="minorHAnsi"/>
          <w:b/>
          <w:lang w:val="id-ID"/>
        </w:rPr>
      </w:pPr>
      <w:proofErr w:type="gramStart"/>
      <w:r w:rsidRPr="00987348">
        <w:rPr>
          <w:rFonts w:asciiTheme="minorHAnsi" w:eastAsia="Times New Roman" w:hAnsiTheme="minorHAnsi" w:cstheme="minorHAnsi"/>
          <w:b/>
        </w:rPr>
        <w:lastRenderedPageBreak/>
        <w:t>Tabel 2.</w:t>
      </w:r>
      <w:proofErr w:type="gramEnd"/>
      <w:r w:rsidRPr="00987348">
        <w:rPr>
          <w:rFonts w:asciiTheme="minorHAnsi" w:eastAsia="Times New Roman" w:hAnsiTheme="minorHAnsi" w:cstheme="minorHAnsi"/>
          <w:b/>
        </w:rPr>
        <w:t xml:space="preserve"> Hasil Uji Mutu Ekstrak</w:t>
      </w:r>
      <w:r w:rsidRPr="00987348">
        <w:rPr>
          <w:rFonts w:asciiTheme="minorHAnsi" w:hAnsiTheme="minorHAnsi" w:cstheme="minorHAnsi"/>
          <w:b/>
          <w:lang w:val="id-ID"/>
        </w:rPr>
        <w:t xml:space="preserve"> Kulit Buah Pepaya </w:t>
      </w:r>
      <w:r w:rsidR="00B80370" w:rsidRPr="00987348">
        <w:rPr>
          <w:rFonts w:asciiTheme="minorHAnsi" w:hAnsiTheme="minorHAnsi" w:cstheme="minorHAnsi"/>
          <w:b/>
        </w:rPr>
        <w:t>(</w:t>
      </w:r>
      <w:r w:rsidR="00B80370" w:rsidRPr="00987348">
        <w:rPr>
          <w:rFonts w:asciiTheme="minorHAnsi" w:hAnsiTheme="minorHAnsi" w:cstheme="minorHAnsi"/>
          <w:b/>
          <w:i/>
        </w:rPr>
        <w:t>Carica papaya</w:t>
      </w:r>
      <w:r w:rsidR="00B80370" w:rsidRPr="00987348">
        <w:rPr>
          <w:rFonts w:asciiTheme="minorHAnsi" w:hAnsiTheme="minorHAnsi" w:cstheme="minorHAnsi"/>
          <w:b/>
        </w:rPr>
        <w:t xml:space="preserve"> L.) dan Ekstrak Kulit Buah </w:t>
      </w:r>
      <w:proofErr w:type="gramStart"/>
      <w:r w:rsidR="00B80370" w:rsidRPr="00987348">
        <w:rPr>
          <w:rFonts w:asciiTheme="minorHAnsi" w:hAnsiTheme="minorHAnsi" w:cstheme="minorHAnsi"/>
          <w:b/>
        </w:rPr>
        <w:t>Rambutan  (</w:t>
      </w:r>
      <w:proofErr w:type="gramEnd"/>
      <w:r w:rsidR="00B80370" w:rsidRPr="00987348">
        <w:rPr>
          <w:rFonts w:asciiTheme="minorHAnsi" w:hAnsiTheme="minorHAnsi" w:cstheme="minorHAnsi"/>
          <w:b/>
          <w:i/>
          <w:iCs/>
        </w:rPr>
        <w:t xml:space="preserve">Nephelium lappaceum </w:t>
      </w:r>
      <w:r w:rsidR="00B80370" w:rsidRPr="00987348">
        <w:rPr>
          <w:rFonts w:asciiTheme="minorHAnsi" w:hAnsiTheme="minorHAnsi" w:cstheme="minorHAnsi"/>
          <w:b/>
        </w:rPr>
        <w:t>L.)</w:t>
      </w:r>
    </w:p>
    <w:tbl>
      <w:tblPr>
        <w:tblW w:w="7465" w:type="dxa"/>
        <w:jc w:val="center"/>
        <w:tblBorders>
          <w:top w:val="single" w:sz="4" w:space="0" w:color="auto"/>
          <w:bottom w:val="single" w:sz="4" w:space="0" w:color="auto"/>
        </w:tblBorders>
        <w:tblLayout w:type="fixed"/>
        <w:tblLook w:val="04A0" w:firstRow="1" w:lastRow="0" w:firstColumn="1" w:lastColumn="0" w:noHBand="0" w:noVBand="1"/>
      </w:tblPr>
      <w:tblGrid>
        <w:gridCol w:w="535"/>
        <w:gridCol w:w="1710"/>
        <w:gridCol w:w="1530"/>
        <w:gridCol w:w="1530"/>
        <w:gridCol w:w="1080"/>
        <w:gridCol w:w="1080"/>
      </w:tblGrid>
      <w:tr w:rsidR="003B1CBF" w:rsidRPr="00987348" w:rsidTr="000A5EBD">
        <w:trPr>
          <w:trHeight w:val="150"/>
          <w:jc w:val="center"/>
        </w:trPr>
        <w:tc>
          <w:tcPr>
            <w:tcW w:w="535" w:type="dxa"/>
            <w:vMerge w:val="restart"/>
            <w:tcBorders>
              <w:top w:val="single" w:sz="4" w:space="0" w:color="auto"/>
              <w:bottom w:val="nil"/>
            </w:tcBorders>
            <w:shd w:val="clear" w:color="auto" w:fill="auto"/>
            <w:vAlign w:val="center"/>
          </w:tcPr>
          <w:p w:rsidR="003B1CBF" w:rsidRPr="00987348" w:rsidRDefault="003B1CBF" w:rsidP="007976C6">
            <w:pPr>
              <w:tabs>
                <w:tab w:val="left" w:pos="142"/>
                <w:tab w:val="left" w:pos="630"/>
                <w:tab w:val="left" w:pos="720"/>
              </w:tabs>
              <w:spacing w:after="0" w:line="240" w:lineRule="auto"/>
              <w:jc w:val="center"/>
              <w:rPr>
                <w:rFonts w:asciiTheme="minorHAnsi" w:eastAsia="Times New Roman" w:hAnsiTheme="minorHAnsi" w:cstheme="minorHAnsi"/>
                <w:b/>
              </w:rPr>
            </w:pPr>
            <w:r w:rsidRPr="00987348">
              <w:rPr>
                <w:rFonts w:asciiTheme="minorHAnsi" w:eastAsia="Times New Roman" w:hAnsiTheme="minorHAnsi" w:cstheme="minorHAnsi"/>
                <w:b/>
              </w:rPr>
              <w:t>No</w:t>
            </w:r>
          </w:p>
        </w:tc>
        <w:tc>
          <w:tcPr>
            <w:tcW w:w="1710" w:type="dxa"/>
            <w:vMerge w:val="restart"/>
            <w:tcBorders>
              <w:top w:val="single" w:sz="4" w:space="0" w:color="auto"/>
              <w:bottom w:val="nil"/>
            </w:tcBorders>
            <w:shd w:val="clear" w:color="auto" w:fill="auto"/>
            <w:vAlign w:val="center"/>
          </w:tcPr>
          <w:p w:rsidR="003B1CBF" w:rsidRPr="00987348" w:rsidRDefault="003B1CBF" w:rsidP="007976C6">
            <w:pPr>
              <w:tabs>
                <w:tab w:val="left" w:pos="142"/>
                <w:tab w:val="left" w:pos="630"/>
                <w:tab w:val="left" w:pos="720"/>
              </w:tabs>
              <w:spacing w:after="0" w:line="240" w:lineRule="auto"/>
              <w:jc w:val="center"/>
              <w:rPr>
                <w:rFonts w:asciiTheme="minorHAnsi" w:eastAsia="Times New Roman" w:hAnsiTheme="minorHAnsi" w:cstheme="minorHAnsi"/>
                <w:b/>
              </w:rPr>
            </w:pPr>
            <w:r w:rsidRPr="00987348">
              <w:rPr>
                <w:rFonts w:asciiTheme="minorHAnsi" w:eastAsia="Times New Roman" w:hAnsiTheme="minorHAnsi" w:cstheme="minorHAnsi"/>
                <w:b/>
              </w:rPr>
              <w:t>Pemeriksaan</w:t>
            </w:r>
          </w:p>
        </w:tc>
        <w:tc>
          <w:tcPr>
            <w:tcW w:w="3060" w:type="dxa"/>
            <w:gridSpan w:val="2"/>
            <w:tcBorders>
              <w:top w:val="single" w:sz="4" w:space="0" w:color="auto"/>
              <w:bottom w:val="single" w:sz="4" w:space="0" w:color="auto"/>
            </w:tcBorders>
            <w:shd w:val="clear" w:color="auto" w:fill="auto"/>
            <w:vAlign w:val="center"/>
          </w:tcPr>
          <w:p w:rsidR="003B1CBF" w:rsidRPr="00987348" w:rsidRDefault="003B1CBF" w:rsidP="007976C6">
            <w:pPr>
              <w:tabs>
                <w:tab w:val="left" w:pos="142"/>
                <w:tab w:val="left" w:pos="630"/>
                <w:tab w:val="left" w:pos="720"/>
              </w:tabs>
              <w:spacing w:after="0" w:line="240" w:lineRule="auto"/>
              <w:jc w:val="center"/>
              <w:rPr>
                <w:rFonts w:asciiTheme="minorHAnsi" w:eastAsia="Times New Roman" w:hAnsiTheme="minorHAnsi" w:cstheme="minorHAnsi"/>
                <w:b/>
              </w:rPr>
            </w:pPr>
            <w:r w:rsidRPr="00987348">
              <w:rPr>
                <w:rFonts w:asciiTheme="minorHAnsi" w:eastAsia="Times New Roman" w:hAnsiTheme="minorHAnsi" w:cstheme="minorHAnsi"/>
                <w:b/>
              </w:rPr>
              <w:t>Hasil (%)</w:t>
            </w:r>
          </w:p>
        </w:tc>
        <w:tc>
          <w:tcPr>
            <w:tcW w:w="2160" w:type="dxa"/>
            <w:gridSpan w:val="2"/>
            <w:tcBorders>
              <w:top w:val="single" w:sz="4" w:space="0" w:color="auto"/>
              <w:bottom w:val="single" w:sz="4" w:space="0" w:color="auto"/>
            </w:tcBorders>
            <w:shd w:val="clear" w:color="auto" w:fill="auto"/>
            <w:vAlign w:val="center"/>
          </w:tcPr>
          <w:p w:rsidR="003B1CBF" w:rsidRPr="00987348" w:rsidRDefault="003B1CBF" w:rsidP="007976C6">
            <w:pPr>
              <w:tabs>
                <w:tab w:val="left" w:pos="142"/>
                <w:tab w:val="left" w:pos="630"/>
                <w:tab w:val="left" w:pos="720"/>
              </w:tabs>
              <w:spacing w:after="0" w:line="240" w:lineRule="auto"/>
              <w:jc w:val="center"/>
              <w:rPr>
                <w:rFonts w:asciiTheme="minorHAnsi" w:eastAsia="Times New Roman" w:hAnsiTheme="minorHAnsi" w:cstheme="minorHAnsi"/>
                <w:b/>
              </w:rPr>
            </w:pPr>
            <w:r w:rsidRPr="00987348">
              <w:rPr>
                <w:rFonts w:asciiTheme="minorHAnsi" w:eastAsia="Times New Roman" w:hAnsiTheme="minorHAnsi" w:cstheme="minorHAnsi"/>
                <w:b/>
              </w:rPr>
              <w:t>MMI,FHI</w:t>
            </w:r>
          </w:p>
        </w:tc>
      </w:tr>
      <w:tr w:rsidR="003B1CBF" w:rsidRPr="00987348" w:rsidTr="000A5EBD">
        <w:trPr>
          <w:trHeight w:val="300"/>
          <w:jc w:val="center"/>
        </w:trPr>
        <w:tc>
          <w:tcPr>
            <w:tcW w:w="535" w:type="dxa"/>
            <w:vMerge/>
            <w:tcBorders>
              <w:top w:val="nil"/>
              <w:bottom w:val="single" w:sz="4" w:space="0" w:color="auto"/>
            </w:tcBorders>
            <w:shd w:val="clear" w:color="auto" w:fill="auto"/>
            <w:vAlign w:val="center"/>
          </w:tcPr>
          <w:p w:rsidR="003B1CBF" w:rsidRPr="00987348" w:rsidRDefault="003B1CBF" w:rsidP="007976C6">
            <w:pPr>
              <w:tabs>
                <w:tab w:val="left" w:pos="142"/>
                <w:tab w:val="left" w:pos="630"/>
                <w:tab w:val="left" w:pos="720"/>
              </w:tabs>
              <w:spacing w:after="0" w:line="240" w:lineRule="auto"/>
              <w:jc w:val="center"/>
              <w:rPr>
                <w:rFonts w:asciiTheme="minorHAnsi" w:eastAsia="Times New Roman" w:hAnsiTheme="minorHAnsi" w:cstheme="minorHAnsi"/>
                <w:b/>
              </w:rPr>
            </w:pPr>
          </w:p>
        </w:tc>
        <w:tc>
          <w:tcPr>
            <w:tcW w:w="1710" w:type="dxa"/>
            <w:vMerge/>
            <w:tcBorders>
              <w:top w:val="nil"/>
              <w:bottom w:val="single" w:sz="4" w:space="0" w:color="auto"/>
            </w:tcBorders>
            <w:shd w:val="clear" w:color="auto" w:fill="auto"/>
            <w:vAlign w:val="center"/>
          </w:tcPr>
          <w:p w:rsidR="003B1CBF" w:rsidRPr="00987348" w:rsidRDefault="003B1CBF" w:rsidP="007976C6">
            <w:pPr>
              <w:tabs>
                <w:tab w:val="left" w:pos="142"/>
                <w:tab w:val="left" w:pos="630"/>
                <w:tab w:val="left" w:pos="720"/>
              </w:tabs>
              <w:spacing w:after="0" w:line="240" w:lineRule="auto"/>
              <w:jc w:val="center"/>
              <w:rPr>
                <w:rFonts w:asciiTheme="minorHAnsi" w:eastAsia="Times New Roman" w:hAnsiTheme="minorHAnsi" w:cstheme="minorHAnsi"/>
                <w:b/>
              </w:rPr>
            </w:pPr>
          </w:p>
        </w:tc>
        <w:tc>
          <w:tcPr>
            <w:tcW w:w="1530" w:type="dxa"/>
            <w:tcBorders>
              <w:top w:val="single" w:sz="4" w:space="0" w:color="auto"/>
              <w:bottom w:val="single" w:sz="4" w:space="0" w:color="auto"/>
            </w:tcBorders>
            <w:shd w:val="clear" w:color="auto" w:fill="auto"/>
            <w:vAlign w:val="center"/>
          </w:tcPr>
          <w:p w:rsidR="003B1CBF" w:rsidRPr="00987348" w:rsidRDefault="003B1CBF" w:rsidP="007976C6">
            <w:pPr>
              <w:tabs>
                <w:tab w:val="left" w:pos="142"/>
                <w:tab w:val="left" w:pos="630"/>
                <w:tab w:val="left" w:pos="720"/>
              </w:tabs>
              <w:spacing w:after="0" w:line="240" w:lineRule="auto"/>
              <w:jc w:val="center"/>
              <w:rPr>
                <w:rFonts w:asciiTheme="minorHAnsi" w:eastAsia="Times New Roman" w:hAnsiTheme="minorHAnsi" w:cstheme="minorHAnsi"/>
                <w:b/>
              </w:rPr>
            </w:pPr>
            <w:r w:rsidRPr="00987348">
              <w:rPr>
                <w:rFonts w:asciiTheme="minorHAnsi" w:eastAsia="Times New Roman" w:hAnsiTheme="minorHAnsi" w:cstheme="minorHAnsi"/>
                <w:b/>
              </w:rPr>
              <w:t>EKBP</w:t>
            </w:r>
          </w:p>
        </w:tc>
        <w:tc>
          <w:tcPr>
            <w:tcW w:w="1530" w:type="dxa"/>
            <w:tcBorders>
              <w:top w:val="single" w:sz="4" w:space="0" w:color="auto"/>
              <w:bottom w:val="single" w:sz="4" w:space="0" w:color="auto"/>
            </w:tcBorders>
            <w:shd w:val="clear" w:color="auto" w:fill="auto"/>
            <w:vAlign w:val="center"/>
          </w:tcPr>
          <w:p w:rsidR="003B1CBF" w:rsidRPr="00987348" w:rsidRDefault="003B1CBF" w:rsidP="007976C6">
            <w:pPr>
              <w:tabs>
                <w:tab w:val="left" w:pos="142"/>
                <w:tab w:val="left" w:pos="630"/>
                <w:tab w:val="left" w:pos="720"/>
              </w:tabs>
              <w:spacing w:after="0" w:line="240" w:lineRule="auto"/>
              <w:jc w:val="center"/>
              <w:rPr>
                <w:rFonts w:asciiTheme="minorHAnsi" w:eastAsia="Times New Roman" w:hAnsiTheme="minorHAnsi" w:cstheme="minorHAnsi"/>
                <w:b/>
              </w:rPr>
            </w:pPr>
            <w:r w:rsidRPr="00987348">
              <w:rPr>
                <w:rFonts w:asciiTheme="minorHAnsi" w:eastAsia="Times New Roman" w:hAnsiTheme="minorHAnsi" w:cstheme="minorHAnsi"/>
                <w:b/>
              </w:rPr>
              <w:t>EKBR</w:t>
            </w:r>
          </w:p>
        </w:tc>
        <w:tc>
          <w:tcPr>
            <w:tcW w:w="1080" w:type="dxa"/>
            <w:tcBorders>
              <w:top w:val="single" w:sz="4" w:space="0" w:color="auto"/>
              <w:bottom w:val="single" w:sz="4" w:space="0" w:color="auto"/>
            </w:tcBorders>
            <w:shd w:val="clear" w:color="auto" w:fill="auto"/>
            <w:vAlign w:val="center"/>
          </w:tcPr>
          <w:p w:rsidR="003B1CBF" w:rsidRPr="00987348" w:rsidRDefault="003B1CBF" w:rsidP="007976C6">
            <w:pPr>
              <w:tabs>
                <w:tab w:val="left" w:pos="142"/>
                <w:tab w:val="left" w:pos="630"/>
                <w:tab w:val="left" w:pos="720"/>
              </w:tabs>
              <w:spacing w:after="0" w:line="240" w:lineRule="auto"/>
              <w:jc w:val="center"/>
              <w:rPr>
                <w:rFonts w:asciiTheme="minorHAnsi" w:eastAsia="Times New Roman" w:hAnsiTheme="minorHAnsi" w:cstheme="minorHAnsi"/>
                <w:b/>
              </w:rPr>
            </w:pPr>
            <w:r w:rsidRPr="00987348">
              <w:rPr>
                <w:rFonts w:asciiTheme="minorHAnsi" w:eastAsia="Times New Roman" w:hAnsiTheme="minorHAnsi" w:cstheme="minorHAnsi"/>
                <w:b/>
              </w:rPr>
              <w:t>EKBP</w:t>
            </w:r>
          </w:p>
        </w:tc>
        <w:tc>
          <w:tcPr>
            <w:tcW w:w="1080" w:type="dxa"/>
            <w:tcBorders>
              <w:top w:val="single" w:sz="4" w:space="0" w:color="auto"/>
              <w:bottom w:val="single" w:sz="4" w:space="0" w:color="auto"/>
            </w:tcBorders>
            <w:shd w:val="clear" w:color="auto" w:fill="auto"/>
            <w:vAlign w:val="center"/>
          </w:tcPr>
          <w:p w:rsidR="003B1CBF" w:rsidRPr="00987348" w:rsidRDefault="003B1CBF" w:rsidP="007976C6">
            <w:pPr>
              <w:spacing w:after="0" w:line="240" w:lineRule="auto"/>
              <w:jc w:val="center"/>
              <w:rPr>
                <w:rFonts w:asciiTheme="minorHAnsi" w:eastAsia="Times New Roman" w:hAnsiTheme="minorHAnsi" w:cstheme="minorHAnsi"/>
                <w:b/>
              </w:rPr>
            </w:pPr>
            <w:r w:rsidRPr="00987348">
              <w:rPr>
                <w:rFonts w:asciiTheme="minorHAnsi" w:eastAsia="Times New Roman" w:hAnsiTheme="minorHAnsi" w:cstheme="minorHAnsi"/>
                <w:b/>
              </w:rPr>
              <w:t>EKBP</w:t>
            </w:r>
          </w:p>
        </w:tc>
      </w:tr>
      <w:tr w:rsidR="003B1CBF" w:rsidRPr="00987348" w:rsidTr="000A5EBD">
        <w:trPr>
          <w:jc w:val="center"/>
        </w:trPr>
        <w:tc>
          <w:tcPr>
            <w:tcW w:w="535" w:type="dxa"/>
            <w:tcBorders>
              <w:top w:val="single" w:sz="4" w:space="0" w:color="auto"/>
            </w:tcBorders>
            <w:shd w:val="clear" w:color="auto" w:fill="auto"/>
            <w:vAlign w:val="center"/>
          </w:tcPr>
          <w:p w:rsidR="003B1CBF" w:rsidRPr="00987348" w:rsidRDefault="003B1CBF"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eastAsia="Times New Roman" w:hAnsiTheme="minorHAnsi" w:cstheme="minorHAnsi"/>
              </w:rPr>
              <w:t>1</w:t>
            </w:r>
          </w:p>
        </w:tc>
        <w:tc>
          <w:tcPr>
            <w:tcW w:w="1710" w:type="dxa"/>
            <w:tcBorders>
              <w:top w:val="single" w:sz="4" w:space="0" w:color="auto"/>
            </w:tcBorders>
            <w:shd w:val="clear" w:color="auto" w:fill="auto"/>
            <w:vAlign w:val="center"/>
          </w:tcPr>
          <w:p w:rsidR="003B1CBF" w:rsidRPr="00987348" w:rsidRDefault="003B1CBF" w:rsidP="00427ACD">
            <w:pPr>
              <w:tabs>
                <w:tab w:val="left" w:pos="142"/>
                <w:tab w:val="left" w:pos="630"/>
                <w:tab w:val="left" w:pos="720"/>
              </w:tabs>
              <w:spacing w:after="0" w:line="240" w:lineRule="auto"/>
              <w:rPr>
                <w:rFonts w:asciiTheme="minorHAnsi" w:eastAsia="Times New Roman" w:hAnsiTheme="minorHAnsi" w:cstheme="minorHAnsi"/>
              </w:rPr>
            </w:pPr>
            <w:r w:rsidRPr="00987348">
              <w:rPr>
                <w:rFonts w:asciiTheme="minorHAnsi" w:eastAsia="Times New Roman" w:hAnsiTheme="minorHAnsi" w:cstheme="minorHAnsi"/>
              </w:rPr>
              <w:t>Senyawa larut dalam air</w:t>
            </w:r>
          </w:p>
        </w:tc>
        <w:tc>
          <w:tcPr>
            <w:tcW w:w="1530" w:type="dxa"/>
            <w:tcBorders>
              <w:top w:val="single" w:sz="4" w:space="0" w:color="auto"/>
            </w:tcBorders>
            <w:shd w:val="clear" w:color="auto" w:fill="auto"/>
            <w:vAlign w:val="center"/>
          </w:tcPr>
          <w:p w:rsidR="003B1CBF"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hAnsiTheme="minorHAnsi" w:cstheme="minorHAnsi"/>
              </w:rPr>
              <w:t>57,22± 0,091</w:t>
            </w:r>
          </w:p>
        </w:tc>
        <w:tc>
          <w:tcPr>
            <w:tcW w:w="1530" w:type="dxa"/>
            <w:tcBorders>
              <w:top w:val="single" w:sz="4" w:space="0" w:color="auto"/>
            </w:tcBorders>
            <w:shd w:val="clear" w:color="auto" w:fill="auto"/>
            <w:vAlign w:val="center"/>
          </w:tcPr>
          <w:p w:rsidR="003B1CBF"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hAnsiTheme="minorHAnsi" w:cstheme="minorHAnsi"/>
              </w:rPr>
              <w:t>49,12± 0,843</w:t>
            </w:r>
          </w:p>
        </w:tc>
        <w:tc>
          <w:tcPr>
            <w:tcW w:w="1080" w:type="dxa"/>
            <w:tcBorders>
              <w:top w:val="single" w:sz="4" w:space="0" w:color="auto"/>
            </w:tcBorders>
            <w:shd w:val="clear" w:color="auto" w:fill="auto"/>
            <w:vAlign w:val="center"/>
          </w:tcPr>
          <w:p w:rsidR="003B1CBF"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hAnsiTheme="minorHAnsi" w:cstheme="minorHAnsi"/>
              </w:rPr>
              <w:t>&gt;30%</w:t>
            </w:r>
          </w:p>
        </w:tc>
        <w:tc>
          <w:tcPr>
            <w:tcW w:w="1080" w:type="dxa"/>
            <w:tcBorders>
              <w:top w:val="single" w:sz="4" w:space="0" w:color="auto"/>
            </w:tcBorders>
            <w:shd w:val="clear" w:color="auto" w:fill="auto"/>
            <w:vAlign w:val="center"/>
          </w:tcPr>
          <w:p w:rsidR="003B1CBF"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eastAsia="Times New Roman" w:hAnsiTheme="minorHAnsi" w:cstheme="minorHAnsi"/>
              </w:rPr>
              <w:t>&gt;15%</w:t>
            </w:r>
          </w:p>
        </w:tc>
      </w:tr>
      <w:tr w:rsidR="00D60126" w:rsidRPr="00987348" w:rsidTr="000A5EBD">
        <w:trPr>
          <w:jc w:val="center"/>
        </w:trPr>
        <w:tc>
          <w:tcPr>
            <w:tcW w:w="535"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eastAsia="Times New Roman" w:hAnsiTheme="minorHAnsi" w:cstheme="minorHAnsi"/>
              </w:rPr>
              <w:t>2</w:t>
            </w:r>
          </w:p>
        </w:tc>
        <w:tc>
          <w:tcPr>
            <w:tcW w:w="1710" w:type="dxa"/>
            <w:shd w:val="clear" w:color="auto" w:fill="auto"/>
            <w:vAlign w:val="center"/>
          </w:tcPr>
          <w:p w:rsidR="00D60126" w:rsidRPr="00987348" w:rsidRDefault="00D60126" w:rsidP="00427ACD">
            <w:pPr>
              <w:tabs>
                <w:tab w:val="left" w:pos="142"/>
                <w:tab w:val="left" w:pos="630"/>
                <w:tab w:val="left" w:pos="720"/>
              </w:tabs>
              <w:spacing w:after="0" w:line="240" w:lineRule="auto"/>
              <w:rPr>
                <w:rFonts w:asciiTheme="minorHAnsi" w:eastAsia="Times New Roman" w:hAnsiTheme="minorHAnsi" w:cstheme="minorHAnsi"/>
              </w:rPr>
            </w:pPr>
            <w:r w:rsidRPr="00987348">
              <w:rPr>
                <w:rFonts w:asciiTheme="minorHAnsi" w:eastAsia="Times New Roman" w:hAnsiTheme="minorHAnsi" w:cstheme="minorHAnsi"/>
              </w:rPr>
              <w:t>Senyawa larut dalam etanol</w:t>
            </w:r>
          </w:p>
        </w:tc>
        <w:tc>
          <w:tcPr>
            <w:tcW w:w="153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hAnsiTheme="minorHAnsi" w:cstheme="minorHAnsi"/>
              </w:rPr>
              <w:t>15,28±0,966</w:t>
            </w:r>
          </w:p>
        </w:tc>
        <w:tc>
          <w:tcPr>
            <w:tcW w:w="153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hAnsiTheme="minorHAnsi" w:cstheme="minorHAnsi"/>
              </w:rPr>
              <w:t>47,44±0,43</w:t>
            </w:r>
          </w:p>
        </w:tc>
        <w:tc>
          <w:tcPr>
            <w:tcW w:w="108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hAnsiTheme="minorHAnsi" w:cstheme="minorHAnsi"/>
              </w:rPr>
              <w:t>&gt;30%</w:t>
            </w:r>
          </w:p>
        </w:tc>
        <w:tc>
          <w:tcPr>
            <w:tcW w:w="108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hAnsiTheme="minorHAnsi" w:cstheme="minorHAnsi"/>
              </w:rPr>
              <w:t>&gt;15%</w:t>
            </w:r>
          </w:p>
        </w:tc>
      </w:tr>
      <w:tr w:rsidR="00D60126" w:rsidRPr="00987348" w:rsidTr="000A5EBD">
        <w:trPr>
          <w:jc w:val="center"/>
        </w:trPr>
        <w:tc>
          <w:tcPr>
            <w:tcW w:w="535"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eastAsia="Times New Roman" w:hAnsiTheme="minorHAnsi" w:cstheme="minorHAnsi"/>
              </w:rPr>
              <w:t>3</w:t>
            </w:r>
          </w:p>
        </w:tc>
        <w:tc>
          <w:tcPr>
            <w:tcW w:w="1710" w:type="dxa"/>
            <w:shd w:val="clear" w:color="auto" w:fill="auto"/>
            <w:vAlign w:val="center"/>
          </w:tcPr>
          <w:p w:rsidR="00D60126" w:rsidRPr="00987348" w:rsidRDefault="00D60126" w:rsidP="00427ACD">
            <w:pPr>
              <w:tabs>
                <w:tab w:val="left" w:pos="142"/>
                <w:tab w:val="left" w:pos="630"/>
                <w:tab w:val="left" w:pos="720"/>
              </w:tabs>
              <w:spacing w:after="0" w:line="240" w:lineRule="auto"/>
              <w:rPr>
                <w:rFonts w:asciiTheme="minorHAnsi" w:eastAsia="Times New Roman" w:hAnsiTheme="minorHAnsi" w:cstheme="minorHAnsi"/>
              </w:rPr>
            </w:pPr>
            <w:r w:rsidRPr="00987348">
              <w:rPr>
                <w:rFonts w:asciiTheme="minorHAnsi" w:eastAsia="Times New Roman" w:hAnsiTheme="minorHAnsi" w:cstheme="minorHAnsi"/>
              </w:rPr>
              <w:t>Kadar abu total</w:t>
            </w:r>
          </w:p>
        </w:tc>
        <w:tc>
          <w:tcPr>
            <w:tcW w:w="153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hAnsiTheme="minorHAnsi" w:cstheme="minorHAnsi"/>
              </w:rPr>
              <w:t>5,54± 0,499</w:t>
            </w:r>
          </w:p>
        </w:tc>
        <w:tc>
          <w:tcPr>
            <w:tcW w:w="153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hAnsiTheme="minorHAnsi" w:cstheme="minorHAnsi"/>
              </w:rPr>
              <w:t>1,13± 0,089</w:t>
            </w:r>
          </w:p>
        </w:tc>
        <w:tc>
          <w:tcPr>
            <w:tcW w:w="108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eastAsia="Times New Roman" w:hAnsiTheme="minorHAnsi" w:cstheme="minorHAnsi"/>
              </w:rPr>
              <w:t>&lt;12%</w:t>
            </w:r>
          </w:p>
        </w:tc>
        <w:tc>
          <w:tcPr>
            <w:tcW w:w="108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eastAsia="Times New Roman" w:hAnsiTheme="minorHAnsi" w:cstheme="minorHAnsi"/>
              </w:rPr>
              <w:t>&lt;12%</w:t>
            </w:r>
          </w:p>
        </w:tc>
      </w:tr>
      <w:tr w:rsidR="00D60126" w:rsidRPr="00987348" w:rsidTr="000A5EBD">
        <w:trPr>
          <w:jc w:val="center"/>
        </w:trPr>
        <w:tc>
          <w:tcPr>
            <w:tcW w:w="535"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eastAsia="Times New Roman" w:hAnsiTheme="minorHAnsi" w:cstheme="minorHAnsi"/>
              </w:rPr>
              <w:t>4</w:t>
            </w:r>
          </w:p>
        </w:tc>
        <w:tc>
          <w:tcPr>
            <w:tcW w:w="1710" w:type="dxa"/>
            <w:shd w:val="clear" w:color="auto" w:fill="auto"/>
            <w:vAlign w:val="center"/>
          </w:tcPr>
          <w:p w:rsidR="00D60126" w:rsidRPr="00987348" w:rsidRDefault="00D60126" w:rsidP="00427ACD">
            <w:pPr>
              <w:tabs>
                <w:tab w:val="left" w:pos="142"/>
                <w:tab w:val="left" w:pos="630"/>
                <w:tab w:val="left" w:pos="720"/>
              </w:tabs>
              <w:spacing w:after="0" w:line="240" w:lineRule="auto"/>
              <w:rPr>
                <w:rFonts w:asciiTheme="minorHAnsi" w:eastAsia="Times New Roman" w:hAnsiTheme="minorHAnsi" w:cstheme="minorHAnsi"/>
              </w:rPr>
            </w:pPr>
            <w:r w:rsidRPr="00987348">
              <w:rPr>
                <w:rFonts w:asciiTheme="minorHAnsi" w:eastAsia="Times New Roman" w:hAnsiTheme="minorHAnsi" w:cstheme="minorHAnsi"/>
              </w:rPr>
              <w:t>Kadar abu tak larut asam</w:t>
            </w:r>
          </w:p>
        </w:tc>
        <w:tc>
          <w:tcPr>
            <w:tcW w:w="153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hAnsiTheme="minorHAnsi" w:cstheme="minorHAnsi"/>
              </w:rPr>
              <w:t>0,23 ± 0.035</w:t>
            </w:r>
          </w:p>
        </w:tc>
        <w:tc>
          <w:tcPr>
            <w:tcW w:w="153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eastAsia="Times New Roman" w:hAnsiTheme="minorHAnsi" w:cstheme="minorHAnsi"/>
              </w:rPr>
              <w:t>TTD</w:t>
            </w:r>
          </w:p>
        </w:tc>
        <w:tc>
          <w:tcPr>
            <w:tcW w:w="108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eastAsia="Times New Roman" w:hAnsiTheme="minorHAnsi" w:cstheme="minorHAnsi"/>
              </w:rPr>
              <w:t>&lt;1%</w:t>
            </w:r>
          </w:p>
        </w:tc>
        <w:tc>
          <w:tcPr>
            <w:tcW w:w="108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eastAsia="Times New Roman" w:hAnsiTheme="minorHAnsi" w:cstheme="minorHAnsi"/>
              </w:rPr>
              <w:t>&lt;1%</w:t>
            </w:r>
          </w:p>
        </w:tc>
      </w:tr>
      <w:tr w:rsidR="00D60126" w:rsidRPr="00987348" w:rsidTr="000A5EBD">
        <w:trPr>
          <w:jc w:val="center"/>
        </w:trPr>
        <w:tc>
          <w:tcPr>
            <w:tcW w:w="535"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eastAsia="Times New Roman" w:hAnsiTheme="minorHAnsi" w:cstheme="minorHAnsi"/>
              </w:rPr>
              <w:t>5</w:t>
            </w:r>
          </w:p>
        </w:tc>
        <w:tc>
          <w:tcPr>
            <w:tcW w:w="1710" w:type="dxa"/>
            <w:shd w:val="clear" w:color="auto" w:fill="auto"/>
            <w:vAlign w:val="center"/>
          </w:tcPr>
          <w:p w:rsidR="00D60126" w:rsidRPr="00987348" w:rsidRDefault="00D60126" w:rsidP="00427ACD">
            <w:pPr>
              <w:tabs>
                <w:tab w:val="left" w:pos="142"/>
                <w:tab w:val="left" w:pos="630"/>
                <w:tab w:val="left" w:pos="720"/>
              </w:tabs>
              <w:spacing w:after="0" w:line="240" w:lineRule="auto"/>
              <w:rPr>
                <w:rFonts w:asciiTheme="minorHAnsi" w:eastAsia="Times New Roman" w:hAnsiTheme="minorHAnsi" w:cstheme="minorHAnsi"/>
              </w:rPr>
            </w:pPr>
            <w:r w:rsidRPr="00987348">
              <w:rPr>
                <w:rFonts w:asciiTheme="minorHAnsi" w:eastAsia="Times New Roman" w:hAnsiTheme="minorHAnsi" w:cstheme="minorHAnsi"/>
              </w:rPr>
              <w:t>Kadar air</w:t>
            </w:r>
          </w:p>
        </w:tc>
        <w:tc>
          <w:tcPr>
            <w:tcW w:w="153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hAnsiTheme="minorHAnsi" w:cstheme="minorHAnsi"/>
              </w:rPr>
              <w:t>7,39 ± 0,231</w:t>
            </w:r>
          </w:p>
        </w:tc>
        <w:tc>
          <w:tcPr>
            <w:tcW w:w="153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hAnsiTheme="minorHAnsi" w:cstheme="minorHAnsi"/>
              </w:rPr>
              <w:t>5,36 ± 0,217</w:t>
            </w:r>
          </w:p>
        </w:tc>
        <w:tc>
          <w:tcPr>
            <w:tcW w:w="1080" w:type="dxa"/>
            <w:shd w:val="clear" w:color="auto" w:fill="auto"/>
            <w:vAlign w:val="center"/>
          </w:tcPr>
          <w:p w:rsidR="00D60126" w:rsidRPr="00987348" w:rsidRDefault="00D60126" w:rsidP="007976C6">
            <w:pPr>
              <w:jc w:val="center"/>
              <w:rPr>
                <w:rFonts w:asciiTheme="minorHAnsi" w:hAnsiTheme="minorHAnsi" w:cstheme="minorHAnsi"/>
              </w:rPr>
            </w:pPr>
            <w:r w:rsidRPr="00987348">
              <w:rPr>
                <w:rFonts w:asciiTheme="minorHAnsi" w:hAnsiTheme="minorHAnsi" w:cstheme="minorHAnsi"/>
              </w:rPr>
              <w:t>&lt; 10 %</w:t>
            </w:r>
          </w:p>
        </w:tc>
        <w:tc>
          <w:tcPr>
            <w:tcW w:w="1080" w:type="dxa"/>
            <w:shd w:val="clear" w:color="auto" w:fill="auto"/>
            <w:vAlign w:val="center"/>
          </w:tcPr>
          <w:p w:rsidR="00D60126" w:rsidRPr="00987348" w:rsidRDefault="00D60126" w:rsidP="007976C6">
            <w:pPr>
              <w:jc w:val="center"/>
              <w:rPr>
                <w:rFonts w:asciiTheme="minorHAnsi" w:hAnsiTheme="minorHAnsi" w:cstheme="minorHAnsi"/>
              </w:rPr>
            </w:pPr>
            <w:r w:rsidRPr="00987348">
              <w:rPr>
                <w:rFonts w:asciiTheme="minorHAnsi" w:hAnsiTheme="minorHAnsi" w:cstheme="minorHAnsi"/>
              </w:rPr>
              <w:t>&lt; 10 %</w:t>
            </w:r>
          </w:p>
        </w:tc>
      </w:tr>
      <w:tr w:rsidR="00D60126" w:rsidRPr="00987348" w:rsidTr="000A5EBD">
        <w:trPr>
          <w:jc w:val="center"/>
        </w:trPr>
        <w:tc>
          <w:tcPr>
            <w:tcW w:w="535"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eastAsia="Times New Roman" w:hAnsiTheme="minorHAnsi" w:cstheme="minorHAnsi"/>
              </w:rPr>
              <w:t>6</w:t>
            </w:r>
          </w:p>
        </w:tc>
        <w:tc>
          <w:tcPr>
            <w:tcW w:w="1710" w:type="dxa"/>
            <w:shd w:val="clear" w:color="auto" w:fill="auto"/>
            <w:vAlign w:val="center"/>
          </w:tcPr>
          <w:p w:rsidR="00D60126" w:rsidRPr="00987348" w:rsidRDefault="00D60126" w:rsidP="00427ACD">
            <w:pPr>
              <w:tabs>
                <w:tab w:val="left" w:pos="142"/>
                <w:tab w:val="left" w:pos="630"/>
                <w:tab w:val="left" w:pos="720"/>
              </w:tabs>
              <w:spacing w:after="0" w:line="240" w:lineRule="auto"/>
              <w:rPr>
                <w:rFonts w:asciiTheme="minorHAnsi" w:eastAsia="Times New Roman" w:hAnsiTheme="minorHAnsi" w:cstheme="minorHAnsi"/>
              </w:rPr>
            </w:pPr>
            <w:r w:rsidRPr="00987348">
              <w:rPr>
                <w:rFonts w:asciiTheme="minorHAnsi" w:eastAsia="Times New Roman" w:hAnsiTheme="minorHAnsi" w:cstheme="minorHAnsi"/>
              </w:rPr>
              <w:t>Sisa pelarut</w:t>
            </w:r>
          </w:p>
        </w:tc>
        <w:tc>
          <w:tcPr>
            <w:tcW w:w="153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hAnsiTheme="minorHAnsi" w:cstheme="minorHAnsi"/>
              </w:rPr>
              <w:t>0,06 ± 0,005</w:t>
            </w:r>
          </w:p>
        </w:tc>
        <w:tc>
          <w:tcPr>
            <w:tcW w:w="153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hAnsiTheme="minorHAnsi" w:cstheme="minorHAnsi"/>
              </w:rPr>
              <w:t>0,137± 0,016</w:t>
            </w:r>
          </w:p>
        </w:tc>
        <w:tc>
          <w:tcPr>
            <w:tcW w:w="108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eastAsia="Times New Roman" w:hAnsiTheme="minorHAnsi" w:cstheme="minorHAnsi"/>
              </w:rPr>
              <w:t>&lt;1%</w:t>
            </w:r>
          </w:p>
        </w:tc>
        <w:tc>
          <w:tcPr>
            <w:tcW w:w="1080" w:type="dxa"/>
            <w:shd w:val="clear" w:color="auto" w:fill="auto"/>
            <w:vAlign w:val="center"/>
          </w:tcPr>
          <w:p w:rsidR="00D60126" w:rsidRPr="00987348" w:rsidRDefault="00D60126" w:rsidP="007976C6">
            <w:pPr>
              <w:tabs>
                <w:tab w:val="left" w:pos="142"/>
                <w:tab w:val="left" w:pos="630"/>
                <w:tab w:val="left" w:pos="720"/>
              </w:tabs>
              <w:spacing w:after="0" w:line="240" w:lineRule="auto"/>
              <w:jc w:val="center"/>
              <w:rPr>
                <w:rFonts w:asciiTheme="minorHAnsi" w:eastAsia="Times New Roman" w:hAnsiTheme="minorHAnsi" w:cstheme="minorHAnsi"/>
              </w:rPr>
            </w:pPr>
            <w:r w:rsidRPr="00987348">
              <w:rPr>
                <w:rFonts w:asciiTheme="minorHAnsi" w:eastAsia="Times New Roman" w:hAnsiTheme="minorHAnsi" w:cstheme="minorHAnsi"/>
              </w:rPr>
              <w:t>&lt;1%</w:t>
            </w:r>
          </w:p>
        </w:tc>
      </w:tr>
    </w:tbl>
    <w:p w:rsidR="003B1CBF" w:rsidRPr="00987348" w:rsidRDefault="00EB380C" w:rsidP="00EB380C">
      <w:pPr>
        <w:tabs>
          <w:tab w:val="left" w:pos="142"/>
          <w:tab w:val="left" w:pos="630"/>
          <w:tab w:val="left" w:pos="720"/>
        </w:tabs>
        <w:spacing w:after="0" w:line="240" w:lineRule="auto"/>
        <w:rPr>
          <w:rFonts w:asciiTheme="minorHAnsi" w:eastAsia="Times New Roman" w:hAnsiTheme="minorHAnsi" w:cstheme="minorHAnsi"/>
        </w:rPr>
      </w:pPr>
      <w:proofErr w:type="gramStart"/>
      <w:r w:rsidRPr="00987348">
        <w:rPr>
          <w:rFonts w:asciiTheme="minorHAnsi" w:eastAsia="Times New Roman" w:hAnsiTheme="minorHAnsi" w:cstheme="minorHAnsi"/>
        </w:rPr>
        <w:t>Keterangan :</w:t>
      </w:r>
      <w:proofErr w:type="gramEnd"/>
      <w:r w:rsidRPr="00987348">
        <w:rPr>
          <w:rFonts w:asciiTheme="minorHAnsi" w:eastAsia="Times New Roman" w:hAnsiTheme="minorHAnsi" w:cstheme="minorHAnsi"/>
        </w:rPr>
        <w:t xml:space="preserve"> </w:t>
      </w:r>
    </w:p>
    <w:p w:rsidR="00EB380C" w:rsidRPr="00987348" w:rsidRDefault="00EB380C" w:rsidP="00EB380C">
      <w:pPr>
        <w:tabs>
          <w:tab w:val="left" w:pos="142"/>
          <w:tab w:val="left" w:pos="630"/>
          <w:tab w:val="left" w:pos="720"/>
        </w:tabs>
        <w:spacing w:after="0" w:line="240" w:lineRule="auto"/>
        <w:rPr>
          <w:rFonts w:asciiTheme="minorHAnsi" w:eastAsia="Times New Roman" w:hAnsiTheme="minorHAnsi" w:cstheme="minorHAnsi"/>
        </w:rPr>
      </w:pPr>
      <w:r w:rsidRPr="00987348">
        <w:rPr>
          <w:rFonts w:asciiTheme="minorHAnsi" w:eastAsia="Times New Roman" w:hAnsiTheme="minorHAnsi" w:cstheme="minorHAnsi"/>
        </w:rPr>
        <w:t>EKBP = Ekstrak kulit buah pepaya</w:t>
      </w:r>
    </w:p>
    <w:p w:rsidR="00EB380C" w:rsidRPr="00987348" w:rsidRDefault="00EB380C" w:rsidP="004561B3">
      <w:pPr>
        <w:tabs>
          <w:tab w:val="left" w:pos="142"/>
          <w:tab w:val="left" w:pos="630"/>
          <w:tab w:val="left" w:pos="720"/>
        </w:tabs>
        <w:spacing w:after="0" w:line="240" w:lineRule="auto"/>
        <w:rPr>
          <w:rFonts w:asciiTheme="minorHAnsi" w:eastAsia="Times New Roman" w:hAnsiTheme="minorHAnsi" w:cstheme="minorHAnsi"/>
        </w:rPr>
      </w:pPr>
      <w:r w:rsidRPr="00987348">
        <w:rPr>
          <w:rFonts w:asciiTheme="minorHAnsi" w:eastAsia="Times New Roman" w:hAnsiTheme="minorHAnsi" w:cstheme="minorHAnsi"/>
        </w:rPr>
        <w:t>EKBR = Ekstrak kult</w:t>
      </w:r>
      <w:r w:rsidR="004561B3" w:rsidRPr="00987348">
        <w:rPr>
          <w:rFonts w:asciiTheme="minorHAnsi" w:eastAsia="Times New Roman" w:hAnsiTheme="minorHAnsi" w:cstheme="minorHAnsi"/>
        </w:rPr>
        <w:t xml:space="preserve"> </w:t>
      </w:r>
      <w:r w:rsidRPr="00987348">
        <w:rPr>
          <w:rFonts w:asciiTheme="minorHAnsi" w:eastAsia="Times New Roman" w:hAnsiTheme="minorHAnsi" w:cstheme="minorHAnsi"/>
        </w:rPr>
        <w:t>buah rambutan</w:t>
      </w:r>
    </w:p>
    <w:p w:rsidR="000A5EBD" w:rsidRDefault="000A5EBD" w:rsidP="00931052">
      <w:pPr>
        <w:pStyle w:val="ListParagraph"/>
        <w:spacing w:before="240" w:after="0" w:line="360" w:lineRule="auto"/>
        <w:ind w:left="0" w:firstLine="360"/>
        <w:jc w:val="both"/>
        <w:rPr>
          <w:rFonts w:asciiTheme="minorHAnsi" w:hAnsiTheme="minorHAnsi" w:cstheme="minorHAnsi"/>
        </w:rPr>
        <w:sectPr w:rsidR="000A5EBD" w:rsidSect="00A20CBC">
          <w:type w:val="continuous"/>
          <w:pgSz w:w="11907" w:h="16839" w:code="9"/>
          <w:pgMar w:top="2268" w:right="1701" w:bottom="1701" w:left="2268" w:header="706" w:footer="706" w:gutter="0"/>
          <w:cols w:space="720"/>
          <w:docGrid w:linePitch="360"/>
        </w:sectPr>
      </w:pPr>
    </w:p>
    <w:p w:rsidR="004B7C9D" w:rsidRPr="00987348" w:rsidRDefault="004B7C9D" w:rsidP="00931052">
      <w:pPr>
        <w:pStyle w:val="ListParagraph"/>
        <w:spacing w:before="240" w:after="0" w:line="360" w:lineRule="auto"/>
        <w:ind w:left="0" w:firstLine="360"/>
        <w:jc w:val="both"/>
        <w:rPr>
          <w:rFonts w:asciiTheme="minorHAnsi" w:hAnsiTheme="minorHAnsi" w:cstheme="minorHAnsi"/>
          <w:vertAlign w:val="superscript"/>
        </w:rPr>
      </w:pPr>
      <w:proofErr w:type="gramStart"/>
      <w:r w:rsidRPr="00987348">
        <w:rPr>
          <w:rFonts w:asciiTheme="minorHAnsi" w:hAnsiTheme="minorHAnsi" w:cstheme="minorHAnsi"/>
        </w:rPr>
        <w:lastRenderedPageBreak/>
        <w:t xml:space="preserve">Hasil pemeriksaan </w:t>
      </w:r>
      <w:r w:rsidR="00D324F8" w:rsidRPr="00987348">
        <w:rPr>
          <w:rFonts w:asciiTheme="minorHAnsi" w:hAnsiTheme="minorHAnsi" w:cstheme="minorHAnsi"/>
        </w:rPr>
        <w:t>penapisan</w:t>
      </w:r>
      <w:r w:rsidRPr="00987348">
        <w:rPr>
          <w:rFonts w:asciiTheme="minorHAnsi" w:hAnsiTheme="minorHAnsi" w:cstheme="minorHAnsi"/>
        </w:rPr>
        <w:t xml:space="preserve"> fitokima ekstrak dapat dilihat pada Tabel </w:t>
      </w:r>
      <w:r w:rsidR="00D324F8" w:rsidRPr="00987348">
        <w:rPr>
          <w:rFonts w:asciiTheme="minorHAnsi" w:hAnsiTheme="minorHAnsi" w:cstheme="minorHAnsi"/>
        </w:rPr>
        <w:t>3.</w:t>
      </w:r>
      <w:proofErr w:type="gramEnd"/>
      <w:r w:rsidRPr="00987348">
        <w:rPr>
          <w:rFonts w:asciiTheme="minorHAnsi" w:hAnsiTheme="minorHAnsi" w:cstheme="minorHAnsi"/>
        </w:rPr>
        <w:t xml:space="preserve"> </w:t>
      </w:r>
      <w:proofErr w:type="gramStart"/>
      <w:r w:rsidRPr="00987348">
        <w:rPr>
          <w:rFonts w:asciiTheme="minorHAnsi" w:hAnsiTheme="minorHAnsi" w:cstheme="minorHAnsi"/>
        </w:rPr>
        <w:t>Hasil m</w:t>
      </w:r>
      <w:r w:rsidR="00D324F8" w:rsidRPr="00987348">
        <w:rPr>
          <w:rFonts w:asciiTheme="minorHAnsi" w:hAnsiTheme="minorHAnsi" w:cstheme="minorHAnsi"/>
        </w:rPr>
        <w:t xml:space="preserve">enunjukkan bahwa </w:t>
      </w:r>
      <w:r w:rsidR="00D324F8" w:rsidRPr="00987348">
        <w:rPr>
          <w:rFonts w:asciiTheme="minorHAnsi" w:hAnsiTheme="minorHAnsi" w:cstheme="minorHAnsi"/>
        </w:rPr>
        <w:lastRenderedPageBreak/>
        <w:t>kandungan metabolit sekunder</w:t>
      </w:r>
      <w:r w:rsidRPr="00987348">
        <w:rPr>
          <w:rFonts w:asciiTheme="minorHAnsi" w:hAnsiTheme="minorHAnsi" w:cstheme="minorHAnsi"/>
        </w:rPr>
        <w:t xml:space="preserve"> yang terdapat dalam ekstrak kulit buah pepaya adalah flavonoid, alkaloid dan </w:t>
      </w:r>
      <w:r w:rsidRPr="00987348">
        <w:rPr>
          <w:rFonts w:asciiTheme="minorHAnsi" w:hAnsiTheme="minorHAnsi" w:cstheme="minorHAnsi"/>
        </w:rPr>
        <w:lastRenderedPageBreak/>
        <w:t>fenol, sedangkan ekstrak kulit buah rambutan mengandung flavonoid, alkaloid</w:t>
      </w:r>
      <w:r w:rsidR="00D324F8" w:rsidRPr="00987348">
        <w:rPr>
          <w:rFonts w:asciiTheme="minorHAnsi" w:hAnsiTheme="minorHAnsi" w:cstheme="minorHAnsi"/>
        </w:rPr>
        <w:t>, saponin, tanin</w:t>
      </w:r>
      <w:r w:rsidRPr="00987348">
        <w:rPr>
          <w:rFonts w:asciiTheme="minorHAnsi" w:hAnsiTheme="minorHAnsi" w:cstheme="minorHAnsi"/>
        </w:rPr>
        <w:t xml:space="preserve"> dan fenol.</w:t>
      </w:r>
      <w:proofErr w:type="gramEnd"/>
      <w:r w:rsidRPr="00987348">
        <w:rPr>
          <w:rFonts w:asciiTheme="minorHAnsi" w:hAnsiTheme="minorHAnsi" w:cstheme="minorHAnsi"/>
        </w:rPr>
        <w:t xml:space="preserve"> </w:t>
      </w:r>
      <w:proofErr w:type="gramStart"/>
      <w:r w:rsidR="00D324F8" w:rsidRPr="00987348">
        <w:rPr>
          <w:rFonts w:asciiTheme="minorHAnsi" w:hAnsiTheme="minorHAnsi" w:cstheme="minorHAnsi"/>
        </w:rPr>
        <w:t>F</w:t>
      </w:r>
      <w:r w:rsidRPr="00987348">
        <w:rPr>
          <w:rFonts w:asciiTheme="minorHAnsi" w:hAnsiTheme="minorHAnsi" w:cstheme="minorHAnsi"/>
        </w:rPr>
        <w:t>lavonoid digunakan</w:t>
      </w:r>
      <w:r w:rsidR="00D324F8" w:rsidRPr="00987348">
        <w:rPr>
          <w:rFonts w:asciiTheme="minorHAnsi" w:hAnsiTheme="minorHAnsi" w:cstheme="minorHAnsi"/>
        </w:rPr>
        <w:t xml:space="preserve"> sebagai</w:t>
      </w:r>
      <w:r w:rsidRPr="00987348">
        <w:rPr>
          <w:rFonts w:asciiTheme="minorHAnsi" w:hAnsiTheme="minorHAnsi" w:cstheme="minorHAnsi"/>
        </w:rPr>
        <w:t xml:space="preserve"> antioksidan.</w:t>
      </w:r>
      <w:proofErr w:type="gramEnd"/>
      <w:r w:rsidRPr="00987348">
        <w:rPr>
          <w:rFonts w:asciiTheme="minorHAnsi" w:hAnsiTheme="minorHAnsi" w:cstheme="minorHAnsi"/>
        </w:rPr>
        <w:t xml:space="preserve"> Ini menunjukkan bahwa </w:t>
      </w:r>
      <w:r w:rsidRPr="00987348">
        <w:rPr>
          <w:rFonts w:asciiTheme="minorHAnsi" w:hAnsiTheme="minorHAnsi" w:cstheme="minorHAnsi"/>
        </w:rPr>
        <w:lastRenderedPageBreak/>
        <w:t>hasil pemeriksaan menunjukkan hasil yang sama dengan literatur, dengan demikian dapat digunakan sebagai bahan baku sediaan krim.</w:t>
      </w:r>
      <w:r w:rsidR="00D324F8" w:rsidRPr="00987348">
        <w:rPr>
          <w:rFonts w:asciiTheme="minorHAnsi" w:hAnsiTheme="minorHAnsi" w:cstheme="minorHAnsi"/>
          <w:vertAlign w:val="superscript"/>
        </w:rPr>
        <w:t>12</w:t>
      </w:r>
      <w:proofErr w:type="gramStart"/>
      <w:r w:rsidRPr="00987348">
        <w:rPr>
          <w:rFonts w:asciiTheme="minorHAnsi" w:hAnsiTheme="minorHAnsi" w:cstheme="minorHAnsi"/>
          <w:vertAlign w:val="superscript"/>
        </w:rPr>
        <w:t>,</w:t>
      </w:r>
      <w:r w:rsidR="00D324F8" w:rsidRPr="00987348">
        <w:rPr>
          <w:rFonts w:asciiTheme="minorHAnsi" w:hAnsiTheme="minorHAnsi" w:cstheme="minorHAnsi"/>
          <w:vertAlign w:val="superscript"/>
        </w:rPr>
        <w:t>14,15,16</w:t>
      </w:r>
      <w:proofErr w:type="gramEnd"/>
    </w:p>
    <w:p w:rsidR="000A5EBD" w:rsidRDefault="000A5EBD" w:rsidP="004561B3">
      <w:pPr>
        <w:pStyle w:val="ListParagraph"/>
        <w:spacing w:before="240" w:after="0" w:line="240" w:lineRule="auto"/>
        <w:ind w:left="0" w:firstLine="360"/>
        <w:jc w:val="both"/>
        <w:rPr>
          <w:rFonts w:asciiTheme="minorHAnsi" w:hAnsiTheme="minorHAnsi" w:cstheme="minorHAnsi"/>
          <w:vertAlign w:val="superscript"/>
        </w:rPr>
        <w:sectPr w:rsidR="000A5EBD" w:rsidSect="000A5EBD">
          <w:type w:val="continuous"/>
          <w:pgSz w:w="11907" w:h="16839" w:code="9"/>
          <w:pgMar w:top="2268" w:right="1701" w:bottom="1701" w:left="2268" w:header="706" w:footer="706" w:gutter="0"/>
          <w:cols w:num="2" w:space="720"/>
          <w:docGrid w:linePitch="360"/>
        </w:sectPr>
      </w:pPr>
    </w:p>
    <w:p w:rsidR="00D324F8" w:rsidRPr="00987348" w:rsidRDefault="00D324F8" w:rsidP="00931052">
      <w:pPr>
        <w:spacing w:line="240" w:lineRule="auto"/>
        <w:jc w:val="both"/>
        <w:rPr>
          <w:rFonts w:asciiTheme="minorHAnsi" w:hAnsiTheme="minorHAnsi" w:cstheme="minorHAnsi"/>
          <w:b/>
        </w:rPr>
      </w:pPr>
      <w:proofErr w:type="gramStart"/>
      <w:r w:rsidRPr="00987348">
        <w:rPr>
          <w:rFonts w:asciiTheme="minorHAnsi" w:hAnsiTheme="minorHAnsi" w:cstheme="minorHAnsi"/>
          <w:b/>
        </w:rPr>
        <w:lastRenderedPageBreak/>
        <w:t>Tabel 3.</w:t>
      </w:r>
      <w:proofErr w:type="gramEnd"/>
      <w:r w:rsidRPr="00987348">
        <w:rPr>
          <w:rFonts w:asciiTheme="minorHAnsi" w:hAnsiTheme="minorHAnsi" w:cstheme="minorHAnsi"/>
          <w:b/>
        </w:rPr>
        <w:t xml:space="preserve"> </w:t>
      </w:r>
      <w:r w:rsidR="004B7C9D" w:rsidRPr="00987348">
        <w:rPr>
          <w:rFonts w:asciiTheme="minorHAnsi" w:hAnsiTheme="minorHAnsi" w:cstheme="minorHAnsi"/>
          <w:b/>
        </w:rPr>
        <w:t xml:space="preserve">Hasil </w:t>
      </w:r>
      <w:r w:rsidRPr="00987348">
        <w:rPr>
          <w:rFonts w:asciiTheme="minorHAnsi" w:hAnsiTheme="minorHAnsi" w:cstheme="minorHAnsi"/>
          <w:b/>
        </w:rPr>
        <w:t xml:space="preserve">Penapisan Fitokimia </w:t>
      </w:r>
      <w:r w:rsidRPr="00987348">
        <w:rPr>
          <w:rFonts w:asciiTheme="minorHAnsi" w:hAnsiTheme="minorHAnsi" w:cstheme="minorHAnsi"/>
          <w:b/>
          <w:lang w:val="id-ID"/>
        </w:rPr>
        <w:t xml:space="preserve">Ekstrak Kulit Buah Pepaya </w:t>
      </w:r>
      <w:r w:rsidR="00B80370" w:rsidRPr="00987348">
        <w:rPr>
          <w:rFonts w:asciiTheme="minorHAnsi" w:hAnsiTheme="minorHAnsi" w:cstheme="minorHAnsi"/>
          <w:b/>
        </w:rPr>
        <w:t>(</w:t>
      </w:r>
      <w:r w:rsidR="00B80370" w:rsidRPr="00987348">
        <w:rPr>
          <w:rFonts w:asciiTheme="minorHAnsi" w:hAnsiTheme="minorHAnsi" w:cstheme="minorHAnsi"/>
          <w:b/>
          <w:i/>
        </w:rPr>
        <w:t>Carica papaya</w:t>
      </w:r>
      <w:r w:rsidR="00B80370" w:rsidRPr="00987348">
        <w:rPr>
          <w:rFonts w:asciiTheme="minorHAnsi" w:hAnsiTheme="minorHAnsi" w:cstheme="minorHAnsi"/>
          <w:b/>
        </w:rPr>
        <w:t xml:space="preserve"> L.) dan Ekstrak Kulit Buah </w:t>
      </w:r>
      <w:proofErr w:type="gramStart"/>
      <w:r w:rsidR="00B80370" w:rsidRPr="00987348">
        <w:rPr>
          <w:rFonts w:asciiTheme="minorHAnsi" w:hAnsiTheme="minorHAnsi" w:cstheme="minorHAnsi"/>
          <w:b/>
        </w:rPr>
        <w:t>Rambutan  (</w:t>
      </w:r>
      <w:proofErr w:type="gramEnd"/>
      <w:r w:rsidR="00B80370" w:rsidRPr="00987348">
        <w:rPr>
          <w:rFonts w:asciiTheme="minorHAnsi" w:hAnsiTheme="minorHAnsi" w:cstheme="minorHAnsi"/>
          <w:b/>
          <w:i/>
          <w:iCs/>
        </w:rPr>
        <w:t xml:space="preserve">Nephelium lappaceum </w:t>
      </w:r>
      <w:r w:rsidR="00B80370" w:rsidRPr="00987348">
        <w:rPr>
          <w:rFonts w:asciiTheme="minorHAnsi" w:hAnsiTheme="minorHAnsi" w:cstheme="minorHAnsi"/>
          <w:b/>
        </w:rPr>
        <w:t>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070"/>
        <w:gridCol w:w="1260"/>
        <w:gridCol w:w="1170"/>
      </w:tblGrid>
      <w:tr w:rsidR="00B63FE1" w:rsidRPr="00987348" w:rsidTr="00B80370">
        <w:trPr>
          <w:jc w:val="center"/>
        </w:trPr>
        <w:tc>
          <w:tcPr>
            <w:tcW w:w="535" w:type="dxa"/>
            <w:shd w:val="clear" w:color="auto" w:fill="auto"/>
            <w:vAlign w:val="center"/>
          </w:tcPr>
          <w:p w:rsidR="00D324F8" w:rsidRPr="00987348" w:rsidRDefault="00D324F8" w:rsidP="007976C6">
            <w:pPr>
              <w:spacing w:after="0" w:line="240" w:lineRule="auto"/>
              <w:rPr>
                <w:rFonts w:asciiTheme="minorHAnsi" w:hAnsiTheme="minorHAnsi" w:cstheme="minorHAnsi"/>
                <w:b/>
              </w:rPr>
            </w:pPr>
            <w:r w:rsidRPr="00987348">
              <w:rPr>
                <w:rFonts w:asciiTheme="minorHAnsi" w:hAnsiTheme="minorHAnsi" w:cstheme="minorHAnsi"/>
                <w:b/>
              </w:rPr>
              <w:t>No</w:t>
            </w:r>
          </w:p>
        </w:tc>
        <w:tc>
          <w:tcPr>
            <w:tcW w:w="2070" w:type="dxa"/>
            <w:shd w:val="clear" w:color="auto" w:fill="auto"/>
            <w:vAlign w:val="center"/>
          </w:tcPr>
          <w:p w:rsidR="00D324F8" w:rsidRPr="00987348" w:rsidRDefault="00D324F8" w:rsidP="007976C6">
            <w:pPr>
              <w:spacing w:after="0" w:line="240" w:lineRule="auto"/>
              <w:jc w:val="center"/>
              <w:rPr>
                <w:rFonts w:asciiTheme="minorHAnsi" w:hAnsiTheme="minorHAnsi" w:cstheme="minorHAnsi"/>
                <w:b/>
              </w:rPr>
            </w:pPr>
            <w:r w:rsidRPr="00987348">
              <w:rPr>
                <w:rFonts w:asciiTheme="minorHAnsi" w:hAnsiTheme="minorHAnsi" w:cstheme="minorHAnsi"/>
                <w:b/>
              </w:rPr>
              <w:t>Ekstrak</w:t>
            </w:r>
          </w:p>
        </w:tc>
        <w:tc>
          <w:tcPr>
            <w:tcW w:w="1260" w:type="dxa"/>
            <w:shd w:val="clear" w:color="auto" w:fill="auto"/>
            <w:vAlign w:val="center"/>
          </w:tcPr>
          <w:p w:rsidR="00D324F8" w:rsidRPr="00987348" w:rsidRDefault="00D324F8" w:rsidP="007976C6">
            <w:pPr>
              <w:spacing w:after="0" w:line="240" w:lineRule="auto"/>
              <w:jc w:val="center"/>
              <w:rPr>
                <w:rFonts w:asciiTheme="minorHAnsi" w:hAnsiTheme="minorHAnsi" w:cstheme="minorHAnsi"/>
                <w:b/>
              </w:rPr>
            </w:pPr>
            <w:r w:rsidRPr="00987348">
              <w:rPr>
                <w:rFonts w:asciiTheme="minorHAnsi" w:hAnsiTheme="minorHAnsi" w:cstheme="minorHAnsi"/>
                <w:b/>
              </w:rPr>
              <w:t>Pengujian</w:t>
            </w:r>
          </w:p>
        </w:tc>
        <w:tc>
          <w:tcPr>
            <w:tcW w:w="1170" w:type="dxa"/>
            <w:shd w:val="clear" w:color="auto" w:fill="auto"/>
            <w:vAlign w:val="center"/>
          </w:tcPr>
          <w:p w:rsidR="00D324F8" w:rsidRPr="00987348" w:rsidRDefault="00D324F8" w:rsidP="007976C6">
            <w:pPr>
              <w:spacing w:after="0" w:line="240" w:lineRule="auto"/>
              <w:jc w:val="center"/>
              <w:rPr>
                <w:rFonts w:asciiTheme="minorHAnsi" w:hAnsiTheme="minorHAnsi" w:cstheme="minorHAnsi"/>
                <w:b/>
              </w:rPr>
            </w:pPr>
            <w:r w:rsidRPr="00987348">
              <w:rPr>
                <w:rFonts w:asciiTheme="minorHAnsi" w:hAnsiTheme="minorHAnsi" w:cstheme="minorHAnsi"/>
                <w:b/>
              </w:rPr>
              <w:t>Hasil Uji</w:t>
            </w:r>
          </w:p>
        </w:tc>
      </w:tr>
      <w:tr w:rsidR="00B63FE1" w:rsidRPr="00987348" w:rsidTr="00B80370">
        <w:trPr>
          <w:jc w:val="center"/>
        </w:trPr>
        <w:tc>
          <w:tcPr>
            <w:tcW w:w="535" w:type="dxa"/>
            <w:vMerge w:val="restart"/>
            <w:shd w:val="clear" w:color="auto" w:fill="auto"/>
            <w:vAlign w:val="center"/>
          </w:tcPr>
          <w:p w:rsidR="00B63FE1" w:rsidRPr="00987348" w:rsidRDefault="00B63FE1" w:rsidP="007976C6">
            <w:pPr>
              <w:pStyle w:val="ListParagraph"/>
              <w:spacing w:after="0" w:line="240" w:lineRule="auto"/>
              <w:ind w:left="0"/>
              <w:jc w:val="center"/>
              <w:rPr>
                <w:rFonts w:asciiTheme="minorHAnsi" w:hAnsiTheme="minorHAnsi" w:cstheme="minorHAnsi"/>
              </w:rPr>
            </w:pPr>
            <w:r w:rsidRPr="00987348">
              <w:rPr>
                <w:rFonts w:asciiTheme="minorHAnsi" w:hAnsiTheme="minorHAnsi" w:cstheme="minorHAnsi"/>
              </w:rPr>
              <w:t>1</w:t>
            </w:r>
          </w:p>
        </w:tc>
        <w:tc>
          <w:tcPr>
            <w:tcW w:w="2070" w:type="dxa"/>
            <w:vMerge w:val="restart"/>
            <w:shd w:val="clear" w:color="auto" w:fill="auto"/>
            <w:vAlign w:val="center"/>
          </w:tcPr>
          <w:p w:rsidR="00B63FE1" w:rsidRPr="00987348" w:rsidRDefault="00B63FE1" w:rsidP="007976C6">
            <w:pPr>
              <w:pStyle w:val="ListParagraph"/>
              <w:spacing w:after="0" w:line="240" w:lineRule="auto"/>
              <w:ind w:left="0"/>
              <w:jc w:val="center"/>
              <w:rPr>
                <w:rFonts w:asciiTheme="minorHAnsi" w:hAnsiTheme="minorHAnsi" w:cstheme="minorHAnsi"/>
              </w:rPr>
            </w:pPr>
            <w:r w:rsidRPr="00987348">
              <w:rPr>
                <w:rFonts w:asciiTheme="minorHAnsi" w:hAnsiTheme="minorHAnsi" w:cstheme="minorHAnsi"/>
              </w:rPr>
              <w:t>Kulit Buah Pepaya</w:t>
            </w:r>
          </w:p>
        </w:tc>
        <w:tc>
          <w:tcPr>
            <w:tcW w:w="1260" w:type="dxa"/>
            <w:shd w:val="clear" w:color="auto" w:fill="auto"/>
            <w:vAlign w:val="center"/>
          </w:tcPr>
          <w:p w:rsidR="00B63FE1" w:rsidRPr="00987348" w:rsidRDefault="00B63FE1" w:rsidP="007976C6">
            <w:pPr>
              <w:spacing w:after="0" w:line="240" w:lineRule="auto"/>
              <w:rPr>
                <w:rFonts w:asciiTheme="minorHAnsi" w:hAnsiTheme="minorHAnsi" w:cstheme="minorHAnsi"/>
              </w:rPr>
            </w:pPr>
            <w:r w:rsidRPr="00987348">
              <w:rPr>
                <w:rFonts w:asciiTheme="minorHAnsi" w:hAnsiTheme="minorHAnsi" w:cstheme="minorHAnsi"/>
              </w:rPr>
              <w:t>Flavonoid</w:t>
            </w:r>
          </w:p>
        </w:tc>
        <w:tc>
          <w:tcPr>
            <w:tcW w:w="1170" w:type="dxa"/>
            <w:shd w:val="clear" w:color="auto" w:fill="auto"/>
            <w:vAlign w:val="center"/>
          </w:tcPr>
          <w:p w:rsidR="00B63FE1" w:rsidRPr="00987348" w:rsidRDefault="00B63FE1" w:rsidP="007976C6">
            <w:pPr>
              <w:spacing w:after="0" w:line="240" w:lineRule="auto"/>
              <w:jc w:val="center"/>
              <w:rPr>
                <w:rFonts w:asciiTheme="minorHAnsi" w:hAnsiTheme="minorHAnsi" w:cstheme="minorHAnsi"/>
              </w:rPr>
            </w:pPr>
            <w:r w:rsidRPr="00987348">
              <w:rPr>
                <w:rFonts w:asciiTheme="minorHAnsi" w:hAnsiTheme="minorHAnsi" w:cstheme="minorHAnsi"/>
              </w:rPr>
              <w:t>+</w:t>
            </w:r>
          </w:p>
        </w:tc>
      </w:tr>
      <w:tr w:rsidR="00B63FE1" w:rsidRPr="00987348" w:rsidTr="00B80370">
        <w:trPr>
          <w:jc w:val="center"/>
        </w:trPr>
        <w:tc>
          <w:tcPr>
            <w:tcW w:w="535" w:type="dxa"/>
            <w:vMerge/>
            <w:shd w:val="clear" w:color="auto" w:fill="auto"/>
          </w:tcPr>
          <w:p w:rsidR="00B63FE1" w:rsidRPr="00987348" w:rsidRDefault="00B63FE1" w:rsidP="007976C6">
            <w:pPr>
              <w:pStyle w:val="ListParagraph"/>
              <w:spacing w:after="0" w:line="240" w:lineRule="auto"/>
              <w:ind w:left="0"/>
              <w:jc w:val="both"/>
              <w:rPr>
                <w:rFonts w:asciiTheme="minorHAnsi" w:hAnsiTheme="minorHAnsi" w:cstheme="minorHAnsi"/>
              </w:rPr>
            </w:pPr>
          </w:p>
        </w:tc>
        <w:tc>
          <w:tcPr>
            <w:tcW w:w="2070" w:type="dxa"/>
            <w:vMerge/>
            <w:shd w:val="clear" w:color="auto" w:fill="auto"/>
          </w:tcPr>
          <w:p w:rsidR="00B63FE1" w:rsidRPr="00987348" w:rsidRDefault="00B63FE1" w:rsidP="007976C6">
            <w:pPr>
              <w:pStyle w:val="ListParagraph"/>
              <w:spacing w:after="0" w:line="240" w:lineRule="auto"/>
              <w:ind w:left="0"/>
              <w:jc w:val="both"/>
              <w:rPr>
                <w:rFonts w:asciiTheme="minorHAnsi" w:hAnsiTheme="minorHAnsi" w:cstheme="minorHAnsi"/>
              </w:rPr>
            </w:pPr>
          </w:p>
        </w:tc>
        <w:tc>
          <w:tcPr>
            <w:tcW w:w="1260" w:type="dxa"/>
            <w:shd w:val="clear" w:color="auto" w:fill="auto"/>
            <w:vAlign w:val="center"/>
          </w:tcPr>
          <w:p w:rsidR="00B63FE1" w:rsidRPr="00987348" w:rsidRDefault="00B63FE1" w:rsidP="007976C6">
            <w:pPr>
              <w:spacing w:after="0" w:line="240" w:lineRule="auto"/>
              <w:rPr>
                <w:rFonts w:asciiTheme="minorHAnsi" w:hAnsiTheme="minorHAnsi" w:cstheme="minorHAnsi"/>
              </w:rPr>
            </w:pPr>
            <w:r w:rsidRPr="00987348">
              <w:rPr>
                <w:rFonts w:asciiTheme="minorHAnsi" w:hAnsiTheme="minorHAnsi" w:cstheme="minorHAnsi"/>
              </w:rPr>
              <w:t>Tanin</w:t>
            </w:r>
          </w:p>
        </w:tc>
        <w:tc>
          <w:tcPr>
            <w:tcW w:w="1170" w:type="dxa"/>
            <w:shd w:val="clear" w:color="auto" w:fill="auto"/>
            <w:vAlign w:val="center"/>
          </w:tcPr>
          <w:p w:rsidR="00B63FE1" w:rsidRPr="00987348" w:rsidRDefault="00B63FE1" w:rsidP="007976C6">
            <w:pPr>
              <w:spacing w:after="0" w:line="240" w:lineRule="auto"/>
              <w:jc w:val="center"/>
              <w:rPr>
                <w:rFonts w:asciiTheme="minorHAnsi" w:hAnsiTheme="minorHAnsi" w:cstheme="minorHAnsi"/>
              </w:rPr>
            </w:pPr>
            <w:r w:rsidRPr="00987348">
              <w:rPr>
                <w:rFonts w:asciiTheme="minorHAnsi" w:hAnsiTheme="minorHAnsi" w:cstheme="minorHAnsi"/>
              </w:rPr>
              <w:t>-</w:t>
            </w:r>
          </w:p>
        </w:tc>
      </w:tr>
      <w:tr w:rsidR="00B63FE1" w:rsidRPr="00987348" w:rsidTr="00B80370">
        <w:trPr>
          <w:jc w:val="center"/>
        </w:trPr>
        <w:tc>
          <w:tcPr>
            <w:tcW w:w="535" w:type="dxa"/>
            <w:vMerge/>
            <w:shd w:val="clear" w:color="auto" w:fill="auto"/>
          </w:tcPr>
          <w:p w:rsidR="00B63FE1" w:rsidRPr="00987348" w:rsidRDefault="00B63FE1" w:rsidP="007976C6">
            <w:pPr>
              <w:pStyle w:val="ListParagraph"/>
              <w:spacing w:after="0" w:line="240" w:lineRule="auto"/>
              <w:ind w:left="0"/>
              <w:jc w:val="both"/>
              <w:rPr>
                <w:rFonts w:asciiTheme="minorHAnsi" w:hAnsiTheme="minorHAnsi" w:cstheme="minorHAnsi"/>
              </w:rPr>
            </w:pPr>
          </w:p>
        </w:tc>
        <w:tc>
          <w:tcPr>
            <w:tcW w:w="2070" w:type="dxa"/>
            <w:vMerge/>
            <w:shd w:val="clear" w:color="auto" w:fill="auto"/>
          </w:tcPr>
          <w:p w:rsidR="00B63FE1" w:rsidRPr="00987348" w:rsidRDefault="00B63FE1" w:rsidP="007976C6">
            <w:pPr>
              <w:pStyle w:val="ListParagraph"/>
              <w:spacing w:after="0" w:line="240" w:lineRule="auto"/>
              <w:ind w:left="0"/>
              <w:jc w:val="both"/>
              <w:rPr>
                <w:rFonts w:asciiTheme="minorHAnsi" w:hAnsiTheme="minorHAnsi" w:cstheme="minorHAnsi"/>
              </w:rPr>
            </w:pPr>
          </w:p>
        </w:tc>
        <w:tc>
          <w:tcPr>
            <w:tcW w:w="1260" w:type="dxa"/>
            <w:shd w:val="clear" w:color="auto" w:fill="auto"/>
            <w:vAlign w:val="center"/>
          </w:tcPr>
          <w:p w:rsidR="00B63FE1" w:rsidRPr="00987348" w:rsidRDefault="00B63FE1" w:rsidP="007976C6">
            <w:pPr>
              <w:spacing w:after="0" w:line="240" w:lineRule="auto"/>
              <w:rPr>
                <w:rFonts w:asciiTheme="minorHAnsi" w:hAnsiTheme="minorHAnsi" w:cstheme="minorHAnsi"/>
              </w:rPr>
            </w:pPr>
            <w:r w:rsidRPr="00987348">
              <w:rPr>
                <w:rFonts w:asciiTheme="minorHAnsi" w:hAnsiTheme="minorHAnsi" w:cstheme="minorHAnsi"/>
              </w:rPr>
              <w:t>Saponin</w:t>
            </w:r>
          </w:p>
        </w:tc>
        <w:tc>
          <w:tcPr>
            <w:tcW w:w="1170" w:type="dxa"/>
            <w:shd w:val="clear" w:color="auto" w:fill="auto"/>
            <w:vAlign w:val="center"/>
          </w:tcPr>
          <w:p w:rsidR="00B63FE1" w:rsidRPr="00987348" w:rsidRDefault="00B63FE1" w:rsidP="007976C6">
            <w:pPr>
              <w:spacing w:after="0" w:line="240" w:lineRule="auto"/>
              <w:jc w:val="center"/>
              <w:rPr>
                <w:rFonts w:asciiTheme="minorHAnsi" w:hAnsiTheme="minorHAnsi" w:cstheme="minorHAnsi"/>
              </w:rPr>
            </w:pPr>
            <w:r w:rsidRPr="00987348">
              <w:rPr>
                <w:rFonts w:asciiTheme="minorHAnsi" w:hAnsiTheme="minorHAnsi" w:cstheme="minorHAnsi"/>
              </w:rPr>
              <w:t>-</w:t>
            </w:r>
          </w:p>
        </w:tc>
      </w:tr>
      <w:tr w:rsidR="00B63FE1" w:rsidRPr="00987348" w:rsidTr="00B80370">
        <w:trPr>
          <w:jc w:val="center"/>
        </w:trPr>
        <w:tc>
          <w:tcPr>
            <w:tcW w:w="535" w:type="dxa"/>
            <w:vMerge/>
            <w:shd w:val="clear" w:color="auto" w:fill="auto"/>
          </w:tcPr>
          <w:p w:rsidR="00B63FE1" w:rsidRPr="00987348" w:rsidRDefault="00B63FE1" w:rsidP="007976C6">
            <w:pPr>
              <w:pStyle w:val="ListParagraph"/>
              <w:spacing w:after="0" w:line="240" w:lineRule="auto"/>
              <w:ind w:left="0"/>
              <w:jc w:val="both"/>
              <w:rPr>
                <w:rFonts w:asciiTheme="minorHAnsi" w:hAnsiTheme="minorHAnsi" w:cstheme="minorHAnsi"/>
              </w:rPr>
            </w:pPr>
          </w:p>
        </w:tc>
        <w:tc>
          <w:tcPr>
            <w:tcW w:w="2070" w:type="dxa"/>
            <w:vMerge/>
            <w:shd w:val="clear" w:color="auto" w:fill="auto"/>
          </w:tcPr>
          <w:p w:rsidR="00B63FE1" w:rsidRPr="00987348" w:rsidRDefault="00B63FE1" w:rsidP="007976C6">
            <w:pPr>
              <w:pStyle w:val="ListParagraph"/>
              <w:spacing w:after="0" w:line="240" w:lineRule="auto"/>
              <w:ind w:left="0"/>
              <w:jc w:val="both"/>
              <w:rPr>
                <w:rFonts w:asciiTheme="minorHAnsi" w:hAnsiTheme="minorHAnsi" w:cstheme="minorHAnsi"/>
              </w:rPr>
            </w:pPr>
          </w:p>
        </w:tc>
        <w:tc>
          <w:tcPr>
            <w:tcW w:w="1260" w:type="dxa"/>
            <w:shd w:val="clear" w:color="auto" w:fill="auto"/>
            <w:vAlign w:val="center"/>
          </w:tcPr>
          <w:p w:rsidR="00B63FE1" w:rsidRPr="00987348" w:rsidRDefault="00B63FE1" w:rsidP="007976C6">
            <w:pPr>
              <w:spacing w:after="0" w:line="240" w:lineRule="auto"/>
              <w:rPr>
                <w:rFonts w:asciiTheme="minorHAnsi" w:hAnsiTheme="minorHAnsi" w:cstheme="minorHAnsi"/>
              </w:rPr>
            </w:pPr>
            <w:r w:rsidRPr="00987348">
              <w:rPr>
                <w:rFonts w:asciiTheme="minorHAnsi" w:hAnsiTheme="minorHAnsi" w:cstheme="minorHAnsi"/>
              </w:rPr>
              <w:t>Alkaloid</w:t>
            </w:r>
          </w:p>
        </w:tc>
        <w:tc>
          <w:tcPr>
            <w:tcW w:w="1170" w:type="dxa"/>
            <w:shd w:val="clear" w:color="auto" w:fill="auto"/>
            <w:vAlign w:val="center"/>
          </w:tcPr>
          <w:p w:rsidR="00B63FE1" w:rsidRPr="00987348" w:rsidRDefault="00B63FE1" w:rsidP="007976C6">
            <w:pPr>
              <w:spacing w:after="0" w:line="240" w:lineRule="auto"/>
              <w:jc w:val="center"/>
              <w:rPr>
                <w:rFonts w:asciiTheme="minorHAnsi" w:hAnsiTheme="minorHAnsi" w:cstheme="minorHAnsi"/>
              </w:rPr>
            </w:pPr>
            <w:r w:rsidRPr="00987348">
              <w:rPr>
                <w:rFonts w:asciiTheme="minorHAnsi" w:hAnsiTheme="minorHAnsi" w:cstheme="minorHAnsi"/>
              </w:rPr>
              <w:t>+</w:t>
            </w:r>
          </w:p>
        </w:tc>
      </w:tr>
      <w:tr w:rsidR="00B63FE1" w:rsidRPr="00987348" w:rsidTr="00B80370">
        <w:trPr>
          <w:jc w:val="center"/>
        </w:trPr>
        <w:tc>
          <w:tcPr>
            <w:tcW w:w="535" w:type="dxa"/>
            <w:vMerge/>
            <w:shd w:val="clear" w:color="auto" w:fill="auto"/>
          </w:tcPr>
          <w:p w:rsidR="00B63FE1" w:rsidRPr="00987348" w:rsidRDefault="00B63FE1" w:rsidP="007976C6">
            <w:pPr>
              <w:pStyle w:val="ListParagraph"/>
              <w:spacing w:after="0" w:line="240" w:lineRule="auto"/>
              <w:ind w:left="0"/>
              <w:jc w:val="both"/>
              <w:rPr>
                <w:rFonts w:asciiTheme="minorHAnsi" w:hAnsiTheme="minorHAnsi" w:cstheme="minorHAnsi"/>
              </w:rPr>
            </w:pPr>
          </w:p>
        </w:tc>
        <w:tc>
          <w:tcPr>
            <w:tcW w:w="2070" w:type="dxa"/>
            <w:vMerge/>
            <w:shd w:val="clear" w:color="auto" w:fill="auto"/>
          </w:tcPr>
          <w:p w:rsidR="00B63FE1" w:rsidRPr="00987348" w:rsidRDefault="00B63FE1" w:rsidP="007976C6">
            <w:pPr>
              <w:pStyle w:val="ListParagraph"/>
              <w:spacing w:after="0" w:line="240" w:lineRule="auto"/>
              <w:ind w:left="0"/>
              <w:jc w:val="both"/>
              <w:rPr>
                <w:rFonts w:asciiTheme="minorHAnsi" w:hAnsiTheme="minorHAnsi" w:cstheme="minorHAnsi"/>
              </w:rPr>
            </w:pPr>
          </w:p>
        </w:tc>
        <w:tc>
          <w:tcPr>
            <w:tcW w:w="1260" w:type="dxa"/>
            <w:shd w:val="clear" w:color="auto" w:fill="auto"/>
            <w:vAlign w:val="center"/>
          </w:tcPr>
          <w:p w:rsidR="00B63FE1" w:rsidRPr="00987348" w:rsidRDefault="00B63FE1" w:rsidP="007976C6">
            <w:pPr>
              <w:spacing w:after="0" w:line="240" w:lineRule="auto"/>
              <w:rPr>
                <w:rFonts w:asciiTheme="minorHAnsi" w:hAnsiTheme="minorHAnsi" w:cstheme="minorHAnsi"/>
              </w:rPr>
            </w:pPr>
            <w:r w:rsidRPr="00987348">
              <w:rPr>
                <w:rFonts w:asciiTheme="minorHAnsi" w:hAnsiTheme="minorHAnsi" w:cstheme="minorHAnsi"/>
              </w:rPr>
              <w:t>Fenol</w:t>
            </w:r>
          </w:p>
        </w:tc>
        <w:tc>
          <w:tcPr>
            <w:tcW w:w="1170" w:type="dxa"/>
            <w:shd w:val="clear" w:color="auto" w:fill="auto"/>
            <w:vAlign w:val="center"/>
          </w:tcPr>
          <w:p w:rsidR="00B63FE1" w:rsidRPr="00987348" w:rsidRDefault="00B63FE1" w:rsidP="007976C6">
            <w:pPr>
              <w:spacing w:after="0" w:line="240" w:lineRule="auto"/>
              <w:jc w:val="center"/>
              <w:rPr>
                <w:rFonts w:asciiTheme="minorHAnsi" w:hAnsiTheme="minorHAnsi" w:cstheme="minorHAnsi"/>
              </w:rPr>
            </w:pPr>
            <w:r w:rsidRPr="00987348">
              <w:rPr>
                <w:rFonts w:asciiTheme="minorHAnsi" w:hAnsiTheme="minorHAnsi" w:cstheme="minorHAnsi"/>
              </w:rPr>
              <w:t>+</w:t>
            </w:r>
          </w:p>
        </w:tc>
      </w:tr>
      <w:tr w:rsidR="007877C1" w:rsidRPr="00987348" w:rsidTr="0053753B">
        <w:trPr>
          <w:jc w:val="center"/>
        </w:trPr>
        <w:tc>
          <w:tcPr>
            <w:tcW w:w="535" w:type="dxa"/>
            <w:vMerge w:val="restart"/>
            <w:shd w:val="clear" w:color="auto" w:fill="auto"/>
            <w:vAlign w:val="center"/>
          </w:tcPr>
          <w:p w:rsidR="007877C1" w:rsidRPr="00987348" w:rsidRDefault="007877C1" w:rsidP="0053753B">
            <w:pPr>
              <w:pStyle w:val="ListParagraph"/>
              <w:spacing w:after="0" w:line="240" w:lineRule="auto"/>
              <w:ind w:left="0"/>
              <w:jc w:val="center"/>
              <w:rPr>
                <w:rFonts w:asciiTheme="minorHAnsi" w:hAnsiTheme="minorHAnsi" w:cstheme="minorHAnsi"/>
              </w:rPr>
            </w:pPr>
            <w:r w:rsidRPr="00987348">
              <w:rPr>
                <w:rFonts w:asciiTheme="minorHAnsi" w:hAnsiTheme="minorHAnsi" w:cstheme="minorHAnsi"/>
              </w:rPr>
              <w:t>2</w:t>
            </w:r>
          </w:p>
        </w:tc>
        <w:tc>
          <w:tcPr>
            <w:tcW w:w="2070" w:type="dxa"/>
            <w:vMerge w:val="restart"/>
            <w:shd w:val="clear" w:color="auto" w:fill="auto"/>
            <w:vAlign w:val="center"/>
          </w:tcPr>
          <w:p w:rsidR="007877C1" w:rsidRPr="00987348" w:rsidRDefault="007877C1" w:rsidP="0053753B">
            <w:pPr>
              <w:pStyle w:val="ListParagraph"/>
              <w:spacing w:after="0" w:line="240" w:lineRule="auto"/>
              <w:ind w:left="0"/>
              <w:jc w:val="center"/>
              <w:rPr>
                <w:rFonts w:asciiTheme="minorHAnsi" w:hAnsiTheme="minorHAnsi" w:cstheme="minorHAnsi"/>
              </w:rPr>
            </w:pPr>
            <w:r w:rsidRPr="00987348">
              <w:rPr>
                <w:rFonts w:asciiTheme="minorHAnsi" w:hAnsiTheme="minorHAnsi" w:cstheme="minorHAnsi"/>
              </w:rPr>
              <w:t>Kulit Buah Rambutan</w:t>
            </w:r>
          </w:p>
        </w:tc>
        <w:tc>
          <w:tcPr>
            <w:tcW w:w="1260" w:type="dxa"/>
            <w:shd w:val="clear" w:color="auto" w:fill="auto"/>
            <w:vAlign w:val="center"/>
          </w:tcPr>
          <w:p w:rsidR="007877C1" w:rsidRPr="00987348" w:rsidRDefault="007877C1" w:rsidP="0053753B">
            <w:pPr>
              <w:spacing w:after="0" w:line="240" w:lineRule="auto"/>
              <w:rPr>
                <w:rFonts w:asciiTheme="minorHAnsi" w:hAnsiTheme="minorHAnsi" w:cstheme="minorHAnsi"/>
              </w:rPr>
            </w:pPr>
            <w:r w:rsidRPr="00987348">
              <w:rPr>
                <w:rFonts w:asciiTheme="minorHAnsi" w:hAnsiTheme="minorHAnsi" w:cstheme="minorHAnsi"/>
              </w:rPr>
              <w:t>Flavonoid</w:t>
            </w:r>
          </w:p>
        </w:tc>
        <w:tc>
          <w:tcPr>
            <w:tcW w:w="1170" w:type="dxa"/>
            <w:shd w:val="clear" w:color="auto" w:fill="auto"/>
            <w:vAlign w:val="center"/>
          </w:tcPr>
          <w:p w:rsidR="007877C1" w:rsidRPr="00987348" w:rsidRDefault="007877C1" w:rsidP="0053753B">
            <w:pPr>
              <w:spacing w:after="0" w:line="240" w:lineRule="auto"/>
              <w:jc w:val="center"/>
              <w:rPr>
                <w:rFonts w:asciiTheme="minorHAnsi" w:hAnsiTheme="minorHAnsi" w:cstheme="minorHAnsi"/>
              </w:rPr>
            </w:pPr>
            <w:r w:rsidRPr="00987348">
              <w:rPr>
                <w:rFonts w:asciiTheme="minorHAnsi" w:hAnsiTheme="minorHAnsi" w:cstheme="minorHAnsi"/>
              </w:rPr>
              <w:t>+</w:t>
            </w:r>
          </w:p>
        </w:tc>
      </w:tr>
      <w:tr w:rsidR="007877C1" w:rsidRPr="00987348" w:rsidTr="0053753B">
        <w:trPr>
          <w:jc w:val="center"/>
        </w:trPr>
        <w:tc>
          <w:tcPr>
            <w:tcW w:w="535" w:type="dxa"/>
            <w:vMerge/>
            <w:shd w:val="clear" w:color="auto" w:fill="auto"/>
          </w:tcPr>
          <w:p w:rsidR="007877C1" w:rsidRPr="00987348" w:rsidRDefault="007877C1" w:rsidP="0053753B">
            <w:pPr>
              <w:pStyle w:val="ListParagraph"/>
              <w:spacing w:after="0" w:line="240" w:lineRule="auto"/>
              <w:ind w:left="0"/>
              <w:jc w:val="both"/>
              <w:rPr>
                <w:rFonts w:asciiTheme="minorHAnsi" w:hAnsiTheme="minorHAnsi" w:cstheme="minorHAnsi"/>
              </w:rPr>
            </w:pPr>
          </w:p>
        </w:tc>
        <w:tc>
          <w:tcPr>
            <w:tcW w:w="2070" w:type="dxa"/>
            <w:vMerge/>
            <w:shd w:val="clear" w:color="auto" w:fill="auto"/>
          </w:tcPr>
          <w:p w:rsidR="007877C1" w:rsidRPr="00987348" w:rsidRDefault="007877C1" w:rsidP="0053753B">
            <w:pPr>
              <w:pStyle w:val="ListParagraph"/>
              <w:spacing w:after="0" w:line="240" w:lineRule="auto"/>
              <w:ind w:left="0"/>
              <w:jc w:val="both"/>
              <w:rPr>
                <w:rFonts w:asciiTheme="minorHAnsi" w:hAnsiTheme="minorHAnsi" w:cstheme="minorHAnsi"/>
              </w:rPr>
            </w:pPr>
          </w:p>
        </w:tc>
        <w:tc>
          <w:tcPr>
            <w:tcW w:w="1260" w:type="dxa"/>
            <w:shd w:val="clear" w:color="auto" w:fill="auto"/>
            <w:vAlign w:val="center"/>
          </w:tcPr>
          <w:p w:rsidR="007877C1" w:rsidRPr="00987348" w:rsidRDefault="007877C1" w:rsidP="0053753B">
            <w:pPr>
              <w:spacing w:after="0" w:line="240" w:lineRule="auto"/>
              <w:rPr>
                <w:rFonts w:asciiTheme="minorHAnsi" w:hAnsiTheme="minorHAnsi" w:cstheme="minorHAnsi"/>
              </w:rPr>
            </w:pPr>
            <w:r w:rsidRPr="00987348">
              <w:rPr>
                <w:rFonts w:asciiTheme="minorHAnsi" w:hAnsiTheme="minorHAnsi" w:cstheme="minorHAnsi"/>
              </w:rPr>
              <w:t>Tanin</w:t>
            </w:r>
          </w:p>
        </w:tc>
        <w:tc>
          <w:tcPr>
            <w:tcW w:w="1170" w:type="dxa"/>
            <w:shd w:val="clear" w:color="auto" w:fill="auto"/>
            <w:vAlign w:val="center"/>
          </w:tcPr>
          <w:p w:rsidR="007877C1" w:rsidRPr="00987348" w:rsidRDefault="007877C1" w:rsidP="0053753B">
            <w:pPr>
              <w:spacing w:after="0" w:line="240" w:lineRule="auto"/>
              <w:jc w:val="center"/>
              <w:rPr>
                <w:rFonts w:asciiTheme="minorHAnsi" w:hAnsiTheme="minorHAnsi" w:cstheme="minorHAnsi"/>
              </w:rPr>
            </w:pPr>
            <w:r w:rsidRPr="00987348">
              <w:rPr>
                <w:rFonts w:asciiTheme="minorHAnsi" w:hAnsiTheme="minorHAnsi" w:cstheme="minorHAnsi"/>
              </w:rPr>
              <w:t>+</w:t>
            </w:r>
          </w:p>
        </w:tc>
      </w:tr>
      <w:tr w:rsidR="007877C1" w:rsidRPr="00987348" w:rsidTr="0053753B">
        <w:trPr>
          <w:jc w:val="center"/>
        </w:trPr>
        <w:tc>
          <w:tcPr>
            <w:tcW w:w="535" w:type="dxa"/>
            <w:vMerge/>
            <w:shd w:val="clear" w:color="auto" w:fill="auto"/>
          </w:tcPr>
          <w:p w:rsidR="007877C1" w:rsidRPr="00987348" w:rsidRDefault="007877C1" w:rsidP="0053753B">
            <w:pPr>
              <w:pStyle w:val="ListParagraph"/>
              <w:spacing w:after="0" w:line="240" w:lineRule="auto"/>
              <w:ind w:left="0"/>
              <w:jc w:val="both"/>
              <w:rPr>
                <w:rFonts w:asciiTheme="minorHAnsi" w:hAnsiTheme="minorHAnsi" w:cstheme="minorHAnsi"/>
              </w:rPr>
            </w:pPr>
          </w:p>
        </w:tc>
        <w:tc>
          <w:tcPr>
            <w:tcW w:w="2070" w:type="dxa"/>
            <w:vMerge/>
            <w:shd w:val="clear" w:color="auto" w:fill="auto"/>
          </w:tcPr>
          <w:p w:rsidR="007877C1" w:rsidRPr="00987348" w:rsidRDefault="007877C1" w:rsidP="0053753B">
            <w:pPr>
              <w:pStyle w:val="ListParagraph"/>
              <w:spacing w:after="0" w:line="240" w:lineRule="auto"/>
              <w:ind w:left="0"/>
              <w:jc w:val="both"/>
              <w:rPr>
                <w:rFonts w:asciiTheme="minorHAnsi" w:hAnsiTheme="minorHAnsi" w:cstheme="minorHAnsi"/>
              </w:rPr>
            </w:pPr>
          </w:p>
        </w:tc>
        <w:tc>
          <w:tcPr>
            <w:tcW w:w="1260" w:type="dxa"/>
            <w:shd w:val="clear" w:color="auto" w:fill="auto"/>
            <w:vAlign w:val="center"/>
          </w:tcPr>
          <w:p w:rsidR="007877C1" w:rsidRPr="00987348" w:rsidRDefault="007877C1" w:rsidP="0053753B">
            <w:pPr>
              <w:spacing w:after="0" w:line="240" w:lineRule="auto"/>
              <w:rPr>
                <w:rFonts w:asciiTheme="minorHAnsi" w:hAnsiTheme="minorHAnsi" w:cstheme="minorHAnsi"/>
              </w:rPr>
            </w:pPr>
            <w:r w:rsidRPr="00987348">
              <w:rPr>
                <w:rFonts w:asciiTheme="minorHAnsi" w:hAnsiTheme="minorHAnsi" w:cstheme="minorHAnsi"/>
              </w:rPr>
              <w:t>Saponin</w:t>
            </w:r>
          </w:p>
        </w:tc>
        <w:tc>
          <w:tcPr>
            <w:tcW w:w="1170" w:type="dxa"/>
            <w:shd w:val="clear" w:color="auto" w:fill="auto"/>
            <w:vAlign w:val="center"/>
          </w:tcPr>
          <w:p w:rsidR="007877C1" w:rsidRPr="00987348" w:rsidRDefault="007877C1" w:rsidP="0053753B">
            <w:pPr>
              <w:spacing w:after="0" w:line="240" w:lineRule="auto"/>
              <w:jc w:val="center"/>
              <w:rPr>
                <w:rFonts w:asciiTheme="minorHAnsi" w:hAnsiTheme="minorHAnsi" w:cstheme="minorHAnsi"/>
              </w:rPr>
            </w:pPr>
            <w:r w:rsidRPr="00987348">
              <w:rPr>
                <w:rFonts w:asciiTheme="minorHAnsi" w:hAnsiTheme="minorHAnsi" w:cstheme="minorHAnsi"/>
              </w:rPr>
              <w:t>+</w:t>
            </w:r>
          </w:p>
        </w:tc>
      </w:tr>
      <w:tr w:rsidR="007877C1" w:rsidRPr="00987348" w:rsidTr="0053753B">
        <w:trPr>
          <w:jc w:val="center"/>
        </w:trPr>
        <w:tc>
          <w:tcPr>
            <w:tcW w:w="535" w:type="dxa"/>
            <w:vMerge/>
            <w:shd w:val="clear" w:color="auto" w:fill="auto"/>
          </w:tcPr>
          <w:p w:rsidR="007877C1" w:rsidRPr="00987348" w:rsidRDefault="007877C1" w:rsidP="0053753B">
            <w:pPr>
              <w:pStyle w:val="ListParagraph"/>
              <w:spacing w:after="0" w:line="240" w:lineRule="auto"/>
              <w:ind w:left="0"/>
              <w:jc w:val="both"/>
              <w:rPr>
                <w:rFonts w:asciiTheme="minorHAnsi" w:hAnsiTheme="minorHAnsi" w:cstheme="minorHAnsi"/>
              </w:rPr>
            </w:pPr>
          </w:p>
        </w:tc>
        <w:tc>
          <w:tcPr>
            <w:tcW w:w="2070" w:type="dxa"/>
            <w:vMerge/>
            <w:shd w:val="clear" w:color="auto" w:fill="auto"/>
          </w:tcPr>
          <w:p w:rsidR="007877C1" w:rsidRPr="00987348" w:rsidRDefault="007877C1" w:rsidP="0053753B">
            <w:pPr>
              <w:pStyle w:val="ListParagraph"/>
              <w:spacing w:after="0" w:line="240" w:lineRule="auto"/>
              <w:ind w:left="0"/>
              <w:jc w:val="both"/>
              <w:rPr>
                <w:rFonts w:asciiTheme="minorHAnsi" w:hAnsiTheme="minorHAnsi" w:cstheme="minorHAnsi"/>
              </w:rPr>
            </w:pPr>
          </w:p>
        </w:tc>
        <w:tc>
          <w:tcPr>
            <w:tcW w:w="1260" w:type="dxa"/>
            <w:shd w:val="clear" w:color="auto" w:fill="auto"/>
            <w:vAlign w:val="center"/>
          </w:tcPr>
          <w:p w:rsidR="007877C1" w:rsidRPr="00987348" w:rsidRDefault="007877C1" w:rsidP="0053753B">
            <w:pPr>
              <w:spacing w:after="0" w:line="240" w:lineRule="auto"/>
              <w:rPr>
                <w:rFonts w:asciiTheme="minorHAnsi" w:hAnsiTheme="minorHAnsi" w:cstheme="minorHAnsi"/>
              </w:rPr>
            </w:pPr>
            <w:r w:rsidRPr="00987348">
              <w:rPr>
                <w:rFonts w:asciiTheme="minorHAnsi" w:hAnsiTheme="minorHAnsi" w:cstheme="minorHAnsi"/>
              </w:rPr>
              <w:t>Alkaloid</w:t>
            </w:r>
          </w:p>
        </w:tc>
        <w:tc>
          <w:tcPr>
            <w:tcW w:w="1170" w:type="dxa"/>
            <w:shd w:val="clear" w:color="auto" w:fill="auto"/>
            <w:vAlign w:val="center"/>
          </w:tcPr>
          <w:p w:rsidR="007877C1" w:rsidRPr="00987348" w:rsidRDefault="007877C1" w:rsidP="0053753B">
            <w:pPr>
              <w:spacing w:after="0" w:line="240" w:lineRule="auto"/>
              <w:jc w:val="center"/>
              <w:rPr>
                <w:rFonts w:asciiTheme="minorHAnsi" w:hAnsiTheme="minorHAnsi" w:cstheme="minorHAnsi"/>
              </w:rPr>
            </w:pPr>
            <w:r w:rsidRPr="00987348">
              <w:rPr>
                <w:rFonts w:asciiTheme="minorHAnsi" w:hAnsiTheme="minorHAnsi" w:cstheme="minorHAnsi"/>
              </w:rPr>
              <w:t>+</w:t>
            </w:r>
          </w:p>
        </w:tc>
      </w:tr>
      <w:tr w:rsidR="007877C1" w:rsidRPr="00987348" w:rsidTr="0053753B">
        <w:trPr>
          <w:jc w:val="center"/>
        </w:trPr>
        <w:tc>
          <w:tcPr>
            <w:tcW w:w="535" w:type="dxa"/>
            <w:vMerge/>
            <w:shd w:val="clear" w:color="auto" w:fill="auto"/>
          </w:tcPr>
          <w:p w:rsidR="007877C1" w:rsidRPr="00987348" w:rsidRDefault="007877C1" w:rsidP="0053753B">
            <w:pPr>
              <w:pStyle w:val="ListParagraph"/>
              <w:spacing w:after="0" w:line="240" w:lineRule="auto"/>
              <w:ind w:left="0"/>
              <w:jc w:val="both"/>
              <w:rPr>
                <w:rFonts w:asciiTheme="minorHAnsi" w:hAnsiTheme="minorHAnsi" w:cstheme="minorHAnsi"/>
              </w:rPr>
            </w:pPr>
          </w:p>
        </w:tc>
        <w:tc>
          <w:tcPr>
            <w:tcW w:w="2070" w:type="dxa"/>
            <w:vMerge/>
            <w:shd w:val="clear" w:color="auto" w:fill="auto"/>
          </w:tcPr>
          <w:p w:rsidR="007877C1" w:rsidRPr="00987348" w:rsidRDefault="007877C1" w:rsidP="0053753B">
            <w:pPr>
              <w:pStyle w:val="ListParagraph"/>
              <w:spacing w:after="0" w:line="240" w:lineRule="auto"/>
              <w:ind w:left="0"/>
              <w:jc w:val="both"/>
              <w:rPr>
                <w:rFonts w:asciiTheme="minorHAnsi" w:hAnsiTheme="minorHAnsi" w:cstheme="minorHAnsi"/>
              </w:rPr>
            </w:pPr>
          </w:p>
        </w:tc>
        <w:tc>
          <w:tcPr>
            <w:tcW w:w="1260" w:type="dxa"/>
            <w:shd w:val="clear" w:color="auto" w:fill="auto"/>
            <w:vAlign w:val="center"/>
          </w:tcPr>
          <w:p w:rsidR="007877C1" w:rsidRPr="00987348" w:rsidRDefault="007877C1" w:rsidP="0053753B">
            <w:pPr>
              <w:spacing w:after="0" w:line="240" w:lineRule="auto"/>
              <w:rPr>
                <w:rFonts w:asciiTheme="minorHAnsi" w:hAnsiTheme="minorHAnsi" w:cstheme="minorHAnsi"/>
              </w:rPr>
            </w:pPr>
            <w:r w:rsidRPr="00987348">
              <w:rPr>
                <w:rFonts w:asciiTheme="minorHAnsi" w:hAnsiTheme="minorHAnsi" w:cstheme="minorHAnsi"/>
              </w:rPr>
              <w:t>Fenol</w:t>
            </w:r>
          </w:p>
        </w:tc>
        <w:tc>
          <w:tcPr>
            <w:tcW w:w="1170" w:type="dxa"/>
            <w:shd w:val="clear" w:color="auto" w:fill="auto"/>
            <w:vAlign w:val="center"/>
          </w:tcPr>
          <w:p w:rsidR="007877C1" w:rsidRPr="00987348" w:rsidRDefault="007877C1" w:rsidP="0053753B">
            <w:pPr>
              <w:spacing w:after="0" w:line="240" w:lineRule="auto"/>
              <w:jc w:val="center"/>
              <w:rPr>
                <w:rFonts w:asciiTheme="minorHAnsi" w:hAnsiTheme="minorHAnsi" w:cstheme="minorHAnsi"/>
              </w:rPr>
            </w:pPr>
            <w:r w:rsidRPr="00987348">
              <w:rPr>
                <w:rFonts w:asciiTheme="minorHAnsi" w:hAnsiTheme="minorHAnsi" w:cstheme="minorHAnsi"/>
              </w:rPr>
              <w:t>+</w:t>
            </w:r>
          </w:p>
        </w:tc>
      </w:tr>
    </w:tbl>
    <w:p w:rsidR="00B63FE1" w:rsidRPr="00987348" w:rsidRDefault="004B7C9D" w:rsidP="007877C1">
      <w:pPr>
        <w:pStyle w:val="ListParagraph"/>
        <w:spacing w:after="0" w:line="240" w:lineRule="auto"/>
        <w:ind w:left="0" w:firstLine="1440"/>
        <w:jc w:val="both"/>
        <w:rPr>
          <w:rFonts w:asciiTheme="minorHAnsi" w:hAnsiTheme="minorHAnsi" w:cstheme="minorHAnsi"/>
        </w:rPr>
      </w:pPr>
      <w:proofErr w:type="gramStart"/>
      <w:r w:rsidRPr="00987348">
        <w:rPr>
          <w:rFonts w:asciiTheme="minorHAnsi" w:hAnsiTheme="minorHAnsi" w:cstheme="minorHAnsi"/>
        </w:rPr>
        <w:t>Ket :</w:t>
      </w:r>
      <w:proofErr w:type="gramEnd"/>
      <w:r w:rsidRPr="00987348">
        <w:rPr>
          <w:rFonts w:asciiTheme="minorHAnsi" w:hAnsiTheme="minorHAnsi" w:cstheme="minorHAnsi"/>
        </w:rPr>
        <w:t xml:space="preserve"> </w:t>
      </w:r>
    </w:p>
    <w:p w:rsidR="007877C1" w:rsidRPr="00987348" w:rsidRDefault="00B63FE1" w:rsidP="007877C1">
      <w:pPr>
        <w:pStyle w:val="ListParagraph"/>
        <w:spacing w:after="0" w:line="240" w:lineRule="auto"/>
        <w:ind w:left="1530" w:hanging="90"/>
        <w:jc w:val="both"/>
        <w:rPr>
          <w:rFonts w:asciiTheme="minorHAnsi" w:hAnsiTheme="minorHAnsi" w:cstheme="minorHAnsi"/>
        </w:rPr>
      </w:pPr>
      <w:r w:rsidRPr="00987348">
        <w:rPr>
          <w:rFonts w:asciiTheme="minorHAnsi" w:hAnsiTheme="minorHAnsi" w:cstheme="minorHAnsi"/>
        </w:rPr>
        <w:t>+   = A</w:t>
      </w:r>
      <w:r w:rsidR="004B7C9D" w:rsidRPr="00987348">
        <w:rPr>
          <w:rFonts w:asciiTheme="minorHAnsi" w:hAnsiTheme="minorHAnsi" w:cstheme="minorHAnsi"/>
        </w:rPr>
        <w:t>da kandunga</w:t>
      </w:r>
      <w:r w:rsidRPr="00987348">
        <w:rPr>
          <w:rFonts w:asciiTheme="minorHAnsi" w:hAnsiTheme="minorHAnsi" w:cstheme="minorHAnsi"/>
        </w:rPr>
        <w:t>n metabolit sekunder</w:t>
      </w:r>
    </w:p>
    <w:p w:rsidR="00EB380C" w:rsidRDefault="00B63FE1" w:rsidP="007877C1">
      <w:pPr>
        <w:pStyle w:val="ListParagraph"/>
        <w:numPr>
          <w:ilvl w:val="0"/>
          <w:numId w:val="4"/>
        </w:numPr>
        <w:spacing w:after="0" w:line="240" w:lineRule="auto"/>
        <w:jc w:val="both"/>
        <w:rPr>
          <w:rFonts w:asciiTheme="minorHAnsi" w:hAnsiTheme="minorHAnsi" w:cstheme="minorHAnsi"/>
        </w:rPr>
      </w:pPr>
      <w:r w:rsidRPr="00987348">
        <w:rPr>
          <w:rFonts w:asciiTheme="minorHAnsi" w:hAnsiTheme="minorHAnsi" w:cstheme="minorHAnsi"/>
        </w:rPr>
        <w:t>= Tidak ada kandungan metabolit sekunder</w:t>
      </w:r>
    </w:p>
    <w:p w:rsidR="00931052" w:rsidRPr="00987348" w:rsidRDefault="00931052" w:rsidP="00931052">
      <w:pPr>
        <w:pStyle w:val="ListParagraph"/>
        <w:spacing w:after="0" w:line="240" w:lineRule="auto"/>
        <w:ind w:left="1800"/>
        <w:jc w:val="both"/>
        <w:rPr>
          <w:rFonts w:asciiTheme="minorHAnsi" w:hAnsiTheme="minorHAnsi" w:cstheme="minorHAnsi"/>
        </w:rPr>
      </w:pPr>
    </w:p>
    <w:p w:rsidR="00E95EAF" w:rsidRDefault="00E95EAF" w:rsidP="00931052">
      <w:pPr>
        <w:pStyle w:val="ListParagraph"/>
        <w:spacing w:after="0" w:line="360" w:lineRule="auto"/>
        <w:ind w:left="0" w:firstLine="360"/>
        <w:jc w:val="both"/>
        <w:rPr>
          <w:rFonts w:asciiTheme="minorHAnsi" w:hAnsiTheme="minorHAnsi" w:cstheme="minorHAnsi"/>
        </w:rPr>
        <w:sectPr w:rsidR="00E95EAF" w:rsidSect="00A20CBC">
          <w:type w:val="continuous"/>
          <w:pgSz w:w="11907" w:h="16839" w:code="9"/>
          <w:pgMar w:top="2268" w:right="1701" w:bottom="1701" w:left="2268" w:header="706" w:footer="706" w:gutter="0"/>
          <w:cols w:space="720"/>
          <w:docGrid w:linePitch="360"/>
        </w:sectPr>
      </w:pPr>
    </w:p>
    <w:p w:rsidR="000A3448" w:rsidRPr="00987348" w:rsidRDefault="006B314C" w:rsidP="00931052">
      <w:pPr>
        <w:pStyle w:val="ListParagraph"/>
        <w:spacing w:after="0" w:line="360" w:lineRule="auto"/>
        <w:ind w:left="0" w:firstLine="360"/>
        <w:jc w:val="both"/>
        <w:rPr>
          <w:rFonts w:asciiTheme="minorHAnsi" w:hAnsiTheme="minorHAnsi" w:cstheme="minorHAnsi"/>
          <w:vertAlign w:val="superscript"/>
        </w:rPr>
      </w:pPr>
      <w:proofErr w:type="gramStart"/>
      <w:r w:rsidRPr="00987348">
        <w:rPr>
          <w:rFonts w:asciiTheme="minorHAnsi" w:hAnsiTheme="minorHAnsi" w:cstheme="minorHAnsi"/>
        </w:rPr>
        <w:lastRenderedPageBreak/>
        <w:t>H</w:t>
      </w:r>
      <w:r w:rsidR="00B63FE1" w:rsidRPr="00987348">
        <w:rPr>
          <w:rFonts w:asciiTheme="minorHAnsi" w:hAnsiTheme="minorHAnsi" w:cstheme="minorHAnsi"/>
        </w:rPr>
        <w:t>asil pemeriksaan antioksidan ekstrak kulit buah pepaya dan ekstrak kulit buah rambutan dapat dilihat pada Tabel 4.</w:t>
      </w:r>
      <w:proofErr w:type="gramEnd"/>
      <w:r w:rsidR="00B63FE1" w:rsidRPr="00987348">
        <w:rPr>
          <w:rFonts w:asciiTheme="minorHAnsi" w:hAnsiTheme="minorHAnsi" w:cstheme="minorHAnsi"/>
        </w:rPr>
        <w:t xml:space="preserve"> </w:t>
      </w:r>
      <w:proofErr w:type="gramStart"/>
      <w:r w:rsidR="00B63FE1" w:rsidRPr="00987348">
        <w:rPr>
          <w:rFonts w:asciiTheme="minorHAnsi" w:hAnsiTheme="minorHAnsi" w:cstheme="minorHAnsi"/>
        </w:rPr>
        <w:t>dan</w:t>
      </w:r>
      <w:proofErr w:type="gramEnd"/>
      <w:r w:rsidR="00B63FE1" w:rsidRPr="00987348">
        <w:rPr>
          <w:rFonts w:asciiTheme="minorHAnsi" w:hAnsiTheme="minorHAnsi" w:cstheme="minorHAnsi"/>
        </w:rPr>
        <w:t xml:space="preserve"> Gambar </w:t>
      </w:r>
      <w:r w:rsidR="002A0A39" w:rsidRPr="00987348">
        <w:rPr>
          <w:rFonts w:asciiTheme="minorHAnsi" w:hAnsiTheme="minorHAnsi" w:cstheme="minorHAnsi"/>
        </w:rPr>
        <w:t>1</w:t>
      </w:r>
      <w:r w:rsidR="00B63FE1" w:rsidRPr="00987348">
        <w:rPr>
          <w:rFonts w:asciiTheme="minorHAnsi" w:hAnsiTheme="minorHAnsi" w:cstheme="minorHAnsi"/>
        </w:rPr>
        <w:t xml:space="preserve">. </w:t>
      </w:r>
      <w:proofErr w:type="gramStart"/>
      <w:r w:rsidR="00B63FE1" w:rsidRPr="00987348">
        <w:rPr>
          <w:rFonts w:asciiTheme="minorHAnsi" w:hAnsiTheme="minorHAnsi" w:cstheme="minorHAnsi"/>
        </w:rPr>
        <w:t xml:space="preserve">Hasil pengujian </w:t>
      </w:r>
      <w:r w:rsidR="00B63FE1" w:rsidRPr="00987348">
        <w:rPr>
          <w:rFonts w:asciiTheme="minorHAnsi" w:hAnsiTheme="minorHAnsi" w:cstheme="minorHAnsi"/>
          <w:lang w:val="id-ID"/>
        </w:rPr>
        <w:t xml:space="preserve">menunujakkan </w:t>
      </w:r>
      <w:r w:rsidR="00B63FE1" w:rsidRPr="00987348">
        <w:rPr>
          <w:rFonts w:asciiTheme="minorHAnsi" w:hAnsiTheme="minorHAnsi" w:cstheme="minorHAnsi"/>
        </w:rPr>
        <w:t>aktivitas antioksidan ekstrak kulit buah rambutan</w:t>
      </w:r>
      <w:r w:rsidR="000A3448" w:rsidRPr="00987348">
        <w:rPr>
          <w:rFonts w:asciiTheme="minorHAnsi" w:hAnsiTheme="minorHAnsi" w:cstheme="minorHAnsi"/>
        </w:rPr>
        <w:t>,</w:t>
      </w:r>
      <w:r w:rsidR="00B63FE1" w:rsidRPr="00987348">
        <w:rPr>
          <w:rFonts w:asciiTheme="minorHAnsi" w:hAnsiTheme="minorHAnsi" w:cstheme="minorHAnsi"/>
        </w:rPr>
        <w:t xml:space="preserve"> ekstrak kulit buah pepaya</w:t>
      </w:r>
      <w:r w:rsidR="000A3448" w:rsidRPr="00987348">
        <w:rPr>
          <w:rFonts w:asciiTheme="minorHAnsi" w:hAnsiTheme="minorHAnsi" w:cstheme="minorHAnsi"/>
        </w:rPr>
        <w:t xml:space="preserve"> dan campuran ekstrak kulit buah pepaya dengan ekstrak kult buah rambutan </w:t>
      </w:r>
      <w:r w:rsidR="00B63FE1" w:rsidRPr="00987348">
        <w:rPr>
          <w:rFonts w:asciiTheme="minorHAnsi" w:hAnsiTheme="minorHAnsi" w:cstheme="minorHAnsi"/>
        </w:rPr>
        <w:t>memiliki IC</w:t>
      </w:r>
      <w:r w:rsidR="00B63FE1" w:rsidRPr="00987348">
        <w:rPr>
          <w:rFonts w:asciiTheme="minorHAnsi" w:hAnsiTheme="minorHAnsi" w:cstheme="minorHAnsi"/>
          <w:vertAlign w:val="subscript"/>
        </w:rPr>
        <w:t>50</w:t>
      </w:r>
      <w:r w:rsidR="000A3448" w:rsidRPr="00987348">
        <w:rPr>
          <w:rFonts w:asciiTheme="minorHAnsi" w:hAnsiTheme="minorHAnsi" w:cstheme="minorHAnsi"/>
          <w:vertAlign w:val="subscript"/>
        </w:rPr>
        <w:t xml:space="preserve"> </w:t>
      </w:r>
      <w:r w:rsidR="000A3448" w:rsidRPr="00987348">
        <w:rPr>
          <w:rFonts w:asciiTheme="minorHAnsi" w:hAnsiTheme="minorHAnsi" w:cstheme="minorHAnsi"/>
        </w:rPr>
        <w:t>yang sangat kuat.</w:t>
      </w:r>
      <w:proofErr w:type="gramEnd"/>
      <w:r w:rsidR="00B63FE1" w:rsidRPr="00987348">
        <w:rPr>
          <w:rFonts w:asciiTheme="minorHAnsi" w:hAnsiTheme="minorHAnsi" w:cstheme="minorHAnsi"/>
        </w:rPr>
        <w:t xml:space="preserve"> </w:t>
      </w:r>
      <w:proofErr w:type="gramStart"/>
      <w:r w:rsidR="000A3448" w:rsidRPr="00987348">
        <w:rPr>
          <w:rFonts w:asciiTheme="minorHAnsi" w:hAnsiTheme="minorHAnsi" w:cstheme="minorHAnsi"/>
        </w:rPr>
        <w:t>ini</w:t>
      </w:r>
      <w:proofErr w:type="gramEnd"/>
      <w:r w:rsidR="000A3448" w:rsidRPr="00987348">
        <w:rPr>
          <w:rFonts w:asciiTheme="minorHAnsi" w:hAnsiTheme="minorHAnsi" w:cstheme="minorHAnsi"/>
        </w:rPr>
        <w:t xml:space="preserve"> disebabkan karena pada ekstrak terkandung lebih dari satu zat yang aktif sebagai </w:t>
      </w:r>
      <w:r w:rsidR="000A3448" w:rsidRPr="00987348">
        <w:rPr>
          <w:rFonts w:asciiTheme="minorHAnsi" w:hAnsiTheme="minorHAnsi" w:cstheme="minorHAnsi"/>
        </w:rPr>
        <w:lastRenderedPageBreak/>
        <w:t xml:space="preserve">antioksidan antara lain vitamin C, vitamin E dan flavonoid. </w:t>
      </w:r>
      <w:r w:rsidR="00B63FE1" w:rsidRPr="00987348">
        <w:rPr>
          <w:rFonts w:asciiTheme="minorHAnsi" w:hAnsiTheme="minorHAnsi" w:cstheme="minorHAnsi"/>
        </w:rPr>
        <w:t>Menurut Blois semakin kecil IC</w:t>
      </w:r>
      <w:r w:rsidR="00B63FE1" w:rsidRPr="00987348">
        <w:rPr>
          <w:rFonts w:asciiTheme="minorHAnsi" w:hAnsiTheme="minorHAnsi" w:cstheme="minorHAnsi"/>
          <w:vertAlign w:val="subscript"/>
        </w:rPr>
        <w:t>50</w:t>
      </w:r>
      <w:r w:rsidR="00B63FE1" w:rsidRPr="00987348">
        <w:rPr>
          <w:rFonts w:asciiTheme="minorHAnsi" w:hAnsiTheme="minorHAnsi" w:cstheme="minorHAnsi"/>
        </w:rPr>
        <w:t xml:space="preserve"> menunjukkan semakin kuat aktivitas antioksidan, suatu senyawa dikatakan memiliki aktivitas antioksidan sangat kuat jika IC</w:t>
      </w:r>
      <w:r w:rsidR="00B63FE1" w:rsidRPr="00987348">
        <w:rPr>
          <w:rFonts w:asciiTheme="minorHAnsi" w:hAnsiTheme="minorHAnsi" w:cstheme="minorHAnsi"/>
          <w:vertAlign w:val="subscript"/>
        </w:rPr>
        <w:t xml:space="preserve">50 </w:t>
      </w:r>
      <w:r w:rsidR="00B63FE1" w:rsidRPr="00987348">
        <w:rPr>
          <w:rFonts w:asciiTheme="minorHAnsi" w:hAnsiTheme="minorHAnsi" w:cstheme="minorHAnsi"/>
        </w:rPr>
        <w:t>kurang dari 50 µg/ml, kuat IC</w:t>
      </w:r>
      <w:r w:rsidR="00B63FE1" w:rsidRPr="00987348">
        <w:rPr>
          <w:rFonts w:asciiTheme="minorHAnsi" w:hAnsiTheme="minorHAnsi" w:cstheme="minorHAnsi"/>
          <w:vertAlign w:val="subscript"/>
        </w:rPr>
        <w:t xml:space="preserve">50 </w:t>
      </w:r>
      <w:r w:rsidR="00B63FE1" w:rsidRPr="00987348">
        <w:rPr>
          <w:rFonts w:asciiTheme="minorHAnsi" w:hAnsiTheme="minorHAnsi" w:cstheme="minorHAnsi"/>
        </w:rPr>
        <w:t>50-100 µg/ml, sedang IC</w:t>
      </w:r>
      <w:r w:rsidR="00B63FE1" w:rsidRPr="00987348">
        <w:rPr>
          <w:rFonts w:asciiTheme="minorHAnsi" w:hAnsiTheme="minorHAnsi" w:cstheme="minorHAnsi"/>
          <w:vertAlign w:val="subscript"/>
        </w:rPr>
        <w:t xml:space="preserve">50 </w:t>
      </w:r>
      <w:r w:rsidR="00B63FE1" w:rsidRPr="00987348">
        <w:rPr>
          <w:rFonts w:asciiTheme="minorHAnsi" w:hAnsiTheme="minorHAnsi" w:cstheme="minorHAnsi"/>
        </w:rPr>
        <w:t>101-150 µg/ml, lemah  IC</w:t>
      </w:r>
      <w:r w:rsidR="00B63FE1" w:rsidRPr="00987348">
        <w:rPr>
          <w:rFonts w:asciiTheme="minorHAnsi" w:hAnsiTheme="minorHAnsi" w:cstheme="minorHAnsi"/>
          <w:vertAlign w:val="subscript"/>
        </w:rPr>
        <w:t xml:space="preserve">50 </w:t>
      </w:r>
      <w:r w:rsidR="00B63FE1" w:rsidRPr="00987348">
        <w:rPr>
          <w:rFonts w:asciiTheme="minorHAnsi" w:hAnsiTheme="minorHAnsi" w:cstheme="minorHAnsi"/>
        </w:rPr>
        <w:t>151-200 µg/ml  dan tidak berpotensi bila IC</w:t>
      </w:r>
      <w:r w:rsidR="00B63FE1" w:rsidRPr="00987348">
        <w:rPr>
          <w:rFonts w:asciiTheme="minorHAnsi" w:hAnsiTheme="minorHAnsi" w:cstheme="minorHAnsi"/>
          <w:vertAlign w:val="subscript"/>
        </w:rPr>
        <w:t xml:space="preserve">50 </w:t>
      </w:r>
      <w:r w:rsidR="00B63FE1" w:rsidRPr="00987348">
        <w:rPr>
          <w:rFonts w:asciiTheme="minorHAnsi" w:hAnsiTheme="minorHAnsi" w:cstheme="minorHAnsi"/>
        </w:rPr>
        <w:t>lebih dari 2</w:t>
      </w:r>
      <w:r w:rsidR="000A3448" w:rsidRPr="00987348">
        <w:rPr>
          <w:rFonts w:asciiTheme="minorHAnsi" w:hAnsiTheme="minorHAnsi" w:cstheme="minorHAnsi"/>
        </w:rPr>
        <w:t>00 µg/ml.</w:t>
      </w:r>
      <w:r w:rsidR="000A3448" w:rsidRPr="00987348">
        <w:rPr>
          <w:rFonts w:asciiTheme="minorHAnsi" w:hAnsiTheme="minorHAnsi" w:cstheme="minorHAnsi"/>
          <w:vertAlign w:val="superscript"/>
        </w:rPr>
        <w:t>5,6,7</w:t>
      </w:r>
    </w:p>
    <w:p w:rsidR="00E95EAF" w:rsidRDefault="00E95EAF" w:rsidP="002A0A39">
      <w:pPr>
        <w:spacing w:after="0" w:line="240" w:lineRule="auto"/>
        <w:jc w:val="center"/>
        <w:rPr>
          <w:rFonts w:asciiTheme="minorHAnsi" w:hAnsiTheme="minorHAnsi" w:cstheme="minorHAnsi"/>
          <w:b/>
        </w:rPr>
        <w:sectPr w:rsidR="00E95EAF" w:rsidSect="00E95EAF">
          <w:type w:val="continuous"/>
          <w:pgSz w:w="11907" w:h="16839" w:code="9"/>
          <w:pgMar w:top="2268" w:right="1701" w:bottom="1701" w:left="2268" w:header="706" w:footer="706" w:gutter="0"/>
          <w:cols w:num="2" w:space="720"/>
          <w:docGrid w:linePitch="360"/>
        </w:sectPr>
      </w:pPr>
    </w:p>
    <w:p w:rsidR="007877C1" w:rsidRPr="00987348" w:rsidRDefault="007877C1" w:rsidP="002A0A39">
      <w:pPr>
        <w:spacing w:after="0" w:line="240" w:lineRule="auto"/>
        <w:jc w:val="center"/>
        <w:rPr>
          <w:rFonts w:asciiTheme="minorHAnsi" w:hAnsiTheme="minorHAnsi" w:cstheme="minorHAnsi"/>
          <w:b/>
        </w:rPr>
      </w:pPr>
    </w:p>
    <w:p w:rsidR="00E95EAF" w:rsidRDefault="00E95EAF" w:rsidP="00E95EAF">
      <w:pPr>
        <w:spacing w:line="240" w:lineRule="auto"/>
        <w:jc w:val="both"/>
        <w:rPr>
          <w:rFonts w:asciiTheme="minorHAnsi" w:hAnsiTheme="minorHAnsi" w:cstheme="minorHAnsi"/>
          <w:b/>
        </w:rPr>
      </w:pPr>
    </w:p>
    <w:p w:rsidR="007877C1" w:rsidRPr="00987348" w:rsidRDefault="002A0A39" w:rsidP="00E95EAF">
      <w:pPr>
        <w:spacing w:line="240" w:lineRule="auto"/>
        <w:jc w:val="both"/>
        <w:rPr>
          <w:rFonts w:asciiTheme="minorHAnsi" w:hAnsiTheme="minorHAnsi" w:cstheme="minorHAnsi"/>
          <w:b/>
        </w:rPr>
      </w:pPr>
      <w:proofErr w:type="gramStart"/>
      <w:r w:rsidRPr="00987348">
        <w:rPr>
          <w:rFonts w:asciiTheme="minorHAnsi" w:hAnsiTheme="minorHAnsi" w:cstheme="minorHAnsi"/>
          <w:b/>
        </w:rPr>
        <w:lastRenderedPageBreak/>
        <w:t>Tabel 4.</w:t>
      </w:r>
      <w:proofErr w:type="gramEnd"/>
      <w:r w:rsidRPr="00987348">
        <w:rPr>
          <w:rFonts w:asciiTheme="minorHAnsi" w:hAnsiTheme="minorHAnsi" w:cstheme="minorHAnsi"/>
          <w:b/>
        </w:rPr>
        <w:t xml:space="preserve"> Uji Aktivitas Antioksidan </w:t>
      </w:r>
      <w:r w:rsidRPr="00987348">
        <w:rPr>
          <w:rFonts w:asciiTheme="minorHAnsi" w:hAnsiTheme="minorHAnsi" w:cstheme="minorHAnsi"/>
          <w:b/>
          <w:lang w:val="id-ID"/>
        </w:rPr>
        <w:t xml:space="preserve">Ekstrak Kulit Buah Pepaya </w:t>
      </w:r>
      <w:r w:rsidR="007877C1" w:rsidRPr="00987348">
        <w:rPr>
          <w:rFonts w:asciiTheme="minorHAnsi" w:hAnsiTheme="minorHAnsi" w:cstheme="minorHAnsi"/>
          <w:b/>
        </w:rPr>
        <w:t>(</w:t>
      </w:r>
      <w:r w:rsidR="007877C1" w:rsidRPr="00987348">
        <w:rPr>
          <w:rFonts w:asciiTheme="minorHAnsi" w:hAnsiTheme="minorHAnsi" w:cstheme="minorHAnsi"/>
          <w:b/>
          <w:i/>
        </w:rPr>
        <w:t>Carica papaya</w:t>
      </w:r>
      <w:r w:rsidR="007877C1" w:rsidRPr="00987348">
        <w:rPr>
          <w:rFonts w:asciiTheme="minorHAnsi" w:hAnsiTheme="minorHAnsi" w:cstheme="minorHAnsi"/>
          <w:b/>
        </w:rPr>
        <w:t xml:space="preserve"> L.) dan Ekstrak Kulit Buah </w:t>
      </w:r>
      <w:proofErr w:type="gramStart"/>
      <w:r w:rsidR="007877C1" w:rsidRPr="00987348">
        <w:rPr>
          <w:rFonts w:asciiTheme="minorHAnsi" w:hAnsiTheme="minorHAnsi" w:cstheme="minorHAnsi"/>
          <w:b/>
        </w:rPr>
        <w:t>Rambutan  (</w:t>
      </w:r>
      <w:proofErr w:type="gramEnd"/>
      <w:r w:rsidR="007877C1" w:rsidRPr="00987348">
        <w:rPr>
          <w:rFonts w:asciiTheme="minorHAnsi" w:hAnsiTheme="minorHAnsi" w:cstheme="minorHAnsi"/>
          <w:b/>
          <w:i/>
          <w:iCs/>
        </w:rPr>
        <w:t xml:space="preserve">Nephelium lappaceum </w:t>
      </w:r>
      <w:r w:rsidR="007877C1" w:rsidRPr="00987348">
        <w:rPr>
          <w:rFonts w:asciiTheme="minorHAnsi" w:hAnsiTheme="minorHAnsi" w:cstheme="minorHAnsi"/>
          <w:b/>
        </w:rPr>
        <w:t>L.)</w:t>
      </w:r>
    </w:p>
    <w:tbl>
      <w:tblPr>
        <w:tblW w:w="59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
        <w:gridCol w:w="1620"/>
        <w:gridCol w:w="1710"/>
        <w:gridCol w:w="1170"/>
        <w:gridCol w:w="918"/>
      </w:tblGrid>
      <w:tr w:rsidR="005276A0" w:rsidRPr="00987348" w:rsidTr="007877C1">
        <w:trPr>
          <w:jc w:val="center"/>
        </w:trPr>
        <w:tc>
          <w:tcPr>
            <w:tcW w:w="517" w:type="dxa"/>
            <w:shd w:val="clear" w:color="auto" w:fill="auto"/>
            <w:vAlign w:val="center"/>
          </w:tcPr>
          <w:p w:rsidR="005276A0" w:rsidRPr="00987348" w:rsidRDefault="005276A0" w:rsidP="00220BE0">
            <w:pPr>
              <w:pStyle w:val="ListParagraph"/>
              <w:spacing w:after="0" w:line="240" w:lineRule="auto"/>
              <w:ind w:left="0"/>
              <w:jc w:val="center"/>
              <w:rPr>
                <w:rFonts w:asciiTheme="minorHAnsi" w:hAnsiTheme="minorHAnsi" w:cstheme="minorHAnsi"/>
                <w:b/>
              </w:rPr>
            </w:pPr>
            <w:r w:rsidRPr="00987348">
              <w:rPr>
                <w:rFonts w:asciiTheme="minorHAnsi" w:hAnsiTheme="minorHAnsi" w:cstheme="minorHAnsi"/>
                <w:b/>
              </w:rPr>
              <w:t>No</w:t>
            </w:r>
          </w:p>
        </w:tc>
        <w:tc>
          <w:tcPr>
            <w:tcW w:w="1620" w:type="dxa"/>
            <w:shd w:val="clear" w:color="auto" w:fill="auto"/>
            <w:vAlign w:val="center"/>
          </w:tcPr>
          <w:p w:rsidR="005276A0" w:rsidRPr="00987348" w:rsidRDefault="005276A0" w:rsidP="00220BE0">
            <w:pPr>
              <w:pStyle w:val="ListParagraph"/>
              <w:spacing w:after="0" w:line="240" w:lineRule="auto"/>
              <w:ind w:left="0"/>
              <w:jc w:val="center"/>
              <w:rPr>
                <w:rFonts w:asciiTheme="minorHAnsi" w:hAnsiTheme="minorHAnsi" w:cstheme="minorHAnsi"/>
                <w:b/>
              </w:rPr>
            </w:pPr>
            <w:r w:rsidRPr="00987348">
              <w:rPr>
                <w:rFonts w:asciiTheme="minorHAnsi" w:hAnsiTheme="minorHAnsi" w:cstheme="minorHAnsi"/>
                <w:b/>
              </w:rPr>
              <w:t>Pemeriksaan</w:t>
            </w:r>
          </w:p>
        </w:tc>
        <w:tc>
          <w:tcPr>
            <w:tcW w:w="1710" w:type="dxa"/>
            <w:shd w:val="clear" w:color="auto" w:fill="auto"/>
            <w:vAlign w:val="center"/>
          </w:tcPr>
          <w:p w:rsidR="005276A0" w:rsidRPr="00987348" w:rsidRDefault="005276A0" w:rsidP="00220BE0">
            <w:pPr>
              <w:pStyle w:val="ListParagraph"/>
              <w:spacing w:after="0" w:line="240" w:lineRule="auto"/>
              <w:ind w:left="0"/>
              <w:jc w:val="center"/>
              <w:rPr>
                <w:rFonts w:asciiTheme="minorHAnsi" w:hAnsiTheme="minorHAnsi" w:cstheme="minorHAnsi"/>
                <w:b/>
              </w:rPr>
            </w:pPr>
            <w:r w:rsidRPr="00987348">
              <w:rPr>
                <w:rFonts w:asciiTheme="minorHAnsi" w:hAnsiTheme="minorHAnsi" w:cstheme="minorHAnsi"/>
                <w:b/>
              </w:rPr>
              <w:t>Konsentrasi (bpj)</w:t>
            </w:r>
          </w:p>
        </w:tc>
        <w:tc>
          <w:tcPr>
            <w:tcW w:w="1170" w:type="dxa"/>
            <w:shd w:val="clear" w:color="auto" w:fill="auto"/>
            <w:vAlign w:val="center"/>
          </w:tcPr>
          <w:p w:rsidR="005276A0" w:rsidRPr="00987348" w:rsidRDefault="005276A0" w:rsidP="00220BE0">
            <w:pPr>
              <w:pStyle w:val="ListParagraph"/>
              <w:spacing w:after="0" w:line="240" w:lineRule="auto"/>
              <w:ind w:left="0"/>
              <w:jc w:val="center"/>
              <w:rPr>
                <w:rFonts w:asciiTheme="minorHAnsi" w:hAnsiTheme="minorHAnsi" w:cstheme="minorHAnsi"/>
                <w:b/>
              </w:rPr>
            </w:pPr>
            <w:r w:rsidRPr="00987348">
              <w:rPr>
                <w:rFonts w:asciiTheme="minorHAnsi" w:hAnsiTheme="minorHAnsi" w:cstheme="minorHAnsi"/>
                <w:b/>
              </w:rPr>
              <w:t>Inhibisi (%)</w:t>
            </w:r>
          </w:p>
        </w:tc>
        <w:tc>
          <w:tcPr>
            <w:tcW w:w="918" w:type="dxa"/>
            <w:shd w:val="clear" w:color="auto" w:fill="auto"/>
            <w:vAlign w:val="center"/>
          </w:tcPr>
          <w:p w:rsidR="005276A0" w:rsidRPr="00987348" w:rsidRDefault="005276A0" w:rsidP="00220BE0">
            <w:pPr>
              <w:pStyle w:val="ListParagraph"/>
              <w:spacing w:after="0" w:line="240" w:lineRule="auto"/>
              <w:ind w:left="0"/>
              <w:jc w:val="center"/>
              <w:rPr>
                <w:rFonts w:asciiTheme="minorHAnsi" w:hAnsiTheme="minorHAnsi" w:cstheme="minorHAnsi"/>
                <w:b/>
              </w:rPr>
            </w:pPr>
            <w:r w:rsidRPr="00987348">
              <w:rPr>
                <w:rFonts w:asciiTheme="minorHAnsi" w:hAnsiTheme="minorHAnsi" w:cstheme="minorHAnsi"/>
                <w:b/>
              </w:rPr>
              <w:t>IC50</w:t>
            </w:r>
          </w:p>
        </w:tc>
      </w:tr>
      <w:tr w:rsidR="00142388" w:rsidRPr="00987348" w:rsidTr="00D41D8F">
        <w:trPr>
          <w:trHeight w:val="135"/>
          <w:jc w:val="center"/>
        </w:trPr>
        <w:tc>
          <w:tcPr>
            <w:tcW w:w="517" w:type="dxa"/>
            <w:vMerge w:val="restart"/>
            <w:shd w:val="clear" w:color="auto" w:fill="auto"/>
            <w:vAlign w:val="center"/>
          </w:tcPr>
          <w:p w:rsidR="00142388" w:rsidRPr="00987348" w:rsidRDefault="00142388" w:rsidP="00220BE0">
            <w:pPr>
              <w:pStyle w:val="ListParagraph"/>
              <w:spacing w:after="0" w:line="240" w:lineRule="auto"/>
              <w:ind w:left="0"/>
              <w:jc w:val="center"/>
              <w:rPr>
                <w:rFonts w:asciiTheme="minorHAnsi" w:hAnsiTheme="minorHAnsi" w:cstheme="minorHAnsi"/>
              </w:rPr>
            </w:pPr>
            <w:r w:rsidRPr="00987348">
              <w:rPr>
                <w:rFonts w:asciiTheme="minorHAnsi" w:hAnsiTheme="minorHAnsi" w:cstheme="minorHAnsi"/>
              </w:rPr>
              <w:t>1</w:t>
            </w:r>
          </w:p>
        </w:tc>
        <w:tc>
          <w:tcPr>
            <w:tcW w:w="1620" w:type="dxa"/>
            <w:vMerge w:val="restart"/>
            <w:shd w:val="clear" w:color="auto" w:fill="auto"/>
            <w:vAlign w:val="center"/>
          </w:tcPr>
          <w:p w:rsidR="00142388" w:rsidRPr="00987348" w:rsidRDefault="007877C1" w:rsidP="00220BE0">
            <w:pPr>
              <w:pStyle w:val="ListParagraph"/>
              <w:spacing w:after="0" w:line="240" w:lineRule="auto"/>
              <w:ind w:left="0"/>
              <w:jc w:val="center"/>
              <w:rPr>
                <w:rFonts w:asciiTheme="minorHAnsi" w:hAnsiTheme="minorHAnsi" w:cstheme="minorHAnsi"/>
              </w:rPr>
            </w:pPr>
            <w:r w:rsidRPr="00987348">
              <w:rPr>
                <w:rFonts w:asciiTheme="minorHAnsi" w:hAnsiTheme="minorHAnsi" w:cstheme="minorHAnsi"/>
              </w:rPr>
              <w:t xml:space="preserve">Vitamin </w:t>
            </w:r>
            <w:r w:rsidR="00142388" w:rsidRPr="00987348">
              <w:rPr>
                <w:rFonts w:asciiTheme="minorHAnsi" w:hAnsiTheme="minorHAnsi" w:cstheme="minorHAnsi"/>
              </w:rPr>
              <w:t>C</w:t>
            </w:r>
          </w:p>
        </w:tc>
        <w:tc>
          <w:tcPr>
            <w:tcW w:w="1710" w:type="dxa"/>
            <w:tcBorders>
              <w:bottom w:val="single" w:sz="4" w:space="0" w:color="auto"/>
            </w:tcBorders>
            <w:shd w:val="clear" w:color="auto" w:fill="auto"/>
            <w:vAlign w:val="bottom"/>
          </w:tcPr>
          <w:p w:rsidR="00142388" w:rsidRPr="00987348" w:rsidRDefault="00142388"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0,625</w:t>
            </w:r>
          </w:p>
        </w:tc>
        <w:tc>
          <w:tcPr>
            <w:tcW w:w="1170" w:type="dxa"/>
            <w:tcBorders>
              <w:bottom w:val="single" w:sz="4" w:space="0" w:color="auto"/>
            </w:tcBorders>
            <w:shd w:val="clear" w:color="auto" w:fill="auto"/>
            <w:vAlign w:val="bottom"/>
          </w:tcPr>
          <w:p w:rsidR="00142388" w:rsidRPr="00987348" w:rsidRDefault="00142388"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9,356</w:t>
            </w:r>
          </w:p>
        </w:tc>
        <w:tc>
          <w:tcPr>
            <w:tcW w:w="918" w:type="dxa"/>
            <w:vMerge w:val="restart"/>
            <w:shd w:val="clear" w:color="auto" w:fill="auto"/>
            <w:vAlign w:val="center"/>
          </w:tcPr>
          <w:p w:rsidR="00142388" w:rsidRPr="00987348" w:rsidRDefault="00142388" w:rsidP="00220BE0">
            <w:pPr>
              <w:pStyle w:val="ListParagraph"/>
              <w:spacing w:after="0" w:line="240" w:lineRule="auto"/>
              <w:ind w:left="0"/>
              <w:jc w:val="center"/>
              <w:rPr>
                <w:rFonts w:asciiTheme="minorHAnsi" w:hAnsiTheme="minorHAnsi" w:cstheme="minorHAnsi"/>
              </w:rPr>
            </w:pPr>
            <w:r w:rsidRPr="00987348">
              <w:rPr>
                <w:rFonts w:asciiTheme="minorHAnsi" w:eastAsia="Times New Roman" w:hAnsiTheme="minorHAnsi" w:cstheme="minorHAnsi"/>
                <w:color w:val="000000"/>
              </w:rPr>
              <w:t>6,922</w:t>
            </w:r>
          </w:p>
        </w:tc>
      </w:tr>
      <w:tr w:rsidR="00142388" w:rsidRPr="00987348" w:rsidTr="00D41D8F">
        <w:trPr>
          <w:trHeight w:val="80"/>
          <w:jc w:val="center"/>
        </w:trPr>
        <w:tc>
          <w:tcPr>
            <w:tcW w:w="517" w:type="dxa"/>
            <w:vMerge/>
            <w:shd w:val="clear" w:color="auto" w:fill="auto"/>
            <w:vAlign w:val="center"/>
          </w:tcPr>
          <w:p w:rsidR="00142388" w:rsidRPr="00987348" w:rsidRDefault="00142388" w:rsidP="00220BE0">
            <w:pPr>
              <w:pStyle w:val="ListParagraph"/>
              <w:spacing w:after="0" w:line="240" w:lineRule="auto"/>
              <w:ind w:left="0"/>
              <w:jc w:val="center"/>
              <w:rPr>
                <w:rFonts w:asciiTheme="minorHAnsi" w:hAnsiTheme="minorHAnsi" w:cstheme="minorHAnsi"/>
              </w:rPr>
            </w:pPr>
          </w:p>
        </w:tc>
        <w:tc>
          <w:tcPr>
            <w:tcW w:w="1620" w:type="dxa"/>
            <w:vMerge/>
            <w:shd w:val="clear" w:color="auto" w:fill="auto"/>
            <w:vAlign w:val="center"/>
          </w:tcPr>
          <w:p w:rsidR="00142388" w:rsidRPr="00987348" w:rsidRDefault="00142388" w:rsidP="00220BE0">
            <w:pPr>
              <w:pStyle w:val="ListParagraph"/>
              <w:spacing w:after="0" w:line="240" w:lineRule="auto"/>
              <w:ind w:left="0"/>
              <w:jc w:val="center"/>
              <w:rPr>
                <w:rFonts w:asciiTheme="minorHAnsi" w:hAnsiTheme="minorHAnsi" w:cstheme="minorHAnsi"/>
              </w:rPr>
            </w:pPr>
          </w:p>
        </w:tc>
        <w:tc>
          <w:tcPr>
            <w:tcW w:w="1710" w:type="dxa"/>
            <w:tcBorders>
              <w:top w:val="single" w:sz="4" w:space="0" w:color="auto"/>
              <w:bottom w:val="single" w:sz="4" w:space="0" w:color="auto"/>
            </w:tcBorders>
            <w:shd w:val="clear" w:color="auto" w:fill="auto"/>
            <w:vAlign w:val="bottom"/>
          </w:tcPr>
          <w:p w:rsidR="00142388" w:rsidRPr="00987348" w:rsidRDefault="00142388"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1,250</w:t>
            </w:r>
          </w:p>
        </w:tc>
        <w:tc>
          <w:tcPr>
            <w:tcW w:w="1170" w:type="dxa"/>
            <w:tcBorders>
              <w:top w:val="single" w:sz="4" w:space="0" w:color="auto"/>
              <w:bottom w:val="single" w:sz="4" w:space="0" w:color="auto"/>
            </w:tcBorders>
            <w:shd w:val="clear" w:color="auto" w:fill="auto"/>
            <w:vAlign w:val="bottom"/>
          </w:tcPr>
          <w:p w:rsidR="00142388" w:rsidRPr="00987348" w:rsidRDefault="00142388"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15,798</w:t>
            </w:r>
          </w:p>
        </w:tc>
        <w:tc>
          <w:tcPr>
            <w:tcW w:w="918" w:type="dxa"/>
            <w:vMerge/>
            <w:shd w:val="clear" w:color="auto" w:fill="auto"/>
          </w:tcPr>
          <w:p w:rsidR="00142388" w:rsidRPr="00987348" w:rsidRDefault="00142388" w:rsidP="00220BE0">
            <w:pPr>
              <w:pStyle w:val="ListParagraph"/>
              <w:spacing w:after="0" w:line="240" w:lineRule="auto"/>
              <w:ind w:left="0"/>
              <w:jc w:val="center"/>
              <w:rPr>
                <w:rFonts w:asciiTheme="minorHAnsi" w:hAnsiTheme="minorHAnsi" w:cstheme="minorHAnsi"/>
              </w:rPr>
            </w:pPr>
          </w:p>
        </w:tc>
      </w:tr>
      <w:tr w:rsidR="00142388" w:rsidRPr="00987348" w:rsidTr="00D41D8F">
        <w:trPr>
          <w:trHeight w:val="105"/>
          <w:jc w:val="center"/>
        </w:trPr>
        <w:tc>
          <w:tcPr>
            <w:tcW w:w="517" w:type="dxa"/>
            <w:vMerge/>
            <w:shd w:val="clear" w:color="auto" w:fill="auto"/>
            <w:vAlign w:val="center"/>
          </w:tcPr>
          <w:p w:rsidR="00142388" w:rsidRPr="00987348" w:rsidRDefault="00142388" w:rsidP="00220BE0">
            <w:pPr>
              <w:pStyle w:val="ListParagraph"/>
              <w:spacing w:after="0" w:line="240" w:lineRule="auto"/>
              <w:ind w:left="0"/>
              <w:jc w:val="center"/>
              <w:rPr>
                <w:rFonts w:asciiTheme="minorHAnsi" w:hAnsiTheme="minorHAnsi" w:cstheme="minorHAnsi"/>
              </w:rPr>
            </w:pPr>
          </w:p>
        </w:tc>
        <w:tc>
          <w:tcPr>
            <w:tcW w:w="1620" w:type="dxa"/>
            <w:vMerge/>
            <w:shd w:val="clear" w:color="auto" w:fill="auto"/>
            <w:vAlign w:val="center"/>
          </w:tcPr>
          <w:p w:rsidR="00142388" w:rsidRPr="00987348" w:rsidRDefault="00142388" w:rsidP="00220BE0">
            <w:pPr>
              <w:pStyle w:val="ListParagraph"/>
              <w:spacing w:after="0" w:line="240" w:lineRule="auto"/>
              <w:ind w:left="0"/>
              <w:jc w:val="center"/>
              <w:rPr>
                <w:rFonts w:asciiTheme="minorHAnsi" w:hAnsiTheme="minorHAnsi" w:cstheme="minorHAnsi"/>
              </w:rPr>
            </w:pPr>
          </w:p>
        </w:tc>
        <w:tc>
          <w:tcPr>
            <w:tcW w:w="1710" w:type="dxa"/>
            <w:tcBorders>
              <w:top w:val="single" w:sz="4" w:space="0" w:color="auto"/>
              <w:bottom w:val="single" w:sz="4" w:space="0" w:color="auto"/>
            </w:tcBorders>
            <w:shd w:val="clear" w:color="auto" w:fill="auto"/>
            <w:vAlign w:val="bottom"/>
          </w:tcPr>
          <w:p w:rsidR="00142388" w:rsidRPr="00987348" w:rsidRDefault="00142388"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2,500</w:t>
            </w:r>
          </w:p>
        </w:tc>
        <w:tc>
          <w:tcPr>
            <w:tcW w:w="1170" w:type="dxa"/>
            <w:tcBorders>
              <w:top w:val="single" w:sz="4" w:space="0" w:color="auto"/>
              <w:bottom w:val="single" w:sz="4" w:space="0" w:color="auto"/>
            </w:tcBorders>
            <w:shd w:val="clear" w:color="auto" w:fill="auto"/>
            <w:vAlign w:val="bottom"/>
          </w:tcPr>
          <w:p w:rsidR="00142388" w:rsidRPr="00987348" w:rsidRDefault="00142388"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17,178</w:t>
            </w:r>
          </w:p>
        </w:tc>
        <w:tc>
          <w:tcPr>
            <w:tcW w:w="918" w:type="dxa"/>
            <w:vMerge/>
            <w:shd w:val="clear" w:color="auto" w:fill="auto"/>
          </w:tcPr>
          <w:p w:rsidR="00142388" w:rsidRPr="00987348" w:rsidRDefault="00142388" w:rsidP="00220BE0">
            <w:pPr>
              <w:pStyle w:val="ListParagraph"/>
              <w:spacing w:after="0" w:line="240" w:lineRule="auto"/>
              <w:ind w:left="0"/>
              <w:jc w:val="center"/>
              <w:rPr>
                <w:rFonts w:asciiTheme="minorHAnsi" w:hAnsiTheme="minorHAnsi" w:cstheme="minorHAnsi"/>
              </w:rPr>
            </w:pPr>
          </w:p>
        </w:tc>
      </w:tr>
      <w:tr w:rsidR="00142388" w:rsidRPr="00987348" w:rsidTr="00D41D8F">
        <w:trPr>
          <w:trHeight w:val="110"/>
          <w:jc w:val="center"/>
        </w:trPr>
        <w:tc>
          <w:tcPr>
            <w:tcW w:w="517" w:type="dxa"/>
            <w:vMerge/>
            <w:shd w:val="clear" w:color="auto" w:fill="auto"/>
            <w:vAlign w:val="center"/>
          </w:tcPr>
          <w:p w:rsidR="00142388" w:rsidRPr="00987348" w:rsidRDefault="00142388" w:rsidP="00220BE0">
            <w:pPr>
              <w:pStyle w:val="ListParagraph"/>
              <w:spacing w:after="0" w:line="240" w:lineRule="auto"/>
              <w:ind w:left="0"/>
              <w:jc w:val="center"/>
              <w:rPr>
                <w:rFonts w:asciiTheme="minorHAnsi" w:hAnsiTheme="minorHAnsi" w:cstheme="minorHAnsi"/>
              </w:rPr>
            </w:pPr>
          </w:p>
        </w:tc>
        <w:tc>
          <w:tcPr>
            <w:tcW w:w="1620" w:type="dxa"/>
            <w:vMerge/>
            <w:shd w:val="clear" w:color="auto" w:fill="auto"/>
            <w:vAlign w:val="center"/>
          </w:tcPr>
          <w:p w:rsidR="00142388" w:rsidRPr="00987348" w:rsidRDefault="00142388" w:rsidP="00220BE0">
            <w:pPr>
              <w:pStyle w:val="ListParagraph"/>
              <w:spacing w:after="0" w:line="240" w:lineRule="auto"/>
              <w:ind w:left="0"/>
              <w:jc w:val="center"/>
              <w:rPr>
                <w:rFonts w:asciiTheme="minorHAnsi" w:hAnsiTheme="minorHAnsi" w:cstheme="minorHAnsi"/>
              </w:rPr>
            </w:pPr>
          </w:p>
        </w:tc>
        <w:tc>
          <w:tcPr>
            <w:tcW w:w="1710" w:type="dxa"/>
            <w:tcBorders>
              <w:top w:val="single" w:sz="4" w:space="0" w:color="auto"/>
            </w:tcBorders>
            <w:shd w:val="clear" w:color="auto" w:fill="auto"/>
            <w:vAlign w:val="bottom"/>
          </w:tcPr>
          <w:p w:rsidR="00142388" w:rsidRPr="00987348" w:rsidRDefault="00142388"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5,000</w:t>
            </w:r>
          </w:p>
        </w:tc>
        <w:tc>
          <w:tcPr>
            <w:tcW w:w="1170" w:type="dxa"/>
            <w:tcBorders>
              <w:top w:val="single" w:sz="4" w:space="0" w:color="auto"/>
            </w:tcBorders>
            <w:shd w:val="clear" w:color="auto" w:fill="auto"/>
            <w:vAlign w:val="bottom"/>
          </w:tcPr>
          <w:p w:rsidR="00142388" w:rsidRPr="00987348" w:rsidRDefault="00142388"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38,957</w:t>
            </w:r>
          </w:p>
        </w:tc>
        <w:tc>
          <w:tcPr>
            <w:tcW w:w="918" w:type="dxa"/>
            <w:vMerge/>
            <w:shd w:val="clear" w:color="auto" w:fill="auto"/>
          </w:tcPr>
          <w:p w:rsidR="00142388" w:rsidRPr="00987348" w:rsidRDefault="00142388" w:rsidP="00220BE0">
            <w:pPr>
              <w:pStyle w:val="ListParagraph"/>
              <w:spacing w:after="0" w:line="240" w:lineRule="auto"/>
              <w:ind w:left="0"/>
              <w:jc w:val="center"/>
              <w:rPr>
                <w:rFonts w:asciiTheme="minorHAnsi" w:hAnsiTheme="minorHAnsi" w:cstheme="minorHAnsi"/>
              </w:rPr>
            </w:pPr>
          </w:p>
        </w:tc>
      </w:tr>
      <w:tr w:rsidR="007877C1" w:rsidRPr="00987348" w:rsidTr="00D41D8F">
        <w:trPr>
          <w:trHeight w:val="95"/>
          <w:jc w:val="center"/>
        </w:trPr>
        <w:tc>
          <w:tcPr>
            <w:tcW w:w="517" w:type="dxa"/>
            <w:vMerge w:val="restart"/>
            <w:shd w:val="clear" w:color="auto" w:fill="auto"/>
            <w:vAlign w:val="center"/>
          </w:tcPr>
          <w:p w:rsidR="007877C1" w:rsidRPr="00987348" w:rsidRDefault="007877C1" w:rsidP="00220BE0">
            <w:pPr>
              <w:pStyle w:val="ListParagraph"/>
              <w:spacing w:after="0" w:line="240" w:lineRule="auto"/>
              <w:ind w:left="0"/>
              <w:jc w:val="center"/>
              <w:rPr>
                <w:rFonts w:asciiTheme="minorHAnsi" w:hAnsiTheme="minorHAnsi" w:cstheme="minorHAnsi"/>
              </w:rPr>
            </w:pPr>
            <w:r w:rsidRPr="00987348">
              <w:rPr>
                <w:rFonts w:asciiTheme="minorHAnsi" w:hAnsiTheme="minorHAnsi" w:cstheme="minorHAnsi"/>
              </w:rPr>
              <w:t>2</w:t>
            </w:r>
          </w:p>
        </w:tc>
        <w:tc>
          <w:tcPr>
            <w:tcW w:w="1620" w:type="dxa"/>
            <w:vMerge w:val="restart"/>
            <w:shd w:val="clear" w:color="auto" w:fill="auto"/>
            <w:vAlign w:val="center"/>
          </w:tcPr>
          <w:p w:rsidR="007877C1" w:rsidRPr="00987348" w:rsidRDefault="007877C1" w:rsidP="00220BE0">
            <w:pPr>
              <w:pStyle w:val="ListParagraph"/>
              <w:spacing w:after="0" w:line="240" w:lineRule="auto"/>
              <w:ind w:left="0"/>
              <w:jc w:val="center"/>
              <w:rPr>
                <w:rFonts w:asciiTheme="minorHAnsi" w:hAnsiTheme="minorHAnsi" w:cstheme="minorHAnsi"/>
              </w:rPr>
            </w:pPr>
            <w:r w:rsidRPr="00987348">
              <w:rPr>
                <w:rFonts w:asciiTheme="minorHAnsi" w:hAnsiTheme="minorHAnsi" w:cstheme="minorHAnsi"/>
              </w:rPr>
              <w:t>EKBP</w:t>
            </w:r>
          </w:p>
        </w:tc>
        <w:tc>
          <w:tcPr>
            <w:tcW w:w="1710" w:type="dxa"/>
            <w:tcBorders>
              <w:bottom w:val="single" w:sz="4" w:space="0" w:color="auto"/>
            </w:tcBorders>
            <w:shd w:val="clear" w:color="auto" w:fill="auto"/>
            <w:vAlign w:val="bottom"/>
          </w:tcPr>
          <w:p w:rsidR="007877C1" w:rsidRPr="00987348" w:rsidRDefault="007877C1"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2,500</w:t>
            </w:r>
          </w:p>
        </w:tc>
        <w:tc>
          <w:tcPr>
            <w:tcW w:w="1170" w:type="dxa"/>
            <w:tcBorders>
              <w:bottom w:val="single" w:sz="4" w:space="0" w:color="auto"/>
            </w:tcBorders>
            <w:shd w:val="clear" w:color="auto" w:fill="auto"/>
            <w:vAlign w:val="bottom"/>
          </w:tcPr>
          <w:p w:rsidR="007877C1" w:rsidRPr="00987348" w:rsidRDefault="007877C1"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14,939</w:t>
            </w:r>
          </w:p>
        </w:tc>
        <w:tc>
          <w:tcPr>
            <w:tcW w:w="918" w:type="dxa"/>
            <w:vMerge w:val="restart"/>
            <w:shd w:val="clear" w:color="auto" w:fill="auto"/>
            <w:vAlign w:val="center"/>
          </w:tcPr>
          <w:p w:rsidR="007877C1" w:rsidRPr="00987348" w:rsidRDefault="007877C1"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13.769</w:t>
            </w:r>
          </w:p>
        </w:tc>
      </w:tr>
      <w:tr w:rsidR="007877C1" w:rsidRPr="00987348" w:rsidTr="007877C1">
        <w:trPr>
          <w:trHeight w:val="120"/>
          <w:jc w:val="center"/>
        </w:trPr>
        <w:tc>
          <w:tcPr>
            <w:tcW w:w="517" w:type="dxa"/>
            <w:vMerge/>
            <w:shd w:val="clear" w:color="auto" w:fill="auto"/>
          </w:tcPr>
          <w:p w:rsidR="007877C1" w:rsidRPr="00987348" w:rsidRDefault="007877C1" w:rsidP="00220BE0">
            <w:pPr>
              <w:pStyle w:val="ListParagraph"/>
              <w:spacing w:after="0" w:line="240" w:lineRule="auto"/>
              <w:ind w:left="0"/>
              <w:jc w:val="center"/>
              <w:rPr>
                <w:rFonts w:asciiTheme="minorHAnsi" w:hAnsiTheme="minorHAnsi" w:cstheme="minorHAnsi"/>
              </w:rPr>
            </w:pPr>
          </w:p>
        </w:tc>
        <w:tc>
          <w:tcPr>
            <w:tcW w:w="1620" w:type="dxa"/>
            <w:vMerge/>
            <w:shd w:val="clear" w:color="auto" w:fill="auto"/>
          </w:tcPr>
          <w:p w:rsidR="007877C1" w:rsidRPr="00987348" w:rsidRDefault="007877C1" w:rsidP="00220BE0">
            <w:pPr>
              <w:pStyle w:val="ListParagraph"/>
              <w:spacing w:after="0" w:line="240" w:lineRule="auto"/>
              <w:ind w:left="0"/>
              <w:jc w:val="both"/>
              <w:rPr>
                <w:rFonts w:asciiTheme="minorHAnsi" w:hAnsiTheme="minorHAnsi" w:cstheme="minorHAnsi"/>
              </w:rPr>
            </w:pPr>
          </w:p>
        </w:tc>
        <w:tc>
          <w:tcPr>
            <w:tcW w:w="1710" w:type="dxa"/>
            <w:tcBorders>
              <w:top w:val="single" w:sz="4" w:space="0" w:color="auto"/>
              <w:bottom w:val="single" w:sz="4" w:space="0" w:color="auto"/>
            </w:tcBorders>
            <w:shd w:val="clear" w:color="auto" w:fill="auto"/>
            <w:vAlign w:val="bottom"/>
          </w:tcPr>
          <w:p w:rsidR="007877C1" w:rsidRPr="00987348" w:rsidRDefault="007877C1"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5,000</w:t>
            </w:r>
          </w:p>
        </w:tc>
        <w:tc>
          <w:tcPr>
            <w:tcW w:w="1170" w:type="dxa"/>
            <w:tcBorders>
              <w:top w:val="single" w:sz="4" w:space="0" w:color="auto"/>
              <w:bottom w:val="single" w:sz="4" w:space="0" w:color="auto"/>
            </w:tcBorders>
            <w:shd w:val="clear" w:color="auto" w:fill="auto"/>
            <w:vAlign w:val="bottom"/>
          </w:tcPr>
          <w:p w:rsidR="007877C1" w:rsidRPr="00987348" w:rsidRDefault="007877C1" w:rsidP="00220BE0">
            <w:pPr>
              <w:pStyle w:val="ListParagraph"/>
              <w:spacing w:after="0" w:line="240" w:lineRule="auto"/>
              <w:ind w:left="0"/>
              <w:jc w:val="both"/>
              <w:rPr>
                <w:rFonts w:asciiTheme="minorHAnsi" w:hAnsiTheme="minorHAnsi" w:cstheme="minorHAnsi"/>
              </w:rPr>
            </w:pPr>
            <w:r w:rsidRPr="00987348">
              <w:rPr>
                <w:rFonts w:asciiTheme="minorHAnsi" w:eastAsia="Times New Roman" w:hAnsiTheme="minorHAnsi" w:cstheme="minorHAnsi"/>
                <w:color w:val="000000"/>
              </w:rPr>
              <w:t>23,015</w:t>
            </w:r>
          </w:p>
        </w:tc>
        <w:tc>
          <w:tcPr>
            <w:tcW w:w="918" w:type="dxa"/>
            <w:vMerge/>
            <w:shd w:val="clear" w:color="auto" w:fill="auto"/>
            <w:vAlign w:val="center"/>
          </w:tcPr>
          <w:p w:rsidR="007877C1" w:rsidRPr="00987348" w:rsidRDefault="007877C1" w:rsidP="00220BE0">
            <w:pPr>
              <w:pStyle w:val="ListParagraph"/>
              <w:spacing w:after="0" w:line="240" w:lineRule="auto"/>
              <w:ind w:left="0"/>
              <w:jc w:val="both"/>
              <w:rPr>
                <w:rFonts w:asciiTheme="minorHAnsi" w:hAnsiTheme="minorHAnsi" w:cstheme="minorHAnsi"/>
              </w:rPr>
            </w:pPr>
          </w:p>
        </w:tc>
      </w:tr>
      <w:tr w:rsidR="007877C1" w:rsidRPr="00987348" w:rsidTr="007877C1">
        <w:trPr>
          <w:trHeight w:val="80"/>
          <w:jc w:val="center"/>
        </w:trPr>
        <w:tc>
          <w:tcPr>
            <w:tcW w:w="517" w:type="dxa"/>
            <w:vMerge/>
            <w:shd w:val="clear" w:color="auto" w:fill="auto"/>
          </w:tcPr>
          <w:p w:rsidR="007877C1" w:rsidRPr="00987348" w:rsidRDefault="007877C1" w:rsidP="00220BE0">
            <w:pPr>
              <w:pStyle w:val="ListParagraph"/>
              <w:spacing w:after="0" w:line="240" w:lineRule="auto"/>
              <w:ind w:left="0"/>
              <w:jc w:val="center"/>
              <w:rPr>
                <w:rFonts w:asciiTheme="minorHAnsi" w:hAnsiTheme="minorHAnsi" w:cstheme="minorHAnsi"/>
              </w:rPr>
            </w:pPr>
          </w:p>
        </w:tc>
        <w:tc>
          <w:tcPr>
            <w:tcW w:w="1620" w:type="dxa"/>
            <w:vMerge/>
            <w:shd w:val="clear" w:color="auto" w:fill="auto"/>
          </w:tcPr>
          <w:p w:rsidR="007877C1" w:rsidRPr="00987348" w:rsidRDefault="007877C1" w:rsidP="00220BE0">
            <w:pPr>
              <w:pStyle w:val="ListParagraph"/>
              <w:spacing w:after="0" w:line="240" w:lineRule="auto"/>
              <w:ind w:left="0"/>
              <w:jc w:val="both"/>
              <w:rPr>
                <w:rFonts w:asciiTheme="minorHAnsi" w:hAnsiTheme="minorHAnsi" w:cstheme="minorHAnsi"/>
              </w:rPr>
            </w:pPr>
          </w:p>
        </w:tc>
        <w:tc>
          <w:tcPr>
            <w:tcW w:w="1710" w:type="dxa"/>
            <w:tcBorders>
              <w:top w:val="single" w:sz="4" w:space="0" w:color="auto"/>
              <w:bottom w:val="single" w:sz="4" w:space="0" w:color="auto"/>
            </w:tcBorders>
            <w:shd w:val="clear" w:color="auto" w:fill="auto"/>
            <w:vAlign w:val="bottom"/>
          </w:tcPr>
          <w:p w:rsidR="007877C1" w:rsidRPr="00987348" w:rsidRDefault="007877C1"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10,000</w:t>
            </w:r>
          </w:p>
        </w:tc>
        <w:tc>
          <w:tcPr>
            <w:tcW w:w="1170" w:type="dxa"/>
            <w:tcBorders>
              <w:top w:val="single" w:sz="4" w:space="0" w:color="auto"/>
              <w:bottom w:val="single" w:sz="4" w:space="0" w:color="auto"/>
            </w:tcBorders>
            <w:shd w:val="clear" w:color="auto" w:fill="auto"/>
            <w:vAlign w:val="bottom"/>
          </w:tcPr>
          <w:p w:rsidR="007877C1" w:rsidRPr="00987348" w:rsidRDefault="007877C1" w:rsidP="00220BE0">
            <w:pPr>
              <w:pStyle w:val="ListParagraph"/>
              <w:spacing w:after="0" w:line="240" w:lineRule="auto"/>
              <w:ind w:left="0"/>
              <w:jc w:val="both"/>
              <w:rPr>
                <w:rFonts w:asciiTheme="minorHAnsi" w:hAnsiTheme="minorHAnsi" w:cstheme="minorHAnsi"/>
              </w:rPr>
            </w:pPr>
            <w:r w:rsidRPr="00987348">
              <w:rPr>
                <w:rFonts w:asciiTheme="minorHAnsi" w:eastAsia="Times New Roman" w:hAnsiTheme="minorHAnsi" w:cstheme="minorHAnsi"/>
                <w:color w:val="000000"/>
              </w:rPr>
              <w:t>39,031</w:t>
            </w:r>
          </w:p>
        </w:tc>
        <w:tc>
          <w:tcPr>
            <w:tcW w:w="918" w:type="dxa"/>
            <w:vMerge/>
            <w:shd w:val="clear" w:color="auto" w:fill="auto"/>
            <w:vAlign w:val="center"/>
          </w:tcPr>
          <w:p w:rsidR="007877C1" w:rsidRPr="00987348" w:rsidRDefault="007877C1" w:rsidP="00220BE0">
            <w:pPr>
              <w:pStyle w:val="ListParagraph"/>
              <w:spacing w:after="0" w:line="240" w:lineRule="auto"/>
              <w:ind w:left="0"/>
              <w:jc w:val="both"/>
              <w:rPr>
                <w:rFonts w:asciiTheme="minorHAnsi" w:hAnsiTheme="minorHAnsi" w:cstheme="minorHAnsi"/>
              </w:rPr>
            </w:pPr>
          </w:p>
        </w:tc>
      </w:tr>
      <w:tr w:rsidR="007877C1" w:rsidRPr="00987348" w:rsidTr="007877C1">
        <w:trPr>
          <w:trHeight w:val="135"/>
          <w:jc w:val="center"/>
        </w:trPr>
        <w:tc>
          <w:tcPr>
            <w:tcW w:w="517" w:type="dxa"/>
            <w:vMerge/>
            <w:shd w:val="clear" w:color="auto" w:fill="auto"/>
          </w:tcPr>
          <w:p w:rsidR="007877C1" w:rsidRPr="00987348" w:rsidRDefault="007877C1" w:rsidP="00220BE0">
            <w:pPr>
              <w:pStyle w:val="ListParagraph"/>
              <w:spacing w:after="0" w:line="240" w:lineRule="auto"/>
              <w:ind w:left="0"/>
              <w:jc w:val="center"/>
              <w:rPr>
                <w:rFonts w:asciiTheme="minorHAnsi" w:hAnsiTheme="minorHAnsi" w:cstheme="minorHAnsi"/>
              </w:rPr>
            </w:pPr>
          </w:p>
        </w:tc>
        <w:tc>
          <w:tcPr>
            <w:tcW w:w="1620" w:type="dxa"/>
            <w:vMerge/>
            <w:shd w:val="clear" w:color="auto" w:fill="auto"/>
          </w:tcPr>
          <w:p w:rsidR="007877C1" w:rsidRPr="00987348" w:rsidRDefault="007877C1" w:rsidP="00220BE0">
            <w:pPr>
              <w:pStyle w:val="ListParagraph"/>
              <w:spacing w:after="0" w:line="240" w:lineRule="auto"/>
              <w:ind w:left="0"/>
              <w:jc w:val="both"/>
              <w:rPr>
                <w:rFonts w:asciiTheme="minorHAnsi" w:hAnsiTheme="minorHAnsi" w:cstheme="minorHAnsi"/>
              </w:rPr>
            </w:pPr>
          </w:p>
        </w:tc>
        <w:tc>
          <w:tcPr>
            <w:tcW w:w="1710" w:type="dxa"/>
            <w:tcBorders>
              <w:top w:val="single" w:sz="4" w:space="0" w:color="auto"/>
            </w:tcBorders>
            <w:shd w:val="clear" w:color="auto" w:fill="auto"/>
            <w:vAlign w:val="bottom"/>
          </w:tcPr>
          <w:p w:rsidR="007877C1" w:rsidRPr="00987348" w:rsidRDefault="007877C1"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20,000</w:t>
            </w:r>
          </w:p>
        </w:tc>
        <w:tc>
          <w:tcPr>
            <w:tcW w:w="1170" w:type="dxa"/>
            <w:tcBorders>
              <w:top w:val="single" w:sz="4" w:space="0" w:color="auto"/>
            </w:tcBorders>
            <w:shd w:val="clear" w:color="auto" w:fill="auto"/>
            <w:vAlign w:val="bottom"/>
          </w:tcPr>
          <w:p w:rsidR="007877C1" w:rsidRPr="00987348" w:rsidRDefault="007877C1" w:rsidP="00220BE0">
            <w:pPr>
              <w:pStyle w:val="ListParagraph"/>
              <w:spacing w:after="0" w:line="240" w:lineRule="auto"/>
              <w:ind w:left="0"/>
              <w:jc w:val="both"/>
              <w:rPr>
                <w:rFonts w:asciiTheme="minorHAnsi" w:hAnsiTheme="minorHAnsi" w:cstheme="minorHAnsi"/>
              </w:rPr>
            </w:pPr>
            <w:r w:rsidRPr="00987348">
              <w:rPr>
                <w:rFonts w:asciiTheme="minorHAnsi" w:eastAsia="Times New Roman" w:hAnsiTheme="minorHAnsi" w:cstheme="minorHAnsi"/>
                <w:color w:val="000000"/>
              </w:rPr>
              <w:t>68,909</w:t>
            </w:r>
          </w:p>
        </w:tc>
        <w:tc>
          <w:tcPr>
            <w:tcW w:w="918" w:type="dxa"/>
            <w:vMerge/>
            <w:shd w:val="clear" w:color="auto" w:fill="auto"/>
            <w:vAlign w:val="center"/>
          </w:tcPr>
          <w:p w:rsidR="007877C1" w:rsidRPr="00987348" w:rsidRDefault="007877C1" w:rsidP="00220BE0">
            <w:pPr>
              <w:pStyle w:val="ListParagraph"/>
              <w:spacing w:after="0" w:line="240" w:lineRule="auto"/>
              <w:ind w:left="0"/>
              <w:jc w:val="both"/>
              <w:rPr>
                <w:rFonts w:asciiTheme="minorHAnsi" w:hAnsiTheme="minorHAnsi" w:cstheme="minorHAnsi"/>
              </w:rPr>
            </w:pPr>
          </w:p>
        </w:tc>
      </w:tr>
      <w:tr w:rsidR="007877C1" w:rsidRPr="00987348" w:rsidTr="0053753B">
        <w:trPr>
          <w:trHeight w:val="95"/>
          <w:jc w:val="center"/>
        </w:trPr>
        <w:tc>
          <w:tcPr>
            <w:tcW w:w="517" w:type="dxa"/>
            <w:vMerge/>
            <w:shd w:val="clear" w:color="auto" w:fill="auto"/>
          </w:tcPr>
          <w:p w:rsidR="007877C1" w:rsidRPr="00987348" w:rsidRDefault="007877C1" w:rsidP="00220BE0">
            <w:pPr>
              <w:pStyle w:val="ListParagraph"/>
              <w:spacing w:after="0" w:line="240" w:lineRule="auto"/>
              <w:ind w:left="0"/>
              <w:jc w:val="center"/>
              <w:rPr>
                <w:rFonts w:asciiTheme="minorHAnsi" w:hAnsiTheme="minorHAnsi" w:cstheme="minorHAnsi"/>
              </w:rPr>
            </w:pPr>
          </w:p>
        </w:tc>
        <w:tc>
          <w:tcPr>
            <w:tcW w:w="1620" w:type="dxa"/>
            <w:vMerge/>
            <w:tcBorders>
              <w:bottom w:val="single" w:sz="4" w:space="0" w:color="auto"/>
            </w:tcBorders>
            <w:shd w:val="clear" w:color="auto" w:fill="auto"/>
          </w:tcPr>
          <w:p w:rsidR="007877C1" w:rsidRPr="00987348" w:rsidRDefault="007877C1" w:rsidP="00220BE0">
            <w:pPr>
              <w:pStyle w:val="ListParagraph"/>
              <w:spacing w:after="0" w:line="240" w:lineRule="auto"/>
              <w:ind w:left="0"/>
              <w:jc w:val="both"/>
              <w:rPr>
                <w:rFonts w:asciiTheme="minorHAnsi" w:hAnsiTheme="minorHAnsi" w:cstheme="minorHAnsi"/>
              </w:rPr>
            </w:pPr>
          </w:p>
        </w:tc>
        <w:tc>
          <w:tcPr>
            <w:tcW w:w="1710" w:type="dxa"/>
            <w:tcBorders>
              <w:top w:val="single" w:sz="4" w:space="0" w:color="auto"/>
            </w:tcBorders>
            <w:shd w:val="clear" w:color="auto" w:fill="auto"/>
            <w:vAlign w:val="bottom"/>
          </w:tcPr>
          <w:p w:rsidR="007877C1" w:rsidRPr="00987348" w:rsidRDefault="007877C1"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2,000</w:t>
            </w:r>
          </w:p>
        </w:tc>
        <w:tc>
          <w:tcPr>
            <w:tcW w:w="1170" w:type="dxa"/>
            <w:tcBorders>
              <w:top w:val="single" w:sz="4" w:space="0" w:color="auto"/>
            </w:tcBorders>
            <w:shd w:val="clear" w:color="auto" w:fill="auto"/>
            <w:vAlign w:val="bottom"/>
          </w:tcPr>
          <w:p w:rsidR="007877C1" w:rsidRPr="00987348" w:rsidRDefault="007877C1" w:rsidP="00220BE0">
            <w:pPr>
              <w:pStyle w:val="ListParagraph"/>
              <w:spacing w:after="0" w:line="240" w:lineRule="auto"/>
              <w:ind w:left="0"/>
              <w:jc w:val="both"/>
              <w:rPr>
                <w:rFonts w:asciiTheme="minorHAnsi" w:hAnsiTheme="minorHAnsi" w:cstheme="minorHAnsi"/>
              </w:rPr>
            </w:pPr>
            <w:r w:rsidRPr="00987348">
              <w:rPr>
                <w:rFonts w:asciiTheme="minorHAnsi" w:eastAsia="Times New Roman" w:hAnsiTheme="minorHAnsi" w:cstheme="minorHAnsi"/>
                <w:color w:val="000000"/>
              </w:rPr>
              <w:t>49,5289</w:t>
            </w:r>
          </w:p>
        </w:tc>
        <w:tc>
          <w:tcPr>
            <w:tcW w:w="918" w:type="dxa"/>
            <w:vMerge/>
            <w:shd w:val="clear" w:color="auto" w:fill="auto"/>
            <w:vAlign w:val="center"/>
          </w:tcPr>
          <w:p w:rsidR="007877C1" w:rsidRPr="00987348" w:rsidRDefault="007877C1" w:rsidP="00220BE0">
            <w:pPr>
              <w:pStyle w:val="ListParagraph"/>
              <w:spacing w:after="0" w:line="240" w:lineRule="auto"/>
              <w:ind w:left="0"/>
              <w:jc w:val="both"/>
              <w:rPr>
                <w:rFonts w:asciiTheme="minorHAnsi" w:hAnsiTheme="minorHAnsi" w:cstheme="minorHAnsi"/>
              </w:rPr>
            </w:pPr>
          </w:p>
        </w:tc>
      </w:tr>
      <w:tr w:rsidR="001047FC" w:rsidRPr="00987348" w:rsidTr="00D41D8F">
        <w:trPr>
          <w:trHeight w:val="120"/>
          <w:jc w:val="center"/>
        </w:trPr>
        <w:tc>
          <w:tcPr>
            <w:tcW w:w="517" w:type="dxa"/>
            <w:vMerge w:val="restart"/>
            <w:shd w:val="clear" w:color="auto" w:fill="auto"/>
            <w:vAlign w:val="center"/>
          </w:tcPr>
          <w:p w:rsidR="001047FC" w:rsidRPr="00987348" w:rsidRDefault="001047FC" w:rsidP="00220BE0">
            <w:pPr>
              <w:pStyle w:val="ListParagraph"/>
              <w:spacing w:after="0" w:line="240" w:lineRule="auto"/>
              <w:ind w:left="0"/>
              <w:jc w:val="center"/>
              <w:rPr>
                <w:rFonts w:asciiTheme="minorHAnsi" w:hAnsiTheme="minorHAnsi" w:cstheme="minorHAnsi"/>
              </w:rPr>
            </w:pPr>
            <w:r w:rsidRPr="00987348">
              <w:rPr>
                <w:rFonts w:asciiTheme="minorHAnsi" w:hAnsiTheme="minorHAnsi" w:cstheme="minorHAnsi"/>
              </w:rPr>
              <w:t>3</w:t>
            </w:r>
          </w:p>
        </w:tc>
        <w:tc>
          <w:tcPr>
            <w:tcW w:w="1620" w:type="dxa"/>
            <w:vMerge w:val="restart"/>
            <w:shd w:val="clear" w:color="auto" w:fill="auto"/>
            <w:vAlign w:val="center"/>
          </w:tcPr>
          <w:p w:rsidR="001047FC" w:rsidRPr="00987348" w:rsidRDefault="001047FC" w:rsidP="00220BE0">
            <w:pPr>
              <w:pStyle w:val="ListParagraph"/>
              <w:spacing w:after="0" w:line="240" w:lineRule="auto"/>
              <w:ind w:left="0"/>
              <w:jc w:val="center"/>
              <w:rPr>
                <w:rFonts w:asciiTheme="minorHAnsi" w:hAnsiTheme="minorHAnsi" w:cstheme="minorHAnsi"/>
              </w:rPr>
            </w:pPr>
            <w:r w:rsidRPr="00987348">
              <w:rPr>
                <w:rFonts w:asciiTheme="minorHAnsi" w:hAnsiTheme="minorHAnsi" w:cstheme="minorHAnsi"/>
              </w:rPr>
              <w:t>EKBR</w:t>
            </w:r>
          </w:p>
        </w:tc>
        <w:tc>
          <w:tcPr>
            <w:tcW w:w="1710" w:type="dxa"/>
            <w:tcBorders>
              <w:bottom w:val="single" w:sz="4" w:space="0" w:color="auto"/>
            </w:tcBorders>
            <w:shd w:val="clear" w:color="auto" w:fill="auto"/>
            <w:vAlign w:val="bottom"/>
          </w:tcPr>
          <w:p w:rsidR="001047FC" w:rsidRPr="00987348" w:rsidRDefault="001047FC"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0,2500</w:t>
            </w:r>
          </w:p>
        </w:tc>
        <w:tc>
          <w:tcPr>
            <w:tcW w:w="1170" w:type="dxa"/>
            <w:tcBorders>
              <w:bottom w:val="single" w:sz="4" w:space="0" w:color="auto"/>
            </w:tcBorders>
            <w:shd w:val="clear" w:color="auto" w:fill="auto"/>
            <w:vAlign w:val="bottom"/>
          </w:tcPr>
          <w:p w:rsidR="001047FC" w:rsidRPr="00987348" w:rsidRDefault="001047FC"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7,537</w:t>
            </w:r>
          </w:p>
        </w:tc>
        <w:tc>
          <w:tcPr>
            <w:tcW w:w="918" w:type="dxa"/>
            <w:vMerge w:val="restart"/>
            <w:shd w:val="clear" w:color="auto" w:fill="auto"/>
            <w:vAlign w:val="center"/>
          </w:tcPr>
          <w:p w:rsidR="001047FC" w:rsidRPr="00987348" w:rsidRDefault="001047FC"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1,324</w:t>
            </w:r>
          </w:p>
        </w:tc>
      </w:tr>
      <w:tr w:rsidR="001047FC" w:rsidRPr="00987348" w:rsidTr="0053753B">
        <w:trPr>
          <w:trHeight w:val="95"/>
          <w:jc w:val="center"/>
        </w:trPr>
        <w:tc>
          <w:tcPr>
            <w:tcW w:w="517" w:type="dxa"/>
            <w:vMerge/>
            <w:shd w:val="clear" w:color="auto" w:fill="auto"/>
          </w:tcPr>
          <w:p w:rsidR="001047FC" w:rsidRPr="00987348" w:rsidRDefault="001047FC" w:rsidP="00220BE0">
            <w:pPr>
              <w:pStyle w:val="ListParagraph"/>
              <w:spacing w:after="0" w:line="240" w:lineRule="auto"/>
              <w:ind w:left="0"/>
              <w:jc w:val="center"/>
              <w:rPr>
                <w:rFonts w:asciiTheme="minorHAnsi" w:hAnsiTheme="minorHAnsi" w:cstheme="minorHAnsi"/>
              </w:rPr>
            </w:pPr>
          </w:p>
        </w:tc>
        <w:tc>
          <w:tcPr>
            <w:tcW w:w="1620" w:type="dxa"/>
            <w:vMerge/>
            <w:shd w:val="clear" w:color="auto" w:fill="auto"/>
          </w:tcPr>
          <w:p w:rsidR="001047FC" w:rsidRPr="00987348" w:rsidRDefault="001047FC" w:rsidP="00220BE0">
            <w:pPr>
              <w:pStyle w:val="ListParagraph"/>
              <w:spacing w:after="0" w:line="240" w:lineRule="auto"/>
              <w:ind w:left="0"/>
              <w:jc w:val="both"/>
              <w:rPr>
                <w:rFonts w:asciiTheme="minorHAnsi" w:hAnsiTheme="minorHAnsi" w:cstheme="minorHAnsi"/>
              </w:rPr>
            </w:pPr>
          </w:p>
        </w:tc>
        <w:tc>
          <w:tcPr>
            <w:tcW w:w="1710" w:type="dxa"/>
            <w:tcBorders>
              <w:top w:val="single" w:sz="4" w:space="0" w:color="auto"/>
              <w:bottom w:val="single" w:sz="4" w:space="0" w:color="auto"/>
            </w:tcBorders>
            <w:shd w:val="clear" w:color="auto" w:fill="auto"/>
            <w:vAlign w:val="bottom"/>
          </w:tcPr>
          <w:p w:rsidR="001047FC" w:rsidRPr="00987348" w:rsidRDefault="001047FC"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0,500</w:t>
            </w:r>
          </w:p>
        </w:tc>
        <w:tc>
          <w:tcPr>
            <w:tcW w:w="1170" w:type="dxa"/>
            <w:tcBorders>
              <w:top w:val="single" w:sz="4" w:space="0" w:color="auto"/>
              <w:bottom w:val="single" w:sz="4" w:space="0" w:color="auto"/>
            </w:tcBorders>
            <w:shd w:val="clear" w:color="auto" w:fill="auto"/>
            <w:vAlign w:val="bottom"/>
          </w:tcPr>
          <w:p w:rsidR="001047FC" w:rsidRPr="00987348" w:rsidRDefault="001047FC"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27,053</w:t>
            </w:r>
          </w:p>
        </w:tc>
        <w:tc>
          <w:tcPr>
            <w:tcW w:w="918" w:type="dxa"/>
            <w:vMerge/>
            <w:shd w:val="clear" w:color="auto" w:fill="auto"/>
            <w:vAlign w:val="center"/>
          </w:tcPr>
          <w:p w:rsidR="001047FC" w:rsidRPr="00987348" w:rsidRDefault="001047FC" w:rsidP="00220BE0">
            <w:pPr>
              <w:spacing w:after="0" w:line="240" w:lineRule="auto"/>
              <w:rPr>
                <w:rFonts w:asciiTheme="minorHAnsi" w:eastAsia="Times New Roman" w:hAnsiTheme="minorHAnsi" w:cstheme="minorHAnsi"/>
                <w:color w:val="000000"/>
              </w:rPr>
            </w:pPr>
          </w:p>
        </w:tc>
      </w:tr>
      <w:tr w:rsidR="001047FC" w:rsidRPr="00987348" w:rsidTr="0053753B">
        <w:trPr>
          <w:trHeight w:val="120"/>
          <w:jc w:val="center"/>
        </w:trPr>
        <w:tc>
          <w:tcPr>
            <w:tcW w:w="517" w:type="dxa"/>
            <w:vMerge/>
            <w:shd w:val="clear" w:color="auto" w:fill="auto"/>
          </w:tcPr>
          <w:p w:rsidR="001047FC" w:rsidRPr="00987348" w:rsidRDefault="001047FC" w:rsidP="00220BE0">
            <w:pPr>
              <w:pStyle w:val="ListParagraph"/>
              <w:spacing w:after="0" w:line="240" w:lineRule="auto"/>
              <w:ind w:left="0"/>
              <w:jc w:val="center"/>
              <w:rPr>
                <w:rFonts w:asciiTheme="minorHAnsi" w:hAnsiTheme="minorHAnsi" w:cstheme="minorHAnsi"/>
              </w:rPr>
            </w:pPr>
          </w:p>
        </w:tc>
        <w:tc>
          <w:tcPr>
            <w:tcW w:w="1620" w:type="dxa"/>
            <w:vMerge/>
            <w:shd w:val="clear" w:color="auto" w:fill="auto"/>
          </w:tcPr>
          <w:p w:rsidR="001047FC" w:rsidRPr="00987348" w:rsidRDefault="001047FC" w:rsidP="00220BE0">
            <w:pPr>
              <w:pStyle w:val="ListParagraph"/>
              <w:spacing w:after="0" w:line="240" w:lineRule="auto"/>
              <w:ind w:left="0"/>
              <w:jc w:val="both"/>
              <w:rPr>
                <w:rFonts w:asciiTheme="minorHAnsi" w:hAnsiTheme="minorHAnsi" w:cstheme="minorHAnsi"/>
              </w:rPr>
            </w:pPr>
          </w:p>
        </w:tc>
        <w:tc>
          <w:tcPr>
            <w:tcW w:w="1710" w:type="dxa"/>
            <w:tcBorders>
              <w:top w:val="single" w:sz="4" w:space="0" w:color="auto"/>
              <w:bottom w:val="single" w:sz="4" w:space="0" w:color="auto"/>
            </w:tcBorders>
            <w:shd w:val="clear" w:color="auto" w:fill="auto"/>
            <w:vAlign w:val="bottom"/>
          </w:tcPr>
          <w:p w:rsidR="001047FC" w:rsidRPr="00987348" w:rsidRDefault="001047FC"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1,000</w:t>
            </w:r>
          </w:p>
        </w:tc>
        <w:tc>
          <w:tcPr>
            <w:tcW w:w="1170" w:type="dxa"/>
            <w:tcBorders>
              <w:top w:val="single" w:sz="4" w:space="0" w:color="auto"/>
              <w:bottom w:val="single" w:sz="4" w:space="0" w:color="auto"/>
            </w:tcBorders>
            <w:shd w:val="clear" w:color="auto" w:fill="auto"/>
            <w:vAlign w:val="bottom"/>
          </w:tcPr>
          <w:p w:rsidR="001047FC" w:rsidRPr="00987348" w:rsidRDefault="001047FC"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42,799</w:t>
            </w:r>
          </w:p>
        </w:tc>
        <w:tc>
          <w:tcPr>
            <w:tcW w:w="918" w:type="dxa"/>
            <w:vMerge/>
            <w:shd w:val="clear" w:color="auto" w:fill="auto"/>
            <w:vAlign w:val="center"/>
          </w:tcPr>
          <w:p w:rsidR="001047FC" w:rsidRPr="00987348" w:rsidRDefault="001047FC" w:rsidP="00220BE0">
            <w:pPr>
              <w:spacing w:after="0" w:line="240" w:lineRule="auto"/>
              <w:rPr>
                <w:rFonts w:asciiTheme="minorHAnsi" w:eastAsia="Times New Roman" w:hAnsiTheme="minorHAnsi" w:cstheme="minorHAnsi"/>
                <w:color w:val="000000"/>
              </w:rPr>
            </w:pPr>
          </w:p>
        </w:tc>
      </w:tr>
      <w:tr w:rsidR="001047FC" w:rsidRPr="00987348" w:rsidTr="0053753B">
        <w:trPr>
          <w:trHeight w:val="95"/>
          <w:jc w:val="center"/>
        </w:trPr>
        <w:tc>
          <w:tcPr>
            <w:tcW w:w="517" w:type="dxa"/>
            <w:vMerge/>
            <w:shd w:val="clear" w:color="auto" w:fill="auto"/>
          </w:tcPr>
          <w:p w:rsidR="001047FC" w:rsidRPr="00987348" w:rsidRDefault="001047FC" w:rsidP="00220BE0">
            <w:pPr>
              <w:pStyle w:val="ListParagraph"/>
              <w:spacing w:after="0" w:line="240" w:lineRule="auto"/>
              <w:ind w:left="0"/>
              <w:jc w:val="center"/>
              <w:rPr>
                <w:rFonts w:asciiTheme="minorHAnsi" w:hAnsiTheme="minorHAnsi" w:cstheme="minorHAnsi"/>
              </w:rPr>
            </w:pPr>
          </w:p>
        </w:tc>
        <w:tc>
          <w:tcPr>
            <w:tcW w:w="1620" w:type="dxa"/>
            <w:vMerge/>
            <w:shd w:val="clear" w:color="auto" w:fill="auto"/>
          </w:tcPr>
          <w:p w:rsidR="001047FC" w:rsidRPr="00987348" w:rsidRDefault="001047FC" w:rsidP="00220BE0">
            <w:pPr>
              <w:pStyle w:val="ListParagraph"/>
              <w:spacing w:after="0" w:line="240" w:lineRule="auto"/>
              <w:ind w:left="0"/>
              <w:jc w:val="both"/>
              <w:rPr>
                <w:rFonts w:asciiTheme="minorHAnsi" w:hAnsiTheme="minorHAnsi" w:cstheme="minorHAnsi"/>
              </w:rPr>
            </w:pPr>
          </w:p>
        </w:tc>
        <w:tc>
          <w:tcPr>
            <w:tcW w:w="1710" w:type="dxa"/>
            <w:tcBorders>
              <w:top w:val="single" w:sz="4" w:space="0" w:color="auto"/>
            </w:tcBorders>
            <w:shd w:val="clear" w:color="auto" w:fill="auto"/>
            <w:vAlign w:val="bottom"/>
          </w:tcPr>
          <w:p w:rsidR="001047FC" w:rsidRPr="00987348" w:rsidRDefault="001047FC"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2,000</w:t>
            </w:r>
          </w:p>
        </w:tc>
        <w:tc>
          <w:tcPr>
            <w:tcW w:w="1170" w:type="dxa"/>
            <w:tcBorders>
              <w:top w:val="single" w:sz="4" w:space="0" w:color="auto"/>
            </w:tcBorders>
            <w:shd w:val="clear" w:color="auto" w:fill="auto"/>
            <w:vAlign w:val="bottom"/>
          </w:tcPr>
          <w:p w:rsidR="001047FC" w:rsidRPr="00987348" w:rsidRDefault="001047FC"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70,525</w:t>
            </w:r>
          </w:p>
        </w:tc>
        <w:tc>
          <w:tcPr>
            <w:tcW w:w="918" w:type="dxa"/>
            <w:vMerge/>
            <w:shd w:val="clear" w:color="auto" w:fill="auto"/>
            <w:vAlign w:val="center"/>
          </w:tcPr>
          <w:p w:rsidR="001047FC" w:rsidRPr="00987348" w:rsidRDefault="001047FC" w:rsidP="00220BE0">
            <w:pPr>
              <w:spacing w:after="0" w:line="240" w:lineRule="auto"/>
              <w:rPr>
                <w:rFonts w:asciiTheme="minorHAnsi" w:eastAsia="Times New Roman" w:hAnsiTheme="minorHAnsi" w:cstheme="minorHAnsi"/>
                <w:color w:val="000000"/>
              </w:rPr>
            </w:pPr>
          </w:p>
        </w:tc>
      </w:tr>
      <w:tr w:rsidR="001047FC" w:rsidRPr="00987348" w:rsidTr="00D41D8F">
        <w:trPr>
          <w:trHeight w:val="135"/>
          <w:jc w:val="center"/>
        </w:trPr>
        <w:tc>
          <w:tcPr>
            <w:tcW w:w="517" w:type="dxa"/>
            <w:vMerge w:val="restart"/>
            <w:shd w:val="clear" w:color="auto" w:fill="auto"/>
            <w:vAlign w:val="center"/>
          </w:tcPr>
          <w:p w:rsidR="001047FC" w:rsidRPr="00987348" w:rsidRDefault="001047FC" w:rsidP="00220BE0">
            <w:pPr>
              <w:pStyle w:val="ListParagraph"/>
              <w:spacing w:after="0" w:line="240" w:lineRule="auto"/>
              <w:ind w:left="0"/>
              <w:jc w:val="center"/>
              <w:rPr>
                <w:rFonts w:asciiTheme="minorHAnsi" w:hAnsiTheme="minorHAnsi" w:cstheme="minorHAnsi"/>
              </w:rPr>
            </w:pPr>
            <w:r w:rsidRPr="00987348">
              <w:rPr>
                <w:rFonts w:asciiTheme="minorHAnsi" w:hAnsiTheme="minorHAnsi" w:cstheme="minorHAnsi"/>
              </w:rPr>
              <w:t>4</w:t>
            </w:r>
          </w:p>
        </w:tc>
        <w:tc>
          <w:tcPr>
            <w:tcW w:w="1620" w:type="dxa"/>
            <w:vMerge w:val="restart"/>
            <w:shd w:val="clear" w:color="auto" w:fill="auto"/>
            <w:vAlign w:val="center"/>
          </w:tcPr>
          <w:p w:rsidR="001047FC" w:rsidRPr="00987348" w:rsidRDefault="001047FC" w:rsidP="00220BE0">
            <w:pPr>
              <w:pStyle w:val="ListParagraph"/>
              <w:spacing w:after="0" w:line="240" w:lineRule="auto"/>
              <w:ind w:left="0"/>
              <w:jc w:val="center"/>
              <w:rPr>
                <w:rFonts w:asciiTheme="minorHAnsi" w:hAnsiTheme="minorHAnsi" w:cstheme="minorHAnsi"/>
              </w:rPr>
            </w:pPr>
            <w:r w:rsidRPr="00987348">
              <w:rPr>
                <w:rFonts w:asciiTheme="minorHAnsi" w:hAnsiTheme="minorHAnsi" w:cstheme="minorHAnsi"/>
              </w:rPr>
              <w:t>Camp I</w:t>
            </w:r>
          </w:p>
        </w:tc>
        <w:tc>
          <w:tcPr>
            <w:tcW w:w="1710" w:type="dxa"/>
            <w:tcBorders>
              <w:bottom w:val="single" w:sz="4" w:space="0" w:color="auto"/>
            </w:tcBorders>
            <w:shd w:val="clear" w:color="auto" w:fill="auto"/>
            <w:vAlign w:val="bottom"/>
          </w:tcPr>
          <w:p w:rsidR="001047FC" w:rsidRPr="00987348" w:rsidRDefault="001047FC"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0.250</w:t>
            </w:r>
          </w:p>
        </w:tc>
        <w:tc>
          <w:tcPr>
            <w:tcW w:w="1170" w:type="dxa"/>
            <w:tcBorders>
              <w:bottom w:val="single" w:sz="4" w:space="0" w:color="auto"/>
            </w:tcBorders>
            <w:shd w:val="clear" w:color="auto" w:fill="auto"/>
            <w:vAlign w:val="bottom"/>
          </w:tcPr>
          <w:p w:rsidR="001047FC" w:rsidRPr="00987348" w:rsidRDefault="001047FC"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43,3378</w:t>
            </w:r>
          </w:p>
        </w:tc>
        <w:tc>
          <w:tcPr>
            <w:tcW w:w="918" w:type="dxa"/>
            <w:vMerge w:val="restart"/>
            <w:shd w:val="clear" w:color="auto" w:fill="auto"/>
            <w:vAlign w:val="center"/>
          </w:tcPr>
          <w:p w:rsidR="001047FC" w:rsidRPr="00987348" w:rsidRDefault="001047FC"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2,186</w:t>
            </w:r>
          </w:p>
        </w:tc>
      </w:tr>
      <w:tr w:rsidR="001047FC" w:rsidRPr="00987348" w:rsidTr="0053753B">
        <w:trPr>
          <w:trHeight w:val="80"/>
          <w:jc w:val="center"/>
        </w:trPr>
        <w:tc>
          <w:tcPr>
            <w:tcW w:w="517" w:type="dxa"/>
            <w:vMerge/>
            <w:shd w:val="clear" w:color="auto" w:fill="auto"/>
          </w:tcPr>
          <w:p w:rsidR="001047FC" w:rsidRPr="00987348" w:rsidRDefault="001047FC" w:rsidP="00220BE0">
            <w:pPr>
              <w:pStyle w:val="ListParagraph"/>
              <w:spacing w:after="0" w:line="240" w:lineRule="auto"/>
              <w:ind w:left="0"/>
              <w:jc w:val="center"/>
              <w:rPr>
                <w:rFonts w:asciiTheme="minorHAnsi" w:hAnsiTheme="minorHAnsi" w:cstheme="minorHAnsi"/>
              </w:rPr>
            </w:pPr>
          </w:p>
        </w:tc>
        <w:tc>
          <w:tcPr>
            <w:tcW w:w="1620" w:type="dxa"/>
            <w:vMerge/>
            <w:shd w:val="clear" w:color="auto" w:fill="auto"/>
          </w:tcPr>
          <w:p w:rsidR="001047FC" w:rsidRPr="00987348" w:rsidRDefault="001047FC" w:rsidP="00220BE0">
            <w:pPr>
              <w:pStyle w:val="ListParagraph"/>
              <w:spacing w:after="0" w:line="240" w:lineRule="auto"/>
              <w:ind w:left="0"/>
              <w:jc w:val="both"/>
              <w:rPr>
                <w:rFonts w:asciiTheme="minorHAnsi" w:hAnsiTheme="minorHAnsi" w:cstheme="minorHAnsi"/>
              </w:rPr>
            </w:pPr>
          </w:p>
        </w:tc>
        <w:tc>
          <w:tcPr>
            <w:tcW w:w="1710" w:type="dxa"/>
            <w:tcBorders>
              <w:top w:val="single" w:sz="4" w:space="0" w:color="auto"/>
              <w:bottom w:val="single" w:sz="4" w:space="0" w:color="auto"/>
            </w:tcBorders>
            <w:shd w:val="clear" w:color="auto" w:fill="auto"/>
            <w:vAlign w:val="bottom"/>
          </w:tcPr>
          <w:p w:rsidR="001047FC" w:rsidRPr="00987348" w:rsidRDefault="001047FC"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0.500</w:t>
            </w:r>
          </w:p>
        </w:tc>
        <w:tc>
          <w:tcPr>
            <w:tcW w:w="1170" w:type="dxa"/>
            <w:tcBorders>
              <w:top w:val="single" w:sz="4" w:space="0" w:color="auto"/>
              <w:bottom w:val="single" w:sz="4" w:space="0" w:color="auto"/>
            </w:tcBorders>
            <w:shd w:val="clear" w:color="auto" w:fill="auto"/>
            <w:vAlign w:val="bottom"/>
          </w:tcPr>
          <w:p w:rsidR="001047FC" w:rsidRPr="00987348" w:rsidRDefault="001047FC" w:rsidP="00220BE0">
            <w:pPr>
              <w:pStyle w:val="ListParagraph"/>
              <w:spacing w:after="0" w:line="240" w:lineRule="auto"/>
              <w:ind w:left="0"/>
              <w:jc w:val="both"/>
              <w:rPr>
                <w:rFonts w:asciiTheme="minorHAnsi" w:hAnsiTheme="minorHAnsi" w:cstheme="minorHAnsi"/>
              </w:rPr>
            </w:pPr>
            <w:r w:rsidRPr="00987348">
              <w:rPr>
                <w:rFonts w:asciiTheme="minorHAnsi" w:eastAsia="Times New Roman" w:hAnsiTheme="minorHAnsi" w:cstheme="minorHAnsi"/>
                <w:color w:val="000000"/>
              </w:rPr>
              <w:t>44,9529</w:t>
            </w:r>
          </w:p>
        </w:tc>
        <w:tc>
          <w:tcPr>
            <w:tcW w:w="918" w:type="dxa"/>
            <w:vMerge/>
            <w:shd w:val="clear" w:color="auto" w:fill="auto"/>
            <w:vAlign w:val="center"/>
          </w:tcPr>
          <w:p w:rsidR="001047FC" w:rsidRPr="00987348" w:rsidRDefault="001047FC" w:rsidP="00220BE0">
            <w:pPr>
              <w:pStyle w:val="ListParagraph"/>
              <w:spacing w:after="0" w:line="240" w:lineRule="auto"/>
              <w:ind w:left="0"/>
              <w:jc w:val="both"/>
              <w:rPr>
                <w:rFonts w:asciiTheme="minorHAnsi" w:hAnsiTheme="minorHAnsi" w:cstheme="minorHAnsi"/>
              </w:rPr>
            </w:pPr>
          </w:p>
        </w:tc>
      </w:tr>
      <w:tr w:rsidR="001047FC" w:rsidRPr="00987348" w:rsidTr="0053753B">
        <w:trPr>
          <w:trHeight w:val="135"/>
          <w:jc w:val="center"/>
        </w:trPr>
        <w:tc>
          <w:tcPr>
            <w:tcW w:w="517" w:type="dxa"/>
            <w:vMerge/>
            <w:shd w:val="clear" w:color="auto" w:fill="auto"/>
          </w:tcPr>
          <w:p w:rsidR="001047FC" w:rsidRPr="00987348" w:rsidRDefault="001047FC" w:rsidP="00220BE0">
            <w:pPr>
              <w:pStyle w:val="ListParagraph"/>
              <w:spacing w:after="0" w:line="240" w:lineRule="auto"/>
              <w:ind w:left="0"/>
              <w:jc w:val="center"/>
              <w:rPr>
                <w:rFonts w:asciiTheme="minorHAnsi" w:hAnsiTheme="minorHAnsi" w:cstheme="minorHAnsi"/>
              </w:rPr>
            </w:pPr>
          </w:p>
        </w:tc>
        <w:tc>
          <w:tcPr>
            <w:tcW w:w="1620" w:type="dxa"/>
            <w:vMerge/>
            <w:shd w:val="clear" w:color="auto" w:fill="auto"/>
          </w:tcPr>
          <w:p w:rsidR="001047FC" w:rsidRPr="00987348" w:rsidRDefault="001047FC" w:rsidP="00220BE0">
            <w:pPr>
              <w:pStyle w:val="ListParagraph"/>
              <w:spacing w:after="0" w:line="240" w:lineRule="auto"/>
              <w:ind w:left="0"/>
              <w:jc w:val="both"/>
              <w:rPr>
                <w:rFonts w:asciiTheme="minorHAnsi" w:hAnsiTheme="minorHAnsi" w:cstheme="minorHAnsi"/>
              </w:rPr>
            </w:pPr>
          </w:p>
        </w:tc>
        <w:tc>
          <w:tcPr>
            <w:tcW w:w="1710" w:type="dxa"/>
            <w:tcBorders>
              <w:top w:val="single" w:sz="4" w:space="0" w:color="auto"/>
              <w:bottom w:val="single" w:sz="4" w:space="0" w:color="auto"/>
            </w:tcBorders>
            <w:shd w:val="clear" w:color="auto" w:fill="auto"/>
            <w:vAlign w:val="bottom"/>
          </w:tcPr>
          <w:p w:rsidR="001047FC" w:rsidRPr="00987348" w:rsidRDefault="001047FC"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1,000</w:t>
            </w:r>
          </w:p>
        </w:tc>
        <w:tc>
          <w:tcPr>
            <w:tcW w:w="1170" w:type="dxa"/>
            <w:tcBorders>
              <w:top w:val="single" w:sz="4" w:space="0" w:color="auto"/>
              <w:bottom w:val="single" w:sz="4" w:space="0" w:color="auto"/>
            </w:tcBorders>
            <w:shd w:val="clear" w:color="auto" w:fill="auto"/>
            <w:vAlign w:val="bottom"/>
          </w:tcPr>
          <w:p w:rsidR="001047FC" w:rsidRPr="00987348" w:rsidRDefault="001047FC" w:rsidP="00220BE0">
            <w:pPr>
              <w:pStyle w:val="ListParagraph"/>
              <w:spacing w:after="0" w:line="240" w:lineRule="auto"/>
              <w:ind w:left="0"/>
              <w:jc w:val="both"/>
              <w:rPr>
                <w:rFonts w:asciiTheme="minorHAnsi" w:hAnsiTheme="minorHAnsi" w:cstheme="minorHAnsi"/>
              </w:rPr>
            </w:pPr>
            <w:r w:rsidRPr="00987348">
              <w:rPr>
                <w:rFonts w:asciiTheme="minorHAnsi" w:eastAsia="Times New Roman" w:hAnsiTheme="minorHAnsi" w:cstheme="minorHAnsi"/>
                <w:color w:val="000000"/>
              </w:rPr>
              <w:t>45,4913</w:t>
            </w:r>
          </w:p>
        </w:tc>
        <w:tc>
          <w:tcPr>
            <w:tcW w:w="918" w:type="dxa"/>
            <w:vMerge/>
            <w:shd w:val="clear" w:color="auto" w:fill="auto"/>
            <w:vAlign w:val="center"/>
          </w:tcPr>
          <w:p w:rsidR="001047FC" w:rsidRPr="00987348" w:rsidRDefault="001047FC" w:rsidP="00220BE0">
            <w:pPr>
              <w:pStyle w:val="ListParagraph"/>
              <w:spacing w:after="0" w:line="240" w:lineRule="auto"/>
              <w:ind w:left="0"/>
              <w:jc w:val="both"/>
              <w:rPr>
                <w:rFonts w:asciiTheme="minorHAnsi" w:hAnsiTheme="minorHAnsi" w:cstheme="minorHAnsi"/>
              </w:rPr>
            </w:pPr>
          </w:p>
        </w:tc>
      </w:tr>
      <w:tr w:rsidR="001047FC" w:rsidRPr="00987348" w:rsidTr="0053753B">
        <w:trPr>
          <w:trHeight w:val="95"/>
          <w:jc w:val="center"/>
        </w:trPr>
        <w:tc>
          <w:tcPr>
            <w:tcW w:w="517" w:type="dxa"/>
            <w:vMerge/>
            <w:shd w:val="clear" w:color="auto" w:fill="auto"/>
          </w:tcPr>
          <w:p w:rsidR="001047FC" w:rsidRPr="00987348" w:rsidRDefault="001047FC" w:rsidP="00220BE0">
            <w:pPr>
              <w:pStyle w:val="ListParagraph"/>
              <w:spacing w:after="0" w:line="240" w:lineRule="auto"/>
              <w:ind w:left="0"/>
              <w:jc w:val="center"/>
              <w:rPr>
                <w:rFonts w:asciiTheme="minorHAnsi" w:hAnsiTheme="minorHAnsi" w:cstheme="minorHAnsi"/>
              </w:rPr>
            </w:pPr>
          </w:p>
        </w:tc>
        <w:tc>
          <w:tcPr>
            <w:tcW w:w="1620" w:type="dxa"/>
            <w:vMerge/>
            <w:tcBorders>
              <w:bottom w:val="single" w:sz="4" w:space="0" w:color="auto"/>
            </w:tcBorders>
            <w:shd w:val="clear" w:color="auto" w:fill="auto"/>
          </w:tcPr>
          <w:p w:rsidR="001047FC" w:rsidRPr="00987348" w:rsidRDefault="001047FC" w:rsidP="00220BE0">
            <w:pPr>
              <w:pStyle w:val="ListParagraph"/>
              <w:spacing w:after="0" w:line="240" w:lineRule="auto"/>
              <w:ind w:left="0"/>
              <w:jc w:val="both"/>
              <w:rPr>
                <w:rFonts w:asciiTheme="minorHAnsi" w:hAnsiTheme="minorHAnsi" w:cstheme="minorHAnsi"/>
              </w:rPr>
            </w:pPr>
          </w:p>
        </w:tc>
        <w:tc>
          <w:tcPr>
            <w:tcW w:w="1710" w:type="dxa"/>
            <w:tcBorders>
              <w:top w:val="single" w:sz="4" w:space="0" w:color="auto"/>
            </w:tcBorders>
            <w:shd w:val="clear" w:color="auto" w:fill="auto"/>
            <w:vAlign w:val="bottom"/>
          </w:tcPr>
          <w:p w:rsidR="001047FC" w:rsidRPr="00987348" w:rsidRDefault="001047FC"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2,000</w:t>
            </w:r>
          </w:p>
        </w:tc>
        <w:tc>
          <w:tcPr>
            <w:tcW w:w="1170" w:type="dxa"/>
            <w:tcBorders>
              <w:top w:val="single" w:sz="4" w:space="0" w:color="auto"/>
            </w:tcBorders>
            <w:shd w:val="clear" w:color="auto" w:fill="auto"/>
            <w:vAlign w:val="bottom"/>
          </w:tcPr>
          <w:p w:rsidR="001047FC" w:rsidRPr="00987348" w:rsidRDefault="001047FC" w:rsidP="00220BE0">
            <w:pPr>
              <w:pStyle w:val="ListParagraph"/>
              <w:spacing w:after="0" w:line="240" w:lineRule="auto"/>
              <w:ind w:left="0"/>
              <w:jc w:val="both"/>
              <w:rPr>
                <w:rFonts w:asciiTheme="minorHAnsi" w:hAnsiTheme="minorHAnsi" w:cstheme="minorHAnsi"/>
              </w:rPr>
            </w:pPr>
            <w:r w:rsidRPr="00987348">
              <w:rPr>
                <w:rFonts w:asciiTheme="minorHAnsi" w:eastAsia="Times New Roman" w:hAnsiTheme="minorHAnsi" w:cstheme="minorHAnsi"/>
                <w:color w:val="000000"/>
              </w:rPr>
              <w:t>49,5289</w:t>
            </w:r>
          </w:p>
        </w:tc>
        <w:tc>
          <w:tcPr>
            <w:tcW w:w="918" w:type="dxa"/>
            <w:vMerge/>
            <w:shd w:val="clear" w:color="auto" w:fill="auto"/>
            <w:vAlign w:val="center"/>
          </w:tcPr>
          <w:p w:rsidR="001047FC" w:rsidRPr="00987348" w:rsidRDefault="001047FC" w:rsidP="00220BE0">
            <w:pPr>
              <w:pStyle w:val="ListParagraph"/>
              <w:spacing w:after="0" w:line="240" w:lineRule="auto"/>
              <w:ind w:left="0"/>
              <w:jc w:val="both"/>
              <w:rPr>
                <w:rFonts w:asciiTheme="minorHAnsi" w:hAnsiTheme="minorHAnsi" w:cstheme="minorHAnsi"/>
              </w:rPr>
            </w:pPr>
          </w:p>
        </w:tc>
      </w:tr>
      <w:tr w:rsidR="00D41D8F" w:rsidRPr="00987348" w:rsidTr="00D41D8F">
        <w:trPr>
          <w:trHeight w:val="105"/>
          <w:jc w:val="center"/>
        </w:trPr>
        <w:tc>
          <w:tcPr>
            <w:tcW w:w="517" w:type="dxa"/>
            <w:vMerge w:val="restart"/>
            <w:shd w:val="clear" w:color="auto" w:fill="auto"/>
            <w:vAlign w:val="center"/>
          </w:tcPr>
          <w:p w:rsidR="00D41D8F" w:rsidRPr="00987348" w:rsidRDefault="00D41D8F" w:rsidP="00220BE0">
            <w:pPr>
              <w:pStyle w:val="ListParagraph"/>
              <w:spacing w:after="0" w:line="240" w:lineRule="auto"/>
              <w:ind w:left="0"/>
              <w:jc w:val="center"/>
              <w:rPr>
                <w:rFonts w:asciiTheme="minorHAnsi" w:hAnsiTheme="minorHAnsi" w:cstheme="minorHAnsi"/>
              </w:rPr>
            </w:pPr>
            <w:r w:rsidRPr="00987348">
              <w:rPr>
                <w:rFonts w:asciiTheme="minorHAnsi" w:hAnsiTheme="minorHAnsi" w:cstheme="minorHAnsi"/>
              </w:rPr>
              <w:t>5</w:t>
            </w:r>
          </w:p>
        </w:tc>
        <w:tc>
          <w:tcPr>
            <w:tcW w:w="1620" w:type="dxa"/>
            <w:vMerge w:val="restart"/>
            <w:tcBorders>
              <w:top w:val="single" w:sz="4" w:space="0" w:color="auto"/>
            </w:tcBorders>
            <w:shd w:val="clear" w:color="auto" w:fill="auto"/>
            <w:vAlign w:val="center"/>
          </w:tcPr>
          <w:p w:rsidR="00D41D8F" w:rsidRPr="00987348" w:rsidRDefault="00D41D8F" w:rsidP="00220BE0">
            <w:pPr>
              <w:pStyle w:val="ListParagraph"/>
              <w:spacing w:after="0" w:line="240" w:lineRule="auto"/>
              <w:ind w:left="0"/>
              <w:jc w:val="center"/>
              <w:rPr>
                <w:rFonts w:asciiTheme="minorHAnsi" w:hAnsiTheme="minorHAnsi" w:cstheme="minorHAnsi"/>
              </w:rPr>
            </w:pPr>
            <w:r w:rsidRPr="00987348">
              <w:rPr>
                <w:rFonts w:asciiTheme="minorHAnsi" w:hAnsiTheme="minorHAnsi" w:cstheme="minorHAnsi"/>
              </w:rPr>
              <w:t>Camp II</w:t>
            </w:r>
          </w:p>
        </w:tc>
        <w:tc>
          <w:tcPr>
            <w:tcW w:w="1710" w:type="dxa"/>
            <w:tcBorders>
              <w:bottom w:val="single" w:sz="4" w:space="0" w:color="auto"/>
            </w:tcBorders>
            <w:shd w:val="clear" w:color="auto" w:fill="auto"/>
            <w:vAlign w:val="bottom"/>
          </w:tcPr>
          <w:p w:rsidR="00D41D8F" w:rsidRPr="00987348" w:rsidRDefault="00D41D8F"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0.250</w:t>
            </w:r>
          </w:p>
        </w:tc>
        <w:tc>
          <w:tcPr>
            <w:tcW w:w="1170" w:type="dxa"/>
            <w:tcBorders>
              <w:bottom w:val="single" w:sz="4" w:space="0" w:color="auto"/>
            </w:tcBorders>
            <w:shd w:val="clear" w:color="auto" w:fill="auto"/>
            <w:vAlign w:val="bottom"/>
          </w:tcPr>
          <w:p w:rsidR="00D41D8F" w:rsidRPr="00987348" w:rsidRDefault="00D41D8F"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43,8762</w:t>
            </w:r>
          </w:p>
        </w:tc>
        <w:tc>
          <w:tcPr>
            <w:tcW w:w="918" w:type="dxa"/>
            <w:vMerge w:val="restart"/>
            <w:shd w:val="clear" w:color="auto" w:fill="auto"/>
            <w:vAlign w:val="center"/>
          </w:tcPr>
          <w:p w:rsidR="00D41D8F" w:rsidRPr="00987348" w:rsidRDefault="00D41D8F"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2,525</w:t>
            </w:r>
          </w:p>
        </w:tc>
      </w:tr>
      <w:tr w:rsidR="00D41D8F" w:rsidRPr="00987348" w:rsidTr="0053753B">
        <w:trPr>
          <w:trHeight w:val="110"/>
          <w:jc w:val="center"/>
        </w:trPr>
        <w:tc>
          <w:tcPr>
            <w:tcW w:w="517" w:type="dxa"/>
            <w:vMerge/>
            <w:shd w:val="clear" w:color="auto" w:fill="auto"/>
            <w:vAlign w:val="center"/>
          </w:tcPr>
          <w:p w:rsidR="00D41D8F" w:rsidRPr="00987348" w:rsidRDefault="00D41D8F" w:rsidP="00220BE0">
            <w:pPr>
              <w:pStyle w:val="ListParagraph"/>
              <w:spacing w:after="0" w:line="240" w:lineRule="auto"/>
              <w:ind w:left="0"/>
              <w:jc w:val="center"/>
              <w:rPr>
                <w:rFonts w:asciiTheme="minorHAnsi" w:hAnsiTheme="minorHAnsi" w:cstheme="minorHAnsi"/>
              </w:rPr>
            </w:pPr>
          </w:p>
        </w:tc>
        <w:tc>
          <w:tcPr>
            <w:tcW w:w="1620" w:type="dxa"/>
            <w:vMerge/>
            <w:tcBorders>
              <w:top w:val="single" w:sz="4" w:space="0" w:color="auto"/>
            </w:tcBorders>
            <w:shd w:val="clear" w:color="auto" w:fill="auto"/>
            <w:vAlign w:val="center"/>
          </w:tcPr>
          <w:p w:rsidR="00D41D8F" w:rsidRPr="00987348" w:rsidRDefault="00D41D8F" w:rsidP="00220BE0">
            <w:pPr>
              <w:pStyle w:val="ListParagraph"/>
              <w:spacing w:after="0" w:line="240" w:lineRule="auto"/>
              <w:ind w:left="0"/>
              <w:jc w:val="center"/>
              <w:rPr>
                <w:rFonts w:asciiTheme="minorHAnsi" w:hAnsiTheme="minorHAnsi" w:cstheme="minorHAnsi"/>
              </w:rPr>
            </w:pPr>
          </w:p>
        </w:tc>
        <w:tc>
          <w:tcPr>
            <w:tcW w:w="1710" w:type="dxa"/>
            <w:tcBorders>
              <w:top w:val="single" w:sz="4" w:space="0" w:color="auto"/>
              <w:bottom w:val="single" w:sz="4" w:space="0" w:color="auto"/>
            </w:tcBorders>
            <w:shd w:val="clear" w:color="auto" w:fill="auto"/>
            <w:vAlign w:val="bottom"/>
          </w:tcPr>
          <w:p w:rsidR="00D41D8F" w:rsidRPr="00987348" w:rsidRDefault="00D41D8F"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0.500</w:t>
            </w:r>
          </w:p>
        </w:tc>
        <w:tc>
          <w:tcPr>
            <w:tcW w:w="1170" w:type="dxa"/>
            <w:tcBorders>
              <w:top w:val="single" w:sz="4" w:space="0" w:color="auto"/>
              <w:bottom w:val="single" w:sz="4" w:space="0" w:color="auto"/>
            </w:tcBorders>
            <w:shd w:val="clear" w:color="auto" w:fill="auto"/>
            <w:vAlign w:val="bottom"/>
          </w:tcPr>
          <w:p w:rsidR="00D41D8F" w:rsidRPr="00987348" w:rsidRDefault="00D41D8F" w:rsidP="00220BE0">
            <w:pPr>
              <w:pStyle w:val="ListParagraph"/>
              <w:spacing w:after="0" w:line="240" w:lineRule="auto"/>
              <w:ind w:left="0"/>
              <w:jc w:val="both"/>
              <w:rPr>
                <w:rFonts w:asciiTheme="minorHAnsi" w:hAnsiTheme="minorHAnsi" w:cstheme="minorHAnsi"/>
              </w:rPr>
            </w:pPr>
            <w:r w:rsidRPr="00987348">
              <w:rPr>
                <w:rFonts w:asciiTheme="minorHAnsi" w:eastAsia="Times New Roman" w:hAnsiTheme="minorHAnsi" w:cstheme="minorHAnsi"/>
                <w:color w:val="000000"/>
              </w:rPr>
              <w:t>45,4913</w:t>
            </w:r>
          </w:p>
        </w:tc>
        <w:tc>
          <w:tcPr>
            <w:tcW w:w="918" w:type="dxa"/>
            <w:vMerge/>
            <w:shd w:val="clear" w:color="auto" w:fill="auto"/>
            <w:vAlign w:val="center"/>
          </w:tcPr>
          <w:p w:rsidR="00D41D8F" w:rsidRPr="00987348" w:rsidRDefault="00D41D8F" w:rsidP="00220BE0">
            <w:pPr>
              <w:pStyle w:val="ListParagraph"/>
              <w:spacing w:after="0" w:line="240" w:lineRule="auto"/>
              <w:ind w:left="0"/>
              <w:jc w:val="both"/>
              <w:rPr>
                <w:rFonts w:asciiTheme="minorHAnsi" w:hAnsiTheme="minorHAnsi" w:cstheme="minorHAnsi"/>
              </w:rPr>
            </w:pPr>
          </w:p>
        </w:tc>
      </w:tr>
      <w:tr w:rsidR="00D41D8F" w:rsidRPr="00987348" w:rsidTr="0053753B">
        <w:trPr>
          <w:trHeight w:val="95"/>
          <w:jc w:val="center"/>
        </w:trPr>
        <w:tc>
          <w:tcPr>
            <w:tcW w:w="517" w:type="dxa"/>
            <w:vMerge/>
            <w:shd w:val="clear" w:color="auto" w:fill="auto"/>
            <w:vAlign w:val="center"/>
          </w:tcPr>
          <w:p w:rsidR="00D41D8F" w:rsidRPr="00987348" w:rsidRDefault="00D41D8F" w:rsidP="00220BE0">
            <w:pPr>
              <w:pStyle w:val="ListParagraph"/>
              <w:spacing w:after="0" w:line="240" w:lineRule="auto"/>
              <w:ind w:left="0"/>
              <w:jc w:val="center"/>
              <w:rPr>
                <w:rFonts w:asciiTheme="minorHAnsi" w:hAnsiTheme="minorHAnsi" w:cstheme="minorHAnsi"/>
              </w:rPr>
            </w:pPr>
          </w:p>
        </w:tc>
        <w:tc>
          <w:tcPr>
            <w:tcW w:w="1620" w:type="dxa"/>
            <w:vMerge/>
            <w:shd w:val="clear" w:color="auto" w:fill="auto"/>
            <w:vAlign w:val="center"/>
          </w:tcPr>
          <w:p w:rsidR="00D41D8F" w:rsidRPr="00987348" w:rsidRDefault="00D41D8F" w:rsidP="00220BE0">
            <w:pPr>
              <w:pStyle w:val="ListParagraph"/>
              <w:spacing w:after="0" w:line="240" w:lineRule="auto"/>
              <w:ind w:left="0"/>
              <w:jc w:val="center"/>
              <w:rPr>
                <w:rFonts w:asciiTheme="minorHAnsi" w:hAnsiTheme="minorHAnsi" w:cstheme="minorHAnsi"/>
              </w:rPr>
            </w:pPr>
          </w:p>
        </w:tc>
        <w:tc>
          <w:tcPr>
            <w:tcW w:w="1710" w:type="dxa"/>
            <w:tcBorders>
              <w:top w:val="single" w:sz="4" w:space="0" w:color="auto"/>
              <w:bottom w:val="single" w:sz="4" w:space="0" w:color="auto"/>
            </w:tcBorders>
            <w:shd w:val="clear" w:color="auto" w:fill="auto"/>
            <w:vAlign w:val="bottom"/>
          </w:tcPr>
          <w:p w:rsidR="00D41D8F" w:rsidRPr="00987348" w:rsidRDefault="00D41D8F"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1,000</w:t>
            </w:r>
          </w:p>
        </w:tc>
        <w:tc>
          <w:tcPr>
            <w:tcW w:w="1170" w:type="dxa"/>
            <w:tcBorders>
              <w:top w:val="single" w:sz="4" w:space="0" w:color="auto"/>
              <w:bottom w:val="single" w:sz="4" w:space="0" w:color="auto"/>
            </w:tcBorders>
            <w:shd w:val="clear" w:color="auto" w:fill="auto"/>
            <w:vAlign w:val="bottom"/>
          </w:tcPr>
          <w:p w:rsidR="00D41D8F" w:rsidRPr="00987348" w:rsidRDefault="00D41D8F"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46,8371</w:t>
            </w:r>
          </w:p>
        </w:tc>
        <w:tc>
          <w:tcPr>
            <w:tcW w:w="918" w:type="dxa"/>
            <w:vMerge/>
            <w:shd w:val="clear" w:color="auto" w:fill="auto"/>
            <w:vAlign w:val="center"/>
          </w:tcPr>
          <w:p w:rsidR="00D41D8F" w:rsidRPr="00987348" w:rsidRDefault="00D41D8F" w:rsidP="00220BE0">
            <w:pPr>
              <w:spacing w:after="0" w:line="240" w:lineRule="auto"/>
              <w:rPr>
                <w:rFonts w:asciiTheme="minorHAnsi" w:eastAsia="Times New Roman" w:hAnsiTheme="minorHAnsi" w:cstheme="minorHAnsi"/>
                <w:color w:val="000000"/>
              </w:rPr>
            </w:pPr>
          </w:p>
        </w:tc>
      </w:tr>
      <w:tr w:rsidR="00D41D8F" w:rsidRPr="00987348" w:rsidTr="00D41D8F">
        <w:trPr>
          <w:trHeight w:val="120"/>
          <w:jc w:val="center"/>
        </w:trPr>
        <w:tc>
          <w:tcPr>
            <w:tcW w:w="517" w:type="dxa"/>
            <w:vMerge/>
            <w:shd w:val="clear" w:color="auto" w:fill="auto"/>
            <w:vAlign w:val="center"/>
          </w:tcPr>
          <w:p w:rsidR="00D41D8F" w:rsidRPr="00987348" w:rsidRDefault="00D41D8F" w:rsidP="00220BE0">
            <w:pPr>
              <w:pStyle w:val="ListParagraph"/>
              <w:spacing w:after="0" w:line="240" w:lineRule="auto"/>
              <w:ind w:left="0"/>
              <w:jc w:val="center"/>
              <w:rPr>
                <w:rFonts w:asciiTheme="minorHAnsi" w:hAnsiTheme="minorHAnsi" w:cstheme="minorHAnsi"/>
              </w:rPr>
            </w:pPr>
          </w:p>
        </w:tc>
        <w:tc>
          <w:tcPr>
            <w:tcW w:w="1620" w:type="dxa"/>
            <w:vMerge/>
            <w:tcBorders>
              <w:bottom w:val="single" w:sz="4" w:space="0" w:color="auto"/>
            </w:tcBorders>
            <w:shd w:val="clear" w:color="auto" w:fill="auto"/>
            <w:vAlign w:val="center"/>
          </w:tcPr>
          <w:p w:rsidR="00D41D8F" w:rsidRPr="00987348" w:rsidRDefault="00D41D8F" w:rsidP="00220BE0">
            <w:pPr>
              <w:pStyle w:val="ListParagraph"/>
              <w:spacing w:after="0" w:line="240" w:lineRule="auto"/>
              <w:ind w:left="0"/>
              <w:jc w:val="center"/>
              <w:rPr>
                <w:rFonts w:asciiTheme="minorHAnsi" w:hAnsiTheme="minorHAnsi" w:cstheme="minorHAnsi"/>
              </w:rPr>
            </w:pPr>
          </w:p>
        </w:tc>
        <w:tc>
          <w:tcPr>
            <w:tcW w:w="1710" w:type="dxa"/>
            <w:tcBorders>
              <w:top w:val="single" w:sz="4" w:space="0" w:color="auto"/>
              <w:bottom w:val="single" w:sz="4" w:space="0" w:color="auto"/>
            </w:tcBorders>
            <w:shd w:val="clear" w:color="auto" w:fill="auto"/>
            <w:vAlign w:val="bottom"/>
          </w:tcPr>
          <w:p w:rsidR="00D41D8F" w:rsidRPr="00987348" w:rsidRDefault="00D41D8F"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2,000</w:t>
            </w:r>
          </w:p>
        </w:tc>
        <w:tc>
          <w:tcPr>
            <w:tcW w:w="1170" w:type="dxa"/>
            <w:tcBorders>
              <w:top w:val="single" w:sz="4" w:space="0" w:color="auto"/>
            </w:tcBorders>
            <w:shd w:val="clear" w:color="auto" w:fill="auto"/>
            <w:vAlign w:val="bottom"/>
          </w:tcPr>
          <w:p w:rsidR="00D41D8F" w:rsidRPr="00987348" w:rsidRDefault="00D41D8F" w:rsidP="00220BE0">
            <w:pPr>
              <w:pStyle w:val="ListParagraph"/>
              <w:spacing w:after="0" w:line="240" w:lineRule="auto"/>
              <w:ind w:left="0"/>
              <w:jc w:val="both"/>
              <w:rPr>
                <w:rFonts w:asciiTheme="minorHAnsi" w:hAnsiTheme="minorHAnsi" w:cstheme="minorHAnsi"/>
              </w:rPr>
            </w:pPr>
            <w:r w:rsidRPr="00987348">
              <w:rPr>
                <w:rFonts w:asciiTheme="minorHAnsi" w:eastAsia="Times New Roman" w:hAnsiTheme="minorHAnsi" w:cstheme="minorHAnsi"/>
                <w:color w:val="000000"/>
              </w:rPr>
              <w:t>48,4522</w:t>
            </w:r>
          </w:p>
        </w:tc>
        <w:tc>
          <w:tcPr>
            <w:tcW w:w="918" w:type="dxa"/>
            <w:vMerge/>
            <w:shd w:val="clear" w:color="auto" w:fill="auto"/>
            <w:vAlign w:val="center"/>
          </w:tcPr>
          <w:p w:rsidR="00D41D8F" w:rsidRPr="00987348" w:rsidRDefault="00D41D8F" w:rsidP="00220BE0">
            <w:pPr>
              <w:pStyle w:val="ListParagraph"/>
              <w:spacing w:after="0" w:line="240" w:lineRule="auto"/>
              <w:ind w:left="0"/>
              <w:jc w:val="both"/>
              <w:rPr>
                <w:rFonts w:asciiTheme="minorHAnsi" w:hAnsiTheme="minorHAnsi" w:cstheme="minorHAnsi"/>
              </w:rPr>
            </w:pPr>
          </w:p>
        </w:tc>
      </w:tr>
      <w:tr w:rsidR="007877C1" w:rsidRPr="00987348" w:rsidTr="00D41D8F">
        <w:trPr>
          <w:trHeight w:val="135"/>
          <w:jc w:val="center"/>
        </w:trPr>
        <w:tc>
          <w:tcPr>
            <w:tcW w:w="517" w:type="dxa"/>
            <w:vMerge w:val="restart"/>
            <w:shd w:val="clear" w:color="auto" w:fill="auto"/>
            <w:vAlign w:val="center"/>
          </w:tcPr>
          <w:p w:rsidR="007877C1" w:rsidRPr="00987348" w:rsidRDefault="007877C1" w:rsidP="00220BE0">
            <w:pPr>
              <w:pStyle w:val="ListParagraph"/>
              <w:spacing w:after="0" w:line="240" w:lineRule="auto"/>
              <w:ind w:left="0"/>
              <w:jc w:val="center"/>
              <w:rPr>
                <w:rFonts w:asciiTheme="minorHAnsi" w:hAnsiTheme="minorHAnsi" w:cstheme="minorHAnsi"/>
              </w:rPr>
            </w:pPr>
            <w:r w:rsidRPr="00987348">
              <w:rPr>
                <w:rFonts w:asciiTheme="minorHAnsi" w:hAnsiTheme="minorHAnsi" w:cstheme="minorHAnsi"/>
              </w:rPr>
              <w:t>6</w:t>
            </w:r>
          </w:p>
        </w:tc>
        <w:tc>
          <w:tcPr>
            <w:tcW w:w="1620" w:type="dxa"/>
            <w:vMerge w:val="restart"/>
            <w:shd w:val="clear" w:color="auto" w:fill="auto"/>
            <w:vAlign w:val="center"/>
          </w:tcPr>
          <w:p w:rsidR="007877C1" w:rsidRPr="00987348" w:rsidRDefault="007877C1" w:rsidP="00220BE0">
            <w:pPr>
              <w:pStyle w:val="ListParagraph"/>
              <w:spacing w:after="0" w:line="240" w:lineRule="auto"/>
              <w:ind w:left="0"/>
              <w:jc w:val="center"/>
              <w:rPr>
                <w:rFonts w:asciiTheme="minorHAnsi" w:hAnsiTheme="minorHAnsi" w:cstheme="minorHAnsi"/>
              </w:rPr>
            </w:pPr>
            <w:r w:rsidRPr="00987348">
              <w:rPr>
                <w:rFonts w:asciiTheme="minorHAnsi" w:hAnsiTheme="minorHAnsi" w:cstheme="minorHAnsi"/>
              </w:rPr>
              <w:t>Camp III</w:t>
            </w:r>
          </w:p>
        </w:tc>
        <w:tc>
          <w:tcPr>
            <w:tcW w:w="1710" w:type="dxa"/>
            <w:tcBorders>
              <w:top w:val="single" w:sz="4" w:space="0" w:color="auto"/>
              <w:bottom w:val="single" w:sz="4" w:space="0" w:color="auto"/>
            </w:tcBorders>
            <w:shd w:val="clear" w:color="auto" w:fill="auto"/>
            <w:vAlign w:val="bottom"/>
          </w:tcPr>
          <w:p w:rsidR="007877C1" w:rsidRPr="00987348" w:rsidRDefault="007877C1"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0.250</w:t>
            </w:r>
          </w:p>
        </w:tc>
        <w:tc>
          <w:tcPr>
            <w:tcW w:w="1170" w:type="dxa"/>
            <w:tcBorders>
              <w:bottom w:val="single" w:sz="4" w:space="0" w:color="auto"/>
            </w:tcBorders>
            <w:shd w:val="clear" w:color="auto" w:fill="auto"/>
            <w:vAlign w:val="bottom"/>
          </w:tcPr>
          <w:p w:rsidR="007877C1" w:rsidRPr="00987348" w:rsidRDefault="007877C1"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45,0875</w:t>
            </w:r>
          </w:p>
        </w:tc>
        <w:tc>
          <w:tcPr>
            <w:tcW w:w="918" w:type="dxa"/>
            <w:vMerge w:val="restart"/>
            <w:shd w:val="clear" w:color="auto" w:fill="auto"/>
            <w:vAlign w:val="center"/>
          </w:tcPr>
          <w:p w:rsidR="007877C1" w:rsidRPr="00987348" w:rsidRDefault="007877C1"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2,648</w:t>
            </w:r>
          </w:p>
        </w:tc>
      </w:tr>
      <w:tr w:rsidR="007877C1" w:rsidRPr="00987348" w:rsidTr="0053753B">
        <w:trPr>
          <w:trHeight w:val="105"/>
          <w:jc w:val="center"/>
        </w:trPr>
        <w:tc>
          <w:tcPr>
            <w:tcW w:w="517" w:type="dxa"/>
            <w:vMerge/>
            <w:shd w:val="clear" w:color="auto" w:fill="auto"/>
          </w:tcPr>
          <w:p w:rsidR="007877C1" w:rsidRPr="00987348" w:rsidRDefault="007877C1" w:rsidP="00220BE0">
            <w:pPr>
              <w:pStyle w:val="ListParagraph"/>
              <w:spacing w:after="0" w:line="240" w:lineRule="auto"/>
              <w:ind w:left="0"/>
              <w:jc w:val="center"/>
              <w:rPr>
                <w:rFonts w:asciiTheme="minorHAnsi" w:hAnsiTheme="minorHAnsi" w:cstheme="minorHAnsi"/>
              </w:rPr>
            </w:pPr>
          </w:p>
        </w:tc>
        <w:tc>
          <w:tcPr>
            <w:tcW w:w="1620" w:type="dxa"/>
            <w:vMerge/>
            <w:shd w:val="clear" w:color="auto" w:fill="auto"/>
          </w:tcPr>
          <w:p w:rsidR="007877C1" w:rsidRPr="00987348" w:rsidRDefault="007877C1" w:rsidP="00220BE0">
            <w:pPr>
              <w:pStyle w:val="ListParagraph"/>
              <w:spacing w:after="0" w:line="240" w:lineRule="auto"/>
              <w:ind w:left="0"/>
              <w:jc w:val="both"/>
              <w:rPr>
                <w:rFonts w:asciiTheme="minorHAnsi" w:hAnsiTheme="minorHAnsi" w:cstheme="minorHAnsi"/>
              </w:rPr>
            </w:pPr>
          </w:p>
        </w:tc>
        <w:tc>
          <w:tcPr>
            <w:tcW w:w="1710" w:type="dxa"/>
            <w:tcBorders>
              <w:top w:val="single" w:sz="4" w:space="0" w:color="auto"/>
              <w:bottom w:val="single" w:sz="4" w:space="0" w:color="auto"/>
            </w:tcBorders>
            <w:shd w:val="clear" w:color="auto" w:fill="auto"/>
            <w:vAlign w:val="bottom"/>
          </w:tcPr>
          <w:p w:rsidR="007877C1" w:rsidRPr="00987348" w:rsidRDefault="007877C1"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0.500</w:t>
            </w:r>
          </w:p>
        </w:tc>
        <w:tc>
          <w:tcPr>
            <w:tcW w:w="1170" w:type="dxa"/>
            <w:tcBorders>
              <w:top w:val="single" w:sz="4" w:space="0" w:color="auto"/>
              <w:bottom w:val="single" w:sz="4" w:space="0" w:color="auto"/>
            </w:tcBorders>
            <w:shd w:val="clear" w:color="auto" w:fill="auto"/>
            <w:vAlign w:val="bottom"/>
          </w:tcPr>
          <w:p w:rsidR="007877C1" w:rsidRPr="00987348" w:rsidRDefault="007877C1" w:rsidP="00220BE0">
            <w:pPr>
              <w:pStyle w:val="ListParagraph"/>
              <w:spacing w:after="0" w:line="240" w:lineRule="auto"/>
              <w:ind w:left="0"/>
              <w:jc w:val="both"/>
              <w:rPr>
                <w:rFonts w:asciiTheme="minorHAnsi" w:hAnsiTheme="minorHAnsi" w:cstheme="minorHAnsi"/>
              </w:rPr>
            </w:pPr>
            <w:r w:rsidRPr="00987348">
              <w:rPr>
                <w:rFonts w:asciiTheme="minorHAnsi" w:eastAsia="Times New Roman" w:hAnsiTheme="minorHAnsi" w:cstheme="minorHAnsi"/>
                <w:color w:val="000000"/>
              </w:rPr>
              <w:t>45,3567</w:t>
            </w:r>
          </w:p>
        </w:tc>
        <w:tc>
          <w:tcPr>
            <w:tcW w:w="918" w:type="dxa"/>
            <w:vMerge/>
            <w:shd w:val="clear" w:color="auto" w:fill="auto"/>
            <w:vAlign w:val="center"/>
          </w:tcPr>
          <w:p w:rsidR="007877C1" w:rsidRPr="00987348" w:rsidRDefault="007877C1" w:rsidP="00220BE0">
            <w:pPr>
              <w:pStyle w:val="ListParagraph"/>
              <w:spacing w:after="0" w:line="240" w:lineRule="auto"/>
              <w:ind w:left="0"/>
              <w:jc w:val="both"/>
              <w:rPr>
                <w:rFonts w:asciiTheme="minorHAnsi" w:hAnsiTheme="minorHAnsi" w:cstheme="minorHAnsi"/>
              </w:rPr>
            </w:pPr>
          </w:p>
        </w:tc>
      </w:tr>
      <w:tr w:rsidR="007877C1" w:rsidRPr="00987348" w:rsidTr="0053753B">
        <w:trPr>
          <w:trHeight w:val="110"/>
          <w:jc w:val="center"/>
        </w:trPr>
        <w:tc>
          <w:tcPr>
            <w:tcW w:w="517" w:type="dxa"/>
            <w:vMerge/>
            <w:shd w:val="clear" w:color="auto" w:fill="auto"/>
          </w:tcPr>
          <w:p w:rsidR="007877C1" w:rsidRPr="00987348" w:rsidRDefault="007877C1" w:rsidP="00220BE0">
            <w:pPr>
              <w:pStyle w:val="ListParagraph"/>
              <w:spacing w:after="0" w:line="240" w:lineRule="auto"/>
              <w:ind w:left="0"/>
              <w:jc w:val="center"/>
              <w:rPr>
                <w:rFonts w:asciiTheme="minorHAnsi" w:hAnsiTheme="minorHAnsi" w:cstheme="minorHAnsi"/>
              </w:rPr>
            </w:pPr>
          </w:p>
        </w:tc>
        <w:tc>
          <w:tcPr>
            <w:tcW w:w="1620" w:type="dxa"/>
            <w:vMerge/>
            <w:shd w:val="clear" w:color="auto" w:fill="auto"/>
          </w:tcPr>
          <w:p w:rsidR="007877C1" w:rsidRPr="00987348" w:rsidRDefault="007877C1" w:rsidP="00220BE0">
            <w:pPr>
              <w:pStyle w:val="ListParagraph"/>
              <w:spacing w:after="0" w:line="240" w:lineRule="auto"/>
              <w:ind w:left="0"/>
              <w:jc w:val="both"/>
              <w:rPr>
                <w:rFonts w:asciiTheme="minorHAnsi" w:hAnsiTheme="minorHAnsi" w:cstheme="minorHAnsi"/>
              </w:rPr>
            </w:pPr>
          </w:p>
        </w:tc>
        <w:tc>
          <w:tcPr>
            <w:tcW w:w="1710" w:type="dxa"/>
            <w:tcBorders>
              <w:top w:val="single" w:sz="4" w:space="0" w:color="auto"/>
            </w:tcBorders>
            <w:shd w:val="clear" w:color="auto" w:fill="auto"/>
            <w:vAlign w:val="bottom"/>
          </w:tcPr>
          <w:p w:rsidR="007877C1" w:rsidRPr="00987348" w:rsidRDefault="007877C1"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1,000</w:t>
            </w:r>
          </w:p>
        </w:tc>
        <w:tc>
          <w:tcPr>
            <w:tcW w:w="1170" w:type="dxa"/>
            <w:tcBorders>
              <w:top w:val="single" w:sz="4" w:space="0" w:color="auto"/>
            </w:tcBorders>
            <w:shd w:val="clear" w:color="auto" w:fill="auto"/>
            <w:vAlign w:val="bottom"/>
          </w:tcPr>
          <w:p w:rsidR="007877C1" w:rsidRPr="00987348" w:rsidRDefault="007877C1" w:rsidP="00220BE0">
            <w:pPr>
              <w:pStyle w:val="ListParagraph"/>
              <w:spacing w:after="0" w:line="240" w:lineRule="auto"/>
              <w:ind w:left="0"/>
              <w:jc w:val="both"/>
              <w:rPr>
                <w:rFonts w:asciiTheme="minorHAnsi" w:hAnsiTheme="minorHAnsi" w:cstheme="minorHAnsi"/>
              </w:rPr>
            </w:pPr>
            <w:r w:rsidRPr="00987348">
              <w:rPr>
                <w:rFonts w:asciiTheme="minorHAnsi" w:eastAsia="Times New Roman" w:hAnsiTheme="minorHAnsi" w:cstheme="minorHAnsi"/>
                <w:color w:val="000000"/>
              </w:rPr>
              <w:t>46,8371</w:t>
            </w:r>
          </w:p>
        </w:tc>
        <w:tc>
          <w:tcPr>
            <w:tcW w:w="918" w:type="dxa"/>
            <w:vMerge/>
            <w:shd w:val="clear" w:color="auto" w:fill="auto"/>
            <w:vAlign w:val="center"/>
          </w:tcPr>
          <w:p w:rsidR="007877C1" w:rsidRPr="00987348" w:rsidRDefault="007877C1" w:rsidP="00220BE0">
            <w:pPr>
              <w:pStyle w:val="ListParagraph"/>
              <w:spacing w:after="0" w:line="240" w:lineRule="auto"/>
              <w:ind w:left="0"/>
              <w:jc w:val="both"/>
              <w:rPr>
                <w:rFonts w:asciiTheme="minorHAnsi" w:hAnsiTheme="minorHAnsi" w:cstheme="minorHAnsi"/>
              </w:rPr>
            </w:pPr>
          </w:p>
        </w:tc>
      </w:tr>
      <w:tr w:rsidR="007877C1" w:rsidRPr="00987348" w:rsidTr="0053753B">
        <w:trPr>
          <w:jc w:val="center"/>
        </w:trPr>
        <w:tc>
          <w:tcPr>
            <w:tcW w:w="517" w:type="dxa"/>
            <w:vMerge/>
            <w:shd w:val="clear" w:color="auto" w:fill="auto"/>
          </w:tcPr>
          <w:p w:rsidR="007877C1" w:rsidRPr="00987348" w:rsidRDefault="007877C1" w:rsidP="00220BE0">
            <w:pPr>
              <w:pStyle w:val="ListParagraph"/>
              <w:spacing w:after="0" w:line="240" w:lineRule="auto"/>
              <w:ind w:left="0"/>
              <w:jc w:val="center"/>
              <w:rPr>
                <w:rFonts w:asciiTheme="minorHAnsi" w:hAnsiTheme="minorHAnsi" w:cstheme="minorHAnsi"/>
              </w:rPr>
            </w:pPr>
          </w:p>
        </w:tc>
        <w:tc>
          <w:tcPr>
            <w:tcW w:w="1620" w:type="dxa"/>
            <w:vMerge/>
            <w:shd w:val="clear" w:color="auto" w:fill="auto"/>
          </w:tcPr>
          <w:p w:rsidR="007877C1" w:rsidRPr="00987348" w:rsidRDefault="007877C1" w:rsidP="00220BE0">
            <w:pPr>
              <w:pStyle w:val="ListParagraph"/>
              <w:spacing w:after="0" w:line="240" w:lineRule="auto"/>
              <w:ind w:left="0"/>
              <w:jc w:val="both"/>
              <w:rPr>
                <w:rFonts w:asciiTheme="minorHAnsi" w:hAnsiTheme="minorHAnsi" w:cstheme="minorHAnsi"/>
              </w:rPr>
            </w:pPr>
          </w:p>
        </w:tc>
        <w:tc>
          <w:tcPr>
            <w:tcW w:w="1710" w:type="dxa"/>
            <w:shd w:val="clear" w:color="auto" w:fill="auto"/>
            <w:vAlign w:val="bottom"/>
          </w:tcPr>
          <w:p w:rsidR="007877C1" w:rsidRPr="00987348" w:rsidRDefault="007877C1" w:rsidP="00220BE0">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2,000</w:t>
            </w:r>
          </w:p>
        </w:tc>
        <w:tc>
          <w:tcPr>
            <w:tcW w:w="1170" w:type="dxa"/>
            <w:shd w:val="clear" w:color="auto" w:fill="auto"/>
            <w:vAlign w:val="bottom"/>
          </w:tcPr>
          <w:p w:rsidR="007877C1" w:rsidRPr="00987348" w:rsidRDefault="007877C1" w:rsidP="00220BE0">
            <w:pPr>
              <w:pStyle w:val="ListParagraph"/>
              <w:spacing w:after="0" w:line="240" w:lineRule="auto"/>
              <w:ind w:left="0"/>
              <w:jc w:val="both"/>
              <w:rPr>
                <w:rFonts w:asciiTheme="minorHAnsi" w:hAnsiTheme="minorHAnsi" w:cstheme="minorHAnsi"/>
              </w:rPr>
            </w:pPr>
            <w:r w:rsidRPr="00987348">
              <w:rPr>
                <w:rFonts w:asciiTheme="minorHAnsi" w:eastAsia="Times New Roman" w:hAnsiTheme="minorHAnsi" w:cstheme="minorHAnsi"/>
                <w:color w:val="000000"/>
              </w:rPr>
              <w:t>48,5868</w:t>
            </w:r>
          </w:p>
        </w:tc>
        <w:tc>
          <w:tcPr>
            <w:tcW w:w="918" w:type="dxa"/>
            <w:vMerge/>
            <w:shd w:val="clear" w:color="auto" w:fill="auto"/>
            <w:vAlign w:val="center"/>
          </w:tcPr>
          <w:p w:rsidR="007877C1" w:rsidRPr="00987348" w:rsidRDefault="007877C1" w:rsidP="00220BE0">
            <w:pPr>
              <w:pStyle w:val="ListParagraph"/>
              <w:spacing w:after="0" w:line="240" w:lineRule="auto"/>
              <w:ind w:left="0"/>
              <w:jc w:val="both"/>
              <w:rPr>
                <w:rFonts w:asciiTheme="minorHAnsi" w:hAnsiTheme="minorHAnsi" w:cstheme="minorHAnsi"/>
              </w:rPr>
            </w:pPr>
          </w:p>
        </w:tc>
      </w:tr>
    </w:tbl>
    <w:p w:rsidR="00B63FE1" w:rsidRPr="00987348" w:rsidRDefault="007877C1" w:rsidP="007877C1">
      <w:pPr>
        <w:pStyle w:val="ListParagraph"/>
        <w:tabs>
          <w:tab w:val="left" w:pos="90"/>
        </w:tabs>
        <w:spacing w:after="0" w:line="240" w:lineRule="auto"/>
        <w:ind w:left="990"/>
        <w:rPr>
          <w:rFonts w:asciiTheme="minorHAnsi" w:eastAsia="Times New Roman" w:hAnsiTheme="minorHAnsi" w:cstheme="minorHAnsi"/>
        </w:rPr>
      </w:pPr>
      <w:proofErr w:type="gramStart"/>
      <w:r w:rsidRPr="00987348">
        <w:rPr>
          <w:rFonts w:asciiTheme="minorHAnsi" w:eastAsia="Times New Roman" w:hAnsiTheme="minorHAnsi" w:cstheme="minorHAnsi"/>
        </w:rPr>
        <w:t>Keterangan :</w:t>
      </w:r>
      <w:proofErr w:type="gramEnd"/>
    </w:p>
    <w:p w:rsidR="007877C1" w:rsidRPr="00987348" w:rsidRDefault="007877C1" w:rsidP="007877C1">
      <w:pPr>
        <w:pStyle w:val="ListParagraph"/>
        <w:tabs>
          <w:tab w:val="left" w:pos="90"/>
        </w:tabs>
        <w:spacing w:after="0" w:line="240" w:lineRule="auto"/>
        <w:ind w:left="990"/>
        <w:rPr>
          <w:rFonts w:asciiTheme="minorHAnsi" w:eastAsia="Times New Roman" w:hAnsiTheme="minorHAnsi" w:cstheme="minorHAnsi"/>
        </w:rPr>
      </w:pPr>
      <w:r w:rsidRPr="00987348">
        <w:rPr>
          <w:rFonts w:asciiTheme="minorHAnsi" w:eastAsia="Times New Roman" w:hAnsiTheme="minorHAnsi" w:cstheme="minorHAnsi"/>
        </w:rPr>
        <w:t>EKBR</w:t>
      </w:r>
      <w:r w:rsidRPr="00987348">
        <w:rPr>
          <w:rFonts w:asciiTheme="minorHAnsi" w:eastAsia="Times New Roman" w:hAnsiTheme="minorHAnsi" w:cstheme="minorHAnsi"/>
        </w:rPr>
        <w:tab/>
        <w:t>: Ekstrak kulit buah rambutan</w:t>
      </w:r>
    </w:p>
    <w:p w:rsidR="007877C1" w:rsidRPr="00987348" w:rsidRDefault="007877C1" w:rsidP="007877C1">
      <w:pPr>
        <w:pStyle w:val="ListParagraph"/>
        <w:tabs>
          <w:tab w:val="left" w:pos="90"/>
        </w:tabs>
        <w:spacing w:after="0" w:line="240" w:lineRule="auto"/>
        <w:ind w:left="990"/>
        <w:rPr>
          <w:rFonts w:asciiTheme="minorHAnsi" w:eastAsia="Times New Roman" w:hAnsiTheme="minorHAnsi" w:cstheme="minorHAnsi"/>
        </w:rPr>
      </w:pPr>
      <w:r w:rsidRPr="00987348">
        <w:rPr>
          <w:rFonts w:asciiTheme="minorHAnsi" w:eastAsia="Times New Roman" w:hAnsiTheme="minorHAnsi" w:cstheme="minorHAnsi"/>
        </w:rPr>
        <w:t>EKBP</w:t>
      </w:r>
      <w:r w:rsidRPr="00987348">
        <w:rPr>
          <w:rFonts w:asciiTheme="minorHAnsi" w:eastAsia="Times New Roman" w:hAnsiTheme="minorHAnsi" w:cstheme="minorHAnsi"/>
        </w:rPr>
        <w:tab/>
        <w:t>: Ekstrak kulit buah pepaya</w:t>
      </w:r>
    </w:p>
    <w:p w:rsidR="007877C1" w:rsidRPr="00987348" w:rsidRDefault="007877C1" w:rsidP="007877C1">
      <w:pPr>
        <w:pStyle w:val="ListParagraph"/>
        <w:tabs>
          <w:tab w:val="left" w:pos="90"/>
        </w:tabs>
        <w:spacing w:after="0" w:line="240" w:lineRule="auto"/>
        <w:ind w:left="990"/>
        <w:rPr>
          <w:rFonts w:asciiTheme="minorHAnsi" w:eastAsia="Times New Roman" w:hAnsiTheme="minorHAnsi" w:cstheme="minorHAnsi"/>
        </w:rPr>
      </w:pPr>
      <w:r w:rsidRPr="00987348">
        <w:rPr>
          <w:rFonts w:asciiTheme="minorHAnsi" w:eastAsia="Times New Roman" w:hAnsiTheme="minorHAnsi" w:cstheme="minorHAnsi"/>
        </w:rPr>
        <w:t>Camp I</w:t>
      </w:r>
      <w:r w:rsidRPr="00987348">
        <w:rPr>
          <w:rFonts w:asciiTheme="minorHAnsi" w:eastAsia="Times New Roman" w:hAnsiTheme="minorHAnsi" w:cstheme="minorHAnsi"/>
        </w:rPr>
        <w:tab/>
        <w:t>: EKBR 2% dan EKBP 2</w:t>
      </w:r>
      <w:proofErr w:type="gramStart"/>
      <w:r w:rsidRPr="00987348">
        <w:rPr>
          <w:rFonts w:asciiTheme="minorHAnsi" w:eastAsia="Times New Roman" w:hAnsiTheme="minorHAnsi" w:cstheme="minorHAnsi"/>
        </w:rPr>
        <w:t>,5</w:t>
      </w:r>
      <w:proofErr w:type="gramEnd"/>
      <w:r w:rsidRPr="00987348">
        <w:rPr>
          <w:rFonts w:asciiTheme="minorHAnsi" w:eastAsia="Times New Roman" w:hAnsiTheme="minorHAnsi" w:cstheme="minorHAnsi"/>
        </w:rPr>
        <w:t>%</w:t>
      </w:r>
    </w:p>
    <w:p w:rsidR="007877C1" w:rsidRPr="00987348" w:rsidRDefault="007877C1" w:rsidP="007877C1">
      <w:pPr>
        <w:pStyle w:val="ListParagraph"/>
        <w:tabs>
          <w:tab w:val="left" w:pos="90"/>
        </w:tabs>
        <w:spacing w:after="0" w:line="240" w:lineRule="auto"/>
        <w:ind w:left="990"/>
        <w:rPr>
          <w:rFonts w:asciiTheme="minorHAnsi" w:eastAsia="Times New Roman" w:hAnsiTheme="minorHAnsi" w:cstheme="minorHAnsi"/>
        </w:rPr>
      </w:pPr>
      <w:r w:rsidRPr="00987348">
        <w:rPr>
          <w:rFonts w:asciiTheme="minorHAnsi" w:eastAsia="Times New Roman" w:hAnsiTheme="minorHAnsi" w:cstheme="minorHAnsi"/>
        </w:rPr>
        <w:t>Camp II</w:t>
      </w:r>
      <w:r w:rsidRPr="00987348">
        <w:rPr>
          <w:rFonts w:asciiTheme="minorHAnsi" w:eastAsia="Times New Roman" w:hAnsiTheme="minorHAnsi" w:cstheme="minorHAnsi"/>
        </w:rPr>
        <w:tab/>
        <w:t>: EKBR 2% dan EKBP 3%</w:t>
      </w:r>
    </w:p>
    <w:p w:rsidR="007877C1" w:rsidRPr="00987348" w:rsidRDefault="007877C1" w:rsidP="007877C1">
      <w:pPr>
        <w:pStyle w:val="ListParagraph"/>
        <w:tabs>
          <w:tab w:val="left" w:pos="90"/>
        </w:tabs>
        <w:spacing w:after="0" w:line="240" w:lineRule="auto"/>
        <w:ind w:left="990"/>
        <w:rPr>
          <w:rFonts w:asciiTheme="minorHAnsi" w:eastAsia="Times New Roman" w:hAnsiTheme="minorHAnsi" w:cstheme="minorHAnsi"/>
        </w:rPr>
      </w:pPr>
      <w:r w:rsidRPr="00987348">
        <w:rPr>
          <w:rFonts w:asciiTheme="minorHAnsi" w:eastAsia="Times New Roman" w:hAnsiTheme="minorHAnsi" w:cstheme="minorHAnsi"/>
        </w:rPr>
        <w:t>Camp III</w:t>
      </w:r>
      <w:r w:rsidRPr="00987348">
        <w:rPr>
          <w:rFonts w:asciiTheme="minorHAnsi" w:eastAsia="Times New Roman" w:hAnsiTheme="minorHAnsi" w:cstheme="minorHAnsi"/>
        </w:rPr>
        <w:tab/>
        <w:t>: EKBR 2% dan EKBP 3</w:t>
      </w:r>
      <w:proofErr w:type="gramStart"/>
      <w:r w:rsidRPr="00987348">
        <w:rPr>
          <w:rFonts w:asciiTheme="minorHAnsi" w:eastAsia="Times New Roman" w:hAnsiTheme="minorHAnsi" w:cstheme="minorHAnsi"/>
        </w:rPr>
        <w:t>,5</w:t>
      </w:r>
      <w:proofErr w:type="gramEnd"/>
      <w:r w:rsidRPr="00987348">
        <w:rPr>
          <w:rFonts w:asciiTheme="minorHAnsi" w:eastAsia="Times New Roman" w:hAnsiTheme="minorHAnsi" w:cstheme="minorHAnsi"/>
        </w:rPr>
        <w:t>%</w:t>
      </w:r>
    </w:p>
    <w:p w:rsidR="00B63FE1" w:rsidRPr="00987348" w:rsidRDefault="00B63FE1" w:rsidP="00F03195">
      <w:pPr>
        <w:pStyle w:val="ListParagraph"/>
        <w:tabs>
          <w:tab w:val="left" w:pos="90"/>
        </w:tabs>
        <w:spacing w:after="0" w:line="240" w:lineRule="auto"/>
        <w:ind w:left="284" w:hanging="284"/>
        <w:jc w:val="center"/>
        <w:rPr>
          <w:rFonts w:asciiTheme="minorHAnsi" w:eastAsia="Times New Roman" w:hAnsiTheme="minorHAnsi" w:cstheme="minorHAnsi"/>
          <w:b/>
          <w:lang w:val="id-ID"/>
        </w:rPr>
      </w:pPr>
    </w:p>
    <w:p w:rsidR="001320AD" w:rsidRPr="00987348" w:rsidRDefault="001320AD" w:rsidP="00F03195">
      <w:pPr>
        <w:pStyle w:val="ListParagraph"/>
        <w:tabs>
          <w:tab w:val="left" w:pos="90"/>
        </w:tabs>
        <w:spacing w:after="0" w:line="240" w:lineRule="auto"/>
        <w:ind w:left="284" w:hanging="284"/>
        <w:jc w:val="center"/>
        <w:rPr>
          <w:rFonts w:asciiTheme="minorHAnsi" w:eastAsia="Times New Roman" w:hAnsiTheme="minorHAnsi" w:cstheme="minorHAnsi"/>
          <w:b/>
          <w:lang w:val="id-ID"/>
        </w:rPr>
      </w:pPr>
      <w:r w:rsidRPr="00987348">
        <w:rPr>
          <w:rFonts w:asciiTheme="minorHAnsi" w:hAnsiTheme="minorHAnsi" w:cstheme="minorHAnsi"/>
          <w:noProof/>
        </w:rPr>
        <w:lastRenderedPageBreak/>
        <w:drawing>
          <wp:inline distT="0" distB="0" distL="0" distR="0" wp14:anchorId="04BD451C" wp14:editId="6C10E94F">
            <wp:extent cx="4352925" cy="23145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320AD" w:rsidRPr="00987348" w:rsidRDefault="001320AD" w:rsidP="00931052">
      <w:pPr>
        <w:pStyle w:val="ListParagraph"/>
        <w:spacing w:line="360" w:lineRule="auto"/>
        <w:ind w:left="360" w:hanging="90"/>
        <w:jc w:val="center"/>
        <w:rPr>
          <w:rFonts w:asciiTheme="minorHAnsi" w:hAnsiTheme="minorHAnsi" w:cstheme="minorHAnsi"/>
          <w:b/>
        </w:rPr>
      </w:pPr>
      <w:proofErr w:type="gramStart"/>
      <w:r w:rsidRPr="00987348">
        <w:rPr>
          <w:rFonts w:asciiTheme="minorHAnsi" w:hAnsiTheme="minorHAnsi" w:cstheme="minorHAnsi"/>
          <w:b/>
        </w:rPr>
        <w:t>Gambar 1.</w:t>
      </w:r>
      <w:proofErr w:type="gramEnd"/>
      <w:r w:rsidRPr="00987348">
        <w:rPr>
          <w:rFonts w:asciiTheme="minorHAnsi" w:hAnsiTheme="minorHAnsi" w:cstheme="minorHAnsi"/>
          <w:b/>
        </w:rPr>
        <w:t xml:space="preserve"> Grafik Aktivitas Antioksidan Berdasarkan IC</w:t>
      </w:r>
      <w:r w:rsidRPr="00987348">
        <w:rPr>
          <w:rFonts w:asciiTheme="minorHAnsi" w:hAnsiTheme="minorHAnsi" w:cstheme="minorHAnsi"/>
          <w:b/>
          <w:vertAlign w:val="subscript"/>
        </w:rPr>
        <w:t>50</w:t>
      </w:r>
    </w:p>
    <w:p w:rsidR="00E95EAF" w:rsidRDefault="00E95EAF" w:rsidP="0053753B">
      <w:pPr>
        <w:pStyle w:val="ListParagraph"/>
        <w:autoSpaceDE w:val="0"/>
        <w:autoSpaceDN w:val="0"/>
        <w:adjustRightInd w:val="0"/>
        <w:spacing w:after="0" w:line="240" w:lineRule="auto"/>
        <w:ind w:firstLine="720"/>
        <w:jc w:val="both"/>
        <w:rPr>
          <w:rFonts w:asciiTheme="minorHAnsi" w:hAnsiTheme="minorHAnsi" w:cstheme="minorHAnsi"/>
        </w:rPr>
        <w:sectPr w:rsidR="00E95EAF" w:rsidSect="00A20CBC">
          <w:type w:val="continuous"/>
          <w:pgSz w:w="11907" w:h="16839" w:code="9"/>
          <w:pgMar w:top="2268" w:right="1701" w:bottom="1701" w:left="2268" w:header="706" w:footer="706" w:gutter="0"/>
          <w:cols w:space="720"/>
          <w:docGrid w:linePitch="360"/>
        </w:sectPr>
      </w:pPr>
    </w:p>
    <w:p w:rsidR="00041AAA" w:rsidRPr="00987348" w:rsidRDefault="00CE4293" w:rsidP="00E95EAF">
      <w:pPr>
        <w:pStyle w:val="ListParagraph"/>
        <w:tabs>
          <w:tab w:val="left" w:pos="0"/>
        </w:tabs>
        <w:autoSpaceDE w:val="0"/>
        <w:autoSpaceDN w:val="0"/>
        <w:adjustRightInd w:val="0"/>
        <w:spacing w:after="0" w:line="360" w:lineRule="auto"/>
        <w:ind w:left="0" w:firstLine="360"/>
        <w:jc w:val="both"/>
        <w:rPr>
          <w:rFonts w:asciiTheme="minorHAnsi" w:hAnsiTheme="minorHAnsi" w:cstheme="minorHAnsi"/>
          <w:bCs/>
        </w:rPr>
      </w:pPr>
      <w:proofErr w:type="gramStart"/>
      <w:r w:rsidRPr="00987348">
        <w:rPr>
          <w:rFonts w:asciiTheme="minorHAnsi" w:hAnsiTheme="minorHAnsi" w:cstheme="minorHAnsi"/>
        </w:rPr>
        <w:lastRenderedPageBreak/>
        <w:t xml:space="preserve">Hasil </w:t>
      </w:r>
      <w:r w:rsidR="00727C71" w:rsidRPr="00987348">
        <w:rPr>
          <w:rFonts w:asciiTheme="minorHAnsi" w:hAnsiTheme="minorHAnsi" w:cstheme="minorHAnsi"/>
        </w:rPr>
        <w:t xml:space="preserve">evaluasi </w:t>
      </w:r>
      <w:r w:rsidR="002738D8" w:rsidRPr="00987348">
        <w:rPr>
          <w:rFonts w:asciiTheme="minorHAnsi" w:hAnsiTheme="minorHAnsi" w:cstheme="minorHAnsi"/>
        </w:rPr>
        <w:t xml:space="preserve">organoleptis, uji homogenitas dan uji pH </w:t>
      </w:r>
      <w:r w:rsidR="00727C71" w:rsidRPr="00987348">
        <w:rPr>
          <w:rFonts w:asciiTheme="minorHAnsi" w:hAnsiTheme="minorHAnsi" w:cstheme="minorHAnsi"/>
        </w:rPr>
        <w:t>sediaan krim dapat dilihat</w:t>
      </w:r>
      <w:r w:rsidRPr="00987348">
        <w:rPr>
          <w:rFonts w:asciiTheme="minorHAnsi" w:hAnsiTheme="minorHAnsi" w:cstheme="minorHAnsi"/>
        </w:rPr>
        <w:t xml:space="preserve"> pada Tabel </w:t>
      </w:r>
      <w:r w:rsidR="00727C71" w:rsidRPr="00987348">
        <w:rPr>
          <w:rFonts w:asciiTheme="minorHAnsi" w:hAnsiTheme="minorHAnsi" w:cstheme="minorHAnsi"/>
        </w:rPr>
        <w:t>5</w:t>
      </w:r>
      <w:r w:rsidRPr="00987348">
        <w:rPr>
          <w:rFonts w:asciiTheme="minorHAnsi" w:hAnsiTheme="minorHAnsi" w:cstheme="minorHAnsi"/>
        </w:rPr>
        <w:t>.</w:t>
      </w:r>
      <w:proofErr w:type="gramEnd"/>
      <w:r w:rsidRPr="00987348">
        <w:rPr>
          <w:rFonts w:asciiTheme="minorHAnsi" w:hAnsiTheme="minorHAnsi" w:cstheme="minorHAnsi"/>
        </w:rPr>
        <w:t xml:space="preserve"> </w:t>
      </w:r>
      <w:proofErr w:type="gramStart"/>
      <w:r w:rsidR="00041AAA" w:rsidRPr="00987348">
        <w:rPr>
          <w:rFonts w:asciiTheme="minorHAnsi" w:hAnsiTheme="minorHAnsi" w:cstheme="minorHAnsi"/>
          <w:bCs/>
        </w:rPr>
        <w:t>Hasil pengamatan organoleptis meliputi bentuk sediaan, warna</w:t>
      </w:r>
      <w:r w:rsidR="001047FC" w:rsidRPr="00987348">
        <w:rPr>
          <w:rFonts w:asciiTheme="minorHAnsi" w:hAnsiTheme="minorHAnsi" w:cstheme="minorHAnsi"/>
          <w:bCs/>
        </w:rPr>
        <w:t xml:space="preserve">, </w:t>
      </w:r>
      <w:r w:rsidR="002738D8" w:rsidRPr="00987348">
        <w:rPr>
          <w:rFonts w:asciiTheme="minorHAnsi" w:hAnsiTheme="minorHAnsi" w:cstheme="minorHAnsi"/>
          <w:bCs/>
        </w:rPr>
        <w:t>bau.</w:t>
      </w:r>
      <w:proofErr w:type="gramEnd"/>
      <w:r w:rsidR="002738D8" w:rsidRPr="00987348">
        <w:rPr>
          <w:rFonts w:asciiTheme="minorHAnsi" w:hAnsiTheme="minorHAnsi" w:cstheme="minorHAnsi"/>
          <w:bCs/>
        </w:rPr>
        <w:t xml:space="preserve"> Uji homogenitas krim, krim yang dihasilkan </w:t>
      </w:r>
      <w:r w:rsidR="00041AAA" w:rsidRPr="00987348">
        <w:rPr>
          <w:rFonts w:asciiTheme="minorHAnsi" w:hAnsiTheme="minorHAnsi" w:cstheme="minorHAnsi"/>
          <w:bCs/>
        </w:rPr>
        <w:t xml:space="preserve">homogen, karena pada pengujian tidak ada granul yang dapat diamati oleh mata, peningkatan konsentrasi ekstrak tidak mempengaruhi homogenitas krim, </w:t>
      </w:r>
      <w:r w:rsidR="00041AAA" w:rsidRPr="00987348">
        <w:rPr>
          <w:rFonts w:asciiTheme="minorHAnsi" w:hAnsiTheme="minorHAnsi" w:cstheme="minorHAnsi"/>
          <w:bCs/>
        </w:rPr>
        <w:lastRenderedPageBreak/>
        <w:t>dengan demikian konsentrasi ekstrak pada setiap formula tersebar merata  dan sama.</w:t>
      </w:r>
      <w:r w:rsidR="0053753B" w:rsidRPr="00987348">
        <w:rPr>
          <w:rFonts w:asciiTheme="minorHAnsi" w:hAnsiTheme="minorHAnsi" w:cstheme="minorHAnsi"/>
          <w:bCs/>
          <w:vertAlign w:val="superscript"/>
        </w:rPr>
        <w:t xml:space="preserve">18 </w:t>
      </w:r>
      <w:r w:rsidR="0053753B" w:rsidRPr="00987348">
        <w:rPr>
          <w:rFonts w:asciiTheme="minorHAnsi" w:hAnsiTheme="minorHAnsi" w:cstheme="minorHAnsi"/>
          <w:bCs/>
        </w:rPr>
        <w:t>Uji</w:t>
      </w:r>
      <w:r w:rsidR="00041AAA" w:rsidRPr="00987348">
        <w:rPr>
          <w:rFonts w:asciiTheme="minorHAnsi" w:hAnsiTheme="minorHAnsi" w:cstheme="minorHAnsi"/>
          <w:bCs/>
        </w:rPr>
        <w:t xml:space="preserve"> pH sediaan krim diperoleh antara 5,02±0,218 sampai 5,11±0,206 sehingga sediaan tersebut dapat digunakan oleh subjek penelitiaan ini, karena berada pada range persyaratan pH yang diizinkan untuk kulit yaitu 4,5-6,5 dan tidak mengiritasi kulit.</w:t>
      </w:r>
      <w:r w:rsidR="0053753B" w:rsidRPr="00987348">
        <w:rPr>
          <w:rFonts w:asciiTheme="minorHAnsi" w:hAnsiTheme="minorHAnsi" w:cstheme="minorHAnsi"/>
          <w:vertAlign w:val="superscript"/>
        </w:rPr>
        <w:t>19,20</w:t>
      </w:r>
    </w:p>
    <w:p w:rsidR="00E95EAF" w:rsidRDefault="00E95EAF" w:rsidP="00E95EAF">
      <w:pPr>
        <w:autoSpaceDE w:val="0"/>
        <w:autoSpaceDN w:val="0"/>
        <w:adjustRightInd w:val="0"/>
        <w:spacing w:after="0" w:line="360" w:lineRule="auto"/>
        <w:ind w:left="720" w:firstLine="630"/>
        <w:jc w:val="both"/>
        <w:rPr>
          <w:rFonts w:asciiTheme="minorHAnsi" w:hAnsiTheme="minorHAnsi" w:cstheme="minorHAnsi"/>
          <w:bCs/>
        </w:rPr>
        <w:sectPr w:rsidR="00E95EAF" w:rsidSect="00E95EAF">
          <w:type w:val="continuous"/>
          <w:pgSz w:w="11907" w:h="16839" w:code="9"/>
          <w:pgMar w:top="2268" w:right="1701" w:bottom="1701" w:left="2268" w:header="706" w:footer="706" w:gutter="0"/>
          <w:cols w:num="2" w:space="720"/>
          <w:docGrid w:linePitch="360"/>
        </w:sectPr>
      </w:pPr>
    </w:p>
    <w:p w:rsidR="0053753B" w:rsidRPr="00931052" w:rsidRDefault="0053753B" w:rsidP="00E95EAF">
      <w:pPr>
        <w:tabs>
          <w:tab w:val="left" w:pos="0"/>
        </w:tabs>
        <w:autoSpaceDE w:val="0"/>
        <w:autoSpaceDN w:val="0"/>
        <w:adjustRightInd w:val="0"/>
        <w:spacing w:after="0" w:line="240" w:lineRule="auto"/>
        <w:jc w:val="both"/>
        <w:rPr>
          <w:rFonts w:asciiTheme="minorHAnsi" w:hAnsiTheme="minorHAnsi" w:cstheme="minorHAnsi"/>
          <w:b/>
        </w:rPr>
      </w:pPr>
      <w:proofErr w:type="gramStart"/>
      <w:r w:rsidRPr="00987348">
        <w:rPr>
          <w:rFonts w:asciiTheme="minorHAnsi" w:hAnsiTheme="minorHAnsi" w:cstheme="minorHAnsi"/>
          <w:b/>
        </w:rPr>
        <w:lastRenderedPageBreak/>
        <w:t>Tabel 5.</w:t>
      </w:r>
      <w:proofErr w:type="gramEnd"/>
      <w:r w:rsidRPr="00987348">
        <w:rPr>
          <w:rFonts w:asciiTheme="minorHAnsi" w:hAnsiTheme="minorHAnsi" w:cstheme="minorHAnsi"/>
          <w:b/>
        </w:rPr>
        <w:t xml:space="preserve"> </w:t>
      </w:r>
      <w:r w:rsidR="009F2179" w:rsidRPr="00987348">
        <w:rPr>
          <w:rFonts w:asciiTheme="minorHAnsi" w:hAnsiTheme="minorHAnsi" w:cstheme="minorHAnsi"/>
          <w:b/>
          <w:bCs/>
        </w:rPr>
        <w:t>Hasil Evaluasi Organoleptis, Homogenitas dan pH</w:t>
      </w:r>
      <w:r w:rsidR="00931052">
        <w:rPr>
          <w:rFonts w:asciiTheme="minorHAnsi" w:hAnsiTheme="minorHAnsi" w:cstheme="minorHAnsi"/>
          <w:b/>
        </w:rPr>
        <w:t xml:space="preserve"> </w:t>
      </w:r>
      <w:r w:rsidR="009F2179" w:rsidRPr="00987348">
        <w:rPr>
          <w:rFonts w:asciiTheme="minorHAnsi" w:hAnsiTheme="minorHAnsi" w:cstheme="minorHAnsi"/>
          <w:b/>
        </w:rPr>
        <w:t>Sediaan Krim Ek</w:t>
      </w:r>
      <w:r w:rsidRPr="00987348">
        <w:rPr>
          <w:rFonts w:asciiTheme="minorHAnsi" w:hAnsiTheme="minorHAnsi" w:cstheme="minorHAnsi"/>
          <w:b/>
          <w:lang w:val="id-ID"/>
        </w:rPr>
        <w:t xml:space="preserve">strak Kulit Buah Pepaya </w:t>
      </w:r>
      <w:r w:rsidRPr="00987348">
        <w:rPr>
          <w:rFonts w:asciiTheme="minorHAnsi" w:hAnsiTheme="minorHAnsi" w:cstheme="minorHAnsi"/>
          <w:b/>
        </w:rPr>
        <w:t>(</w:t>
      </w:r>
      <w:r w:rsidRPr="00987348">
        <w:rPr>
          <w:rFonts w:asciiTheme="minorHAnsi" w:hAnsiTheme="minorHAnsi" w:cstheme="minorHAnsi"/>
          <w:b/>
          <w:i/>
        </w:rPr>
        <w:t>Carica papaya</w:t>
      </w:r>
      <w:r w:rsidRPr="00987348">
        <w:rPr>
          <w:rFonts w:asciiTheme="minorHAnsi" w:hAnsiTheme="minorHAnsi" w:cstheme="minorHAnsi"/>
          <w:b/>
        </w:rPr>
        <w:t xml:space="preserve"> L.) dan Ekstrak Kulit Buah </w:t>
      </w:r>
      <w:proofErr w:type="gramStart"/>
      <w:r w:rsidRPr="00987348">
        <w:rPr>
          <w:rFonts w:asciiTheme="minorHAnsi" w:hAnsiTheme="minorHAnsi" w:cstheme="minorHAnsi"/>
          <w:b/>
        </w:rPr>
        <w:t>Rambutan  (</w:t>
      </w:r>
      <w:proofErr w:type="gramEnd"/>
      <w:r w:rsidRPr="00987348">
        <w:rPr>
          <w:rFonts w:asciiTheme="minorHAnsi" w:hAnsiTheme="minorHAnsi" w:cstheme="minorHAnsi"/>
          <w:b/>
          <w:i/>
          <w:iCs/>
        </w:rPr>
        <w:t xml:space="preserve">Nephelium lappaceum </w:t>
      </w:r>
      <w:r w:rsidRPr="00987348">
        <w:rPr>
          <w:rFonts w:asciiTheme="minorHAnsi" w:hAnsiTheme="minorHAnsi" w:cstheme="minorHAnsi"/>
          <w:b/>
        </w:rPr>
        <w:t>L.</w:t>
      </w:r>
      <w:r w:rsidR="009F2179" w:rsidRPr="00987348">
        <w:rPr>
          <w:rFonts w:asciiTheme="minorHAnsi" w:hAnsiTheme="minorHAnsi" w:cstheme="minorHAnsi"/>
          <w:b/>
        </w:rPr>
        <w:t>)</w:t>
      </w:r>
    </w:p>
    <w:tbl>
      <w:tblPr>
        <w:tblStyle w:val="TableGrid"/>
        <w:tblpPr w:leftFromText="180" w:rightFromText="180" w:vertAnchor="text" w:horzAnchor="margin" w:tblpY="263"/>
        <w:tblW w:w="8005" w:type="dxa"/>
        <w:tblLayout w:type="fixed"/>
        <w:tblLook w:val="04A0" w:firstRow="1" w:lastRow="0" w:firstColumn="1" w:lastColumn="0" w:noHBand="0" w:noVBand="1"/>
      </w:tblPr>
      <w:tblGrid>
        <w:gridCol w:w="625"/>
        <w:gridCol w:w="1530"/>
        <w:gridCol w:w="1170"/>
        <w:gridCol w:w="1170"/>
        <w:gridCol w:w="1170"/>
        <w:gridCol w:w="1170"/>
        <w:gridCol w:w="1170"/>
      </w:tblGrid>
      <w:tr w:rsidR="004B2B69" w:rsidRPr="00987348" w:rsidTr="004B2B69">
        <w:tc>
          <w:tcPr>
            <w:tcW w:w="625" w:type="dxa"/>
          </w:tcPr>
          <w:p w:rsidR="004B2B69" w:rsidRPr="00987348" w:rsidRDefault="004B2B69" w:rsidP="00220BE0">
            <w:pPr>
              <w:autoSpaceDE w:val="0"/>
              <w:autoSpaceDN w:val="0"/>
              <w:adjustRightInd w:val="0"/>
              <w:spacing w:after="0" w:line="240" w:lineRule="auto"/>
              <w:ind w:left="-303" w:right="57" w:firstLine="303"/>
              <w:jc w:val="center"/>
              <w:rPr>
                <w:rFonts w:asciiTheme="minorHAnsi" w:hAnsiTheme="minorHAnsi" w:cstheme="minorHAnsi"/>
                <w:b/>
                <w:bCs/>
              </w:rPr>
            </w:pPr>
            <w:r w:rsidRPr="00987348">
              <w:rPr>
                <w:rFonts w:asciiTheme="minorHAnsi" w:hAnsiTheme="minorHAnsi" w:cstheme="minorHAnsi"/>
                <w:b/>
                <w:bCs/>
              </w:rPr>
              <w:t>No</w:t>
            </w:r>
          </w:p>
        </w:tc>
        <w:tc>
          <w:tcPr>
            <w:tcW w:w="1530" w:type="dxa"/>
          </w:tcPr>
          <w:p w:rsidR="004B2B69" w:rsidRPr="00987348" w:rsidRDefault="004B2B69" w:rsidP="00220BE0">
            <w:pPr>
              <w:autoSpaceDE w:val="0"/>
              <w:autoSpaceDN w:val="0"/>
              <w:adjustRightInd w:val="0"/>
              <w:spacing w:after="0" w:line="240" w:lineRule="auto"/>
              <w:ind w:right="-108"/>
              <w:jc w:val="center"/>
              <w:rPr>
                <w:rFonts w:asciiTheme="minorHAnsi" w:hAnsiTheme="minorHAnsi" w:cstheme="minorHAnsi"/>
                <w:b/>
                <w:bCs/>
              </w:rPr>
            </w:pPr>
            <w:r w:rsidRPr="00987348">
              <w:rPr>
                <w:rFonts w:asciiTheme="minorHAnsi" w:hAnsiTheme="minorHAnsi" w:cstheme="minorHAnsi"/>
                <w:b/>
                <w:bCs/>
              </w:rPr>
              <w:t>Pengamatan</w:t>
            </w:r>
          </w:p>
        </w:tc>
        <w:tc>
          <w:tcPr>
            <w:tcW w:w="1170" w:type="dxa"/>
          </w:tcPr>
          <w:p w:rsidR="004B2B69" w:rsidRPr="00987348" w:rsidRDefault="004B2B69" w:rsidP="00220BE0">
            <w:pPr>
              <w:autoSpaceDE w:val="0"/>
              <w:autoSpaceDN w:val="0"/>
              <w:adjustRightInd w:val="0"/>
              <w:spacing w:after="0" w:line="240" w:lineRule="auto"/>
              <w:jc w:val="center"/>
              <w:rPr>
                <w:rFonts w:asciiTheme="minorHAnsi" w:hAnsiTheme="minorHAnsi" w:cstheme="minorHAnsi"/>
                <w:b/>
                <w:bCs/>
              </w:rPr>
            </w:pPr>
            <w:r w:rsidRPr="00987348">
              <w:rPr>
                <w:rFonts w:asciiTheme="minorHAnsi" w:hAnsiTheme="minorHAnsi" w:cstheme="minorHAnsi"/>
                <w:b/>
                <w:bCs/>
              </w:rPr>
              <w:t>Blanko</w:t>
            </w:r>
          </w:p>
        </w:tc>
        <w:tc>
          <w:tcPr>
            <w:tcW w:w="1170" w:type="dxa"/>
          </w:tcPr>
          <w:p w:rsidR="004B2B69" w:rsidRPr="00987348" w:rsidRDefault="004B2B69" w:rsidP="00220BE0">
            <w:pPr>
              <w:autoSpaceDE w:val="0"/>
              <w:autoSpaceDN w:val="0"/>
              <w:adjustRightInd w:val="0"/>
              <w:spacing w:after="0" w:line="240" w:lineRule="auto"/>
              <w:jc w:val="center"/>
              <w:rPr>
                <w:rFonts w:asciiTheme="minorHAnsi" w:hAnsiTheme="minorHAnsi" w:cstheme="minorHAnsi"/>
                <w:b/>
                <w:bCs/>
              </w:rPr>
            </w:pPr>
            <w:r w:rsidRPr="00987348">
              <w:rPr>
                <w:rFonts w:asciiTheme="minorHAnsi" w:hAnsiTheme="minorHAnsi" w:cstheme="minorHAnsi"/>
                <w:b/>
                <w:bCs/>
              </w:rPr>
              <w:t>F1</w:t>
            </w:r>
          </w:p>
        </w:tc>
        <w:tc>
          <w:tcPr>
            <w:tcW w:w="1170" w:type="dxa"/>
          </w:tcPr>
          <w:p w:rsidR="004B2B69" w:rsidRPr="00987348" w:rsidRDefault="004B2B69" w:rsidP="00220BE0">
            <w:pPr>
              <w:autoSpaceDE w:val="0"/>
              <w:autoSpaceDN w:val="0"/>
              <w:adjustRightInd w:val="0"/>
              <w:spacing w:after="0" w:line="240" w:lineRule="auto"/>
              <w:jc w:val="center"/>
              <w:rPr>
                <w:rFonts w:asciiTheme="minorHAnsi" w:hAnsiTheme="minorHAnsi" w:cstheme="minorHAnsi"/>
                <w:b/>
                <w:bCs/>
              </w:rPr>
            </w:pPr>
            <w:r w:rsidRPr="00987348">
              <w:rPr>
                <w:rFonts w:asciiTheme="minorHAnsi" w:hAnsiTheme="minorHAnsi" w:cstheme="minorHAnsi"/>
                <w:b/>
                <w:bCs/>
              </w:rPr>
              <w:t>F2</w:t>
            </w:r>
          </w:p>
        </w:tc>
        <w:tc>
          <w:tcPr>
            <w:tcW w:w="1170" w:type="dxa"/>
          </w:tcPr>
          <w:p w:rsidR="004B2B69" w:rsidRPr="00987348" w:rsidRDefault="004B2B69" w:rsidP="00220BE0">
            <w:pPr>
              <w:autoSpaceDE w:val="0"/>
              <w:autoSpaceDN w:val="0"/>
              <w:adjustRightInd w:val="0"/>
              <w:spacing w:after="0" w:line="240" w:lineRule="auto"/>
              <w:jc w:val="center"/>
              <w:rPr>
                <w:rFonts w:asciiTheme="minorHAnsi" w:hAnsiTheme="minorHAnsi" w:cstheme="minorHAnsi"/>
                <w:b/>
                <w:bCs/>
              </w:rPr>
            </w:pPr>
            <w:r w:rsidRPr="00987348">
              <w:rPr>
                <w:rFonts w:asciiTheme="minorHAnsi" w:hAnsiTheme="minorHAnsi" w:cstheme="minorHAnsi"/>
                <w:b/>
                <w:bCs/>
              </w:rPr>
              <w:t>F3</w:t>
            </w:r>
          </w:p>
        </w:tc>
        <w:tc>
          <w:tcPr>
            <w:tcW w:w="1170" w:type="dxa"/>
          </w:tcPr>
          <w:p w:rsidR="004B2B69" w:rsidRPr="00987348" w:rsidRDefault="004B2B69" w:rsidP="00220BE0">
            <w:pPr>
              <w:autoSpaceDE w:val="0"/>
              <w:autoSpaceDN w:val="0"/>
              <w:adjustRightInd w:val="0"/>
              <w:spacing w:after="0" w:line="240" w:lineRule="auto"/>
              <w:jc w:val="center"/>
              <w:rPr>
                <w:rFonts w:asciiTheme="minorHAnsi" w:hAnsiTheme="minorHAnsi" w:cstheme="minorHAnsi"/>
                <w:b/>
                <w:bCs/>
              </w:rPr>
            </w:pPr>
            <w:r w:rsidRPr="00987348">
              <w:rPr>
                <w:rFonts w:asciiTheme="minorHAnsi" w:hAnsiTheme="minorHAnsi" w:cstheme="minorHAnsi"/>
                <w:b/>
                <w:bCs/>
              </w:rPr>
              <w:t>F4</w:t>
            </w:r>
          </w:p>
        </w:tc>
      </w:tr>
      <w:tr w:rsidR="004B2B69" w:rsidRPr="00987348" w:rsidTr="004B2B69">
        <w:tc>
          <w:tcPr>
            <w:tcW w:w="625"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1</w:t>
            </w:r>
          </w:p>
        </w:tc>
        <w:tc>
          <w:tcPr>
            <w:tcW w:w="1530" w:type="dxa"/>
            <w:vAlign w:val="center"/>
          </w:tcPr>
          <w:p w:rsidR="004B2B69" w:rsidRPr="00987348" w:rsidRDefault="004B2B69" w:rsidP="00220BE0">
            <w:pPr>
              <w:autoSpaceDE w:val="0"/>
              <w:autoSpaceDN w:val="0"/>
              <w:adjustRightInd w:val="0"/>
              <w:spacing w:after="0" w:line="240" w:lineRule="auto"/>
              <w:rPr>
                <w:rFonts w:asciiTheme="minorHAnsi" w:hAnsiTheme="minorHAnsi" w:cstheme="minorHAnsi"/>
                <w:bCs/>
              </w:rPr>
            </w:pPr>
            <w:r w:rsidRPr="00987348">
              <w:rPr>
                <w:rFonts w:asciiTheme="minorHAnsi" w:hAnsiTheme="minorHAnsi" w:cstheme="minorHAnsi"/>
                <w:bCs/>
              </w:rPr>
              <w:t>Bentuk</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Setengah padat</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Setengah padat</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Setengah padat</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Setengah padat</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Setengah padat</w:t>
            </w:r>
          </w:p>
        </w:tc>
      </w:tr>
      <w:tr w:rsidR="004B2B69" w:rsidRPr="00987348" w:rsidTr="004B2B69">
        <w:tc>
          <w:tcPr>
            <w:tcW w:w="625"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2</w:t>
            </w:r>
          </w:p>
        </w:tc>
        <w:tc>
          <w:tcPr>
            <w:tcW w:w="1530" w:type="dxa"/>
            <w:vAlign w:val="center"/>
          </w:tcPr>
          <w:p w:rsidR="004B2B69" w:rsidRPr="00987348" w:rsidRDefault="004B2B69" w:rsidP="00220BE0">
            <w:pPr>
              <w:autoSpaceDE w:val="0"/>
              <w:autoSpaceDN w:val="0"/>
              <w:adjustRightInd w:val="0"/>
              <w:spacing w:after="0" w:line="240" w:lineRule="auto"/>
              <w:rPr>
                <w:rFonts w:asciiTheme="minorHAnsi" w:hAnsiTheme="minorHAnsi" w:cstheme="minorHAnsi"/>
                <w:bCs/>
              </w:rPr>
            </w:pPr>
            <w:r w:rsidRPr="00987348">
              <w:rPr>
                <w:rFonts w:asciiTheme="minorHAnsi" w:hAnsiTheme="minorHAnsi" w:cstheme="minorHAnsi"/>
                <w:bCs/>
              </w:rPr>
              <w:t>Warna</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Putih</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Putih</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Coklat muda</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Coklat muda</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Coklat  muda</w:t>
            </w:r>
          </w:p>
        </w:tc>
      </w:tr>
      <w:tr w:rsidR="004B2B69" w:rsidRPr="00987348" w:rsidTr="004B2B69">
        <w:tc>
          <w:tcPr>
            <w:tcW w:w="625"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3</w:t>
            </w:r>
          </w:p>
        </w:tc>
        <w:tc>
          <w:tcPr>
            <w:tcW w:w="1530" w:type="dxa"/>
            <w:vAlign w:val="center"/>
          </w:tcPr>
          <w:p w:rsidR="004B2B69" w:rsidRPr="00987348" w:rsidRDefault="004B2B69" w:rsidP="00220BE0">
            <w:pPr>
              <w:autoSpaceDE w:val="0"/>
              <w:autoSpaceDN w:val="0"/>
              <w:adjustRightInd w:val="0"/>
              <w:spacing w:after="0" w:line="240" w:lineRule="auto"/>
              <w:rPr>
                <w:rFonts w:asciiTheme="minorHAnsi" w:hAnsiTheme="minorHAnsi" w:cstheme="minorHAnsi"/>
                <w:bCs/>
              </w:rPr>
            </w:pPr>
            <w:r w:rsidRPr="00987348">
              <w:rPr>
                <w:rFonts w:asciiTheme="minorHAnsi" w:hAnsiTheme="minorHAnsi" w:cstheme="minorHAnsi"/>
                <w:bCs/>
              </w:rPr>
              <w:t>Bau</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Tidak berbau</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Tidak berbau</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Berbau khas</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Berbau khas</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Berbau khas</w:t>
            </w:r>
          </w:p>
        </w:tc>
      </w:tr>
      <w:tr w:rsidR="004B2B69" w:rsidRPr="00987348" w:rsidTr="004B2B69">
        <w:tc>
          <w:tcPr>
            <w:tcW w:w="625"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4</w:t>
            </w:r>
          </w:p>
        </w:tc>
        <w:tc>
          <w:tcPr>
            <w:tcW w:w="1530" w:type="dxa"/>
          </w:tcPr>
          <w:p w:rsidR="004B2B69" w:rsidRPr="00987348" w:rsidRDefault="004B2B69" w:rsidP="00220BE0">
            <w:pPr>
              <w:autoSpaceDE w:val="0"/>
              <w:autoSpaceDN w:val="0"/>
              <w:adjustRightInd w:val="0"/>
              <w:spacing w:after="0" w:line="240" w:lineRule="auto"/>
              <w:rPr>
                <w:rFonts w:asciiTheme="minorHAnsi" w:hAnsiTheme="minorHAnsi" w:cstheme="minorHAnsi"/>
                <w:bCs/>
              </w:rPr>
            </w:pPr>
            <w:r w:rsidRPr="00987348">
              <w:rPr>
                <w:rFonts w:asciiTheme="minorHAnsi" w:hAnsiTheme="minorHAnsi" w:cstheme="minorHAnsi"/>
                <w:bCs/>
              </w:rPr>
              <w:t>Homogenitas</w:t>
            </w:r>
          </w:p>
        </w:tc>
        <w:tc>
          <w:tcPr>
            <w:tcW w:w="1170" w:type="dxa"/>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Homogen</w:t>
            </w:r>
          </w:p>
        </w:tc>
        <w:tc>
          <w:tcPr>
            <w:tcW w:w="1170" w:type="dxa"/>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Homogen</w:t>
            </w:r>
          </w:p>
        </w:tc>
        <w:tc>
          <w:tcPr>
            <w:tcW w:w="1170" w:type="dxa"/>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Homogen</w:t>
            </w:r>
          </w:p>
        </w:tc>
        <w:tc>
          <w:tcPr>
            <w:tcW w:w="1170" w:type="dxa"/>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Homogen</w:t>
            </w:r>
          </w:p>
        </w:tc>
        <w:tc>
          <w:tcPr>
            <w:tcW w:w="1170" w:type="dxa"/>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Homogen</w:t>
            </w:r>
          </w:p>
        </w:tc>
      </w:tr>
      <w:tr w:rsidR="004B2B69" w:rsidRPr="00987348" w:rsidTr="004B2B69">
        <w:tc>
          <w:tcPr>
            <w:tcW w:w="625"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5</w:t>
            </w:r>
          </w:p>
        </w:tc>
        <w:tc>
          <w:tcPr>
            <w:tcW w:w="1530" w:type="dxa"/>
            <w:vAlign w:val="center"/>
          </w:tcPr>
          <w:p w:rsidR="004B2B69" w:rsidRPr="00987348" w:rsidRDefault="004B2B69" w:rsidP="00220BE0">
            <w:pPr>
              <w:autoSpaceDE w:val="0"/>
              <w:autoSpaceDN w:val="0"/>
              <w:adjustRightInd w:val="0"/>
              <w:spacing w:after="0" w:line="240" w:lineRule="auto"/>
              <w:rPr>
                <w:rFonts w:asciiTheme="minorHAnsi" w:hAnsiTheme="minorHAnsi" w:cstheme="minorHAnsi"/>
                <w:bCs/>
              </w:rPr>
            </w:pPr>
            <w:r w:rsidRPr="00987348">
              <w:rPr>
                <w:rFonts w:asciiTheme="minorHAnsi" w:hAnsiTheme="minorHAnsi" w:cstheme="minorHAnsi"/>
                <w:bCs/>
              </w:rPr>
              <w:t>pH</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5,11 ± 0,206</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5,07 ± 0,404</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5,06 ± 0,227</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5,04 ± 0,201</w:t>
            </w:r>
          </w:p>
        </w:tc>
        <w:tc>
          <w:tcPr>
            <w:tcW w:w="1170" w:type="dxa"/>
            <w:vAlign w:val="center"/>
          </w:tcPr>
          <w:p w:rsidR="004B2B69" w:rsidRPr="00987348" w:rsidRDefault="004B2B69" w:rsidP="00220BE0">
            <w:pPr>
              <w:autoSpaceDE w:val="0"/>
              <w:autoSpaceDN w:val="0"/>
              <w:adjustRightInd w:val="0"/>
              <w:spacing w:after="0" w:line="240" w:lineRule="auto"/>
              <w:jc w:val="center"/>
              <w:rPr>
                <w:rFonts w:asciiTheme="minorHAnsi" w:hAnsiTheme="minorHAnsi" w:cstheme="minorHAnsi"/>
                <w:bCs/>
              </w:rPr>
            </w:pPr>
            <w:r w:rsidRPr="00987348">
              <w:rPr>
                <w:rFonts w:asciiTheme="minorHAnsi" w:hAnsiTheme="minorHAnsi" w:cstheme="minorHAnsi"/>
                <w:bCs/>
              </w:rPr>
              <w:t>5,02 ± 0,218</w:t>
            </w:r>
          </w:p>
        </w:tc>
      </w:tr>
    </w:tbl>
    <w:p w:rsidR="0053753B" w:rsidRPr="00987348" w:rsidRDefault="0053753B" w:rsidP="004B2B69">
      <w:pPr>
        <w:autoSpaceDE w:val="0"/>
        <w:autoSpaceDN w:val="0"/>
        <w:adjustRightInd w:val="0"/>
        <w:spacing w:after="0" w:line="240" w:lineRule="auto"/>
        <w:jc w:val="both"/>
        <w:rPr>
          <w:rFonts w:asciiTheme="minorHAnsi" w:hAnsiTheme="minorHAnsi" w:cstheme="minorHAnsi"/>
          <w:bCs/>
        </w:rPr>
      </w:pPr>
    </w:p>
    <w:p w:rsidR="00E95EAF" w:rsidRDefault="00E95EAF" w:rsidP="00931052">
      <w:pPr>
        <w:autoSpaceDE w:val="0"/>
        <w:autoSpaceDN w:val="0"/>
        <w:adjustRightInd w:val="0"/>
        <w:spacing w:after="0" w:line="360" w:lineRule="auto"/>
        <w:ind w:firstLine="360"/>
        <w:jc w:val="both"/>
        <w:rPr>
          <w:rFonts w:asciiTheme="minorHAnsi" w:hAnsiTheme="minorHAnsi" w:cstheme="minorHAnsi"/>
          <w:bCs/>
        </w:rPr>
        <w:sectPr w:rsidR="00E95EAF" w:rsidSect="00A20CBC">
          <w:type w:val="continuous"/>
          <w:pgSz w:w="11907" w:h="16839" w:code="9"/>
          <w:pgMar w:top="2268" w:right="1701" w:bottom="1701" w:left="2268" w:header="706" w:footer="706" w:gutter="0"/>
          <w:cols w:space="720"/>
          <w:docGrid w:linePitch="360"/>
        </w:sectPr>
      </w:pPr>
    </w:p>
    <w:p w:rsidR="004B2B69" w:rsidRPr="00987348" w:rsidRDefault="00041AAA" w:rsidP="00E95EAF">
      <w:pPr>
        <w:autoSpaceDE w:val="0"/>
        <w:autoSpaceDN w:val="0"/>
        <w:adjustRightInd w:val="0"/>
        <w:spacing w:after="0" w:line="360" w:lineRule="auto"/>
        <w:ind w:firstLine="360"/>
        <w:jc w:val="both"/>
        <w:rPr>
          <w:rFonts w:asciiTheme="minorHAnsi" w:hAnsiTheme="minorHAnsi" w:cstheme="minorHAnsi"/>
          <w:bCs/>
          <w:vertAlign w:val="superscript"/>
        </w:rPr>
      </w:pPr>
      <w:proofErr w:type="gramStart"/>
      <w:r w:rsidRPr="00987348">
        <w:rPr>
          <w:rFonts w:asciiTheme="minorHAnsi" w:hAnsiTheme="minorHAnsi" w:cstheme="minorHAnsi"/>
          <w:bCs/>
        </w:rPr>
        <w:lastRenderedPageBreak/>
        <w:t>Hasil pengukuran visk</w:t>
      </w:r>
      <w:r w:rsidR="0053753B" w:rsidRPr="00987348">
        <w:rPr>
          <w:rFonts w:asciiTheme="minorHAnsi" w:hAnsiTheme="minorHAnsi" w:cstheme="minorHAnsi"/>
          <w:bCs/>
        </w:rPr>
        <w:t>ositas dan sifat alir dapat dilihat pada tabel 6.</w:t>
      </w:r>
      <w:proofErr w:type="gramEnd"/>
      <w:r w:rsidR="0053753B" w:rsidRPr="00987348">
        <w:rPr>
          <w:rFonts w:asciiTheme="minorHAnsi" w:hAnsiTheme="minorHAnsi" w:cstheme="minorHAnsi"/>
          <w:bCs/>
        </w:rPr>
        <w:t xml:space="preserve"> </w:t>
      </w:r>
      <w:r w:rsidRPr="00987348">
        <w:rPr>
          <w:rFonts w:asciiTheme="minorHAnsi" w:hAnsiTheme="minorHAnsi" w:cstheme="minorHAnsi"/>
          <w:bCs/>
        </w:rPr>
        <w:t xml:space="preserve"> </w:t>
      </w:r>
      <w:proofErr w:type="gramStart"/>
      <w:r w:rsidRPr="00987348">
        <w:rPr>
          <w:rFonts w:asciiTheme="minorHAnsi" w:hAnsiTheme="minorHAnsi" w:cstheme="minorHAnsi"/>
          <w:bCs/>
        </w:rPr>
        <w:t>Viskositas merupakan suatu pernyataan tahanan dari cairan untuk mengalir, di mana semakin tinggi viskositas maka semakin besar tahanannya.</w:t>
      </w:r>
      <w:proofErr w:type="gramEnd"/>
      <w:r w:rsidRPr="00987348">
        <w:rPr>
          <w:rFonts w:asciiTheme="minorHAnsi" w:hAnsiTheme="minorHAnsi" w:cstheme="minorHAnsi"/>
          <w:bCs/>
        </w:rPr>
        <w:t xml:space="preserve"> Semakin tinggi konsentrasi ekstrak </w:t>
      </w:r>
      <w:proofErr w:type="gramStart"/>
      <w:r w:rsidRPr="00987348">
        <w:rPr>
          <w:rFonts w:asciiTheme="minorHAnsi" w:hAnsiTheme="minorHAnsi" w:cstheme="minorHAnsi"/>
          <w:bCs/>
        </w:rPr>
        <w:t>akan</w:t>
      </w:r>
      <w:proofErr w:type="gramEnd"/>
      <w:r w:rsidRPr="00987348">
        <w:rPr>
          <w:rFonts w:asciiTheme="minorHAnsi" w:hAnsiTheme="minorHAnsi" w:cstheme="minorHAnsi"/>
          <w:bCs/>
        </w:rPr>
        <w:t xml:space="preserve"> semakin tinggi nilai viskositas sediaan. Hasil pengamatan sifat alir sediaan </w:t>
      </w:r>
      <w:proofErr w:type="gramStart"/>
      <w:r w:rsidRPr="00987348">
        <w:rPr>
          <w:rFonts w:asciiTheme="minorHAnsi" w:hAnsiTheme="minorHAnsi" w:cstheme="minorHAnsi"/>
          <w:bCs/>
        </w:rPr>
        <w:t>menunjukkan  sifat</w:t>
      </w:r>
      <w:proofErr w:type="gramEnd"/>
      <w:r w:rsidRPr="00987348">
        <w:rPr>
          <w:rFonts w:asciiTheme="minorHAnsi" w:hAnsiTheme="minorHAnsi" w:cstheme="minorHAnsi"/>
          <w:bCs/>
        </w:rPr>
        <w:t xml:space="preserve"> alir pseudoplastis tiksotropik. Sifat alir pseudoplastis memiliki karakteristik yaitu adanya kenaikan kecepatan geser (rpm) maka viskositas </w:t>
      </w:r>
      <w:proofErr w:type="gramStart"/>
      <w:r w:rsidRPr="00987348">
        <w:rPr>
          <w:rFonts w:asciiTheme="minorHAnsi" w:hAnsiTheme="minorHAnsi" w:cstheme="minorHAnsi"/>
          <w:bCs/>
        </w:rPr>
        <w:t>akan</w:t>
      </w:r>
      <w:proofErr w:type="gramEnd"/>
      <w:r w:rsidRPr="00987348">
        <w:rPr>
          <w:rFonts w:asciiTheme="minorHAnsi" w:hAnsiTheme="minorHAnsi" w:cstheme="minorHAnsi"/>
          <w:bCs/>
        </w:rPr>
        <w:t xml:space="preserve"> turun sehingga mudah mengalir dari wadah. Sifat alir pseudoplastis dimulai pada titik (0</w:t>
      </w:r>
      <w:proofErr w:type="gramStart"/>
      <w:r w:rsidRPr="00987348">
        <w:rPr>
          <w:rFonts w:asciiTheme="minorHAnsi" w:hAnsiTheme="minorHAnsi" w:cstheme="minorHAnsi"/>
          <w:bCs/>
        </w:rPr>
        <w:t>,0</w:t>
      </w:r>
      <w:proofErr w:type="gramEnd"/>
      <w:r w:rsidRPr="00987348">
        <w:rPr>
          <w:rFonts w:asciiTheme="minorHAnsi" w:hAnsiTheme="minorHAnsi" w:cstheme="minorHAnsi"/>
          <w:bCs/>
        </w:rPr>
        <w:t xml:space="preserve">) atau paling tidak mendekati </w:t>
      </w:r>
      <w:r w:rsidRPr="00987348">
        <w:rPr>
          <w:rFonts w:asciiTheme="minorHAnsi" w:hAnsiTheme="minorHAnsi" w:cstheme="minorHAnsi"/>
          <w:bCs/>
          <w:i/>
        </w:rPr>
        <w:t xml:space="preserve">rate of </w:t>
      </w:r>
      <w:r w:rsidRPr="00987348">
        <w:rPr>
          <w:rFonts w:asciiTheme="minorHAnsi" w:hAnsiTheme="minorHAnsi" w:cstheme="minorHAnsi"/>
          <w:bCs/>
          <w:i/>
        </w:rPr>
        <w:lastRenderedPageBreak/>
        <w:t xml:space="preserve">share </w:t>
      </w:r>
      <w:r w:rsidRPr="00987348">
        <w:rPr>
          <w:rFonts w:asciiTheme="minorHAnsi" w:hAnsiTheme="minorHAnsi" w:cstheme="minorHAnsi"/>
          <w:bCs/>
        </w:rPr>
        <w:t xml:space="preserve">rendah dan tidak ada nilai </w:t>
      </w:r>
      <w:r w:rsidR="00E95EAF">
        <w:rPr>
          <w:rFonts w:asciiTheme="minorHAnsi" w:hAnsiTheme="minorHAnsi" w:cstheme="minorHAnsi"/>
          <w:bCs/>
          <w:i/>
        </w:rPr>
        <w:t xml:space="preserve">yield value. </w:t>
      </w:r>
      <w:r w:rsidRPr="00987348">
        <w:rPr>
          <w:rFonts w:asciiTheme="minorHAnsi" w:hAnsiTheme="minorHAnsi" w:cstheme="minorHAnsi"/>
          <w:bCs/>
        </w:rPr>
        <w:t xml:space="preserve">Rheogram lengkung pseudoplastis disebabkan karena kerja </w:t>
      </w:r>
      <w:r w:rsidRPr="00987348">
        <w:rPr>
          <w:rFonts w:asciiTheme="minorHAnsi" w:hAnsiTheme="minorHAnsi" w:cstheme="minorHAnsi"/>
          <w:bCs/>
          <w:i/>
        </w:rPr>
        <w:t xml:space="preserve">shearing </w:t>
      </w:r>
      <w:r w:rsidRPr="00987348">
        <w:rPr>
          <w:rFonts w:asciiTheme="minorHAnsi" w:hAnsiTheme="minorHAnsi" w:cstheme="minorHAnsi"/>
          <w:bCs/>
        </w:rPr>
        <w:t>terhadap molekul-</w:t>
      </w:r>
      <w:proofErr w:type="gramStart"/>
      <w:r w:rsidRPr="00987348">
        <w:rPr>
          <w:rFonts w:asciiTheme="minorHAnsi" w:hAnsiTheme="minorHAnsi" w:cstheme="minorHAnsi"/>
          <w:bCs/>
        </w:rPr>
        <w:t>molekul  bahan</w:t>
      </w:r>
      <w:proofErr w:type="gramEnd"/>
      <w:r w:rsidRPr="00987348">
        <w:rPr>
          <w:rFonts w:asciiTheme="minorHAnsi" w:hAnsiTheme="minorHAnsi" w:cstheme="minorHAnsi"/>
          <w:bCs/>
        </w:rPr>
        <w:t xml:space="preserve"> yang berantai panjang seperti polimer-polimer linear. </w:t>
      </w:r>
      <w:proofErr w:type="gramStart"/>
      <w:r w:rsidRPr="00987348">
        <w:rPr>
          <w:rFonts w:asciiTheme="minorHAnsi" w:hAnsiTheme="minorHAnsi" w:cstheme="minorHAnsi"/>
          <w:bCs/>
        </w:rPr>
        <w:t>Pada kurva di atas beberapa titik tidak tertimpa ini menunjukkan adanya pemecahan struktur yang tidak langsung terbentuk kembali dengan segera ketika tekanan itu dihilangkan sehingga sehingga sediaan termasuk aliran yang bersifat tiksotropik.</w:t>
      </w:r>
      <w:proofErr w:type="gramEnd"/>
      <w:r w:rsidRPr="00987348">
        <w:rPr>
          <w:rFonts w:asciiTheme="minorHAnsi" w:hAnsiTheme="minorHAnsi" w:cstheme="minorHAnsi"/>
          <w:bCs/>
        </w:rPr>
        <w:t xml:space="preserve"> Aliran tiksotropik diartikan sebagai suatu pemulihan yang isotherm dan lambat pada pendia</w:t>
      </w:r>
      <w:r w:rsidR="00E95EAF">
        <w:rPr>
          <w:rFonts w:asciiTheme="minorHAnsi" w:hAnsiTheme="minorHAnsi" w:cstheme="minorHAnsi"/>
          <w:bCs/>
        </w:rPr>
        <w:t xml:space="preserve">man suatu bahan yang kehilangan </w:t>
      </w:r>
      <w:r w:rsidRPr="00987348">
        <w:rPr>
          <w:rFonts w:asciiTheme="minorHAnsi" w:hAnsiTheme="minorHAnsi" w:cstheme="minorHAnsi"/>
          <w:bCs/>
        </w:rPr>
        <w:t>konsistensinya.</w:t>
      </w:r>
      <w:r w:rsidR="0053753B" w:rsidRPr="00987348">
        <w:rPr>
          <w:rFonts w:asciiTheme="minorHAnsi" w:hAnsiTheme="minorHAnsi" w:cstheme="minorHAnsi"/>
          <w:bCs/>
          <w:vertAlign w:val="superscript"/>
        </w:rPr>
        <w:t>19</w:t>
      </w:r>
      <w:proofErr w:type="gramStart"/>
      <w:r w:rsidR="0053753B" w:rsidRPr="00987348">
        <w:rPr>
          <w:rFonts w:asciiTheme="minorHAnsi" w:hAnsiTheme="minorHAnsi" w:cstheme="minorHAnsi"/>
          <w:bCs/>
          <w:vertAlign w:val="superscript"/>
        </w:rPr>
        <w:t>,20</w:t>
      </w:r>
      <w:proofErr w:type="gramEnd"/>
    </w:p>
    <w:p w:rsidR="00E95EAF" w:rsidRDefault="00E95EAF" w:rsidP="00E95EAF">
      <w:pPr>
        <w:autoSpaceDE w:val="0"/>
        <w:autoSpaceDN w:val="0"/>
        <w:adjustRightInd w:val="0"/>
        <w:spacing w:after="0" w:line="360" w:lineRule="auto"/>
        <w:ind w:left="720" w:firstLine="630"/>
        <w:jc w:val="both"/>
        <w:rPr>
          <w:rFonts w:asciiTheme="minorHAnsi" w:hAnsiTheme="minorHAnsi" w:cstheme="minorHAnsi"/>
          <w:bCs/>
          <w:vertAlign w:val="superscript"/>
        </w:rPr>
        <w:sectPr w:rsidR="00E95EAF" w:rsidSect="00E95EAF">
          <w:type w:val="continuous"/>
          <w:pgSz w:w="11907" w:h="16839" w:code="9"/>
          <w:pgMar w:top="2268" w:right="1701" w:bottom="1701" w:left="2268" w:header="706" w:footer="706" w:gutter="0"/>
          <w:cols w:num="2" w:space="720"/>
          <w:docGrid w:linePitch="360"/>
        </w:sectPr>
      </w:pPr>
    </w:p>
    <w:p w:rsidR="00220BE0" w:rsidRPr="00987348" w:rsidRDefault="00220BE0" w:rsidP="00041AAA">
      <w:pPr>
        <w:autoSpaceDE w:val="0"/>
        <w:autoSpaceDN w:val="0"/>
        <w:adjustRightInd w:val="0"/>
        <w:spacing w:after="0" w:line="240" w:lineRule="auto"/>
        <w:ind w:left="720" w:firstLine="630"/>
        <w:jc w:val="both"/>
        <w:rPr>
          <w:rFonts w:asciiTheme="minorHAnsi" w:hAnsiTheme="minorHAnsi" w:cstheme="minorHAnsi"/>
          <w:bCs/>
          <w:vertAlign w:val="superscript"/>
        </w:rPr>
      </w:pPr>
    </w:p>
    <w:p w:rsidR="00CA2DF5" w:rsidRPr="00E95EAF" w:rsidRDefault="00041AAA" w:rsidP="00E95EAF">
      <w:pPr>
        <w:tabs>
          <w:tab w:val="left" w:pos="0"/>
        </w:tabs>
        <w:autoSpaceDE w:val="0"/>
        <w:autoSpaceDN w:val="0"/>
        <w:adjustRightInd w:val="0"/>
        <w:spacing w:after="0" w:line="240" w:lineRule="auto"/>
        <w:jc w:val="both"/>
        <w:rPr>
          <w:rFonts w:asciiTheme="minorHAnsi" w:hAnsiTheme="minorHAnsi" w:cstheme="minorHAnsi"/>
          <w:b/>
        </w:rPr>
      </w:pPr>
      <w:r w:rsidRPr="00987348">
        <w:rPr>
          <w:rFonts w:asciiTheme="minorHAnsi" w:hAnsiTheme="minorHAnsi" w:cstheme="minorHAnsi"/>
          <w:bCs/>
        </w:rPr>
        <w:t xml:space="preserve"> </w:t>
      </w:r>
      <w:proofErr w:type="gramStart"/>
      <w:r w:rsidR="009F29AD" w:rsidRPr="00987348">
        <w:rPr>
          <w:rFonts w:asciiTheme="minorHAnsi" w:hAnsiTheme="minorHAnsi" w:cstheme="minorHAnsi"/>
          <w:b/>
        </w:rPr>
        <w:t>Tabel 6.</w:t>
      </w:r>
      <w:proofErr w:type="gramEnd"/>
      <w:r w:rsidR="009F29AD" w:rsidRPr="00987348">
        <w:rPr>
          <w:rFonts w:asciiTheme="minorHAnsi" w:hAnsiTheme="minorHAnsi" w:cstheme="minorHAnsi"/>
          <w:b/>
        </w:rPr>
        <w:t xml:space="preserve"> </w:t>
      </w:r>
      <w:r w:rsidR="009F29AD" w:rsidRPr="00987348">
        <w:rPr>
          <w:rFonts w:asciiTheme="minorHAnsi" w:hAnsiTheme="minorHAnsi" w:cstheme="minorHAnsi"/>
          <w:b/>
          <w:bCs/>
        </w:rPr>
        <w:t xml:space="preserve">Hasil Evaluasi Viskositas dan Sifat Alir </w:t>
      </w:r>
      <w:r w:rsidR="009F29AD" w:rsidRPr="00987348">
        <w:rPr>
          <w:rFonts w:asciiTheme="minorHAnsi" w:hAnsiTheme="minorHAnsi" w:cstheme="minorHAnsi"/>
          <w:b/>
        </w:rPr>
        <w:t>Sediaan Krim Ek</w:t>
      </w:r>
      <w:r w:rsidR="009F29AD" w:rsidRPr="00987348">
        <w:rPr>
          <w:rFonts w:asciiTheme="minorHAnsi" w:hAnsiTheme="minorHAnsi" w:cstheme="minorHAnsi"/>
          <w:b/>
          <w:lang w:val="id-ID"/>
        </w:rPr>
        <w:t xml:space="preserve">strak Kulit Buah Pepaya </w:t>
      </w:r>
      <w:r w:rsidR="009F29AD" w:rsidRPr="00987348">
        <w:rPr>
          <w:rFonts w:asciiTheme="minorHAnsi" w:hAnsiTheme="minorHAnsi" w:cstheme="minorHAnsi"/>
          <w:b/>
        </w:rPr>
        <w:t>(</w:t>
      </w:r>
      <w:r w:rsidR="009F29AD" w:rsidRPr="00987348">
        <w:rPr>
          <w:rFonts w:asciiTheme="minorHAnsi" w:hAnsiTheme="minorHAnsi" w:cstheme="minorHAnsi"/>
          <w:b/>
          <w:i/>
        </w:rPr>
        <w:t>Carica papaya</w:t>
      </w:r>
      <w:r w:rsidR="009F29AD" w:rsidRPr="00987348">
        <w:rPr>
          <w:rFonts w:asciiTheme="minorHAnsi" w:hAnsiTheme="minorHAnsi" w:cstheme="minorHAnsi"/>
          <w:b/>
        </w:rPr>
        <w:t xml:space="preserve"> L.) dan Ekstrak Kulit Buah </w:t>
      </w:r>
      <w:proofErr w:type="gramStart"/>
      <w:r w:rsidR="009F29AD" w:rsidRPr="00987348">
        <w:rPr>
          <w:rFonts w:asciiTheme="minorHAnsi" w:hAnsiTheme="minorHAnsi" w:cstheme="minorHAnsi"/>
          <w:b/>
        </w:rPr>
        <w:t>Rambutan  (</w:t>
      </w:r>
      <w:proofErr w:type="gramEnd"/>
      <w:r w:rsidR="009F29AD" w:rsidRPr="00987348">
        <w:rPr>
          <w:rFonts w:asciiTheme="minorHAnsi" w:hAnsiTheme="minorHAnsi" w:cstheme="minorHAnsi"/>
          <w:b/>
          <w:i/>
          <w:iCs/>
        </w:rPr>
        <w:t xml:space="preserve">Nephelium lappaceum </w:t>
      </w:r>
      <w:r w:rsidR="009F29AD" w:rsidRPr="00987348">
        <w:rPr>
          <w:rFonts w:asciiTheme="minorHAnsi" w:hAnsiTheme="minorHAnsi" w:cstheme="minorHAnsi"/>
          <w:b/>
        </w:rPr>
        <w:t>L.)</w:t>
      </w:r>
    </w:p>
    <w:tbl>
      <w:tblPr>
        <w:tblpPr w:leftFromText="180" w:rightFromText="180" w:vertAnchor="text" w:horzAnchor="margin" w:tblpXSpec="center" w:tblpY="103"/>
        <w:tblW w:w="7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951"/>
        <w:gridCol w:w="1350"/>
        <w:gridCol w:w="2260"/>
        <w:gridCol w:w="1955"/>
      </w:tblGrid>
      <w:tr w:rsidR="004B2B69" w:rsidRPr="00987348" w:rsidTr="00CA2DF5">
        <w:trPr>
          <w:trHeight w:val="300"/>
        </w:trPr>
        <w:tc>
          <w:tcPr>
            <w:tcW w:w="1110" w:type="dxa"/>
            <w:vMerge w:val="restart"/>
            <w:noWrap/>
            <w:vAlign w:val="center"/>
            <w:hideMark/>
          </w:tcPr>
          <w:p w:rsidR="004B2B69" w:rsidRPr="00987348" w:rsidRDefault="004B2B69" w:rsidP="00C00E16">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 xml:space="preserve">Formula </w:t>
            </w:r>
          </w:p>
        </w:tc>
        <w:tc>
          <w:tcPr>
            <w:tcW w:w="951" w:type="dxa"/>
            <w:vMerge w:val="restart"/>
            <w:noWrap/>
            <w:vAlign w:val="center"/>
            <w:hideMark/>
          </w:tcPr>
          <w:p w:rsidR="004B2B69" w:rsidRPr="00987348" w:rsidRDefault="004B2B69" w:rsidP="00C00E16">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RPM</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Viskositas</w:t>
            </w:r>
          </w:p>
        </w:tc>
        <w:tc>
          <w:tcPr>
            <w:tcW w:w="2260" w:type="dxa"/>
            <w:noWrap/>
            <w:vAlign w:val="bottom"/>
            <w:hideMark/>
          </w:tcPr>
          <w:p w:rsidR="004B2B69" w:rsidRPr="00987348" w:rsidRDefault="004B2B69" w:rsidP="00C00E16">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Rate of Share</w:t>
            </w:r>
          </w:p>
        </w:tc>
        <w:tc>
          <w:tcPr>
            <w:tcW w:w="1955" w:type="dxa"/>
            <w:noWrap/>
            <w:vAlign w:val="bottom"/>
            <w:hideMark/>
          </w:tcPr>
          <w:p w:rsidR="004B2B69" w:rsidRPr="00987348" w:rsidRDefault="004B2B69" w:rsidP="00C00E16">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Shearing Stress</w:t>
            </w:r>
          </w:p>
        </w:tc>
      </w:tr>
      <w:tr w:rsidR="004B2B69" w:rsidRPr="00987348" w:rsidTr="00CA2DF5">
        <w:trPr>
          <w:trHeight w:val="300"/>
        </w:trPr>
        <w:tc>
          <w:tcPr>
            <w:tcW w:w="1110" w:type="dxa"/>
            <w:vMerge/>
            <w:vAlign w:val="center"/>
            <w:hideMark/>
          </w:tcPr>
          <w:p w:rsidR="004B2B69" w:rsidRPr="00987348" w:rsidRDefault="004B2B69" w:rsidP="00C00E16">
            <w:pPr>
              <w:spacing w:after="0" w:line="240" w:lineRule="auto"/>
              <w:rPr>
                <w:rFonts w:asciiTheme="minorHAnsi" w:hAnsiTheme="minorHAnsi" w:cstheme="minorHAnsi"/>
                <w:b/>
                <w:color w:val="000000"/>
              </w:rPr>
            </w:pPr>
          </w:p>
        </w:tc>
        <w:tc>
          <w:tcPr>
            <w:tcW w:w="951" w:type="dxa"/>
            <w:vMerge/>
            <w:vAlign w:val="center"/>
            <w:hideMark/>
          </w:tcPr>
          <w:p w:rsidR="004B2B69" w:rsidRPr="00987348" w:rsidRDefault="004B2B69" w:rsidP="00C00E16">
            <w:pPr>
              <w:spacing w:after="0" w:line="240" w:lineRule="auto"/>
              <w:rPr>
                <w:rFonts w:asciiTheme="minorHAnsi" w:hAnsiTheme="minorHAnsi" w:cstheme="minorHAnsi"/>
                <w:b/>
                <w:color w:val="000000"/>
              </w:rPr>
            </w:pP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cPs</w:t>
            </w:r>
          </w:p>
        </w:tc>
        <w:tc>
          <w:tcPr>
            <w:tcW w:w="2260" w:type="dxa"/>
            <w:noWrap/>
            <w:vAlign w:val="bottom"/>
            <w:hideMark/>
          </w:tcPr>
          <w:p w:rsidR="004B2B69" w:rsidRPr="00987348" w:rsidRDefault="004B2B69" w:rsidP="00C00E16">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DV/dr = F/A X 1/η</w:t>
            </w:r>
          </w:p>
        </w:tc>
        <w:tc>
          <w:tcPr>
            <w:tcW w:w="1955" w:type="dxa"/>
            <w:noWrap/>
            <w:vAlign w:val="bottom"/>
            <w:hideMark/>
          </w:tcPr>
          <w:p w:rsidR="004B2B69" w:rsidRPr="00987348" w:rsidRDefault="004B2B69" w:rsidP="00C00E16">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F/A=dyne/cm²</w:t>
            </w:r>
          </w:p>
        </w:tc>
      </w:tr>
      <w:tr w:rsidR="004B2B69" w:rsidRPr="00987348" w:rsidTr="00CA2DF5">
        <w:trPr>
          <w:trHeight w:val="300"/>
        </w:trPr>
        <w:tc>
          <w:tcPr>
            <w:tcW w:w="1110" w:type="dxa"/>
            <w:vMerge w:val="restart"/>
            <w:noWrap/>
            <w:vAlign w:val="center"/>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Blanko</w:t>
            </w:r>
          </w:p>
        </w:tc>
        <w:tc>
          <w:tcPr>
            <w:tcW w:w="951"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0.3</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80.000</w:t>
            </w:r>
          </w:p>
        </w:tc>
        <w:tc>
          <w:tcPr>
            <w:tcW w:w="226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0,00035935</w:t>
            </w:r>
          </w:p>
        </w:tc>
        <w:tc>
          <w:tcPr>
            <w:tcW w:w="1955"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28,748</w:t>
            </w:r>
          </w:p>
        </w:tc>
      </w:tr>
      <w:tr w:rsidR="004B2B69" w:rsidRPr="00987348" w:rsidTr="00CA2DF5">
        <w:trPr>
          <w:trHeight w:val="300"/>
        </w:trPr>
        <w:tc>
          <w:tcPr>
            <w:tcW w:w="111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51"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0.6</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45.000</w:t>
            </w:r>
          </w:p>
        </w:tc>
        <w:tc>
          <w:tcPr>
            <w:tcW w:w="226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0,0007187</w:t>
            </w:r>
          </w:p>
        </w:tc>
        <w:tc>
          <w:tcPr>
            <w:tcW w:w="1955"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32,342</w:t>
            </w:r>
          </w:p>
        </w:tc>
      </w:tr>
      <w:tr w:rsidR="004B2B69" w:rsidRPr="00987348" w:rsidTr="00CA2DF5">
        <w:trPr>
          <w:trHeight w:val="300"/>
        </w:trPr>
        <w:tc>
          <w:tcPr>
            <w:tcW w:w="111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51"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1.5</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24.000</w:t>
            </w:r>
          </w:p>
        </w:tc>
        <w:tc>
          <w:tcPr>
            <w:tcW w:w="226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0,00179675</w:t>
            </w:r>
          </w:p>
        </w:tc>
        <w:tc>
          <w:tcPr>
            <w:tcW w:w="1955"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43,122</w:t>
            </w:r>
          </w:p>
        </w:tc>
      </w:tr>
      <w:tr w:rsidR="004B2B69" w:rsidRPr="00987348" w:rsidTr="00CA2DF5">
        <w:trPr>
          <w:trHeight w:val="300"/>
        </w:trPr>
        <w:tc>
          <w:tcPr>
            <w:tcW w:w="111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51"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17.000</w:t>
            </w:r>
          </w:p>
        </w:tc>
        <w:tc>
          <w:tcPr>
            <w:tcW w:w="226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0,0035935</w:t>
            </w:r>
          </w:p>
        </w:tc>
        <w:tc>
          <w:tcPr>
            <w:tcW w:w="1955"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61,090</w:t>
            </w:r>
          </w:p>
        </w:tc>
      </w:tr>
      <w:tr w:rsidR="004B2B69" w:rsidRPr="00987348" w:rsidTr="00CA2DF5">
        <w:trPr>
          <w:trHeight w:val="300"/>
        </w:trPr>
        <w:tc>
          <w:tcPr>
            <w:tcW w:w="111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51"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6</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12.500</w:t>
            </w:r>
          </w:p>
        </w:tc>
        <w:tc>
          <w:tcPr>
            <w:tcW w:w="226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0,007187</w:t>
            </w:r>
          </w:p>
        </w:tc>
        <w:tc>
          <w:tcPr>
            <w:tcW w:w="1955"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89,838</w:t>
            </w:r>
          </w:p>
        </w:tc>
      </w:tr>
      <w:tr w:rsidR="004B2B69" w:rsidRPr="00987348" w:rsidTr="00CA2DF5">
        <w:trPr>
          <w:trHeight w:val="300"/>
        </w:trPr>
        <w:tc>
          <w:tcPr>
            <w:tcW w:w="111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51"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12</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11.000</w:t>
            </w:r>
          </w:p>
        </w:tc>
        <w:tc>
          <w:tcPr>
            <w:tcW w:w="226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0,014374</w:t>
            </w:r>
          </w:p>
        </w:tc>
        <w:tc>
          <w:tcPr>
            <w:tcW w:w="1955"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158,114</w:t>
            </w:r>
          </w:p>
        </w:tc>
      </w:tr>
      <w:tr w:rsidR="004B2B69" w:rsidRPr="00987348" w:rsidTr="00CA2DF5">
        <w:trPr>
          <w:trHeight w:val="300"/>
        </w:trPr>
        <w:tc>
          <w:tcPr>
            <w:tcW w:w="111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51"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6</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13.000</w:t>
            </w:r>
          </w:p>
        </w:tc>
        <w:tc>
          <w:tcPr>
            <w:tcW w:w="226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0,007187</w:t>
            </w:r>
          </w:p>
        </w:tc>
        <w:tc>
          <w:tcPr>
            <w:tcW w:w="1955"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93,431</w:t>
            </w:r>
          </w:p>
        </w:tc>
      </w:tr>
      <w:tr w:rsidR="004B2B69" w:rsidRPr="00987348" w:rsidTr="00CA2DF5">
        <w:trPr>
          <w:trHeight w:val="300"/>
        </w:trPr>
        <w:tc>
          <w:tcPr>
            <w:tcW w:w="111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51"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16.000</w:t>
            </w:r>
          </w:p>
        </w:tc>
        <w:tc>
          <w:tcPr>
            <w:tcW w:w="226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0,0035935</w:t>
            </w:r>
          </w:p>
        </w:tc>
        <w:tc>
          <w:tcPr>
            <w:tcW w:w="1955"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57,496</w:t>
            </w:r>
          </w:p>
        </w:tc>
      </w:tr>
      <w:tr w:rsidR="004B2B69" w:rsidRPr="00987348" w:rsidTr="00CA2DF5">
        <w:trPr>
          <w:trHeight w:val="300"/>
        </w:trPr>
        <w:tc>
          <w:tcPr>
            <w:tcW w:w="111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51"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1.5</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22.000</w:t>
            </w:r>
          </w:p>
        </w:tc>
        <w:tc>
          <w:tcPr>
            <w:tcW w:w="226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0,00179675</w:t>
            </w:r>
          </w:p>
        </w:tc>
        <w:tc>
          <w:tcPr>
            <w:tcW w:w="1955"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39,529</w:t>
            </w:r>
          </w:p>
        </w:tc>
      </w:tr>
      <w:tr w:rsidR="004B2B69" w:rsidRPr="00987348" w:rsidTr="00CA2DF5">
        <w:trPr>
          <w:trHeight w:val="300"/>
        </w:trPr>
        <w:tc>
          <w:tcPr>
            <w:tcW w:w="111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51"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0.6</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40.000</w:t>
            </w:r>
          </w:p>
        </w:tc>
        <w:tc>
          <w:tcPr>
            <w:tcW w:w="226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0,0007187</w:t>
            </w:r>
          </w:p>
        </w:tc>
        <w:tc>
          <w:tcPr>
            <w:tcW w:w="1955"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28,748</w:t>
            </w:r>
          </w:p>
        </w:tc>
      </w:tr>
      <w:tr w:rsidR="004B2B69" w:rsidRPr="00987348" w:rsidTr="00CA2DF5">
        <w:trPr>
          <w:trHeight w:val="300"/>
        </w:trPr>
        <w:tc>
          <w:tcPr>
            <w:tcW w:w="111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51"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0.3</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60.000</w:t>
            </w:r>
          </w:p>
        </w:tc>
        <w:tc>
          <w:tcPr>
            <w:tcW w:w="226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0,00035935</w:t>
            </w:r>
          </w:p>
        </w:tc>
        <w:tc>
          <w:tcPr>
            <w:tcW w:w="1955"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21,561</w:t>
            </w:r>
          </w:p>
        </w:tc>
      </w:tr>
      <w:tr w:rsidR="00E95EAF" w:rsidRPr="00987348" w:rsidTr="00E95EAF">
        <w:trPr>
          <w:trHeight w:val="300"/>
        </w:trPr>
        <w:tc>
          <w:tcPr>
            <w:tcW w:w="7626" w:type="dxa"/>
            <w:gridSpan w:val="5"/>
            <w:tcBorders>
              <w:left w:val="nil"/>
              <w:bottom w:val="nil"/>
              <w:right w:val="nil"/>
            </w:tcBorders>
            <w:vAlign w:val="center"/>
          </w:tcPr>
          <w:p w:rsidR="00E95EAF" w:rsidRDefault="00E95EAF" w:rsidP="00C00E16">
            <w:pPr>
              <w:spacing w:after="0" w:line="240" w:lineRule="auto"/>
              <w:rPr>
                <w:rFonts w:asciiTheme="minorHAnsi" w:hAnsiTheme="minorHAnsi" w:cstheme="minorHAnsi"/>
                <w:color w:val="000000"/>
              </w:rPr>
            </w:pPr>
          </w:p>
          <w:p w:rsidR="00E95EAF" w:rsidRDefault="00E95EAF" w:rsidP="00C00E16">
            <w:pPr>
              <w:spacing w:after="0" w:line="240" w:lineRule="auto"/>
              <w:rPr>
                <w:rFonts w:asciiTheme="minorHAnsi" w:hAnsiTheme="minorHAnsi" w:cstheme="minorHAnsi"/>
                <w:color w:val="000000"/>
              </w:rPr>
            </w:pPr>
          </w:p>
          <w:p w:rsidR="00E95EAF" w:rsidRPr="00987348" w:rsidRDefault="00E95EAF" w:rsidP="00C00E16">
            <w:pPr>
              <w:spacing w:after="0" w:line="240" w:lineRule="auto"/>
              <w:jc w:val="center"/>
              <w:rPr>
                <w:rFonts w:asciiTheme="minorHAnsi" w:hAnsiTheme="minorHAnsi" w:cstheme="minorHAnsi"/>
                <w:color w:val="000000"/>
              </w:rPr>
            </w:pPr>
          </w:p>
        </w:tc>
      </w:tr>
      <w:tr w:rsidR="00220BE0" w:rsidRPr="00987348" w:rsidTr="00CA2DF5">
        <w:trPr>
          <w:trHeight w:val="300"/>
        </w:trPr>
        <w:tc>
          <w:tcPr>
            <w:tcW w:w="1110" w:type="dxa"/>
            <w:vMerge w:val="restart"/>
            <w:noWrap/>
            <w:vAlign w:val="center"/>
            <w:hideMark/>
          </w:tcPr>
          <w:p w:rsidR="00220BE0" w:rsidRPr="00987348" w:rsidRDefault="00220BE0" w:rsidP="00220BE0">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lastRenderedPageBreak/>
              <w:t>Formula</w:t>
            </w:r>
          </w:p>
        </w:tc>
        <w:tc>
          <w:tcPr>
            <w:tcW w:w="951" w:type="dxa"/>
            <w:vMerge w:val="restart"/>
            <w:noWrap/>
            <w:vAlign w:val="center"/>
            <w:hideMark/>
          </w:tcPr>
          <w:p w:rsidR="00220BE0" w:rsidRPr="00987348" w:rsidRDefault="00220BE0" w:rsidP="00220BE0">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RPM</w:t>
            </w:r>
          </w:p>
        </w:tc>
        <w:tc>
          <w:tcPr>
            <w:tcW w:w="1350" w:type="dxa"/>
            <w:noWrap/>
            <w:vAlign w:val="bottom"/>
            <w:hideMark/>
          </w:tcPr>
          <w:p w:rsidR="00220BE0" w:rsidRPr="00987348" w:rsidRDefault="00220BE0" w:rsidP="00220BE0">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Viskositas</w:t>
            </w:r>
          </w:p>
        </w:tc>
        <w:tc>
          <w:tcPr>
            <w:tcW w:w="2260" w:type="dxa"/>
            <w:noWrap/>
            <w:vAlign w:val="bottom"/>
            <w:hideMark/>
          </w:tcPr>
          <w:p w:rsidR="00220BE0" w:rsidRPr="00987348" w:rsidRDefault="00220BE0" w:rsidP="00220BE0">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Rate of Share</w:t>
            </w:r>
          </w:p>
        </w:tc>
        <w:tc>
          <w:tcPr>
            <w:tcW w:w="1955" w:type="dxa"/>
            <w:noWrap/>
            <w:vAlign w:val="bottom"/>
            <w:hideMark/>
          </w:tcPr>
          <w:p w:rsidR="00220BE0" w:rsidRPr="00987348" w:rsidRDefault="00220BE0" w:rsidP="00220BE0">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Shearing Stress</w:t>
            </w:r>
          </w:p>
        </w:tc>
      </w:tr>
      <w:tr w:rsidR="00220BE0" w:rsidRPr="00987348" w:rsidTr="00CA2DF5">
        <w:trPr>
          <w:trHeight w:val="300"/>
        </w:trPr>
        <w:tc>
          <w:tcPr>
            <w:tcW w:w="1110" w:type="dxa"/>
            <w:vMerge/>
            <w:vAlign w:val="center"/>
            <w:hideMark/>
          </w:tcPr>
          <w:p w:rsidR="00220BE0" w:rsidRPr="00987348" w:rsidRDefault="00220BE0" w:rsidP="00220BE0">
            <w:pPr>
              <w:spacing w:after="0" w:line="240" w:lineRule="auto"/>
              <w:rPr>
                <w:rFonts w:asciiTheme="minorHAnsi" w:hAnsiTheme="minorHAnsi" w:cstheme="minorHAnsi"/>
                <w:b/>
                <w:color w:val="000000"/>
              </w:rPr>
            </w:pPr>
          </w:p>
        </w:tc>
        <w:tc>
          <w:tcPr>
            <w:tcW w:w="951" w:type="dxa"/>
            <w:vMerge/>
            <w:vAlign w:val="center"/>
            <w:hideMark/>
          </w:tcPr>
          <w:p w:rsidR="00220BE0" w:rsidRPr="00987348" w:rsidRDefault="00220BE0" w:rsidP="00220BE0">
            <w:pPr>
              <w:spacing w:after="0" w:line="240" w:lineRule="auto"/>
              <w:rPr>
                <w:rFonts w:asciiTheme="minorHAnsi" w:hAnsiTheme="minorHAnsi" w:cstheme="minorHAnsi"/>
                <w:b/>
                <w:color w:val="000000"/>
              </w:rPr>
            </w:pPr>
          </w:p>
        </w:tc>
        <w:tc>
          <w:tcPr>
            <w:tcW w:w="1350" w:type="dxa"/>
            <w:noWrap/>
            <w:vAlign w:val="bottom"/>
            <w:hideMark/>
          </w:tcPr>
          <w:p w:rsidR="00220BE0" w:rsidRPr="00987348" w:rsidRDefault="00220BE0" w:rsidP="00220BE0">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cPs</w:t>
            </w:r>
          </w:p>
        </w:tc>
        <w:tc>
          <w:tcPr>
            <w:tcW w:w="2260" w:type="dxa"/>
            <w:noWrap/>
            <w:vAlign w:val="bottom"/>
            <w:hideMark/>
          </w:tcPr>
          <w:p w:rsidR="00220BE0" w:rsidRPr="00987348" w:rsidRDefault="00220BE0" w:rsidP="00220BE0">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DV/dr = F/A X 1/η</w:t>
            </w:r>
          </w:p>
        </w:tc>
        <w:tc>
          <w:tcPr>
            <w:tcW w:w="1955" w:type="dxa"/>
            <w:noWrap/>
            <w:vAlign w:val="bottom"/>
            <w:hideMark/>
          </w:tcPr>
          <w:p w:rsidR="00220BE0" w:rsidRPr="00987348" w:rsidRDefault="00220BE0" w:rsidP="00220BE0">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F/A=dyne/cm²</w:t>
            </w:r>
          </w:p>
        </w:tc>
      </w:tr>
      <w:tr w:rsidR="00E95EAF" w:rsidRPr="00987348" w:rsidTr="00CA2DF5">
        <w:trPr>
          <w:trHeight w:val="300"/>
        </w:trPr>
        <w:tc>
          <w:tcPr>
            <w:tcW w:w="1110" w:type="dxa"/>
            <w:vMerge w:val="restart"/>
            <w:vAlign w:val="center"/>
          </w:tcPr>
          <w:p w:rsidR="00E95EAF" w:rsidRDefault="00E95EAF" w:rsidP="00E95EAF">
            <w:pPr>
              <w:spacing w:after="0" w:line="240" w:lineRule="auto"/>
              <w:jc w:val="center"/>
              <w:rPr>
                <w:rFonts w:asciiTheme="minorHAnsi" w:hAnsiTheme="minorHAnsi" w:cstheme="minorHAnsi"/>
                <w:color w:val="000000"/>
              </w:rPr>
            </w:pPr>
          </w:p>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 xml:space="preserve">F1 </w:t>
            </w: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0.3</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130000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0.00035935</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46.7155</w:t>
            </w:r>
          </w:p>
        </w:tc>
      </w:tr>
      <w:tr w:rsidR="00E95EAF" w:rsidRPr="00987348" w:rsidTr="00CA2DF5">
        <w:trPr>
          <w:trHeight w:val="300"/>
        </w:trPr>
        <w:tc>
          <w:tcPr>
            <w:tcW w:w="1110" w:type="dxa"/>
            <w:vMerge/>
            <w:vAlign w:val="center"/>
          </w:tcPr>
          <w:p w:rsidR="00E95EAF" w:rsidRDefault="00E95EAF" w:rsidP="00E95EAF">
            <w:pPr>
              <w:spacing w:after="0" w:line="240" w:lineRule="auto"/>
              <w:jc w:val="center"/>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0.6</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75000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0.0007187</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53.9025</w:t>
            </w:r>
          </w:p>
        </w:tc>
      </w:tr>
      <w:tr w:rsidR="00E95EAF" w:rsidRPr="00987348" w:rsidTr="00CA2DF5">
        <w:trPr>
          <w:trHeight w:val="300"/>
        </w:trPr>
        <w:tc>
          <w:tcPr>
            <w:tcW w:w="1110" w:type="dxa"/>
            <w:vMerge/>
            <w:vAlign w:val="center"/>
          </w:tcPr>
          <w:p w:rsidR="00E95EAF" w:rsidRDefault="00E95EAF" w:rsidP="00E95EAF">
            <w:pPr>
              <w:spacing w:after="0" w:line="240" w:lineRule="auto"/>
              <w:jc w:val="center"/>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1.5</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40000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0.00179675</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71.87</w:t>
            </w:r>
          </w:p>
        </w:tc>
      </w:tr>
      <w:tr w:rsidR="00E95EAF" w:rsidRPr="00987348" w:rsidTr="00CA2DF5">
        <w:trPr>
          <w:trHeight w:val="300"/>
        </w:trPr>
        <w:tc>
          <w:tcPr>
            <w:tcW w:w="1110" w:type="dxa"/>
            <w:vMerge/>
            <w:vAlign w:val="center"/>
          </w:tcPr>
          <w:p w:rsidR="00E95EAF" w:rsidRDefault="00E95EAF" w:rsidP="00E95EAF">
            <w:pPr>
              <w:spacing w:after="0" w:line="240" w:lineRule="auto"/>
              <w:jc w:val="center"/>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30000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0.0035935</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107.805</w:t>
            </w:r>
          </w:p>
        </w:tc>
      </w:tr>
      <w:tr w:rsidR="00E95EAF" w:rsidRPr="00987348" w:rsidTr="00CA2DF5">
        <w:trPr>
          <w:trHeight w:val="300"/>
        </w:trPr>
        <w:tc>
          <w:tcPr>
            <w:tcW w:w="1110" w:type="dxa"/>
            <w:vMerge/>
            <w:vAlign w:val="center"/>
          </w:tcPr>
          <w:p w:rsidR="00E95EAF" w:rsidRDefault="00E95EAF" w:rsidP="00E95EAF">
            <w:pPr>
              <w:spacing w:after="0" w:line="240" w:lineRule="auto"/>
              <w:jc w:val="center"/>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6</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23000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0.007187</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165.301</w:t>
            </w:r>
          </w:p>
        </w:tc>
      </w:tr>
      <w:tr w:rsidR="00E95EAF" w:rsidRPr="00987348" w:rsidTr="00CA2DF5">
        <w:trPr>
          <w:trHeight w:val="300"/>
        </w:trPr>
        <w:tc>
          <w:tcPr>
            <w:tcW w:w="1110" w:type="dxa"/>
            <w:vMerge/>
            <w:vAlign w:val="center"/>
          </w:tcPr>
          <w:p w:rsidR="00E95EAF" w:rsidRPr="00987348" w:rsidRDefault="00E95EAF" w:rsidP="00E95EAF">
            <w:pPr>
              <w:spacing w:after="0" w:line="240" w:lineRule="auto"/>
              <w:jc w:val="center"/>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12</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15500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0.014374</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222.797</w:t>
            </w:r>
          </w:p>
        </w:tc>
      </w:tr>
      <w:tr w:rsidR="00E95EAF" w:rsidRPr="00987348" w:rsidTr="00CA2DF5">
        <w:trPr>
          <w:trHeight w:val="300"/>
        </w:trPr>
        <w:tc>
          <w:tcPr>
            <w:tcW w:w="1110" w:type="dxa"/>
            <w:vMerge/>
            <w:vAlign w:val="center"/>
          </w:tcPr>
          <w:p w:rsidR="00E95EAF" w:rsidRPr="00987348" w:rsidRDefault="00E95EAF" w:rsidP="00E95EAF">
            <w:pPr>
              <w:spacing w:after="0" w:line="240" w:lineRule="auto"/>
              <w:jc w:val="center"/>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6</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20000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0.007187</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143.74</w:t>
            </w:r>
          </w:p>
        </w:tc>
      </w:tr>
      <w:tr w:rsidR="00E95EAF" w:rsidRPr="00987348" w:rsidTr="00CA2DF5">
        <w:trPr>
          <w:trHeight w:val="300"/>
        </w:trPr>
        <w:tc>
          <w:tcPr>
            <w:tcW w:w="1110" w:type="dxa"/>
            <w:vMerge/>
            <w:vAlign w:val="center"/>
          </w:tcPr>
          <w:p w:rsidR="00E95EAF" w:rsidRPr="00987348" w:rsidRDefault="00E95EAF" w:rsidP="00E95EAF">
            <w:pPr>
              <w:spacing w:after="0" w:line="240" w:lineRule="auto"/>
              <w:jc w:val="center"/>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26000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0.0035935</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93.431</w:t>
            </w:r>
          </w:p>
        </w:tc>
      </w:tr>
      <w:tr w:rsidR="00E95EAF" w:rsidRPr="00987348" w:rsidTr="00CA2DF5">
        <w:trPr>
          <w:trHeight w:val="300"/>
        </w:trPr>
        <w:tc>
          <w:tcPr>
            <w:tcW w:w="1110" w:type="dxa"/>
            <w:vMerge/>
            <w:vAlign w:val="center"/>
          </w:tcPr>
          <w:p w:rsidR="00E95EAF" w:rsidRPr="00987348" w:rsidRDefault="00E95EAF" w:rsidP="00E95EAF">
            <w:pPr>
              <w:spacing w:after="0" w:line="240" w:lineRule="auto"/>
              <w:jc w:val="center"/>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1.5</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36000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0.00179675</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64.683</w:t>
            </w:r>
          </w:p>
        </w:tc>
      </w:tr>
      <w:tr w:rsidR="00E95EAF" w:rsidRPr="00987348" w:rsidTr="00CA2DF5">
        <w:trPr>
          <w:trHeight w:val="300"/>
        </w:trPr>
        <w:tc>
          <w:tcPr>
            <w:tcW w:w="1110" w:type="dxa"/>
            <w:vMerge/>
            <w:vAlign w:val="center"/>
          </w:tcPr>
          <w:p w:rsidR="00E95EAF" w:rsidRPr="00987348" w:rsidRDefault="00E95EAF" w:rsidP="00E95EAF">
            <w:pPr>
              <w:spacing w:after="0" w:line="240" w:lineRule="auto"/>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0.6</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60000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0.0007187</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43.122</w:t>
            </w:r>
          </w:p>
        </w:tc>
      </w:tr>
      <w:tr w:rsidR="00E95EAF" w:rsidRPr="00987348" w:rsidTr="00CA2DF5">
        <w:trPr>
          <w:trHeight w:val="70"/>
        </w:trPr>
        <w:tc>
          <w:tcPr>
            <w:tcW w:w="1110" w:type="dxa"/>
            <w:vMerge/>
            <w:vAlign w:val="center"/>
          </w:tcPr>
          <w:p w:rsidR="00E95EAF" w:rsidRPr="00987348" w:rsidRDefault="00E95EAF" w:rsidP="00E95EAF">
            <w:pPr>
              <w:spacing w:after="0" w:line="240" w:lineRule="auto"/>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0.3</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90000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0.00035935</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32.3415</w:t>
            </w:r>
          </w:p>
        </w:tc>
      </w:tr>
      <w:tr w:rsidR="00E95EAF" w:rsidRPr="00987348" w:rsidTr="00CA2DF5">
        <w:trPr>
          <w:trHeight w:val="300"/>
        </w:trPr>
        <w:tc>
          <w:tcPr>
            <w:tcW w:w="1110" w:type="dxa"/>
            <w:vMerge w:val="restart"/>
            <w:vAlign w:val="center"/>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F2</w:t>
            </w: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0.3</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70.000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0,00035935</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25,1545</w:t>
            </w:r>
          </w:p>
        </w:tc>
      </w:tr>
      <w:tr w:rsidR="00E95EAF" w:rsidRPr="00987348" w:rsidTr="00CA2DF5">
        <w:trPr>
          <w:trHeight w:val="300"/>
        </w:trPr>
        <w:tc>
          <w:tcPr>
            <w:tcW w:w="1110" w:type="dxa"/>
            <w:vMerge/>
            <w:vAlign w:val="center"/>
          </w:tcPr>
          <w:p w:rsidR="00E95EAF" w:rsidRPr="00987348" w:rsidRDefault="00E95EAF" w:rsidP="00E95EAF">
            <w:pPr>
              <w:spacing w:after="0" w:line="240" w:lineRule="auto"/>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0.6</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45.000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0,0007187</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32,3415</w:t>
            </w:r>
          </w:p>
        </w:tc>
      </w:tr>
      <w:tr w:rsidR="00E95EAF" w:rsidRPr="00987348" w:rsidTr="00CA2DF5">
        <w:trPr>
          <w:trHeight w:val="300"/>
        </w:trPr>
        <w:tc>
          <w:tcPr>
            <w:tcW w:w="1110" w:type="dxa"/>
            <w:vMerge/>
            <w:vAlign w:val="center"/>
          </w:tcPr>
          <w:p w:rsidR="00E95EAF" w:rsidRPr="00987348" w:rsidRDefault="00E95EAF" w:rsidP="00E95EAF">
            <w:pPr>
              <w:spacing w:after="0" w:line="240" w:lineRule="auto"/>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1.5</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28.000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0,00179675</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50,309</w:t>
            </w:r>
          </w:p>
        </w:tc>
      </w:tr>
      <w:tr w:rsidR="00E95EAF" w:rsidRPr="00987348" w:rsidTr="00CA2DF5">
        <w:trPr>
          <w:trHeight w:val="300"/>
        </w:trPr>
        <w:tc>
          <w:tcPr>
            <w:tcW w:w="1110" w:type="dxa"/>
            <w:vMerge/>
            <w:vAlign w:val="center"/>
          </w:tcPr>
          <w:p w:rsidR="00E95EAF" w:rsidRPr="00987348" w:rsidRDefault="00E95EAF" w:rsidP="00E95EAF">
            <w:pPr>
              <w:spacing w:after="0" w:line="240" w:lineRule="auto"/>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20.000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0,0035935</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71,87</w:t>
            </w:r>
          </w:p>
        </w:tc>
      </w:tr>
      <w:tr w:rsidR="00E95EAF" w:rsidRPr="00987348" w:rsidTr="00CA2DF5">
        <w:trPr>
          <w:trHeight w:val="300"/>
        </w:trPr>
        <w:tc>
          <w:tcPr>
            <w:tcW w:w="1110" w:type="dxa"/>
            <w:vMerge/>
            <w:vAlign w:val="center"/>
          </w:tcPr>
          <w:p w:rsidR="00E95EAF" w:rsidRPr="00987348" w:rsidRDefault="00E95EAF" w:rsidP="00E95EAF">
            <w:pPr>
              <w:spacing w:after="0" w:line="240" w:lineRule="auto"/>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6</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14.500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0,007187</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104,2115</w:t>
            </w:r>
          </w:p>
        </w:tc>
      </w:tr>
      <w:tr w:rsidR="00E95EAF" w:rsidRPr="00987348" w:rsidTr="00CA2DF5">
        <w:trPr>
          <w:trHeight w:val="300"/>
        </w:trPr>
        <w:tc>
          <w:tcPr>
            <w:tcW w:w="1110" w:type="dxa"/>
            <w:vMerge/>
            <w:vAlign w:val="center"/>
          </w:tcPr>
          <w:p w:rsidR="00E95EAF" w:rsidRPr="00987348" w:rsidRDefault="00E95EAF" w:rsidP="00E95EAF">
            <w:pPr>
              <w:spacing w:after="0" w:line="240" w:lineRule="auto"/>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12</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11.750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0,014374</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168,8945</w:t>
            </w:r>
          </w:p>
        </w:tc>
      </w:tr>
      <w:tr w:rsidR="00E95EAF" w:rsidRPr="00987348" w:rsidTr="00CA2DF5">
        <w:trPr>
          <w:trHeight w:val="300"/>
        </w:trPr>
        <w:tc>
          <w:tcPr>
            <w:tcW w:w="1110" w:type="dxa"/>
            <w:vMerge/>
            <w:vAlign w:val="center"/>
          </w:tcPr>
          <w:p w:rsidR="00E95EAF" w:rsidRPr="00987348" w:rsidRDefault="00E95EAF" w:rsidP="00E95EAF">
            <w:pPr>
              <w:spacing w:after="0" w:line="240" w:lineRule="auto"/>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6</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15.000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0,007187</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107,805</w:t>
            </w:r>
          </w:p>
        </w:tc>
      </w:tr>
      <w:tr w:rsidR="00E95EAF" w:rsidRPr="00987348" w:rsidTr="00CA2DF5">
        <w:trPr>
          <w:trHeight w:val="300"/>
        </w:trPr>
        <w:tc>
          <w:tcPr>
            <w:tcW w:w="1110" w:type="dxa"/>
            <w:vMerge/>
            <w:vAlign w:val="center"/>
          </w:tcPr>
          <w:p w:rsidR="00E95EAF" w:rsidRPr="00987348" w:rsidRDefault="00E95EAF" w:rsidP="00E95EAF">
            <w:pPr>
              <w:spacing w:after="0" w:line="240" w:lineRule="auto"/>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19.000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0,0035935</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68,2765</w:t>
            </w:r>
          </w:p>
        </w:tc>
      </w:tr>
      <w:tr w:rsidR="00E95EAF" w:rsidRPr="00987348" w:rsidTr="00CA2DF5">
        <w:trPr>
          <w:trHeight w:val="300"/>
        </w:trPr>
        <w:tc>
          <w:tcPr>
            <w:tcW w:w="1110" w:type="dxa"/>
            <w:vMerge/>
            <w:vAlign w:val="center"/>
          </w:tcPr>
          <w:p w:rsidR="00E95EAF" w:rsidRPr="00987348" w:rsidRDefault="00E95EAF" w:rsidP="00E95EAF">
            <w:pPr>
              <w:spacing w:after="0" w:line="240" w:lineRule="auto"/>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1.5</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26.000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0,00179675</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46,7155</w:t>
            </w:r>
          </w:p>
        </w:tc>
      </w:tr>
      <w:tr w:rsidR="00E95EAF" w:rsidRPr="00987348" w:rsidTr="00CA2DF5">
        <w:trPr>
          <w:trHeight w:val="300"/>
        </w:trPr>
        <w:tc>
          <w:tcPr>
            <w:tcW w:w="1110" w:type="dxa"/>
            <w:vMerge/>
            <w:vAlign w:val="center"/>
          </w:tcPr>
          <w:p w:rsidR="00E95EAF" w:rsidRPr="00987348" w:rsidRDefault="00E95EAF" w:rsidP="00E95EAF">
            <w:pPr>
              <w:spacing w:after="0" w:line="240" w:lineRule="auto"/>
              <w:rPr>
                <w:rFonts w:asciiTheme="minorHAnsi" w:hAnsiTheme="minorHAnsi" w:cstheme="minorHAnsi"/>
                <w:color w:val="000000"/>
              </w:rPr>
            </w:pPr>
          </w:p>
        </w:tc>
        <w:tc>
          <w:tcPr>
            <w:tcW w:w="951"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0.6</w:t>
            </w:r>
          </w:p>
        </w:tc>
        <w:tc>
          <w:tcPr>
            <w:tcW w:w="135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40.000</w:t>
            </w:r>
          </w:p>
        </w:tc>
        <w:tc>
          <w:tcPr>
            <w:tcW w:w="2260"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0,0007187</w:t>
            </w:r>
          </w:p>
        </w:tc>
        <w:tc>
          <w:tcPr>
            <w:tcW w:w="1955" w:type="dxa"/>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28,748</w:t>
            </w:r>
          </w:p>
        </w:tc>
      </w:tr>
      <w:tr w:rsidR="00E95EAF" w:rsidRPr="00987348" w:rsidTr="00CA2DF5">
        <w:trPr>
          <w:trHeight w:val="300"/>
        </w:trPr>
        <w:tc>
          <w:tcPr>
            <w:tcW w:w="1110" w:type="dxa"/>
            <w:vMerge/>
            <w:tcBorders>
              <w:bottom w:val="nil"/>
            </w:tcBorders>
            <w:vAlign w:val="center"/>
          </w:tcPr>
          <w:p w:rsidR="00E95EAF" w:rsidRPr="00987348" w:rsidRDefault="00E95EAF" w:rsidP="00E95EAF">
            <w:pPr>
              <w:spacing w:after="0" w:line="240" w:lineRule="auto"/>
              <w:rPr>
                <w:rFonts w:asciiTheme="minorHAnsi" w:hAnsiTheme="minorHAnsi" w:cstheme="minorHAnsi"/>
                <w:color w:val="000000"/>
              </w:rPr>
            </w:pPr>
          </w:p>
        </w:tc>
        <w:tc>
          <w:tcPr>
            <w:tcW w:w="951" w:type="dxa"/>
            <w:tcBorders>
              <w:bottom w:val="nil"/>
            </w:tcBorders>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0.3</w:t>
            </w:r>
          </w:p>
        </w:tc>
        <w:tc>
          <w:tcPr>
            <w:tcW w:w="1350" w:type="dxa"/>
            <w:tcBorders>
              <w:bottom w:val="nil"/>
            </w:tcBorders>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60.000</w:t>
            </w:r>
          </w:p>
        </w:tc>
        <w:tc>
          <w:tcPr>
            <w:tcW w:w="2260" w:type="dxa"/>
            <w:tcBorders>
              <w:bottom w:val="nil"/>
            </w:tcBorders>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0,00035935</w:t>
            </w:r>
          </w:p>
        </w:tc>
        <w:tc>
          <w:tcPr>
            <w:tcW w:w="1955" w:type="dxa"/>
            <w:tcBorders>
              <w:bottom w:val="nil"/>
            </w:tcBorders>
            <w:noWrap/>
            <w:vAlign w:val="bottom"/>
          </w:tcPr>
          <w:p w:rsidR="00E95EAF" w:rsidRPr="00987348" w:rsidRDefault="00E95EAF" w:rsidP="00E95EAF">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21,561</w:t>
            </w:r>
          </w:p>
        </w:tc>
      </w:tr>
    </w:tbl>
    <w:tbl>
      <w:tblPr>
        <w:tblW w:w="77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990"/>
        <w:gridCol w:w="1350"/>
        <w:gridCol w:w="2250"/>
        <w:gridCol w:w="2070"/>
      </w:tblGrid>
      <w:tr w:rsidR="00CA2DF5" w:rsidRPr="00987348" w:rsidTr="00E95EAF">
        <w:trPr>
          <w:trHeight w:val="300"/>
        </w:trPr>
        <w:tc>
          <w:tcPr>
            <w:tcW w:w="1080" w:type="dxa"/>
            <w:vMerge w:val="restart"/>
            <w:noWrap/>
            <w:vAlign w:val="center"/>
            <w:hideMark/>
          </w:tcPr>
          <w:p w:rsidR="004B2B69" w:rsidRPr="00987348" w:rsidRDefault="00220BE0"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F</w:t>
            </w:r>
            <w:r w:rsidR="004B2B69" w:rsidRPr="00987348">
              <w:rPr>
                <w:rFonts w:asciiTheme="minorHAnsi" w:hAnsiTheme="minorHAnsi" w:cstheme="minorHAnsi"/>
                <w:color w:val="000000"/>
              </w:rPr>
              <w:t>3</w:t>
            </w:r>
          </w:p>
        </w:tc>
        <w:tc>
          <w:tcPr>
            <w:tcW w:w="99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0.3</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80.000</w:t>
            </w:r>
          </w:p>
        </w:tc>
        <w:tc>
          <w:tcPr>
            <w:tcW w:w="22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0,00035935</w:t>
            </w:r>
          </w:p>
        </w:tc>
        <w:tc>
          <w:tcPr>
            <w:tcW w:w="207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28,748</w:t>
            </w:r>
          </w:p>
        </w:tc>
      </w:tr>
      <w:tr w:rsidR="00CA2DF5" w:rsidRPr="00987348" w:rsidTr="00E95EAF">
        <w:trPr>
          <w:trHeight w:val="300"/>
        </w:trPr>
        <w:tc>
          <w:tcPr>
            <w:tcW w:w="108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9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0.6</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50.000</w:t>
            </w:r>
          </w:p>
        </w:tc>
        <w:tc>
          <w:tcPr>
            <w:tcW w:w="22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0,0007187</w:t>
            </w:r>
          </w:p>
        </w:tc>
        <w:tc>
          <w:tcPr>
            <w:tcW w:w="207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35,935</w:t>
            </w:r>
          </w:p>
        </w:tc>
      </w:tr>
      <w:tr w:rsidR="00CA2DF5" w:rsidRPr="00987348" w:rsidTr="00E95EAF">
        <w:trPr>
          <w:trHeight w:val="300"/>
        </w:trPr>
        <w:tc>
          <w:tcPr>
            <w:tcW w:w="108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9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1.5</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30.000</w:t>
            </w:r>
          </w:p>
        </w:tc>
        <w:tc>
          <w:tcPr>
            <w:tcW w:w="22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0,00179675</w:t>
            </w:r>
          </w:p>
        </w:tc>
        <w:tc>
          <w:tcPr>
            <w:tcW w:w="207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53,9025</w:t>
            </w:r>
          </w:p>
        </w:tc>
      </w:tr>
      <w:tr w:rsidR="00CA2DF5" w:rsidRPr="00987348" w:rsidTr="00E95EAF">
        <w:trPr>
          <w:trHeight w:val="300"/>
        </w:trPr>
        <w:tc>
          <w:tcPr>
            <w:tcW w:w="108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9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22.000</w:t>
            </w:r>
          </w:p>
        </w:tc>
        <w:tc>
          <w:tcPr>
            <w:tcW w:w="22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0,0035935</w:t>
            </w:r>
          </w:p>
        </w:tc>
        <w:tc>
          <w:tcPr>
            <w:tcW w:w="207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79,057</w:t>
            </w:r>
          </w:p>
        </w:tc>
      </w:tr>
      <w:tr w:rsidR="00CA2DF5" w:rsidRPr="00987348" w:rsidTr="00E95EAF">
        <w:trPr>
          <w:trHeight w:val="300"/>
        </w:trPr>
        <w:tc>
          <w:tcPr>
            <w:tcW w:w="108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9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6</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16.000</w:t>
            </w:r>
          </w:p>
        </w:tc>
        <w:tc>
          <w:tcPr>
            <w:tcW w:w="22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0,007187</w:t>
            </w:r>
          </w:p>
        </w:tc>
        <w:tc>
          <w:tcPr>
            <w:tcW w:w="207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114,992</w:t>
            </w:r>
          </w:p>
        </w:tc>
      </w:tr>
      <w:tr w:rsidR="00CA2DF5" w:rsidRPr="00987348" w:rsidTr="00E95EAF">
        <w:trPr>
          <w:trHeight w:val="300"/>
        </w:trPr>
        <w:tc>
          <w:tcPr>
            <w:tcW w:w="108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9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12</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12.750</w:t>
            </w:r>
          </w:p>
        </w:tc>
        <w:tc>
          <w:tcPr>
            <w:tcW w:w="22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0,014374</w:t>
            </w:r>
          </w:p>
        </w:tc>
        <w:tc>
          <w:tcPr>
            <w:tcW w:w="207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183,2685</w:t>
            </w:r>
          </w:p>
        </w:tc>
      </w:tr>
      <w:tr w:rsidR="00CA2DF5" w:rsidRPr="00987348" w:rsidTr="00E95EAF">
        <w:trPr>
          <w:trHeight w:val="300"/>
        </w:trPr>
        <w:tc>
          <w:tcPr>
            <w:tcW w:w="108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9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6</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16.500</w:t>
            </w:r>
          </w:p>
        </w:tc>
        <w:tc>
          <w:tcPr>
            <w:tcW w:w="22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0,007187</w:t>
            </w:r>
          </w:p>
        </w:tc>
        <w:tc>
          <w:tcPr>
            <w:tcW w:w="207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118,5855</w:t>
            </w:r>
          </w:p>
        </w:tc>
      </w:tr>
      <w:tr w:rsidR="00CA2DF5" w:rsidRPr="00987348" w:rsidTr="00E95EAF">
        <w:trPr>
          <w:trHeight w:val="300"/>
        </w:trPr>
        <w:tc>
          <w:tcPr>
            <w:tcW w:w="108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9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21.000</w:t>
            </w:r>
          </w:p>
        </w:tc>
        <w:tc>
          <w:tcPr>
            <w:tcW w:w="22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0,0035935</w:t>
            </w:r>
          </w:p>
        </w:tc>
        <w:tc>
          <w:tcPr>
            <w:tcW w:w="207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75.4635</w:t>
            </w:r>
          </w:p>
        </w:tc>
      </w:tr>
      <w:tr w:rsidR="00CA2DF5" w:rsidRPr="00987348" w:rsidTr="00E95EAF">
        <w:trPr>
          <w:trHeight w:val="300"/>
        </w:trPr>
        <w:tc>
          <w:tcPr>
            <w:tcW w:w="108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9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1.5</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28.000</w:t>
            </w:r>
          </w:p>
        </w:tc>
        <w:tc>
          <w:tcPr>
            <w:tcW w:w="22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0,00179675</w:t>
            </w:r>
          </w:p>
        </w:tc>
        <w:tc>
          <w:tcPr>
            <w:tcW w:w="207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50,309</w:t>
            </w:r>
          </w:p>
        </w:tc>
      </w:tr>
      <w:tr w:rsidR="00CA2DF5" w:rsidRPr="00987348" w:rsidTr="00E95EAF">
        <w:trPr>
          <w:trHeight w:val="300"/>
        </w:trPr>
        <w:tc>
          <w:tcPr>
            <w:tcW w:w="108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9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0.6</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45.000</w:t>
            </w:r>
          </w:p>
        </w:tc>
        <w:tc>
          <w:tcPr>
            <w:tcW w:w="22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0,0007187</w:t>
            </w:r>
          </w:p>
        </w:tc>
        <w:tc>
          <w:tcPr>
            <w:tcW w:w="207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32,3415</w:t>
            </w:r>
          </w:p>
        </w:tc>
      </w:tr>
      <w:tr w:rsidR="00CA2DF5" w:rsidRPr="00987348" w:rsidTr="00E95EAF">
        <w:trPr>
          <w:trHeight w:val="300"/>
        </w:trPr>
        <w:tc>
          <w:tcPr>
            <w:tcW w:w="1080" w:type="dxa"/>
            <w:vMerge/>
            <w:vAlign w:val="center"/>
            <w:hideMark/>
          </w:tcPr>
          <w:p w:rsidR="004B2B69" w:rsidRPr="00987348" w:rsidRDefault="004B2B69" w:rsidP="00C00E16">
            <w:pPr>
              <w:spacing w:after="0" w:line="240" w:lineRule="auto"/>
              <w:rPr>
                <w:rFonts w:asciiTheme="minorHAnsi" w:hAnsiTheme="minorHAnsi" w:cstheme="minorHAnsi"/>
                <w:color w:val="000000"/>
              </w:rPr>
            </w:pPr>
          </w:p>
        </w:tc>
        <w:tc>
          <w:tcPr>
            <w:tcW w:w="99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0.3</w:t>
            </w:r>
          </w:p>
        </w:tc>
        <w:tc>
          <w:tcPr>
            <w:tcW w:w="13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70.000</w:t>
            </w:r>
          </w:p>
        </w:tc>
        <w:tc>
          <w:tcPr>
            <w:tcW w:w="225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0,00035935</w:t>
            </w:r>
          </w:p>
        </w:tc>
        <w:tc>
          <w:tcPr>
            <w:tcW w:w="2070" w:type="dxa"/>
            <w:noWrap/>
            <w:vAlign w:val="bottom"/>
            <w:hideMark/>
          </w:tcPr>
          <w:p w:rsidR="004B2B69" w:rsidRPr="00987348" w:rsidRDefault="004B2B69"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25,1545</w:t>
            </w:r>
          </w:p>
        </w:tc>
      </w:tr>
    </w:tbl>
    <w:p w:rsidR="00041AAA" w:rsidRDefault="00041AAA" w:rsidP="00041AAA">
      <w:pPr>
        <w:autoSpaceDE w:val="0"/>
        <w:autoSpaceDN w:val="0"/>
        <w:adjustRightInd w:val="0"/>
        <w:spacing w:after="0" w:line="240" w:lineRule="auto"/>
        <w:ind w:left="720" w:firstLine="630"/>
        <w:jc w:val="both"/>
        <w:rPr>
          <w:rFonts w:asciiTheme="minorHAnsi" w:hAnsiTheme="minorHAnsi" w:cstheme="minorHAnsi"/>
          <w:bCs/>
        </w:rPr>
      </w:pPr>
    </w:p>
    <w:p w:rsidR="00E95EAF" w:rsidRDefault="00E95EAF" w:rsidP="00041AAA">
      <w:pPr>
        <w:autoSpaceDE w:val="0"/>
        <w:autoSpaceDN w:val="0"/>
        <w:adjustRightInd w:val="0"/>
        <w:spacing w:after="0" w:line="240" w:lineRule="auto"/>
        <w:ind w:left="720" w:firstLine="630"/>
        <w:jc w:val="both"/>
        <w:rPr>
          <w:rFonts w:asciiTheme="minorHAnsi" w:hAnsiTheme="minorHAnsi" w:cstheme="minorHAnsi"/>
          <w:bCs/>
        </w:rPr>
      </w:pPr>
    </w:p>
    <w:p w:rsidR="00E95EAF" w:rsidRDefault="00E95EAF" w:rsidP="00041AAA">
      <w:pPr>
        <w:autoSpaceDE w:val="0"/>
        <w:autoSpaceDN w:val="0"/>
        <w:adjustRightInd w:val="0"/>
        <w:spacing w:after="0" w:line="240" w:lineRule="auto"/>
        <w:ind w:left="720" w:firstLine="630"/>
        <w:jc w:val="both"/>
        <w:rPr>
          <w:rFonts w:asciiTheme="minorHAnsi" w:hAnsiTheme="minorHAnsi" w:cstheme="minorHAnsi"/>
          <w:bCs/>
        </w:rPr>
      </w:pPr>
    </w:p>
    <w:p w:rsidR="00E95EAF" w:rsidRDefault="00E95EAF" w:rsidP="00041AAA">
      <w:pPr>
        <w:autoSpaceDE w:val="0"/>
        <w:autoSpaceDN w:val="0"/>
        <w:adjustRightInd w:val="0"/>
        <w:spacing w:after="0" w:line="240" w:lineRule="auto"/>
        <w:ind w:left="720" w:firstLine="630"/>
        <w:jc w:val="both"/>
        <w:rPr>
          <w:rFonts w:asciiTheme="minorHAnsi" w:hAnsiTheme="minorHAnsi" w:cstheme="minorHAnsi"/>
          <w:bCs/>
        </w:rPr>
      </w:pPr>
    </w:p>
    <w:p w:rsidR="00E95EAF" w:rsidRDefault="00E95EAF" w:rsidP="00041AAA">
      <w:pPr>
        <w:autoSpaceDE w:val="0"/>
        <w:autoSpaceDN w:val="0"/>
        <w:adjustRightInd w:val="0"/>
        <w:spacing w:after="0" w:line="240" w:lineRule="auto"/>
        <w:ind w:left="720" w:firstLine="630"/>
        <w:jc w:val="both"/>
        <w:rPr>
          <w:rFonts w:asciiTheme="minorHAnsi" w:hAnsiTheme="minorHAnsi" w:cstheme="minorHAnsi"/>
          <w:bCs/>
        </w:rPr>
      </w:pPr>
    </w:p>
    <w:p w:rsidR="00E95EAF" w:rsidRDefault="00E95EAF" w:rsidP="00041AAA">
      <w:pPr>
        <w:autoSpaceDE w:val="0"/>
        <w:autoSpaceDN w:val="0"/>
        <w:adjustRightInd w:val="0"/>
        <w:spacing w:after="0" w:line="240" w:lineRule="auto"/>
        <w:ind w:left="720" w:firstLine="630"/>
        <w:jc w:val="both"/>
        <w:rPr>
          <w:rFonts w:asciiTheme="minorHAnsi" w:hAnsiTheme="minorHAnsi" w:cstheme="minorHAnsi"/>
          <w:bCs/>
        </w:rPr>
      </w:pPr>
    </w:p>
    <w:p w:rsidR="00E95EAF" w:rsidRDefault="00E95EAF" w:rsidP="00041AAA">
      <w:pPr>
        <w:autoSpaceDE w:val="0"/>
        <w:autoSpaceDN w:val="0"/>
        <w:adjustRightInd w:val="0"/>
        <w:spacing w:after="0" w:line="240" w:lineRule="auto"/>
        <w:ind w:left="720" w:firstLine="630"/>
        <w:jc w:val="both"/>
        <w:rPr>
          <w:rFonts w:asciiTheme="minorHAnsi" w:hAnsiTheme="minorHAnsi" w:cstheme="minorHAnsi"/>
          <w:bCs/>
        </w:rPr>
      </w:pPr>
    </w:p>
    <w:tbl>
      <w:tblPr>
        <w:tblpPr w:leftFromText="180" w:rightFromText="180" w:vertAnchor="text" w:horzAnchor="margin" w:tblpXSpec="center" w:tblpY="103"/>
        <w:tblW w:w="7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51"/>
        <w:gridCol w:w="1350"/>
        <w:gridCol w:w="2260"/>
        <w:gridCol w:w="1955"/>
      </w:tblGrid>
      <w:tr w:rsidR="00E95EAF" w:rsidRPr="00987348" w:rsidTr="00E03FA7">
        <w:trPr>
          <w:trHeight w:val="300"/>
        </w:trPr>
        <w:tc>
          <w:tcPr>
            <w:tcW w:w="1182" w:type="dxa"/>
            <w:vMerge w:val="restart"/>
            <w:noWrap/>
            <w:vAlign w:val="center"/>
            <w:hideMark/>
          </w:tcPr>
          <w:p w:rsidR="00E95EAF" w:rsidRPr="00987348" w:rsidRDefault="00E95EAF" w:rsidP="00F457DE">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lastRenderedPageBreak/>
              <w:t>Formula</w:t>
            </w:r>
          </w:p>
        </w:tc>
        <w:tc>
          <w:tcPr>
            <w:tcW w:w="951" w:type="dxa"/>
            <w:vMerge w:val="restart"/>
            <w:noWrap/>
            <w:vAlign w:val="center"/>
            <w:hideMark/>
          </w:tcPr>
          <w:p w:rsidR="00E95EAF" w:rsidRPr="00987348" w:rsidRDefault="00E95EAF" w:rsidP="00F457DE">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RPM</w:t>
            </w:r>
          </w:p>
        </w:tc>
        <w:tc>
          <w:tcPr>
            <w:tcW w:w="1350" w:type="dxa"/>
            <w:noWrap/>
            <w:vAlign w:val="bottom"/>
            <w:hideMark/>
          </w:tcPr>
          <w:p w:rsidR="00E95EAF" w:rsidRPr="00987348" w:rsidRDefault="00E95EAF" w:rsidP="00F457DE">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Viskositas</w:t>
            </w:r>
          </w:p>
        </w:tc>
        <w:tc>
          <w:tcPr>
            <w:tcW w:w="2260" w:type="dxa"/>
            <w:noWrap/>
            <w:vAlign w:val="bottom"/>
            <w:hideMark/>
          </w:tcPr>
          <w:p w:rsidR="00E95EAF" w:rsidRPr="00987348" w:rsidRDefault="00E95EAF" w:rsidP="00F457DE">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Rate of Share</w:t>
            </w:r>
          </w:p>
        </w:tc>
        <w:tc>
          <w:tcPr>
            <w:tcW w:w="1955" w:type="dxa"/>
            <w:noWrap/>
            <w:vAlign w:val="bottom"/>
            <w:hideMark/>
          </w:tcPr>
          <w:p w:rsidR="00E95EAF" w:rsidRPr="00987348" w:rsidRDefault="00E95EAF" w:rsidP="00F457DE">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Shearing Stress</w:t>
            </w:r>
          </w:p>
        </w:tc>
      </w:tr>
      <w:tr w:rsidR="00E95EAF" w:rsidRPr="00987348" w:rsidTr="00E03FA7">
        <w:trPr>
          <w:trHeight w:val="300"/>
        </w:trPr>
        <w:tc>
          <w:tcPr>
            <w:tcW w:w="1182" w:type="dxa"/>
            <w:vMerge/>
            <w:tcBorders>
              <w:bottom w:val="nil"/>
            </w:tcBorders>
            <w:vAlign w:val="center"/>
            <w:hideMark/>
          </w:tcPr>
          <w:p w:rsidR="00E95EAF" w:rsidRPr="00987348" w:rsidRDefault="00E95EAF" w:rsidP="00F457DE">
            <w:pPr>
              <w:spacing w:after="0" w:line="240" w:lineRule="auto"/>
              <w:rPr>
                <w:rFonts w:asciiTheme="minorHAnsi" w:hAnsiTheme="minorHAnsi" w:cstheme="minorHAnsi"/>
                <w:b/>
                <w:color w:val="000000"/>
              </w:rPr>
            </w:pPr>
          </w:p>
        </w:tc>
        <w:tc>
          <w:tcPr>
            <w:tcW w:w="951" w:type="dxa"/>
            <w:vMerge/>
            <w:vAlign w:val="center"/>
            <w:hideMark/>
          </w:tcPr>
          <w:p w:rsidR="00E95EAF" w:rsidRPr="00987348" w:rsidRDefault="00E95EAF" w:rsidP="00F457DE">
            <w:pPr>
              <w:spacing w:after="0" w:line="240" w:lineRule="auto"/>
              <w:rPr>
                <w:rFonts w:asciiTheme="minorHAnsi" w:hAnsiTheme="minorHAnsi" w:cstheme="minorHAnsi"/>
                <w:b/>
                <w:color w:val="000000"/>
              </w:rPr>
            </w:pPr>
          </w:p>
        </w:tc>
        <w:tc>
          <w:tcPr>
            <w:tcW w:w="1350" w:type="dxa"/>
            <w:tcBorders>
              <w:bottom w:val="nil"/>
            </w:tcBorders>
            <w:noWrap/>
            <w:vAlign w:val="bottom"/>
            <w:hideMark/>
          </w:tcPr>
          <w:p w:rsidR="00E95EAF" w:rsidRPr="00987348" w:rsidRDefault="00E95EAF" w:rsidP="00F457DE">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cPs</w:t>
            </w:r>
          </w:p>
        </w:tc>
        <w:tc>
          <w:tcPr>
            <w:tcW w:w="2260" w:type="dxa"/>
            <w:tcBorders>
              <w:bottom w:val="nil"/>
            </w:tcBorders>
            <w:noWrap/>
            <w:vAlign w:val="bottom"/>
            <w:hideMark/>
          </w:tcPr>
          <w:p w:rsidR="00E95EAF" w:rsidRPr="00987348" w:rsidRDefault="00E95EAF" w:rsidP="00F457DE">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DV/dr = F/A X 1/η</w:t>
            </w:r>
          </w:p>
        </w:tc>
        <w:tc>
          <w:tcPr>
            <w:tcW w:w="1955" w:type="dxa"/>
            <w:tcBorders>
              <w:bottom w:val="nil"/>
            </w:tcBorders>
            <w:noWrap/>
            <w:vAlign w:val="bottom"/>
            <w:hideMark/>
          </w:tcPr>
          <w:p w:rsidR="00E95EAF" w:rsidRPr="00987348" w:rsidRDefault="00E95EAF" w:rsidP="00F457DE">
            <w:pPr>
              <w:spacing w:after="0" w:line="240" w:lineRule="auto"/>
              <w:jc w:val="center"/>
              <w:rPr>
                <w:rFonts w:asciiTheme="minorHAnsi" w:hAnsiTheme="minorHAnsi" w:cstheme="minorHAnsi"/>
                <w:b/>
                <w:color w:val="000000"/>
              </w:rPr>
            </w:pPr>
            <w:r w:rsidRPr="00987348">
              <w:rPr>
                <w:rFonts w:asciiTheme="minorHAnsi" w:hAnsiTheme="minorHAnsi" w:cstheme="minorHAnsi"/>
                <w:b/>
                <w:color w:val="000000"/>
              </w:rPr>
              <w:t>F/A=dyne/cm²</w:t>
            </w:r>
          </w:p>
        </w:tc>
      </w:tr>
    </w:tbl>
    <w:tbl>
      <w:tblPr>
        <w:tblW w:w="7735" w:type="dxa"/>
        <w:jc w:val="center"/>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900"/>
        <w:gridCol w:w="1350"/>
        <w:gridCol w:w="2250"/>
        <w:gridCol w:w="1986"/>
      </w:tblGrid>
      <w:tr w:rsidR="00E95EAF" w:rsidRPr="00987348" w:rsidTr="00E03FA7">
        <w:trPr>
          <w:trHeight w:val="300"/>
          <w:jc w:val="center"/>
        </w:trPr>
        <w:tc>
          <w:tcPr>
            <w:tcW w:w="1249" w:type="dxa"/>
            <w:vMerge w:val="restart"/>
            <w:noWrap/>
            <w:vAlign w:val="center"/>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F4</w:t>
            </w:r>
          </w:p>
        </w:tc>
        <w:tc>
          <w:tcPr>
            <w:tcW w:w="900" w:type="dxa"/>
            <w:tcBorders>
              <w:top w:val="nil"/>
            </w:tcBorders>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0.3</w:t>
            </w:r>
          </w:p>
        </w:tc>
        <w:tc>
          <w:tcPr>
            <w:tcW w:w="13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90.000</w:t>
            </w:r>
          </w:p>
        </w:tc>
        <w:tc>
          <w:tcPr>
            <w:tcW w:w="22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0,00035935</w:t>
            </w:r>
          </w:p>
        </w:tc>
        <w:tc>
          <w:tcPr>
            <w:tcW w:w="1986"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32,3415</w:t>
            </w:r>
          </w:p>
        </w:tc>
      </w:tr>
      <w:tr w:rsidR="00E95EAF" w:rsidRPr="00987348" w:rsidTr="00E03FA7">
        <w:trPr>
          <w:trHeight w:val="300"/>
          <w:jc w:val="center"/>
        </w:trPr>
        <w:tc>
          <w:tcPr>
            <w:tcW w:w="1249" w:type="dxa"/>
            <w:vMerge/>
            <w:vAlign w:val="center"/>
            <w:hideMark/>
          </w:tcPr>
          <w:p w:rsidR="00E95EAF" w:rsidRPr="00987348" w:rsidRDefault="00E95EAF" w:rsidP="00F457DE">
            <w:pPr>
              <w:spacing w:after="0" w:line="240" w:lineRule="auto"/>
              <w:rPr>
                <w:rFonts w:asciiTheme="minorHAnsi" w:hAnsiTheme="minorHAnsi" w:cstheme="minorHAnsi"/>
                <w:color w:val="000000"/>
              </w:rPr>
            </w:pPr>
          </w:p>
        </w:tc>
        <w:tc>
          <w:tcPr>
            <w:tcW w:w="90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0.6</w:t>
            </w:r>
          </w:p>
        </w:tc>
        <w:tc>
          <w:tcPr>
            <w:tcW w:w="13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55.000</w:t>
            </w:r>
          </w:p>
        </w:tc>
        <w:tc>
          <w:tcPr>
            <w:tcW w:w="22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0,0007187</w:t>
            </w:r>
          </w:p>
        </w:tc>
        <w:tc>
          <w:tcPr>
            <w:tcW w:w="1986"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39,5285</w:t>
            </w:r>
          </w:p>
        </w:tc>
      </w:tr>
      <w:tr w:rsidR="00E95EAF" w:rsidRPr="00987348" w:rsidTr="00E03FA7">
        <w:trPr>
          <w:trHeight w:val="300"/>
          <w:jc w:val="center"/>
        </w:trPr>
        <w:tc>
          <w:tcPr>
            <w:tcW w:w="1249" w:type="dxa"/>
            <w:vMerge/>
            <w:vAlign w:val="center"/>
            <w:hideMark/>
          </w:tcPr>
          <w:p w:rsidR="00E95EAF" w:rsidRPr="00987348" w:rsidRDefault="00E95EAF" w:rsidP="00F457DE">
            <w:pPr>
              <w:spacing w:after="0" w:line="240" w:lineRule="auto"/>
              <w:rPr>
                <w:rFonts w:asciiTheme="minorHAnsi" w:hAnsiTheme="minorHAnsi" w:cstheme="minorHAnsi"/>
                <w:color w:val="000000"/>
              </w:rPr>
            </w:pPr>
          </w:p>
        </w:tc>
        <w:tc>
          <w:tcPr>
            <w:tcW w:w="90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1.5</w:t>
            </w:r>
          </w:p>
        </w:tc>
        <w:tc>
          <w:tcPr>
            <w:tcW w:w="13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32.000</w:t>
            </w:r>
          </w:p>
        </w:tc>
        <w:tc>
          <w:tcPr>
            <w:tcW w:w="22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0.00179675</w:t>
            </w:r>
          </w:p>
        </w:tc>
        <w:tc>
          <w:tcPr>
            <w:tcW w:w="1986"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57,496</w:t>
            </w:r>
          </w:p>
        </w:tc>
      </w:tr>
      <w:tr w:rsidR="00E95EAF" w:rsidRPr="00987348" w:rsidTr="00E03FA7">
        <w:trPr>
          <w:trHeight w:val="300"/>
          <w:jc w:val="center"/>
        </w:trPr>
        <w:tc>
          <w:tcPr>
            <w:tcW w:w="1249" w:type="dxa"/>
            <w:vMerge/>
            <w:vAlign w:val="center"/>
            <w:hideMark/>
          </w:tcPr>
          <w:p w:rsidR="00E95EAF" w:rsidRPr="00987348" w:rsidRDefault="00E95EAF" w:rsidP="00F457DE">
            <w:pPr>
              <w:spacing w:after="0" w:line="240" w:lineRule="auto"/>
              <w:rPr>
                <w:rFonts w:asciiTheme="minorHAnsi" w:hAnsiTheme="minorHAnsi" w:cstheme="minorHAnsi"/>
                <w:color w:val="000000"/>
              </w:rPr>
            </w:pPr>
          </w:p>
        </w:tc>
        <w:tc>
          <w:tcPr>
            <w:tcW w:w="90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w:t>
            </w:r>
          </w:p>
        </w:tc>
        <w:tc>
          <w:tcPr>
            <w:tcW w:w="13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23.000</w:t>
            </w:r>
          </w:p>
        </w:tc>
        <w:tc>
          <w:tcPr>
            <w:tcW w:w="22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0,0035935</w:t>
            </w:r>
          </w:p>
        </w:tc>
        <w:tc>
          <w:tcPr>
            <w:tcW w:w="1986"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82,6505</w:t>
            </w:r>
          </w:p>
        </w:tc>
      </w:tr>
      <w:tr w:rsidR="00E95EAF" w:rsidRPr="00987348" w:rsidTr="00E03FA7">
        <w:trPr>
          <w:trHeight w:val="300"/>
          <w:jc w:val="center"/>
        </w:trPr>
        <w:tc>
          <w:tcPr>
            <w:tcW w:w="1249" w:type="dxa"/>
            <w:vMerge/>
            <w:vAlign w:val="center"/>
            <w:hideMark/>
          </w:tcPr>
          <w:p w:rsidR="00E95EAF" w:rsidRPr="00987348" w:rsidRDefault="00E95EAF" w:rsidP="00F457DE">
            <w:pPr>
              <w:spacing w:after="0" w:line="240" w:lineRule="auto"/>
              <w:rPr>
                <w:rFonts w:asciiTheme="minorHAnsi" w:hAnsiTheme="minorHAnsi" w:cstheme="minorHAnsi"/>
                <w:color w:val="000000"/>
              </w:rPr>
            </w:pPr>
          </w:p>
        </w:tc>
        <w:tc>
          <w:tcPr>
            <w:tcW w:w="90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6</w:t>
            </w:r>
          </w:p>
        </w:tc>
        <w:tc>
          <w:tcPr>
            <w:tcW w:w="13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16.500</w:t>
            </w:r>
          </w:p>
        </w:tc>
        <w:tc>
          <w:tcPr>
            <w:tcW w:w="22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0,007187</w:t>
            </w:r>
          </w:p>
        </w:tc>
        <w:tc>
          <w:tcPr>
            <w:tcW w:w="1986"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118,5855</w:t>
            </w:r>
          </w:p>
        </w:tc>
      </w:tr>
      <w:tr w:rsidR="00E95EAF" w:rsidRPr="00987348" w:rsidTr="00E03FA7">
        <w:trPr>
          <w:trHeight w:val="300"/>
          <w:jc w:val="center"/>
        </w:trPr>
        <w:tc>
          <w:tcPr>
            <w:tcW w:w="1249" w:type="dxa"/>
            <w:vMerge/>
            <w:vAlign w:val="center"/>
            <w:hideMark/>
          </w:tcPr>
          <w:p w:rsidR="00E95EAF" w:rsidRPr="00987348" w:rsidRDefault="00E95EAF" w:rsidP="00F457DE">
            <w:pPr>
              <w:spacing w:after="0" w:line="240" w:lineRule="auto"/>
              <w:rPr>
                <w:rFonts w:asciiTheme="minorHAnsi" w:hAnsiTheme="minorHAnsi" w:cstheme="minorHAnsi"/>
                <w:color w:val="000000"/>
              </w:rPr>
            </w:pPr>
          </w:p>
        </w:tc>
        <w:tc>
          <w:tcPr>
            <w:tcW w:w="90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12</w:t>
            </w:r>
          </w:p>
        </w:tc>
        <w:tc>
          <w:tcPr>
            <w:tcW w:w="13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13.000</w:t>
            </w:r>
          </w:p>
        </w:tc>
        <w:tc>
          <w:tcPr>
            <w:tcW w:w="22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0,014374</w:t>
            </w:r>
          </w:p>
        </w:tc>
        <w:tc>
          <w:tcPr>
            <w:tcW w:w="1986"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186,862</w:t>
            </w:r>
          </w:p>
        </w:tc>
      </w:tr>
      <w:tr w:rsidR="00E95EAF" w:rsidRPr="00987348" w:rsidTr="00E03FA7">
        <w:trPr>
          <w:trHeight w:val="300"/>
          <w:jc w:val="center"/>
        </w:trPr>
        <w:tc>
          <w:tcPr>
            <w:tcW w:w="1249" w:type="dxa"/>
            <w:vMerge/>
            <w:vAlign w:val="center"/>
            <w:hideMark/>
          </w:tcPr>
          <w:p w:rsidR="00E95EAF" w:rsidRPr="00987348" w:rsidRDefault="00E95EAF" w:rsidP="00F457DE">
            <w:pPr>
              <w:spacing w:after="0" w:line="240" w:lineRule="auto"/>
              <w:rPr>
                <w:rFonts w:asciiTheme="minorHAnsi" w:hAnsiTheme="minorHAnsi" w:cstheme="minorHAnsi"/>
                <w:color w:val="000000"/>
              </w:rPr>
            </w:pPr>
          </w:p>
        </w:tc>
        <w:tc>
          <w:tcPr>
            <w:tcW w:w="90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6</w:t>
            </w:r>
          </w:p>
        </w:tc>
        <w:tc>
          <w:tcPr>
            <w:tcW w:w="13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17.000</w:t>
            </w:r>
          </w:p>
        </w:tc>
        <w:tc>
          <w:tcPr>
            <w:tcW w:w="22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0,007187</w:t>
            </w:r>
          </w:p>
        </w:tc>
        <w:tc>
          <w:tcPr>
            <w:tcW w:w="1986"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122,179</w:t>
            </w:r>
          </w:p>
        </w:tc>
      </w:tr>
      <w:tr w:rsidR="00E95EAF" w:rsidRPr="00987348" w:rsidTr="00E03FA7">
        <w:trPr>
          <w:trHeight w:val="300"/>
          <w:jc w:val="center"/>
        </w:trPr>
        <w:tc>
          <w:tcPr>
            <w:tcW w:w="1249" w:type="dxa"/>
            <w:vMerge/>
            <w:vAlign w:val="center"/>
            <w:hideMark/>
          </w:tcPr>
          <w:p w:rsidR="00E95EAF" w:rsidRPr="00987348" w:rsidRDefault="00E95EAF" w:rsidP="00F457DE">
            <w:pPr>
              <w:spacing w:after="0" w:line="240" w:lineRule="auto"/>
              <w:rPr>
                <w:rFonts w:asciiTheme="minorHAnsi" w:hAnsiTheme="minorHAnsi" w:cstheme="minorHAnsi"/>
                <w:color w:val="000000"/>
              </w:rPr>
            </w:pPr>
          </w:p>
        </w:tc>
        <w:tc>
          <w:tcPr>
            <w:tcW w:w="90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w:t>
            </w:r>
          </w:p>
        </w:tc>
        <w:tc>
          <w:tcPr>
            <w:tcW w:w="13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23.000</w:t>
            </w:r>
          </w:p>
        </w:tc>
        <w:tc>
          <w:tcPr>
            <w:tcW w:w="22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0,0035935</w:t>
            </w:r>
          </w:p>
        </w:tc>
        <w:tc>
          <w:tcPr>
            <w:tcW w:w="1986"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82,6505</w:t>
            </w:r>
          </w:p>
        </w:tc>
      </w:tr>
      <w:tr w:rsidR="00E95EAF" w:rsidRPr="00987348" w:rsidTr="00E03FA7">
        <w:trPr>
          <w:trHeight w:val="300"/>
          <w:jc w:val="center"/>
        </w:trPr>
        <w:tc>
          <w:tcPr>
            <w:tcW w:w="1249" w:type="dxa"/>
            <w:vMerge/>
            <w:vAlign w:val="center"/>
            <w:hideMark/>
          </w:tcPr>
          <w:p w:rsidR="00E95EAF" w:rsidRPr="00987348" w:rsidRDefault="00E95EAF" w:rsidP="00F457DE">
            <w:pPr>
              <w:spacing w:after="0" w:line="240" w:lineRule="auto"/>
              <w:rPr>
                <w:rFonts w:asciiTheme="minorHAnsi" w:hAnsiTheme="minorHAnsi" w:cstheme="minorHAnsi"/>
                <w:color w:val="000000"/>
              </w:rPr>
            </w:pPr>
          </w:p>
        </w:tc>
        <w:tc>
          <w:tcPr>
            <w:tcW w:w="90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1.5</w:t>
            </w:r>
          </w:p>
        </w:tc>
        <w:tc>
          <w:tcPr>
            <w:tcW w:w="13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30.000</w:t>
            </w:r>
          </w:p>
        </w:tc>
        <w:tc>
          <w:tcPr>
            <w:tcW w:w="22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0,00179675</w:t>
            </w:r>
          </w:p>
        </w:tc>
        <w:tc>
          <w:tcPr>
            <w:tcW w:w="1986"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53,9025</w:t>
            </w:r>
          </w:p>
        </w:tc>
      </w:tr>
      <w:tr w:rsidR="00E95EAF" w:rsidRPr="00987348" w:rsidTr="00E03FA7">
        <w:trPr>
          <w:trHeight w:val="300"/>
          <w:jc w:val="center"/>
        </w:trPr>
        <w:tc>
          <w:tcPr>
            <w:tcW w:w="1249" w:type="dxa"/>
            <w:vMerge/>
            <w:vAlign w:val="center"/>
            <w:hideMark/>
          </w:tcPr>
          <w:p w:rsidR="00E95EAF" w:rsidRPr="00987348" w:rsidRDefault="00E95EAF" w:rsidP="00F457DE">
            <w:pPr>
              <w:spacing w:after="0" w:line="240" w:lineRule="auto"/>
              <w:rPr>
                <w:rFonts w:asciiTheme="minorHAnsi" w:hAnsiTheme="minorHAnsi" w:cstheme="minorHAnsi"/>
                <w:color w:val="000000"/>
              </w:rPr>
            </w:pPr>
          </w:p>
        </w:tc>
        <w:tc>
          <w:tcPr>
            <w:tcW w:w="90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0.6</w:t>
            </w:r>
          </w:p>
        </w:tc>
        <w:tc>
          <w:tcPr>
            <w:tcW w:w="13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50.000</w:t>
            </w:r>
          </w:p>
        </w:tc>
        <w:tc>
          <w:tcPr>
            <w:tcW w:w="22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0,0007187</w:t>
            </w:r>
          </w:p>
        </w:tc>
        <w:tc>
          <w:tcPr>
            <w:tcW w:w="1986"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35,935</w:t>
            </w:r>
          </w:p>
        </w:tc>
      </w:tr>
      <w:tr w:rsidR="00E95EAF" w:rsidRPr="00987348" w:rsidTr="00E03FA7">
        <w:trPr>
          <w:trHeight w:val="300"/>
          <w:jc w:val="center"/>
        </w:trPr>
        <w:tc>
          <w:tcPr>
            <w:tcW w:w="1249" w:type="dxa"/>
            <w:vMerge/>
            <w:vAlign w:val="center"/>
            <w:hideMark/>
          </w:tcPr>
          <w:p w:rsidR="00E95EAF" w:rsidRPr="00987348" w:rsidRDefault="00E95EAF" w:rsidP="00F457DE">
            <w:pPr>
              <w:spacing w:after="0" w:line="240" w:lineRule="auto"/>
              <w:rPr>
                <w:rFonts w:asciiTheme="minorHAnsi" w:hAnsiTheme="minorHAnsi" w:cstheme="minorHAnsi"/>
                <w:color w:val="000000"/>
              </w:rPr>
            </w:pPr>
          </w:p>
        </w:tc>
        <w:tc>
          <w:tcPr>
            <w:tcW w:w="90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0.3</w:t>
            </w:r>
          </w:p>
        </w:tc>
        <w:tc>
          <w:tcPr>
            <w:tcW w:w="13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80.000</w:t>
            </w:r>
          </w:p>
        </w:tc>
        <w:tc>
          <w:tcPr>
            <w:tcW w:w="2250"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0,00035935</w:t>
            </w:r>
          </w:p>
        </w:tc>
        <w:tc>
          <w:tcPr>
            <w:tcW w:w="1986" w:type="dxa"/>
            <w:noWrap/>
            <w:vAlign w:val="bottom"/>
            <w:hideMark/>
          </w:tcPr>
          <w:p w:rsidR="00E95EAF" w:rsidRPr="00987348" w:rsidRDefault="00E95EAF" w:rsidP="00F457DE">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28,748</w:t>
            </w:r>
          </w:p>
        </w:tc>
      </w:tr>
    </w:tbl>
    <w:p w:rsidR="00E95EAF" w:rsidRDefault="00E95EAF" w:rsidP="00041AAA">
      <w:pPr>
        <w:autoSpaceDE w:val="0"/>
        <w:autoSpaceDN w:val="0"/>
        <w:adjustRightInd w:val="0"/>
        <w:spacing w:after="0" w:line="240" w:lineRule="auto"/>
        <w:ind w:left="720" w:firstLine="630"/>
        <w:jc w:val="both"/>
        <w:rPr>
          <w:rFonts w:asciiTheme="minorHAnsi" w:hAnsiTheme="minorHAnsi" w:cstheme="minorHAnsi"/>
          <w:bCs/>
        </w:rPr>
      </w:pPr>
    </w:p>
    <w:p w:rsidR="00BC1C69" w:rsidRPr="00987348" w:rsidRDefault="00BC1C69" w:rsidP="00963C85">
      <w:pPr>
        <w:pStyle w:val="ListParagraph"/>
        <w:autoSpaceDE w:val="0"/>
        <w:autoSpaceDN w:val="0"/>
        <w:adjustRightInd w:val="0"/>
        <w:spacing w:before="240" w:after="0" w:line="240" w:lineRule="auto"/>
        <w:ind w:left="1080" w:hanging="1080"/>
        <w:jc w:val="center"/>
        <w:rPr>
          <w:rFonts w:asciiTheme="minorHAnsi" w:hAnsiTheme="minorHAnsi" w:cstheme="minorHAnsi"/>
        </w:rPr>
      </w:pPr>
      <w:r w:rsidRPr="00987348">
        <w:rPr>
          <w:rFonts w:asciiTheme="minorHAnsi" w:hAnsiTheme="minorHAnsi" w:cstheme="minorHAnsi"/>
          <w:noProof/>
        </w:rPr>
        <w:drawing>
          <wp:inline distT="0" distB="0" distL="0" distR="0" wp14:anchorId="1391FF79" wp14:editId="630279DB">
            <wp:extent cx="4800600" cy="292417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C1C69" w:rsidRPr="00987348" w:rsidRDefault="00FE55C7" w:rsidP="00C00E16">
      <w:pPr>
        <w:pStyle w:val="ListParagraph"/>
        <w:autoSpaceDE w:val="0"/>
        <w:autoSpaceDN w:val="0"/>
        <w:adjustRightInd w:val="0"/>
        <w:spacing w:line="240" w:lineRule="auto"/>
        <w:ind w:left="1080" w:hanging="1080"/>
        <w:jc w:val="center"/>
        <w:rPr>
          <w:rFonts w:asciiTheme="minorHAnsi" w:hAnsiTheme="minorHAnsi" w:cstheme="minorHAnsi"/>
          <w:b/>
        </w:rPr>
      </w:pPr>
      <w:proofErr w:type="gramStart"/>
      <w:r w:rsidRPr="00987348">
        <w:rPr>
          <w:rFonts w:asciiTheme="minorHAnsi" w:hAnsiTheme="minorHAnsi" w:cstheme="minorHAnsi"/>
          <w:b/>
        </w:rPr>
        <w:t>Gambar 2.</w:t>
      </w:r>
      <w:proofErr w:type="gramEnd"/>
      <w:r w:rsidRPr="00987348">
        <w:rPr>
          <w:rFonts w:asciiTheme="minorHAnsi" w:hAnsiTheme="minorHAnsi" w:cstheme="minorHAnsi"/>
          <w:b/>
        </w:rPr>
        <w:t xml:space="preserve"> Grafik Sifat Alir</w:t>
      </w:r>
    </w:p>
    <w:p w:rsidR="00C00E16" w:rsidRPr="00987348" w:rsidRDefault="00C00E16" w:rsidP="00C00E16">
      <w:pPr>
        <w:pStyle w:val="ListParagraph"/>
        <w:autoSpaceDE w:val="0"/>
        <w:autoSpaceDN w:val="0"/>
        <w:adjustRightInd w:val="0"/>
        <w:spacing w:line="240" w:lineRule="auto"/>
        <w:ind w:left="1080" w:hanging="1080"/>
        <w:jc w:val="center"/>
        <w:rPr>
          <w:rFonts w:asciiTheme="minorHAnsi" w:hAnsiTheme="minorHAnsi" w:cstheme="minorHAnsi"/>
          <w:b/>
        </w:rPr>
      </w:pPr>
    </w:p>
    <w:p w:rsidR="00E03FA7" w:rsidRDefault="00E03FA7" w:rsidP="00931052">
      <w:pPr>
        <w:pStyle w:val="ListParagraph"/>
        <w:autoSpaceDE w:val="0"/>
        <w:autoSpaceDN w:val="0"/>
        <w:adjustRightInd w:val="0"/>
        <w:spacing w:before="240" w:after="0" w:line="360" w:lineRule="auto"/>
        <w:ind w:left="0" w:firstLine="540"/>
        <w:jc w:val="both"/>
        <w:rPr>
          <w:rFonts w:asciiTheme="minorHAnsi" w:hAnsiTheme="minorHAnsi" w:cstheme="minorHAnsi"/>
          <w:lang w:val="id-ID"/>
        </w:rPr>
        <w:sectPr w:rsidR="00E03FA7" w:rsidSect="00A20CBC">
          <w:type w:val="continuous"/>
          <w:pgSz w:w="11907" w:h="16839" w:code="9"/>
          <w:pgMar w:top="2268" w:right="1701" w:bottom="1701" w:left="2268" w:header="706" w:footer="706" w:gutter="0"/>
          <w:cols w:space="720"/>
          <w:docGrid w:linePitch="360"/>
        </w:sectPr>
      </w:pPr>
    </w:p>
    <w:p w:rsidR="00041AAA" w:rsidRPr="00987348" w:rsidRDefault="00041AAA" w:rsidP="00931052">
      <w:pPr>
        <w:pStyle w:val="ListParagraph"/>
        <w:autoSpaceDE w:val="0"/>
        <w:autoSpaceDN w:val="0"/>
        <w:adjustRightInd w:val="0"/>
        <w:spacing w:before="240" w:after="0" w:line="360" w:lineRule="auto"/>
        <w:ind w:left="0" w:firstLine="540"/>
        <w:jc w:val="both"/>
        <w:rPr>
          <w:rFonts w:asciiTheme="minorHAnsi" w:hAnsiTheme="minorHAnsi" w:cstheme="minorHAnsi"/>
          <w:vertAlign w:val="superscript"/>
        </w:rPr>
      </w:pPr>
      <w:r w:rsidRPr="00987348">
        <w:rPr>
          <w:rFonts w:asciiTheme="minorHAnsi" w:hAnsiTheme="minorHAnsi" w:cstheme="minorHAnsi"/>
          <w:lang w:val="id-ID"/>
        </w:rPr>
        <w:lastRenderedPageBreak/>
        <w:t xml:space="preserve">Hasil </w:t>
      </w:r>
      <w:r w:rsidRPr="00987348">
        <w:rPr>
          <w:rFonts w:asciiTheme="minorHAnsi" w:hAnsiTheme="minorHAnsi" w:cstheme="minorHAnsi"/>
        </w:rPr>
        <w:t>pengujian aktivitas antioksidan</w:t>
      </w:r>
      <w:r w:rsidR="00C00E16" w:rsidRPr="00987348">
        <w:rPr>
          <w:rFonts w:asciiTheme="minorHAnsi" w:hAnsiTheme="minorHAnsi" w:cstheme="minorHAnsi"/>
        </w:rPr>
        <w:t xml:space="preserve"> dapat dilihat pada Tabel 7.</w:t>
      </w:r>
      <w:r w:rsidRPr="00987348">
        <w:rPr>
          <w:rFonts w:asciiTheme="minorHAnsi" w:hAnsiTheme="minorHAnsi" w:cstheme="minorHAnsi"/>
        </w:rPr>
        <w:t xml:space="preserve"> </w:t>
      </w:r>
      <w:r w:rsidRPr="00987348">
        <w:rPr>
          <w:rFonts w:asciiTheme="minorHAnsi" w:hAnsiTheme="minorHAnsi" w:cstheme="minorHAnsi"/>
          <w:lang w:val="id-ID"/>
        </w:rPr>
        <w:t>Menurut Blois semakin kecil IC</w:t>
      </w:r>
      <w:r w:rsidRPr="00987348">
        <w:rPr>
          <w:rFonts w:asciiTheme="minorHAnsi" w:hAnsiTheme="minorHAnsi" w:cstheme="minorHAnsi"/>
          <w:vertAlign w:val="subscript"/>
          <w:lang w:val="id-ID"/>
        </w:rPr>
        <w:t>50</w:t>
      </w:r>
      <w:r w:rsidRPr="00987348">
        <w:rPr>
          <w:rFonts w:asciiTheme="minorHAnsi" w:hAnsiTheme="minorHAnsi" w:cstheme="minorHAnsi"/>
          <w:lang w:val="id-ID"/>
        </w:rPr>
        <w:t xml:space="preserve"> menunjukkan semakin kuat aktivitas antioksidan, suatu senyawa dikatakan memiliki aktivitas antioksidan sangat kuat jika IC</w:t>
      </w:r>
      <w:r w:rsidRPr="00987348">
        <w:rPr>
          <w:rFonts w:asciiTheme="minorHAnsi" w:hAnsiTheme="minorHAnsi" w:cstheme="minorHAnsi"/>
          <w:vertAlign w:val="subscript"/>
          <w:lang w:val="id-ID"/>
        </w:rPr>
        <w:t xml:space="preserve">50 </w:t>
      </w:r>
      <w:r w:rsidRPr="00987348">
        <w:rPr>
          <w:rFonts w:asciiTheme="minorHAnsi" w:hAnsiTheme="minorHAnsi" w:cstheme="minorHAnsi"/>
          <w:lang w:val="id-ID"/>
        </w:rPr>
        <w:t xml:space="preserve">kurang dari 50 µg/ml, kuat </w:t>
      </w:r>
      <w:r w:rsidRPr="00987348">
        <w:rPr>
          <w:rFonts w:asciiTheme="minorHAnsi" w:hAnsiTheme="minorHAnsi" w:cstheme="minorHAnsi"/>
          <w:lang w:val="id-ID"/>
        </w:rPr>
        <w:lastRenderedPageBreak/>
        <w:t>IC</w:t>
      </w:r>
      <w:r w:rsidRPr="00987348">
        <w:rPr>
          <w:rFonts w:asciiTheme="minorHAnsi" w:hAnsiTheme="minorHAnsi" w:cstheme="minorHAnsi"/>
          <w:vertAlign w:val="subscript"/>
          <w:lang w:val="id-ID"/>
        </w:rPr>
        <w:t xml:space="preserve">50 </w:t>
      </w:r>
      <w:r w:rsidRPr="00987348">
        <w:rPr>
          <w:rFonts w:asciiTheme="minorHAnsi" w:hAnsiTheme="minorHAnsi" w:cstheme="minorHAnsi"/>
          <w:lang w:val="id-ID"/>
        </w:rPr>
        <w:t>50-100 µg/ml, sedang IC</w:t>
      </w:r>
      <w:r w:rsidRPr="00987348">
        <w:rPr>
          <w:rFonts w:asciiTheme="minorHAnsi" w:hAnsiTheme="minorHAnsi" w:cstheme="minorHAnsi"/>
          <w:vertAlign w:val="subscript"/>
          <w:lang w:val="id-ID"/>
        </w:rPr>
        <w:t xml:space="preserve">50 </w:t>
      </w:r>
      <w:r w:rsidRPr="00987348">
        <w:rPr>
          <w:rFonts w:asciiTheme="minorHAnsi" w:hAnsiTheme="minorHAnsi" w:cstheme="minorHAnsi"/>
          <w:lang w:val="id-ID"/>
        </w:rPr>
        <w:t>101-150 µg/ml, lemah  IC</w:t>
      </w:r>
      <w:r w:rsidRPr="00987348">
        <w:rPr>
          <w:rFonts w:asciiTheme="minorHAnsi" w:hAnsiTheme="minorHAnsi" w:cstheme="minorHAnsi"/>
          <w:vertAlign w:val="subscript"/>
          <w:lang w:val="id-ID"/>
        </w:rPr>
        <w:t xml:space="preserve">50 </w:t>
      </w:r>
      <w:r w:rsidRPr="00987348">
        <w:rPr>
          <w:rFonts w:asciiTheme="minorHAnsi" w:hAnsiTheme="minorHAnsi" w:cstheme="minorHAnsi"/>
          <w:lang w:val="id-ID"/>
        </w:rPr>
        <w:t>151-200 µg/ml  dan tidak berpotensi bila IC</w:t>
      </w:r>
      <w:r w:rsidRPr="00987348">
        <w:rPr>
          <w:rFonts w:asciiTheme="minorHAnsi" w:hAnsiTheme="minorHAnsi" w:cstheme="minorHAnsi"/>
          <w:vertAlign w:val="subscript"/>
          <w:lang w:val="id-ID"/>
        </w:rPr>
        <w:t xml:space="preserve">50 </w:t>
      </w:r>
      <w:r w:rsidRPr="00987348">
        <w:rPr>
          <w:rFonts w:asciiTheme="minorHAnsi" w:hAnsiTheme="minorHAnsi" w:cstheme="minorHAnsi"/>
          <w:lang w:val="id-ID"/>
        </w:rPr>
        <w:t>lebih dari 200 µg/ml. Hasil pengujian menunjukkan bahwa pada sediaan krim F1, F2, F3 dan F4 memiliki aktivitas oksidan yang sangan kuat, karena IC</w:t>
      </w:r>
      <w:r w:rsidRPr="00987348">
        <w:rPr>
          <w:rFonts w:asciiTheme="minorHAnsi" w:hAnsiTheme="minorHAnsi" w:cstheme="minorHAnsi"/>
          <w:vertAlign w:val="subscript"/>
          <w:lang w:val="id-ID"/>
        </w:rPr>
        <w:t xml:space="preserve">50 </w:t>
      </w:r>
      <w:r w:rsidRPr="00987348">
        <w:rPr>
          <w:rFonts w:asciiTheme="minorHAnsi" w:hAnsiTheme="minorHAnsi" w:cstheme="minorHAnsi"/>
          <w:lang w:val="id-ID"/>
        </w:rPr>
        <w:t xml:space="preserve">kurang dari 50 </w:t>
      </w:r>
      <w:r w:rsidRPr="00987348">
        <w:rPr>
          <w:rFonts w:asciiTheme="minorHAnsi" w:hAnsiTheme="minorHAnsi" w:cstheme="minorHAnsi"/>
          <w:lang w:val="id-ID"/>
        </w:rPr>
        <w:lastRenderedPageBreak/>
        <w:t xml:space="preserve">µg/ml, ini disebabkan karena pada sediaan krim yang mengandung kombinasi ekstrak terkandung lebih dari </w:t>
      </w:r>
      <w:r w:rsidRPr="00987348">
        <w:rPr>
          <w:rFonts w:asciiTheme="minorHAnsi" w:hAnsiTheme="minorHAnsi" w:cstheme="minorHAnsi"/>
          <w:lang w:val="id-ID"/>
        </w:rPr>
        <w:lastRenderedPageBreak/>
        <w:t>satu zat yang aktif sebagai antioksidan antara lain vit</w:t>
      </w:r>
      <w:r w:rsidR="00C00E16" w:rsidRPr="00987348">
        <w:rPr>
          <w:rFonts w:asciiTheme="minorHAnsi" w:hAnsiTheme="minorHAnsi" w:cstheme="minorHAnsi"/>
          <w:lang w:val="id-ID"/>
        </w:rPr>
        <w:t>amin C, vitamin E dan flavonoid</w:t>
      </w:r>
      <w:r w:rsidR="00C00E16" w:rsidRPr="00987348">
        <w:rPr>
          <w:rFonts w:asciiTheme="minorHAnsi" w:hAnsiTheme="minorHAnsi" w:cstheme="minorHAnsi"/>
        </w:rPr>
        <w:t>.</w:t>
      </w:r>
      <w:r w:rsidR="00C00E16" w:rsidRPr="00987348">
        <w:rPr>
          <w:rFonts w:asciiTheme="minorHAnsi" w:hAnsiTheme="minorHAnsi" w:cstheme="minorHAnsi"/>
          <w:vertAlign w:val="superscript"/>
        </w:rPr>
        <w:t>19,20</w:t>
      </w:r>
    </w:p>
    <w:p w:rsidR="00E03FA7" w:rsidRDefault="00E03FA7" w:rsidP="00041AAA">
      <w:pPr>
        <w:pStyle w:val="ListParagraph"/>
        <w:autoSpaceDE w:val="0"/>
        <w:autoSpaceDN w:val="0"/>
        <w:adjustRightInd w:val="0"/>
        <w:spacing w:before="240" w:after="0" w:line="240" w:lineRule="auto"/>
        <w:ind w:left="1080" w:firstLine="540"/>
        <w:jc w:val="both"/>
        <w:rPr>
          <w:rFonts w:asciiTheme="minorHAnsi" w:hAnsiTheme="minorHAnsi" w:cstheme="minorHAnsi"/>
          <w:vertAlign w:val="superscript"/>
        </w:rPr>
        <w:sectPr w:rsidR="00E03FA7" w:rsidSect="00E03FA7">
          <w:type w:val="continuous"/>
          <w:pgSz w:w="11907" w:h="16839" w:code="9"/>
          <w:pgMar w:top="2268" w:right="1701" w:bottom="1701" w:left="2268" w:header="706" w:footer="706" w:gutter="0"/>
          <w:cols w:num="2" w:space="720"/>
          <w:docGrid w:linePitch="360"/>
        </w:sectPr>
      </w:pPr>
    </w:p>
    <w:p w:rsidR="00C00E16" w:rsidRPr="00987348" w:rsidRDefault="00C00E16" w:rsidP="00041AAA">
      <w:pPr>
        <w:pStyle w:val="ListParagraph"/>
        <w:autoSpaceDE w:val="0"/>
        <w:autoSpaceDN w:val="0"/>
        <w:adjustRightInd w:val="0"/>
        <w:spacing w:before="240" w:after="0" w:line="240" w:lineRule="auto"/>
        <w:ind w:left="1080" w:firstLine="540"/>
        <w:jc w:val="both"/>
        <w:rPr>
          <w:rFonts w:asciiTheme="minorHAnsi" w:hAnsiTheme="minorHAnsi" w:cstheme="minorHAnsi"/>
          <w:vertAlign w:val="superscript"/>
        </w:rPr>
      </w:pPr>
    </w:p>
    <w:p w:rsidR="00C00E16" w:rsidRPr="00987348" w:rsidRDefault="00C00E16" w:rsidP="00E03FA7">
      <w:pPr>
        <w:tabs>
          <w:tab w:val="left" w:pos="0"/>
        </w:tabs>
        <w:autoSpaceDE w:val="0"/>
        <w:autoSpaceDN w:val="0"/>
        <w:adjustRightInd w:val="0"/>
        <w:spacing w:after="0" w:line="240" w:lineRule="auto"/>
        <w:jc w:val="both"/>
        <w:rPr>
          <w:rFonts w:asciiTheme="minorHAnsi" w:hAnsiTheme="minorHAnsi" w:cstheme="minorHAnsi"/>
          <w:b/>
        </w:rPr>
      </w:pPr>
      <w:r w:rsidRPr="00987348">
        <w:rPr>
          <w:rFonts w:asciiTheme="minorHAnsi" w:hAnsiTheme="minorHAnsi" w:cstheme="minorHAnsi"/>
          <w:b/>
          <w:bCs/>
        </w:rPr>
        <w:t xml:space="preserve">Tabel V.7. Hasil Evaluasi Aktivitas Antioksidan Sediaan Krim </w:t>
      </w:r>
      <w:r w:rsidRPr="00987348">
        <w:rPr>
          <w:rFonts w:asciiTheme="minorHAnsi" w:hAnsiTheme="minorHAnsi" w:cstheme="minorHAnsi"/>
          <w:b/>
        </w:rPr>
        <w:t>Ek</w:t>
      </w:r>
      <w:r w:rsidRPr="00987348">
        <w:rPr>
          <w:rFonts w:asciiTheme="minorHAnsi" w:hAnsiTheme="minorHAnsi" w:cstheme="minorHAnsi"/>
          <w:b/>
          <w:lang w:val="id-ID"/>
        </w:rPr>
        <w:t xml:space="preserve">strak Kulit Buah Pepaya </w:t>
      </w:r>
      <w:r w:rsidRPr="00987348">
        <w:rPr>
          <w:rFonts w:asciiTheme="minorHAnsi" w:hAnsiTheme="minorHAnsi" w:cstheme="minorHAnsi"/>
          <w:b/>
        </w:rPr>
        <w:t>(</w:t>
      </w:r>
      <w:r w:rsidRPr="00987348">
        <w:rPr>
          <w:rFonts w:asciiTheme="minorHAnsi" w:hAnsiTheme="minorHAnsi" w:cstheme="minorHAnsi"/>
          <w:b/>
          <w:i/>
        </w:rPr>
        <w:t>Carica papaya</w:t>
      </w:r>
      <w:r w:rsidRPr="00987348">
        <w:rPr>
          <w:rFonts w:asciiTheme="minorHAnsi" w:hAnsiTheme="minorHAnsi" w:cstheme="minorHAnsi"/>
          <w:b/>
        </w:rPr>
        <w:t xml:space="preserve"> L.) dan Ekstrak Kulit Buah </w:t>
      </w:r>
      <w:proofErr w:type="gramStart"/>
      <w:r w:rsidRPr="00987348">
        <w:rPr>
          <w:rFonts w:asciiTheme="minorHAnsi" w:hAnsiTheme="minorHAnsi" w:cstheme="minorHAnsi"/>
          <w:b/>
        </w:rPr>
        <w:t>Rambutan  (</w:t>
      </w:r>
      <w:proofErr w:type="gramEnd"/>
      <w:r w:rsidRPr="00987348">
        <w:rPr>
          <w:rFonts w:asciiTheme="minorHAnsi" w:hAnsiTheme="minorHAnsi" w:cstheme="minorHAnsi"/>
          <w:b/>
          <w:i/>
          <w:iCs/>
        </w:rPr>
        <w:t xml:space="preserve">Nephelium lappaceum </w:t>
      </w:r>
      <w:r w:rsidRPr="00987348">
        <w:rPr>
          <w:rFonts w:asciiTheme="minorHAnsi" w:hAnsiTheme="minorHAnsi" w:cstheme="minorHAnsi"/>
          <w:b/>
        </w:rPr>
        <w:t>L.)</w:t>
      </w:r>
    </w:p>
    <w:p w:rsidR="00C00E16" w:rsidRPr="00987348" w:rsidRDefault="00C00E16" w:rsidP="00C00E16">
      <w:pPr>
        <w:tabs>
          <w:tab w:val="left" w:pos="0"/>
        </w:tabs>
        <w:autoSpaceDE w:val="0"/>
        <w:autoSpaceDN w:val="0"/>
        <w:adjustRightInd w:val="0"/>
        <w:spacing w:after="0" w:line="240" w:lineRule="auto"/>
        <w:jc w:val="center"/>
        <w:rPr>
          <w:rFonts w:asciiTheme="minorHAnsi" w:hAnsiTheme="minorHAnsi" w:cstheme="minorHAnsi"/>
          <w:b/>
          <w:bCs/>
        </w:rPr>
      </w:pPr>
    </w:p>
    <w:tbl>
      <w:tblPr>
        <w:tblW w:w="5716" w:type="dxa"/>
        <w:tblInd w:w="985" w:type="dxa"/>
        <w:tblLook w:val="04A0" w:firstRow="1" w:lastRow="0" w:firstColumn="1" w:lastColumn="0" w:noHBand="0" w:noVBand="1"/>
      </w:tblPr>
      <w:tblGrid>
        <w:gridCol w:w="540"/>
        <w:gridCol w:w="1725"/>
        <w:gridCol w:w="1457"/>
        <w:gridCol w:w="1004"/>
        <w:gridCol w:w="990"/>
      </w:tblGrid>
      <w:tr w:rsidR="00C00E16" w:rsidRPr="00987348" w:rsidTr="00C00E16">
        <w:trPr>
          <w:trHeight w:val="31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E16" w:rsidRPr="00987348" w:rsidRDefault="00C00E16" w:rsidP="00C00E16">
            <w:pPr>
              <w:spacing w:after="0" w:line="240" w:lineRule="auto"/>
              <w:jc w:val="center"/>
              <w:rPr>
                <w:rFonts w:asciiTheme="minorHAnsi" w:eastAsia="Times New Roman" w:hAnsiTheme="minorHAnsi" w:cstheme="minorHAnsi"/>
                <w:b/>
                <w:color w:val="000000"/>
              </w:rPr>
            </w:pPr>
            <w:r w:rsidRPr="00987348">
              <w:rPr>
                <w:rFonts w:asciiTheme="minorHAnsi" w:eastAsia="Times New Roman" w:hAnsiTheme="minorHAnsi" w:cstheme="minorHAnsi"/>
                <w:b/>
                <w:color w:val="000000"/>
              </w:rPr>
              <w:t>No</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0E16" w:rsidRPr="00987348" w:rsidRDefault="00C00E16" w:rsidP="00C00E16">
            <w:pPr>
              <w:spacing w:after="0" w:line="240" w:lineRule="auto"/>
              <w:jc w:val="center"/>
              <w:rPr>
                <w:rFonts w:asciiTheme="minorHAnsi" w:eastAsia="Times New Roman" w:hAnsiTheme="minorHAnsi" w:cstheme="minorHAnsi"/>
                <w:b/>
                <w:color w:val="000000"/>
              </w:rPr>
            </w:pPr>
            <w:r w:rsidRPr="00987348">
              <w:rPr>
                <w:rFonts w:asciiTheme="minorHAnsi" w:eastAsia="Times New Roman" w:hAnsiTheme="minorHAnsi" w:cstheme="minorHAnsi"/>
                <w:b/>
                <w:color w:val="000000"/>
              </w:rPr>
              <w:t xml:space="preserve">Pemeriksaan </w:t>
            </w:r>
          </w:p>
        </w:tc>
        <w:tc>
          <w:tcPr>
            <w:tcW w:w="1457" w:type="dxa"/>
            <w:tcBorders>
              <w:top w:val="single" w:sz="4" w:space="0" w:color="auto"/>
              <w:left w:val="nil"/>
              <w:bottom w:val="nil"/>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b/>
                <w:color w:val="000000"/>
              </w:rPr>
            </w:pPr>
            <w:r w:rsidRPr="00987348">
              <w:rPr>
                <w:rFonts w:asciiTheme="minorHAnsi" w:eastAsia="Times New Roman" w:hAnsiTheme="minorHAnsi" w:cstheme="minorHAnsi"/>
                <w:b/>
                <w:color w:val="000000"/>
              </w:rPr>
              <w:t>Konsentrasi</w:t>
            </w:r>
          </w:p>
        </w:tc>
        <w:tc>
          <w:tcPr>
            <w:tcW w:w="1004" w:type="dxa"/>
            <w:tcBorders>
              <w:top w:val="single" w:sz="4" w:space="0" w:color="auto"/>
              <w:left w:val="nil"/>
              <w:bottom w:val="nil"/>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b/>
                <w:color w:val="000000"/>
              </w:rPr>
            </w:pPr>
            <w:r w:rsidRPr="00987348">
              <w:rPr>
                <w:rFonts w:asciiTheme="minorHAnsi" w:eastAsia="Times New Roman" w:hAnsiTheme="minorHAnsi" w:cstheme="minorHAnsi"/>
                <w:b/>
                <w:color w:val="000000"/>
              </w:rPr>
              <w:t>Inhibisi</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E16" w:rsidRPr="00987348" w:rsidRDefault="00C00E16" w:rsidP="00C00E16">
            <w:pPr>
              <w:spacing w:after="0" w:line="240" w:lineRule="auto"/>
              <w:jc w:val="center"/>
              <w:rPr>
                <w:rFonts w:asciiTheme="minorHAnsi" w:eastAsia="Times New Roman" w:hAnsiTheme="minorHAnsi" w:cstheme="minorHAnsi"/>
                <w:b/>
                <w:color w:val="000000"/>
              </w:rPr>
            </w:pPr>
            <w:r w:rsidRPr="00987348">
              <w:rPr>
                <w:rFonts w:asciiTheme="minorHAnsi" w:eastAsia="Times New Roman" w:hAnsiTheme="minorHAnsi" w:cstheme="minorHAnsi"/>
                <w:b/>
                <w:color w:val="000000"/>
              </w:rPr>
              <w:t>IC50</w:t>
            </w:r>
          </w:p>
        </w:tc>
      </w:tr>
      <w:tr w:rsidR="00C00E16" w:rsidRPr="00987348" w:rsidTr="00C00E16">
        <w:trPr>
          <w:trHeight w:val="31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rPr>
                <w:rFonts w:asciiTheme="minorHAnsi" w:eastAsia="Times New Roman" w:hAnsiTheme="minorHAnsi" w:cstheme="minorHAnsi"/>
                <w:b/>
                <w:color w:val="000000"/>
              </w:rPr>
            </w:pPr>
          </w:p>
        </w:tc>
        <w:tc>
          <w:tcPr>
            <w:tcW w:w="1725" w:type="dxa"/>
            <w:vMerge/>
            <w:tcBorders>
              <w:top w:val="single" w:sz="4" w:space="0" w:color="auto"/>
              <w:left w:val="single" w:sz="4" w:space="0" w:color="auto"/>
              <w:bottom w:val="single" w:sz="4" w:space="0" w:color="auto"/>
              <w:right w:val="single" w:sz="4" w:space="0" w:color="auto"/>
            </w:tcBorders>
            <w:vAlign w:val="center"/>
          </w:tcPr>
          <w:p w:rsidR="00C00E16" w:rsidRPr="00987348" w:rsidRDefault="00C00E16" w:rsidP="00C00E16">
            <w:pPr>
              <w:spacing w:after="0" w:line="240" w:lineRule="auto"/>
              <w:rPr>
                <w:rFonts w:asciiTheme="minorHAnsi" w:eastAsia="Times New Roman" w:hAnsiTheme="minorHAnsi" w:cstheme="minorHAnsi"/>
                <w:b/>
                <w:color w:val="000000"/>
              </w:rPr>
            </w:pPr>
          </w:p>
        </w:tc>
        <w:tc>
          <w:tcPr>
            <w:tcW w:w="1457"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b/>
                <w:color w:val="000000"/>
              </w:rPr>
            </w:pPr>
            <w:r w:rsidRPr="00987348">
              <w:rPr>
                <w:rFonts w:asciiTheme="minorHAnsi" w:eastAsia="Times New Roman" w:hAnsiTheme="minorHAnsi" w:cstheme="minorHAnsi"/>
                <w:b/>
                <w:color w:val="000000"/>
              </w:rPr>
              <w:t>(Bpj)</w:t>
            </w:r>
          </w:p>
        </w:tc>
        <w:tc>
          <w:tcPr>
            <w:tcW w:w="1004"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b/>
                <w:color w:val="000000"/>
              </w:rPr>
            </w:pPr>
            <w:r w:rsidRPr="00987348">
              <w:rPr>
                <w:rFonts w:asciiTheme="minorHAnsi" w:eastAsia="Times New Roman" w:hAnsiTheme="minorHAnsi" w:cstheme="minorHAnsi"/>
                <w:b/>
                <w:color w:val="000000"/>
              </w:rPr>
              <w:t>(%)</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rPr>
                <w:rFonts w:asciiTheme="minorHAnsi" w:eastAsia="Times New Roman" w:hAnsiTheme="minorHAnsi" w:cstheme="minorHAnsi"/>
                <w:b/>
                <w:color w:val="000000"/>
              </w:rPr>
            </w:pPr>
          </w:p>
        </w:tc>
      </w:tr>
      <w:tr w:rsidR="00C00E16" w:rsidRPr="00987348" w:rsidTr="00C00E16">
        <w:trPr>
          <w:trHeight w:val="31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w:t>
            </w:r>
          </w:p>
        </w:tc>
        <w:tc>
          <w:tcPr>
            <w:tcW w:w="1725" w:type="dxa"/>
            <w:vMerge w:val="restart"/>
            <w:tcBorders>
              <w:top w:val="nil"/>
              <w:left w:val="single" w:sz="4" w:space="0" w:color="auto"/>
              <w:bottom w:val="single" w:sz="4" w:space="0" w:color="auto"/>
              <w:right w:val="single" w:sz="4" w:space="0" w:color="auto"/>
            </w:tcBorders>
            <w:shd w:val="clear" w:color="auto" w:fill="auto"/>
            <w:vAlign w:val="center"/>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F1</w:t>
            </w:r>
          </w:p>
        </w:tc>
        <w:tc>
          <w:tcPr>
            <w:tcW w:w="1457"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0,25</w:t>
            </w:r>
          </w:p>
        </w:tc>
        <w:tc>
          <w:tcPr>
            <w:tcW w:w="1004"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7,055</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9,071</w:t>
            </w:r>
          </w:p>
        </w:tc>
      </w:tr>
      <w:tr w:rsidR="00C00E16" w:rsidRPr="00987348" w:rsidTr="00C00E16">
        <w:trPr>
          <w:trHeight w:val="310"/>
        </w:trPr>
        <w:tc>
          <w:tcPr>
            <w:tcW w:w="54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jc w:val="center"/>
              <w:rPr>
                <w:rFonts w:asciiTheme="minorHAnsi" w:eastAsia="Times New Roman" w:hAnsiTheme="minorHAnsi" w:cstheme="minorHAnsi"/>
                <w:color w:val="000000"/>
              </w:rPr>
            </w:pPr>
          </w:p>
        </w:tc>
        <w:tc>
          <w:tcPr>
            <w:tcW w:w="1725" w:type="dxa"/>
            <w:vMerge/>
            <w:tcBorders>
              <w:top w:val="nil"/>
              <w:left w:val="single" w:sz="4" w:space="0" w:color="auto"/>
              <w:bottom w:val="single" w:sz="4" w:space="0" w:color="auto"/>
              <w:right w:val="single" w:sz="4" w:space="0" w:color="auto"/>
            </w:tcBorders>
            <w:vAlign w:val="center"/>
          </w:tcPr>
          <w:p w:rsidR="00C00E16" w:rsidRPr="00987348" w:rsidRDefault="00C00E16" w:rsidP="00C00E16">
            <w:pPr>
              <w:spacing w:after="0" w:line="240" w:lineRule="auto"/>
              <w:rPr>
                <w:rFonts w:asciiTheme="minorHAnsi" w:eastAsia="Times New Roman" w:hAnsiTheme="minorHAnsi" w:cstheme="minorHAnsi"/>
                <w:color w:val="000000"/>
              </w:rPr>
            </w:pPr>
          </w:p>
        </w:tc>
        <w:tc>
          <w:tcPr>
            <w:tcW w:w="1457"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0.50</w:t>
            </w:r>
          </w:p>
        </w:tc>
        <w:tc>
          <w:tcPr>
            <w:tcW w:w="1004"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8,742</w:t>
            </w:r>
          </w:p>
        </w:tc>
        <w:tc>
          <w:tcPr>
            <w:tcW w:w="99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rPr>
                <w:rFonts w:asciiTheme="minorHAnsi" w:eastAsia="Times New Roman" w:hAnsiTheme="minorHAnsi" w:cstheme="minorHAnsi"/>
                <w:color w:val="000000"/>
              </w:rPr>
            </w:pPr>
          </w:p>
        </w:tc>
      </w:tr>
      <w:tr w:rsidR="00C00E16" w:rsidRPr="00987348" w:rsidTr="00C00E16">
        <w:trPr>
          <w:trHeight w:val="310"/>
        </w:trPr>
        <w:tc>
          <w:tcPr>
            <w:tcW w:w="54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jc w:val="center"/>
              <w:rPr>
                <w:rFonts w:asciiTheme="minorHAnsi" w:eastAsia="Times New Roman" w:hAnsiTheme="minorHAnsi" w:cstheme="minorHAnsi"/>
                <w:color w:val="000000"/>
              </w:rPr>
            </w:pPr>
          </w:p>
        </w:tc>
        <w:tc>
          <w:tcPr>
            <w:tcW w:w="1725" w:type="dxa"/>
            <w:vMerge/>
            <w:tcBorders>
              <w:top w:val="nil"/>
              <w:left w:val="single" w:sz="4" w:space="0" w:color="auto"/>
              <w:bottom w:val="single" w:sz="4" w:space="0" w:color="auto"/>
              <w:right w:val="single" w:sz="4" w:space="0" w:color="auto"/>
            </w:tcBorders>
            <w:vAlign w:val="center"/>
          </w:tcPr>
          <w:p w:rsidR="00C00E16" w:rsidRPr="00987348" w:rsidRDefault="00C00E16" w:rsidP="00C00E16">
            <w:pPr>
              <w:spacing w:after="0" w:line="240" w:lineRule="auto"/>
              <w:rPr>
                <w:rFonts w:asciiTheme="minorHAnsi" w:eastAsia="Times New Roman" w:hAnsiTheme="minorHAnsi" w:cstheme="minorHAnsi"/>
                <w:color w:val="000000"/>
              </w:rPr>
            </w:pPr>
          </w:p>
        </w:tc>
        <w:tc>
          <w:tcPr>
            <w:tcW w:w="1457"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1,00</w:t>
            </w:r>
          </w:p>
        </w:tc>
        <w:tc>
          <w:tcPr>
            <w:tcW w:w="1004"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9,509</w:t>
            </w:r>
          </w:p>
        </w:tc>
        <w:tc>
          <w:tcPr>
            <w:tcW w:w="99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rPr>
                <w:rFonts w:asciiTheme="minorHAnsi" w:eastAsia="Times New Roman" w:hAnsiTheme="minorHAnsi" w:cstheme="minorHAnsi"/>
                <w:color w:val="000000"/>
              </w:rPr>
            </w:pPr>
          </w:p>
        </w:tc>
      </w:tr>
      <w:tr w:rsidR="00C00E16" w:rsidRPr="00987348" w:rsidTr="001D0787">
        <w:trPr>
          <w:trHeight w:val="310"/>
        </w:trPr>
        <w:tc>
          <w:tcPr>
            <w:tcW w:w="54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jc w:val="center"/>
              <w:rPr>
                <w:rFonts w:asciiTheme="minorHAnsi" w:eastAsia="Times New Roman" w:hAnsiTheme="minorHAnsi" w:cstheme="minorHAnsi"/>
                <w:color w:val="000000"/>
              </w:rPr>
            </w:pPr>
          </w:p>
        </w:tc>
        <w:tc>
          <w:tcPr>
            <w:tcW w:w="1725" w:type="dxa"/>
            <w:vMerge/>
            <w:tcBorders>
              <w:top w:val="nil"/>
              <w:left w:val="single" w:sz="4" w:space="0" w:color="auto"/>
              <w:bottom w:val="single" w:sz="4" w:space="0" w:color="auto"/>
              <w:right w:val="single" w:sz="4" w:space="0" w:color="auto"/>
            </w:tcBorders>
            <w:vAlign w:val="center"/>
          </w:tcPr>
          <w:p w:rsidR="00C00E16" w:rsidRPr="00987348" w:rsidRDefault="00C00E16" w:rsidP="00C00E16">
            <w:pPr>
              <w:spacing w:after="0" w:line="240" w:lineRule="auto"/>
              <w:rPr>
                <w:rFonts w:asciiTheme="minorHAnsi" w:eastAsia="Times New Roman" w:hAnsiTheme="minorHAnsi" w:cstheme="minorHAnsi"/>
                <w:color w:val="000000"/>
              </w:rPr>
            </w:pPr>
          </w:p>
        </w:tc>
        <w:tc>
          <w:tcPr>
            <w:tcW w:w="1457"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2,00</w:t>
            </w:r>
          </w:p>
        </w:tc>
        <w:tc>
          <w:tcPr>
            <w:tcW w:w="1004"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15,798</w:t>
            </w:r>
          </w:p>
        </w:tc>
        <w:tc>
          <w:tcPr>
            <w:tcW w:w="99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rPr>
                <w:rFonts w:asciiTheme="minorHAnsi" w:eastAsia="Times New Roman" w:hAnsiTheme="minorHAnsi" w:cstheme="minorHAnsi"/>
                <w:color w:val="000000"/>
              </w:rPr>
            </w:pPr>
          </w:p>
        </w:tc>
      </w:tr>
      <w:tr w:rsidR="00C00E16" w:rsidRPr="00987348" w:rsidTr="001D0787">
        <w:trPr>
          <w:trHeight w:val="31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F2</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2,50</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9,690</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13,824</w:t>
            </w:r>
          </w:p>
        </w:tc>
      </w:tr>
      <w:tr w:rsidR="00C00E16" w:rsidRPr="00987348" w:rsidTr="001D0787">
        <w:trPr>
          <w:trHeight w:val="31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jc w:val="center"/>
              <w:rPr>
                <w:rFonts w:asciiTheme="minorHAnsi" w:eastAsia="Times New Roman" w:hAnsiTheme="minorHAnsi" w:cstheme="minorHAnsi"/>
                <w:color w:val="000000"/>
              </w:rPr>
            </w:pPr>
          </w:p>
        </w:tc>
        <w:tc>
          <w:tcPr>
            <w:tcW w:w="1725" w:type="dxa"/>
            <w:vMerge/>
            <w:tcBorders>
              <w:top w:val="single" w:sz="4" w:space="0" w:color="auto"/>
              <w:left w:val="single" w:sz="4" w:space="0" w:color="auto"/>
              <w:bottom w:val="single" w:sz="4" w:space="0" w:color="auto"/>
              <w:right w:val="single" w:sz="4" w:space="0" w:color="auto"/>
            </w:tcBorders>
            <w:vAlign w:val="center"/>
          </w:tcPr>
          <w:p w:rsidR="00C00E16" w:rsidRPr="00987348" w:rsidRDefault="00C00E16" w:rsidP="00C00E16">
            <w:pPr>
              <w:spacing w:after="0" w:line="240" w:lineRule="auto"/>
              <w:rPr>
                <w:rFonts w:asciiTheme="minorHAnsi" w:eastAsia="Times New Roman" w:hAnsiTheme="minorHAnsi" w:cstheme="minorHAnsi"/>
                <w:color w:val="000000"/>
              </w:rPr>
            </w:pP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5,00</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26,783</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rPr>
                <w:rFonts w:asciiTheme="minorHAnsi" w:eastAsia="Times New Roman" w:hAnsiTheme="minorHAnsi" w:cstheme="minorHAnsi"/>
                <w:color w:val="000000"/>
              </w:rPr>
            </w:pPr>
          </w:p>
        </w:tc>
      </w:tr>
      <w:tr w:rsidR="00C00E16" w:rsidRPr="00987348" w:rsidTr="001D0787">
        <w:trPr>
          <w:trHeight w:val="31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jc w:val="center"/>
              <w:rPr>
                <w:rFonts w:asciiTheme="minorHAnsi" w:eastAsia="Times New Roman" w:hAnsiTheme="minorHAnsi" w:cstheme="minorHAnsi"/>
                <w:color w:val="000000"/>
              </w:rPr>
            </w:pPr>
          </w:p>
        </w:tc>
        <w:tc>
          <w:tcPr>
            <w:tcW w:w="1725" w:type="dxa"/>
            <w:vMerge/>
            <w:tcBorders>
              <w:top w:val="single" w:sz="4" w:space="0" w:color="auto"/>
              <w:left w:val="single" w:sz="4" w:space="0" w:color="auto"/>
              <w:bottom w:val="single" w:sz="4" w:space="0" w:color="auto"/>
              <w:right w:val="single" w:sz="4" w:space="0" w:color="auto"/>
            </w:tcBorders>
            <w:vAlign w:val="center"/>
          </w:tcPr>
          <w:p w:rsidR="00C00E16" w:rsidRPr="00987348" w:rsidRDefault="00C00E16" w:rsidP="00C00E16">
            <w:pPr>
              <w:spacing w:after="0" w:line="240" w:lineRule="auto"/>
              <w:rPr>
                <w:rFonts w:asciiTheme="minorHAnsi" w:eastAsia="Times New Roman" w:hAnsiTheme="minorHAnsi" w:cstheme="minorHAnsi"/>
                <w:color w:val="000000"/>
              </w:rPr>
            </w:pP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10,00</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46,030</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rPr>
                <w:rFonts w:asciiTheme="minorHAnsi" w:eastAsia="Times New Roman" w:hAnsiTheme="minorHAnsi" w:cstheme="minorHAnsi"/>
                <w:color w:val="000000"/>
              </w:rPr>
            </w:pPr>
          </w:p>
        </w:tc>
      </w:tr>
      <w:tr w:rsidR="00C00E16" w:rsidRPr="00987348" w:rsidTr="001D0787">
        <w:trPr>
          <w:trHeight w:val="31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jc w:val="center"/>
              <w:rPr>
                <w:rFonts w:asciiTheme="minorHAnsi" w:eastAsia="Times New Roman" w:hAnsiTheme="minorHAnsi" w:cstheme="minorHAnsi"/>
                <w:color w:val="000000"/>
              </w:rPr>
            </w:pPr>
          </w:p>
        </w:tc>
        <w:tc>
          <w:tcPr>
            <w:tcW w:w="1725" w:type="dxa"/>
            <w:vMerge/>
            <w:tcBorders>
              <w:top w:val="single" w:sz="4" w:space="0" w:color="auto"/>
              <w:left w:val="single" w:sz="4" w:space="0" w:color="auto"/>
              <w:bottom w:val="single" w:sz="4" w:space="0" w:color="auto"/>
              <w:right w:val="single" w:sz="4" w:space="0" w:color="auto"/>
            </w:tcBorders>
            <w:vAlign w:val="center"/>
          </w:tcPr>
          <w:p w:rsidR="00C00E16" w:rsidRPr="00987348" w:rsidRDefault="00C00E16" w:rsidP="00C00E16">
            <w:pPr>
              <w:spacing w:after="0" w:line="240" w:lineRule="auto"/>
              <w:rPr>
                <w:rFonts w:asciiTheme="minorHAnsi" w:eastAsia="Times New Roman" w:hAnsiTheme="minorHAnsi" w:cstheme="minorHAnsi"/>
                <w:color w:val="000000"/>
              </w:rPr>
            </w:pP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20,00</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64,738</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rPr>
                <w:rFonts w:asciiTheme="minorHAnsi" w:eastAsia="Times New Roman" w:hAnsiTheme="minorHAnsi" w:cstheme="minorHAnsi"/>
                <w:color w:val="000000"/>
              </w:rPr>
            </w:pPr>
          </w:p>
        </w:tc>
      </w:tr>
      <w:tr w:rsidR="00C00E16" w:rsidRPr="00987348" w:rsidTr="001D0787">
        <w:trPr>
          <w:trHeight w:val="31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3</w:t>
            </w:r>
          </w:p>
        </w:tc>
        <w:tc>
          <w:tcPr>
            <w:tcW w:w="1725" w:type="dxa"/>
            <w:vMerge w:val="restart"/>
            <w:tcBorders>
              <w:top w:val="nil"/>
              <w:left w:val="single" w:sz="4" w:space="0" w:color="auto"/>
              <w:bottom w:val="single" w:sz="4" w:space="0" w:color="auto"/>
              <w:right w:val="single" w:sz="4" w:space="0" w:color="auto"/>
            </w:tcBorders>
            <w:shd w:val="clear" w:color="auto" w:fill="auto"/>
            <w:vAlign w:val="center"/>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F3</w:t>
            </w:r>
          </w:p>
        </w:tc>
        <w:tc>
          <w:tcPr>
            <w:tcW w:w="1457"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2,50</w:t>
            </w:r>
          </w:p>
        </w:tc>
        <w:tc>
          <w:tcPr>
            <w:tcW w:w="1004"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6,326</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15,914</w:t>
            </w:r>
          </w:p>
        </w:tc>
      </w:tr>
      <w:tr w:rsidR="00C00E16" w:rsidRPr="00987348" w:rsidTr="00C00E16">
        <w:trPr>
          <w:trHeight w:val="310"/>
        </w:trPr>
        <w:tc>
          <w:tcPr>
            <w:tcW w:w="54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jc w:val="center"/>
              <w:rPr>
                <w:rFonts w:asciiTheme="minorHAnsi" w:eastAsia="Times New Roman" w:hAnsiTheme="minorHAnsi" w:cstheme="minorHAnsi"/>
                <w:color w:val="000000"/>
              </w:rPr>
            </w:pPr>
          </w:p>
        </w:tc>
        <w:tc>
          <w:tcPr>
            <w:tcW w:w="1725" w:type="dxa"/>
            <w:vMerge/>
            <w:tcBorders>
              <w:top w:val="nil"/>
              <w:left w:val="single" w:sz="4" w:space="0" w:color="auto"/>
              <w:bottom w:val="single" w:sz="4" w:space="0" w:color="auto"/>
              <w:right w:val="single" w:sz="4" w:space="0" w:color="auto"/>
            </w:tcBorders>
            <w:vAlign w:val="center"/>
          </w:tcPr>
          <w:p w:rsidR="00C00E16" w:rsidRPr="00987348" w:rsidRDefault="00C00E16" w:rsidP="00C00E16">
            <w:pPr>
              <w:spacing w:after="0" w:line="240" w:lineRule="auto"/>
              <w:rPr>
                <w:rFonts w:asciiTheme="minorHAnsi" w:eastAsia="Times New Roman" w:hAnsiTheme="minorHAnsi" w:cstheme="minorHAnsi"/>
                <w:color w:val="000000"/>
              </w:rPr>
            </w:pPr>
          </w:p>
        </w:tc>
        <w:tc>
          <w:tcPr>
            <w:tcW w:w="1457"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5,00</w:t>
            </w:r>
          </w:p>
        </w:tc>
        <w:tc>
          <w:tcPr>
            <w:tcW w:w="1004"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23,822</w:t>
            </w:r>
          </w:p>
        </w:tc>
        <w:tc>
          <w:tcPr>
            <w:tcW w:w="99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rPr>
                <w:rFonts w:asciiTheme="minorHAnsi" w:eastAsia="Times New Roman" w:hAnsiTheme="minorHAnsi" w:cstheme="minorHAnsi"/>
                <w:color w:val="000000"/>
              </w:rPr>
            </w:pPr>
          </w:p>
        </w:tc>
      </w:tr>
      <w:tr w:rsidR="00C00E16" w:rsidRPr="00987348" w:rsidTr="00C00E16">
        <w:trPr>
          <w:trHeight w:val="310"/>
        </w:trPr>
        <w:tc>
          <w:tcPr>
            <w:tcW w:w="54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jc w:val="center"/>
              <w:rPr>
                <w:rFonts w:asciiTheme="minorHAnsi" w:eastAsia="Times New Roman" w:hAnsiTheme="minorHAnsi" w:cstheme="minorHAnsi"/>
                <w:color w:val="000000"/>
              </w:rPr>
            </w:pPr>
          </w:p>
        </w:tc>
        <w:tc>
          <w:tcPr>
            <w:tcW w:w="1725" w:type="dxa"/>
            <w:vMerge/>
            <w:tcBorders>
              <w:top w:val="nil"/>
              <w:left w:val="single" w:sz="4" w:space="0" w:color="auto"/>
              <w:bottom w:val="single" w:sz="4" w:space="0" w:color="auto"/>
              <w:right w:val="single" w:sz="4" w:space="0" w:color="auto"/>
            </w:tcBorders>
            <w:vAlign w:val="center"/>
          </w:tcPr>
          <w:p w:rsidR="00C00E16" w:rsidRPr="00987348" w:rsidRDefault="00C00E16" w:rsidP="00C00E16">
            <w:pPr>
              <w:spacing w:after="0" w:line="240" w:lineRule="auto"/>
              <w:rPr>
                <w:rFonts w:asciiTheme="minorHAnsi" w:eastAsia="Times New Roman" w:hAnsiTheme="minorHAnsi" w:cstheme="minorHAnsi"/>
                <w:color w:val="000000"/>
              </w:rPr>
            </w:pPr>
          </w:p>
        </w:tc>
        <w:tc>
          <w:tcPr>
            <w:tcW w:w="1457"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10,00</w:t>
            </w:r>
          </w:p>
        </w:tc>
        <w:tc>
          <w:tcPr>
            <w:tcW w:w="1004"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39,838</w:t>
            </w:r>
          </w:p>
        </w:tc>
        <w:tc>
          <w:tcPr>
            <w:tcW w:w="99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rPr>
                <w:rFonts w:asciiTheme="minorHAnsi" w:eastAsia="Times New Roman" w:hAnsiTheme="minorHAnsi" w:cstheme="minorHAnsi"/>
                <w:color w:val="000000"/>
              </w:rPr>
            </w:pPr>
          </w:p>
        </w:tc>
      </w:tr>
      <w:tr w:rsidR="00C00E16" w:rsidRPr="00987348" w:rsidTr="00C00E16">
        <w:trPr>
          <w:trHeight w:val="310"/>
        </w:trPr>
        <w:tc>
          <w:tcPr>
            <w:tcW w:w="54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jc w:val="center"/>
              <w:rPr>
                <w:rFonts w:asciiTheme="minorHAnsi" w:eastAsia="Times New Roman" w:hAnsiTheme="minorHAnsi" w:cstheme="minorHAnsi"/>
                <w:color w:val="000000"/>
              </w:rPr>
            </w:pPr>
          </w:p>
        </w:tc>
        <w:tc>
          <w:tcPr>
            <w:tcW w:w="1725" w:type="dxa"/>
            <w:vMerge/>
            <w:tcBorders>
              <w:top w:val="nil"/>
              <w:left w:val="single" w:sz="4" w:space="0" w:color="auto"/>
              <w:bottom w:val="single" w:sz="4" w:space="0" w:color="auto"/>
              <w:right w:val="single" w:sz="4" w:space="0" w:color="auto"/>
            </w:tcBorders>
            <w:vAlign w:val="center"/>
          </w:tcPr>
          <w:p w:rsidR="00C00E16" w:rsidRPr="00987348" w:rsidRDefault="00C00E16" w:rsidP="00C00E16">
            <w:pPr>
              <w:spacing w:after="0" w:line="240" w:lineRule="auto"/>
              <w:rPr>
                <w:rFonts w:asciiTheme="minorHAnsi" w:eastAsia="Times New Roman" w:hAnsiTheme="minorHAnsi" w:cstheme="minorHAnsi"/>
                <w:color w:val="000000"/>
              </w:rPr>
            </w:pPr>
          </w:p>
        </w:tc>
        <w:tc>
          <w:tcPr>
            <w:tcW w:w="1457"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20,00</w:t>
            </w:r>
          </w:p>
        </w:tc>
        <w:tc>
          <w:tcPr>
            <w:tcW w:w="1004"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58,075</w:t>
            </w:r>
          </w:p>
        </w:tc>
        <w:tc>
          <w:tcPr>
            <w:tcW w:w="99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rPr>
                <w:rFonts w:asciiTheme="minorHAnsi" w:eastAsia="Times New Roman" w:hAnsiTheme="minorHAnsi" w:cstheme="minorHAnsi"/>
                <w:color w:val="000000"/>
              </w:rPr>
            </w:pPr>
          </w:p>
        </w:tc>
      </w:tr>
      <w:tr w:rsidR="00C00E16" w:rsidRPr="00987348" w:rsidTr="00C00E16">
        <w:trPr>
          <w:trHeight w:val="31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4</w:t>
            </w:r>
          </w:p>
        </w:tc>
        <w:tc>
          <w:tcPr>
            <w:tcW w:w="1725" w:type="dxa"/>
            <w:vMerge w:val="restart"/>
            <w:tcBorders>
              <w:top w:val="nil"/>
              <w:left w:val="single" w:sz="4" w:space="0" w:color="auto"/>
              <w:bottom w:val="single" w:sz="4" w:space="0" w:color="auto"/>
              <w:right w:val="single" w:sz="4" w:space="0" w:color="auto"/>
            </w:tcBorders>
            <w:shd w:val="clear" w:color="auto" w:fill="auto"/>
            <w:vAlign w:val="center"/>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F4</w:t>
            </w:r>
          </w:p>
        </w:tc>
        <w:tc>
          <w:tcPr>
            <w:tcW w:w="1457"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2,50</w:t>
            </w:r>
          </w:p>
        </w:tc>
        <w:tc>
          <w:tcPr>
            <w:tcW w:w="1004"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23,822</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16,407</w:t>
            </w:r>
          </w:p>
        </w:tc>
      </w:tr>
      <w:tr w:rsidR="00C00E16" w:rsidRPr="00987348" w:rsidTr="00C00E16">
        <w:trPr>
          <w:trHeight w:val="310"/>
        </w:trPr>
        <w:tc>
          <w:tcPr>
            <w:tcW w:w="54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rPr>
                <w:rFonts w:asciiTheme="minorHAnsi" w:eastAsia="Times New Roman" w:hAnsiTheme="minorHAnsi" w:cstheme="minorHAnsi"/>
                <w:color w:val="000000"/>
              </w:rPr>
            </w:pPr>
          </w:p>
        </w:tc>
        <w:tc>
          <w:tcPr>
            <w:tcW w:w="1725" w:type="dxa"/>
            <w:vMerge/>
            <w:tcBorders>
              <w:top w:val="nil"/>
              <w:left w:val="single" w:sz="4" w:space="0" w:color="auto"/>
              <w:bottom w:val="single" w:sz="4" w:space="0" w:color="auto"/>
              <w:right w:val="single" w:sz="4" w:space="0" w:color="auto"/>
            </w:tcBorders>
            <w:vAlign w:val="center"/>
          </w:tcPr>
          <w:p w:rsidR="00C00E16" w:rsidRPr="00987348" w:rsidRDefault="00C00E16" w:rsidP="00C00E16">
            <w:pPr>
              <w:spacing w:after="0" w:line="240" w:lineRule="auto"/>
              <w:rPr>
                <w:rFonts w:asciiTheme="minorHAnsi" w:eastAsia="Times New Roman" w:hAnsiTheme="minorHAnsi" w:cstheme="minorHAnsi"/>
                <w:color w:val="000000"/>
              </w:rPr>
            </w:pPr>
          </w:p>
        </w:tc>
        <w:tc>
          <w:tcPr>
            <w:tcW w:w="1457"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5,00</w:t>
            </w:r>
          </w:p>
        </w:tc>
        <w:tc>
          <w:tcPr>
            <w:tcW w:w="1004"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24,361</w:t>
            </w:r>
          </w:p>
        </w:tc>
        <w:tc>
          <w:tcPr>
            <w:tcW w:w="99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rPr>
                <w:rFonts w:asciiTheme="minorHAnsi" w:eastAsia="Times New Roman" w:hAnsiTheme="minorHAnsi" w:cstheme="minorHAnsi"/>
                <w:color w:val="000000"/>
              </w:rPr>
            </w:pPr>
          </w:p>
        </w:tc>
      </w:tr>
      <w:tr w:rsidR="00C00E16" w:rsidRPr="00987348" w:rsidTr="00C00E16">
        <w:trPr>
          <w:trHeight w:val="310"/>
        </w:trPr>
        <w:tc>
          <w:tcPr>
            <w:tcW w:w="54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rPr>
                <w:rFonts w:asciiTheme="minorHAnsi" w:eastAsia="Times New Roman" w:hAnsiTheme="minorHAnsi" w:cstheme="minorHAnsi"/>
                <w:color w:val="000000"/>
              </w:rPr>
            </w:pPr>
          </w:p>
        </w:tc>
        <w:tc>
          <w:tcPr>
            <w:tcW w:w="1725" w:type="dxa"/>
            <w:vMerge/>
            <w:tcBorders>
              <w:top w:val="nil"/>
              <w:left w:val="single" w:sz="4" w:space="0" w:color="auto"/>
              <w:bottom w:val="single" w:sz="4" w:space="0" w:color="auto"/>
              <w:right w:val="single" w:sz="4" w:space="0" w:color="auto"/>
            </w:tcBorders>
            <w:vAlign w:val="center"/>
          </w:tcPr>
          <w:p w:rsidR="00C00E16" w:rsidRPr="00987348" w:rsidRDefault="00C00E16" w:rsidP="00C00E16">
            <w:pPr>
              <w:spacing w:after="0" w:line="240" w:lineRule="auto"/>
              <w:rPr>
                <w:rFonts w:asciiTheme="minorHAnsi" w:eastAsia="Times New Roman" w:hAnsiTheme="minorHAnsi" w:cstheme="minorHAnsi"/>
                <w:color w:val="000000"/>
              </w:rPr>
            </w:pPr>
          </w:p>
        </w:tc>
        <w:tc>
          <w:tcPr>
            <w:tcW w:w="1457"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10,00</w:t>
            </w:r>
          </w:p>
        </w:tc>
        <w:tc>
          <w:tcPr>
            <w:tcW w:w="1004"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39,704</w:t>
            </w:r>
          </w:p>
        </w:tc>
        <w:tc>
          <w:tcPr>
            <w:tcW w:w="99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rPr>
                <w:rFonts w:asciiTheme="minorHAnsi" w:eastAsia="Times New Roman" w:hAnsiTheme="minorHAnsi" w:cstheme="minorHAnsi"/>
                <w:color w:val="000000"/>
              </w:rPr>
            </w:pPr>
          </w:p>
        </w:tc>
      </w:tr>
      <w:tr w:rsidR="00C00E16" w:rsidRPr="00987348" w:rsidTr="00C00E16">
        <w:trPr>
          <w:trHeight w:val="310"/>
        </w:trPr>
        <w:tc>
          <w:tcPr>
            <w:tcW w:w="54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rPr>
                <w:rFonts w:asciiTheme="minorHAnsi" w:eastAsia="Times New Roman" w:hAnsiTheme="minorHAnsi" w:cstheme="minorHAnsi"/>
                <w:color w:val="000000"/>
              </w:rPr>
            </w:pPr>
          </w:p>
        </w:tc>
        <w:tc>
          <w:tcPr>
            <w:tcW w:w="1725" w:type="dxa"/>
            <w:vMerge/>
            <w:tcBorders>
              <w:top w:val="nil"/>
              <w:left w:val="single" w:sz="4" w:space="0" w:color="auto"/>
              <w:bottom w:val="single" w:sz="4" w:space="0" w:color="auto"/>
              <w:right w:val="single" w:sz="4" w:space="0" w:color="auto"/>
            </w:tcBorders>
            <w:vAlign w:val="center"/>
          </w:tcPr>
          <w:p w:rsidR="00C00E16" w:rsidRPr="00987348" w:rsidRDefault="00C00E16" w:rsidP="00C00E16">
            <w:pPr>
              <w:spacing w:after="0" w:line="240" w:lineRule="auto"/>
              <w:rPr>
                <w:rFonts w:asciiTheme="minorHAnsi" w:eastAsia="Times New Roman" w:hAnsiTheme="minorHAnsi" w:cstheme="minorHAnsi"/>
                <w:color w:val="000000"/>
              </w:rPr>
            </w:pPr>
          </w:p>
        </w:tc>
        <w:tc>
          <w:tcPr>
            <w:tcW w:w="1457"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eastAsia="Times New Roman" w:hAnsiTheme="minorHAnsi" w:cstheme="minorHAnsi"/>
                <w:color w:val="000000"/>
              </w:rPr>
            </w:pPr>
            <w:r w:rsidRPr="00987348">
              <w:rPr>
                <w:rFonts w:asciiTheme="minorHAnsi" w:eastAsia="Times New Roman" w:hAnsiTheme="minorHAnsi" w:cstheme="minorHAnsi"/>
                <w:color w:val="000000"/>
              </w:rPr>
              <w:t>20,00</w:t>
            </w:r>
          </w:p>
        </w:tc>
        <w:tc>
          <w:tcPr>
            <w:tcW w:w="1004" w:type="dxa"/>
            <w:tcBorders>
              <w:top w:val="nil"/>
              <w:left w:val="nil"/>
              <w:bottom w:val="single" w:sz="4" w:space="0" w:color="auto"/>
              <w:right w:val="single" w:sz="4" w:space="0" w:color="auto"/>
            </w:tcBorders>
            <w:shd w:val="clear" w:color="auto" w:fill="auto"/>
            <w:noWrap/>
            <w:vAlign w:val="bottom"/>
            <w:hideMark/>
          </w:tcPr>
          <w:p w:rsidR="00C00E16" w:rsidRPr="00987348" w:rsidRDefault="00C00E16" w:rsidP="00C00E16">
            <w:pPr>
              <w:spacing w:after="0" w:line="240" w:lineRule="auto"/>
              <w:jc w:val="center"/>
              <w:rPr>
                <w:rFonts w:asciiTheme="minorHAnsi" w:hAnsiTheme="minorHAnsi" w:cstheme="minorHAnsi"/>
                <w:color w:val="000000"/>
              </w:rPr>
            </w:pPr>
            <w:r w:rsidRPr="00987348">
              <w:rPr>
                <w:rFonts w:asciiTheme="minorHAnsi" w:hAnsiTheme="minorHAnsi" w:cstheme="minorHAnsi"/>
                <w:color w:val="000000"/>
              </w:rPr>
              <w:t>56,528</w:t>
            </w:r>
          </w:p>
        </w:tc>
        <w:tc>
          <w:tcPr>
            <w:tcW w:w="990" w:type="dxa"/>
            <w:vMerge/>
            <w:tcBorders>
              <w:top w:val="nil"/>
              <w:left w:val="single" w:sz="4" w:space="0" w:color="auto"/>
              <w:bottom w:val="single" w:sz="4" w:space="0" w:color="auto"/>
              <w:right w:val="single" w:sz="4" w:space="0" w:color="auto"/>
            </w:tcBorders>
            <w:vAlign w:val="center"/>
            <w:hideMark/>
          </w:tcPr>
          <w:p w:rsidR="00C00E16" w:rsidRPr="00987348" w:rsidRDefault="00C00E16" w:rsidP="00C00E16">
            <w:pPr>
              <w:spacing w:after="0" w:line="240" w:lineRule="auto"/>
              <w:rPr>
                <w:rFonts w:asciiTheme="minorHAnsi" w:eastAsia="Times New Roman" w:hAnsiTheme="minorHAnsi" w:cstheme="minorHAnsi"/>
                <w:color w:val="000000"/>
              </w:rPr>
            </w:pPr>
          </w:p>
        </w:tc>
      </w:tr>
    </w:tbl>
    <w:p w:rsidR="00C00E16" w:rsidRPr="00987348" w:rsidRDefault="00FB31E1" w:rsidP="00FB31E1">
      <w:pPr>
        <w:pStyle w:val="ListParagraph"/>
        <w:autoSpaceDE w:val="0"/>
        <w:autoSpaceDN w:val="0"/>
        <w:adjustRightInd w:val="0"/>
        <w:spacing w:before="240" w:after="0" w:line="240" w:lineRule="auto"/>
        <w:ind w:left="1080" w:hanging="1080"/>
        <w:jc w:val="center"/>
        <w:rPr>
          <w:rFonts w:asciiTheme="minorHAnsi" w:hAnsiTheme="minorHAnsi" w:cstheme="minorHAnsi"/>
          <w:vertAlign w:val="superscript"/>
        </w:rPr>
      </w:pPr>
      <w:r w:rsidRPr="00987348">
        <w:rPr>
          <w:rFonts w:asciiTheme="minorHAnsi" w:hAnsiTheme="minorHAnsi" w:cstheme="minorHAnsi"/>
          <w:noProof/>
        </w:rPr>
        <w:drawing>
          <wp:inline distT="0" distB="0" distL="0" distR="0" wp14:anchorId="0F6FB2B2" wp14:editId="4B26FF0D">
            <wp:extent cx="4572000" cy="264795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B31E1" w:rsidRPr="00987348" w:rsidRDefault="00FB31E1" w:rsidP="00FB31E1">
      <w:pPr>
        <w:pStyle w:val="ListParagraph"/>
        <w:spacing w:before="240" w:line="240" w:lineRule="auto"/>
        <w:ind w:left="360" w:hanging="90"/>
        <w:jc w:val="center"/>
        <w:rPr>
          <w:rFonts w:asciiTheme="minorHAnsi" w:hAnsiTheme="minorHAnsi" w:cstheme="minorHAnsi"/>
          <w:b/>
        </w:rPr>
      </w:pPr>
      <w:proofErr w:type="gramStart"/>
      <w:r w:rsidRPr="00987348">
        <w:rPr>
          <w:rFonts w:asciiTheme="minorHAnsi" w:eastAsia="Times New Roman" w:hAnsiTheme="minorHAnsi" w:cstheme="minorHAnsi"/>
          <w:b/>
        </w:rPr>
        <w:t>Gambar 2</w:t>
      </w:r>
      <w:r w:rsidRPr="00987348">
        <w:rPr>
          <w:rFonts w:asciiTheme="minorHAnsi" w:hAnsiTheme="minorHAnsi" w:cstheme="minorHAnsi"/>
          <w:b/>
        </w:rPr>
        <w:t>.</w:t>
      </w:r>
      <w:proofErr w:type="gramEnd"/>
      <w:r w:rsidRPr="00987348">
        <w:rPr>
          <w:rFonts w:asciiTheme="minorHAnsi" w:hAnsiTheme="minorHAnsi" w:cstheme="minorHAnsi"/>
          <w:b/>
        </w:rPr>
        <w:t xml:space="preserve"> Grafik Aktivitas Antioksidan Krim Berdasarkan IC</w:t>
      </w:r>
      <w:r w:rsidRPr="00987348">
        <w:rPr>
          <w:rFonts w:asciiTheme="minorHAnsi" w:hAnsiTheme="minorHAnsi" w:cstheme="minorHAnsi"/>
          <w:b/>
          <w:vertAlign w:val="subscript"/>
        </w:rPr>
        <w:t>50</w:t>
      </w:r>
    </w:p>
    <w:p w:rsidR="00E03FA7" w:rsidRDefault="00E03FA7" w:rsidP="00E03FA7">
      <w:pPr>
        <w:pStyle w:val="ListParagraph"/>
        <w:tabs>
          <w:tab w:val="left" w:pos="90"/>
        </w:tabs>
        <w:spacing w:after="0" w:line="240" w:lineRule="auto"/>
        <w:ind w:left="284" w:hanging="284"/>
        <w:rPr>
          <w:rFonts w:asciiTheme="minorHAnsi" w:eastAsia="Times New Roman" w:hAnsiTheme="minorHAnsi" w:cstheme="minorHAnsi"/>
          <w:b/>
        </w:rPr>
        <w:sectPr w:rsidR="00E03FA7" w:rsidSect="00A20CBC">
          <w:type w:val="continuous"/>
          <w:pgSz w:w="11907" w:h="16839" w:code="9"/>
          <w:pgMar w:top="2268" w:right="1701" w:bottom="1701" w:left="2268" w:header="706" w:footer="706" w:gutter="0"/>
          <w:cols w:space="720"/>
          <w:docGrid w:linePitch="360"/>
        </w:sectPr>
      </w:pPr>
    </w:p>
    <w:p w:rsidR="00FB31E1" w:rsidRPr="00987348" w:rsidRDefault="00E03FA7" w:rsidP="00E03FA7">
      <w:pPr>
        <w:pStyle w:val="ListParagraph"/>
        <w:tabs>
          <w:tab w:val="left" w:pos="90"/>
        </w:tabs>
        <w:spacing w:after="0" w:line="240" w:lineRule="auto"/>
        <w:ind w:left="284" w:hanging="284"/>
        <w:rPr>
          <w:rFonts w:asciiTheme="minorHAnsi" w:eastAsia="Times New Roman" w:hAnsiTheme="minorHAnsi" w:cstheme="minorHAnsi"/>
          <w:b/>
        </w:rPr>
      </w:pPr>
      <w:r>
        <w:rPr>
          <w:rFonts w:asciiTheme="minorHAnsi" w:eastAsia="Times New Roman" w:hAnsiTheme="minorHAnsi" w:cstheme="minorHAnsi"/>
          <w:b/>
        </w:rPr>
        <w:lastRenderedPageBreak/>
        <w:t>Simpulan</w:t>
      </w:r>
    </w:p>
    <w:p w:rsidR="00FB31E1" w:rsidRPr="00987348" w:rsidRDefault="00FB31E1" w:rsidP="00FB31E1">
      <w:pPr>
        <w:pStyle w:val="ListParagraph"/>
        <w:tabs>
          <w:tab w:val="left" w:pos="90"/>
        </w:tabs>
        <w:spacing w:after="0" w:line="240" w:lineRule="auto"/>
        <w:ind w:left="284" w:hanging="284"/>
        <w:jc w:val="both"/>
        <w:rPr>
          <w:rFonts w:asciiTheme="minorHAnsi" w:eastAsia="Times New Roman" w:hAnsiTheme="minorHAnsi" w:cstheme="minorHAnsi"/>
          <w:b/>
        </w:rPr>
      </w:pPr>
    </w:p>
    <w:p w:rsidR="00FB31E1" w:rsidRPr="00987348" w:rsidRDefault="00FB31E1" w:rsidP="00931052">
      <w:pPr>
        <w:pStyle w:val="ListParagraph"/>
        <w:tabs>
          <w:tab w:val="left" w:pos="90"/>
        </w:tabs>
        <w:spacing w:after="0" w:line="360" w:lineRule="auto"/>
        <w:ind w:left="0" w:firstLine="360"/>
        <w:jc w:val="both"/>
        <w:rPr>
          <w:rFonts w:asciiTheme="minorHAnsi" w:eastAsia="Times New Roman" w:hAnsiTheme="minorHAnsi" w:cstheme="minorHAnsi"/>
          <w:b/>
        </w:rPr>
      </w:pPr>
      <w:proofErr w:type="gramStart"/>
      <w:r w:rsidRPr="00987348">
        <w:rPr>
          <w:rFonts w:asciiTheme="minorHAnsi" w:hAnsiTheme="minorHAnsi" w:cstheme="minorHAnsi"/>
        </w:rPr>
        <w:t xml:space="preserve">Kulit buah pepaya dan kulit buah rambutan dapat dibuat ekstrak kental etanol dengan metode maserasi, memiliki </w:t>
      </w:r>
      <w:r w:rsidR="007C0485" w:rsidRPr="00987348">
        <w:rPr>
          <w:rFonts w:asciiTheme="minorHAnsi" w:hAnsiTheme="minorHAnsi" w:cstheme="minorHAnsi"/>
        </w:rPr>
        <w:t>warna kuning kecoklatan sampai kuning, berbau khas dan kental dan memenuhi syarat uji mutu ekstrak yang baik berdasarkan parameter spesifik dan non spesifik.</w:t>
      </w:r>
      <w:proofErr w:type="gramEnd"/>
      <w:r w:rsidR="007C0485" w:rsidRPr="00987348">
        <w:rPr>
          <w:rFonts w:asciiTheme="minorHAnsi" w:hAnsiTheme="minorHAnsi" w:cstheme="minorHAnsi"/>
        </w:rPr>
        <w:t xml:space="preserve"> Ekstrak kulit buah papaya dan ekstrak kulit buah rambutan memiliki a</w:t>
      </w:r>
      <w:r w:rsidRPr="00987348">
        <w:rPr>
          <w:rFonts w:asciiTheme="minorHAnsi" w:hAnsiTheme="minorHAnsi" w:cstheme="minorHAnsi"/>
        </w:rPr>
        <w:t>ktivitas antioksidan yang sangat kuat, IC</w:t>
      </w:r>
      <w:r w:rsidRPr="00987348">
        <w:rPr>
          <w:rFonts w:asciiTheme="minorHAnsi" w:hAnsiTheme="minorHAnsi" w:cstheme="minorHAnsi"/>
          <w:vertAlign w:val="subscript"/>
        </w:rPr>
        <w:t>50</w:t>
      </w:r>
      <w:r w:rsidRPr="00987348">
        <w:rPr>
          <w:rFonts w:asciiTheme="minorHAnsi" w:hAnsiTheme="minorHAnsi" w:cstheme="minorHAnsi"/>
        </w:rPr>
        <w:t xml:space="preserve"> ekstrak kulit buah rambutan 1,324 µg/ml, IC</w:t>
      </w:r>
      <w:r w:rsidRPr="00987348">
        <w:rPr>
          <w:rFonts w:asciiTheme="minorHAnsi" w:hAnsiTheme="minorHAnsi" w:cstheme="minorHAnsi"/>
          <w:vertAlign w:val="subscript"/>
        </w:rPr>
        <w:t xml:space="preserve">50 </w:t>
      </w:r>
      <w:r w:rsidRPr="00987348">
        <w:rPr>
          <w:rFonts w:asciiTheme="minorHAnsi" w:hAnsiTheme="minorHAnsi" w:cstheme="minorHAnsi"/>
        </w:rPr>
        <w:t>ekstrak kulit buah pepaya 13,769 µg/ml dan IC</w:t>
      </w:r>
      <w:r w:rsidRPr="00987348">
        <w:rPr>
          <w:rFonts w:asciiTheme="minorHAnsi" w:hAnsiTheme="minorHAnsi" w:cstheme="minorHAnsi"/>
          <w:vertAlign w:val="subscript"/>
        </w:rPr>
        <w:t xml:space="preserve">50 </w:t>
      </w:r>
      <w:r w:rsidRPr="00987348">
        <w:rPr>
          <w:rFonts w:asciiTheme="minorHAnsi" w:hAnsiTheme="minorHAnsi" w:cstheme="minorHAnsi"/>
        </w:rPr>
        <w:t>campuran ekstrak kulit buah pepaya 2,5% dan kulit buah rambutan 2% 2,186 µg/ml, campuran ekstrak kulit buah pepaya 3% dan kulit buah rambutan 2%  2,525 µg/ml, campuran ekstrak kulit buah pepaya 3,5% dan kulit buah rambut</w:t>
      </w:r>
      <w:r w:rsidR="007C0485" w:rsidRPr="00987348">
        <w:rPr>
          <w:rFonts w:asciiTheme="minorHAnsi" w:hAnsiTheme="minorHAnsi" w:cstheme="minorHAnsi"/>
        </w:rPr>
        <w:t xml:space="preserve">an 2%  2,648 µg/ml. </w:t>
      </w:r>
      <w:r w:rsidRPr="00987348">
        <w:rPr>
          <w:rFonts w:asciiTheme="minorHAnsi" w:hAnsiTheme="minorHAnsi" w:cstheme="minorHAnsi"/>
        </w:rPr>
        <w:t xml:space="preserve">Ekstrak kulit buah pepaya dan ekstrak kulit buah rambutan dapat dibuat sediaan krim minyak dalam air, berwarna cokelat dan berbau khas manis, homogen, pH </w:t>
      </w:r>
      <w:r w:rsidRPr="00987348">
        <w:rPr>
          <w:rFonts w:asciiTheme="minorHAnsi" w:hAnsiTheme="minorHAnsi" w:cstheme="minorHAnsi"/>
          <w:bCs/>
        </w:rPr>
        <w:t>5,02±0,218</w:t>
      </w:r>
      <w:r w:rsidRPr="00987348">
        <w:rPr>
          <w:rFonts w:asciiTheme="minorHAnsi" w:hAnsiTheme="minorHAnsi" w:cstheme="minorHAnsi"/>
        </w:rPr>
        <w:t xml:space="preserve"> sampai </w:t>
      </w:r>
      <w:r w:rsidRPr="00987348">
        <w:rPr>
          <w:rFonts w:asciiTheme="minorHAnsi" w:hAnsiTheme="minorHAnsi" w:cstheme="minorHAnsi"/>
          <w:bCs/>
        </w:rPr>
        <w:t>5,11±0,206</w:t>
      </w:r>
      <w:r w:rsidRPr="00987348">
        <w:rPr>
          <w:rFonts w:asciiTheme="minorHAnsi" w:hAnsiTheme="minorHAnsi" w:cstheme="minorHAnsi"/>
        </w:rPr>
        <w:t>, sifat alir pseudoplastis tiksotropik dan viskositas</w:t>
      </w:r>
      <w:r w:rsidR="007C0485" w:rsidRPr="00987348">
        <w:rPr>
          <w:rFonts w:asciiTheme="minorHAnsi" w:hAnsiTheme="minorHAnsi" w:cstheme="minorHAnsi"/>
        </w:rPr>
        <w:t xml:space="preserve"> antara 11.000-130.000 cPs. </w:t>
      </w:r>
      <w:r w:rsidRPr="00987348">
        <w:rPr>
          <w:rFonts w:asciiTheme="minorHAnsi" w:eastAsia="Times New Roman" w:hAnsiTheme="minorHAnsi" w:cstheme="minorHAnsi"/>
          <w:color w:val="000000"/>
          <w:lang w:eastAsia="id-ID"/>
        </w:rPr>
        <w:t>Aktivitas antioksidan krim sangat kuat, IC</w:t>
      </w:r>
      <w:r w:rsidRPr="00987348">
        <w:rPr>
          <w:rFonts w:asciiTheme="minorHAnsi" w:eastAsia="Times New Roman" w:hAnsiTheme="minorHAnsi" w:cstheme="minorHAnsi"/>
          <w:color w:val="000000"/>
          <w:vertAlign w:val="subscript"/>
          <w:lang w:eastAsia="id-ID"/>
        </w:rPr>
        <w:t>50</w:t>
      </w:r>
      <w:r w:rsidRPr="00987348">
        <w:rPr>
          <w:rFonts w:asciiTheme="minorHAnsi" w:hAnsiTheme="minorHAnsi" w:cstheme="minorHAnsi"/>
          <w:lang w:val="id-ID"/>
        </w:rPr>
        <w:t xml:space="preserve"> </w:t>
      </w:r>
      <w:r w:rsidRPr="00987348">
        <w:rPr>
          <w:rFonts w:asciiTheme="minorHAnsi" w:hAnsiTheme="minorHAnsi" w:cstheme="minorHAnsi"/>
        </w:rPr>
        <w:t>9,071 µg/ml</w:t>
      </w:r>
      <w:r w:rsidRPr="00987348">
        <w:rPr>
          <w:rFonts w:asciiTheme="minorHAnsi" w:hAnsiTheme="minorHAnsi" w:cstheme="minorHAnsi"/>
          <w:lang w:val="id-ID"/>
        </w:rPr>
        <w:t xml:space="preserve"> </w:t>
      </w:r>
      <w:r w:rsidRPr="00987348">
        <w:rPr>
          <w:rFonts w:asciiTheme="minorHAnsi" w:hAnsiTheme="minorHAnsi" w:cstheme="minorHAnsi"/>
        </w:rPr>
        <w:t xml:space="preserve">untuk F1, 13,824 µg/ml untuk F2, </w:t>
      </w:r>
      <w:r w:rsidRPr="00987348">
        <w:rPr>
          <w:rFonts w:asciiTheme="minorHAnsi" w:hAnsiTheme="minorHAnsi" w:cstheme="minorHAnsi"/>
        </w:rPr>
        <w:lastRenderedPageBreak/>
        <w:t>15,914 µg/ml untuk F3, 16,407 µg/ml untuk F4</w:t>
      </w:r>
      <w:r w:rsidRPr="00987348">
        <w:rPr>
          <w:rFonts w:asciiTheme="minorHAnsi" w:hAnsiTheme="minorHAnsi" w:cstheme="minorHAnsi"/>
          <w:lang w:val="id-ID"/>
        </w:rPr>
        <w:t>.</w:t>
      </w:r>
    </w:p>
    <w:p w:rsidR="00311D9A" w:rsidRPr="00987348" w:rsidRDefault="00311D9A" w:rsidP="00F03195">
      <w:pPr>
        <w:pStyle w:val="ListParagraph"/>
        <w:tabs>
          <w:tab w:val="left" w:pos="90"/>
        </w:tabs>
        <w:spacing w:after="0" w:line="240" w:lineRule="auto"/>
        <w:ind w:left="284" w:hanging="284"/>
        <w:jc w:val="center"/>
        <w:rPr>
          <w:rFonts w:asciiTheme="minorHAnsi" w:eastAsia="Times New Roman" w:hAnsiTheme="minorHAnsi" w:cstheme="minorHAnsi"/>
          <w:b/>
        </w:rPr>
      </w:pPr>
    </w:p>
    <w:p w:rsidR="00A95BD0" w:rsidRPr="00E03FA7" w:rsidRDefault="00E03FA7" w:rsidP="00E03FA7">
      <w:pPr>
        <w:pStyle w:val="ListParagraph"/>
        <w:tabs>
          <w:tab w:val="left" w:pos="90"/>
        </w:tabs>
        <w:spacing w:after="0" w:line="240" w:lineRule="auto"/>
        <w:ind w:left="284" w:hanging="284"/>
        <w:rPr>
          <w:rFonts w:asciiTheme="minorHAnsi" w:eastAsia="Times New Roman" w:hAnsiTheme="minorHAnsi" w:cstheme="minorHAnsi"/>
          <w:b/>
        </w:rPr>
      </w:pPr>
      <w:r>
        <w:rPr>
          <w:rFonts w:asciiTheme="minorHAnsi" w:eastAsia="Times New Roman" w:hAnsiTheme="minorHAnsi" w:cstheme="minorHAnsi"/>
          <w:b/>
        </w:rPr>
        <w:t>Pustaka</w:t>
      </w:r>
    </w:p>
    <w:p w:rsidR="00F03195" w:rsidRPr="00987348" w:rsidRDefault="00F03195" w:rsidP="00F03195">
      <w:pPr>
        <w:pStyle w:val="ListParagraph"/>
        <w:tabs>
          <w:tab w:val="left" w:pos="90"/>
        </w:tabs>
        <w:spacing w:after="0" w:line="240" w:lineRule="auto"/>
        <w:ind w:left="284" w:hanging="284"/>
        <w:jc w:val="center"/>
        <w:rPr>
          <w:rFonts w:asciiTheme="minorHAnsi" w:eastAsia="Times New Roman" w:hAnsiTheme="minorHAnsi" w:cstheme="minorHAnsi"/>
          <w:b/>
          <w:lang w:val="id-ID"/>
        </w:rPr>
      </w:pPr>
    </w:p>
    <w:p w:rsidR="00E70656" w:rsidRPr="00987348" w:rsidRDefault="00E70656" w:rsidP="009A2C63">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t>Anonim, Statistik Tanaman Buah-Buahan dan Sayuran Tahunan Indonesia, Badan Pusat Statistik Indonesia, Jakarta</w:t>
      </w:r>
      <w:proofErr w:type="gramStart"/>
      <w:r w:rsidRPr="00987348">
        <w:rPr>
          <w:rFonts w:asciiTheme="minorHAnsi" w:hAnsiTheme="minorHAnsi" w:cstheme="minorHAnsi"/>
        </w:rPr>
        <w:t>:2015</w:t>
      </w:r>
      <w:proofErr w:type="gramEnd"/>
      <w:r w:rsidRPr="00987348">
        <w:rPr>
          <w:rFonts w:asciiTheme="minorHAnsi" w:hAnsiTheme="minorHAnsi" w:cstheme="minorHAnsi"/>
        </w:rPr>
        <w:t>.</w:t>
      </w:r>
    </w:p>
    <w:p w:rsidR="00E70656" w:rsidRPr="00987348" w:rsidRDefault="00E70656" w:rsidP="00E70656">
      <w:pPr>
        <w:pStyle w:val="ListParagraph"/>
        <w:spacing w:line="240" w:lineRule="auto"/>
        <w:ind w:left="426"/>
        <w:jc w:val="both"/>
        <w:rPr>
          <w:rFonts w:asciiTheme="minorHAnsi" w:hAnsiTheme="minorHAnsi" w:cstheme="minorHAnsi"/>
        </w:rPr>
      </w:pPr>
    </w:p>
    <w:p w:rsidR="000E2111" w:rsidRPr="00987348" w:rsidRDefault="00E70656" w:rsidP="009A2C63">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t xml:space="preserve">Melliawati R, Pengelolahan Limbah Kulit Buah- Buahan Menjadi Selulosa oleh Bakteri </w:t>
      </w:r>
      <w:r w:rsidRPr="00987348">
        <w:rPr>
          <w:rFonts w:asciiTheme="minorHAnsi" w:hAnsiTheme="minorHAnsi" w:cstheme="minorHAnsi"/>
          <w:i/>
        </w:rPr>
        <w:t xml:space="preserve">Acetobacter </w:t>
      </w:r>
      <w:r w:rsidRPr="00987348">
        <w:rPr>
          <w:rFonts w:asciiTheme="minorHAnsi" w:hAnsiTheme="minorHAnsi" w:cstheme="minorHAnsi"/>
        </w:rPr>
        <w:t xml:space="preserve">sp. RMG-2. Pro </w:t>
      </w:r>
      <w:proofErr w:type="gramStart"/>
      <w:r w:rsidRPr="00987348">
        <w:rPr>
          <w:rFonts w:asciiTheme="minorHAnsi" w:hAnsiTheme="minorHAnsi" w:cstheme="minorHAnsi"/>
        </w:rPr>
        <w:t>Sem</w:t>
      </w:r>
      <w:proofErr w:type="gramEnd"/>
      <w:r w:rsidRPr="00987348">
        <w:rPr>
          <w:rFonts w:asciiTheme="minorHAnsi" w:hAnsiTheme="minorHAnsi" w:cstheme="minorHAnsi"/>
        </w:rPr>
        <w:t xml:space="preserve"> Nas Masy Diodiv Indon. Volume 1 Nomor 2, April 2015.</w:t>
      </w:r>
    </w:p>
    <w:p w:rsidR="000E2111" w:rsidRPr="00987348" w:rsidRDefault="000E2111" w:rsidP="000E2111">
      <w:pPr>
        <w:pStyle w:val="ListParagraph"/>
        <w:rPr>
          <w:rFonts w:asciiTheme="minorHAnsi" w:hAnsiTheme="minorHAnsi" w:cstheme="minorHAnsi"/>
        </w:rPr>
      </w:pPr>
    </w:p>
    <w:p w:rsidR="000E2111" w:rsidRPr="00987348" w:rsidRDefault="000E2111" w:rsidP="009A2C63">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t xml:space="preserve">Halliwell, B., </w:t>
      </w:r>
      <w:r w:rsidRPr="00987348">
        <w:rPr>
          <w:rFonts w:asciiTheme="minorHAnsi" w:hAnsiTheme="minorHAnsi" w:cstheme="minorHAnsi"/>
          <w:i/>
        </w:rPr>
        <w:t xml:space="preserve">Free Radicals and Antioxidant; </w:t>
      </w:r>
      <w:r w:rsidRPr="00987348">
        <w:rPr>
          <w:rFonts w:asciiTheme="minorHAnsi" w:hAnsiTheme="minorHAnsi" w:cstheme="minorHAnsi"/>
        </w:rPr>
        <w:t>Updating a Personal View, Nutrition Review. 2012. Hal. 70, 257-265</w:t>
      </w:r>
    </w:p>
    <w:p w:rsidR="000E2111" w:rsidRPr="00987348" w:rsidRDefault="000E2111" w:rsidP="000E2111">
      <w:pPr>
        <w:pStyle w:val="ListParagraph"/>
        <w:rPr>
          <w:rFonts w:asciiTheme="minorHAnsi" w:hAnsiTheme="minorHAnsi" w:cstheme="minorHAnsi"/>
        </w:rPr>
      </w:pPr>
    </w:p>
    <w:p w:rsidR="000E2111" w:rsidRPr="00987348" w:rsidRDefault="000E2111" w:rsidP="009A2C63">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t xml:space="preserve">Isfahlan, dkk, </w:t>
      </w:r>
      <w:r w:rsidRPr="00987348">
        <w:rPr>
          <w:rFonts w:asciiTheme="minorHAnsi" w:hAnsiTheme="minorHAnsi" w:cstheme="minorHAnsi"/>
          <w:i/>
        </w:rPr>
        <w:t xml:space="preserve">Antioxidant and Radical Activities of Phenolic Extracts from Iranian Almond (Prunus amygdalus) </w:t>
      </w:r>
      <w:r w:rsidRPr="00987348">
        <w:rPr>
          <w:rFonts w:asciiTheme="minorHAnsi" w:hAnsiTheme="minorHAnsi" w:cstheme="minorHAnsi"/>
        </w:rPr>
        <w:t xml:space="preserve">Hulls and Shells, </w:t>
      </w:r>
      <w:r w:rsidRPr="00987348">
        <w:rPr>
          <w:rFonts w:asciiTheme="minorHAnsi" w:hAnsiTheme="minorHAnsi" w:cstheme="minorHAnsi"/>
          <w:i/>
        </w:rPr>
        <w:t xml:space="preserve">Turk J Biol, </w:t>
      </w:r>
      <w:r w:rsidRPr="00987348">
        <w:rPr>
          <w:rFonts w:asciiTheme="minorHAnsi" w:hAnsiTheme="minorHAnsi" w:cstheme="minorHAnsi"/>
        </w:rPr>
        <w:t>2010. Hal 34, 165-173</w:t>
      </w:r>
    </w:p>
    <w:p w:rsidR="00BF7A78" w:rsidRPr="00987348" w:rsidRDefault="00BF7A78" w:rsidP="00BF7A78">
      <w:pPr>
        <w:pStyle w:val="ListParagraph"/>
        <w:spacing w:after="160" w:line="240" w:lineRule="auto"/>
        <w:ind w:left="0"/>
        <w:jc w:val="both"/>
        <w:rPr>
          <w:rFonts w:asciiTheme="minorHAnsi" w:hAnsiTheme="minorHAnsi" w:cstheme="minorHAnsi"/>
        </w:rPr>
      </w:pPr>
      <w:bookmarkStart w:id="0" w:name="_GoBack"/>
      <w:bookmarkEnd w:id="0"/>
    </w:p>
    <w:p w:rsidR="00BF7A78" w:rsidRPr="00987348" w:rsidRDefault="00BF7A78" w:rsidP="009A2C63">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t>Marliani L, Velayanti R, Roni A, Aktivitas Antioksidan dan Tabir Surya Pada Ekstrak Kulit Buah Pepaya (</w:t>
      </w:r>
      <w:r w:rsidRPr="00987348">
        <w:rPr>
          <w:rFonts w:asciiTheme="minorHAnsi" w:hAnsiTheme="minorHAnsi" w:cstheme="minorHAnsi"/>
          <w:i/>
        </w:rPr>
        <w:t xml:space="preserve">Carica papaya </w:t>
      </w:r>
      <w:r w:rsidRPr="00987348">
        <w:rPr>
          <w:rFonts w:asciiTheme="minorHAnsi" w:hAnsiTheme="minorHAnsi" w:cstheme="minorHAnsi"/>
        </w:rPr>
        <w:t>L.), Prosiding SNaPP Kesehatan. 2015.</w:t>
      </w:r>
    </w:p>
    <w:p w:rsidR="00BF7A78" w:rsidRPr="00987348" w:rsidRDefault="00BF7A78" w:rsidP="00BF7A78">
      <w:pPr>
        <w:pStyle w:val="ListParagraph"/>
        <w:rPr>
          <w:rFonts w:asciiTheme="minorHAnsi" w:hAnsiTheme="minorHAnsi" w:cstheme="minorHAnsi"/>
        </w:rPr>
      </w:pPr>
    </w:p>
    <w:p w:rsidR="00F03195" w:rsidRPr="00987348" w:rsidRDefault="00F03195" w:rsidP="009A2C63">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t xml:space="preserve">Wulandari, N dan Lestari, S.R. </w:t>
      </w:r>
      <w:r w:rsidRPr="00987348">
        <w:rPr>
          <w:rFonts w:asciiTheme="minorHAnsi" w:hAnsiTheme="minorHAnsi" w:cstheme="minorHAnsi"/>
          <w:i/>
        </w:rPr>
        <w:t>The Potency of Rambutan (Nephelium lappaceum L.) Fruit Peel Ethanolic Extract as an Antioxidant Natural Source Based on Viability Endotel Ce</w:t>
      </w:r>
      <w:r w:rsidRPr="00987348">
        <w:rPr>
          <w:rFonts w:asciiTheme="minorHAnsi" w:hAnsiTheme="minorHAnsi" w:cstheme="minorHAnsi"/>
        </w:rPr>
        <w:t>l. Makalah disajikan dalam Seminar Internasional Lifes Science, Laboratorium Sentral Ilmu Hayati. 2012.</w:t>
      </w:r>
    </w:p>
    <w:p w:rsidR="00F03195" w:rsidRPr="00987348" w:rsidRDefault="00F03195" w:rsidP="00F03195">
      <w:pPr>
        <w:pStyle w:val="ListParagraph"/>
        <w:rPr>
          <w:rFonts w:asciiTheme="minorHAnsi" w:hAnsiTheme="minorHAnsi" w:cstheme="minorHAnsi"/>
        </w:rPr>
      </w:pPr>
    </w:p>
    <w:p w:rsidR="00BF7A78" w:rsidRPr="00987348" w:rsidRDefault="00BF7A78" w:rsidP="009A2C63">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lastRenderedPageBreak/>
        <w:t>Syamsidi A. Pengaruh Variasi Ekstrak Kulit Buah Rambutan (</w:t>
      </w:r>
      <w:r w:rsidRPr="00987348">
        <w:rPr>
          <w:rFonts w:asciiTheme="minorHAnsi" w:hAnsiTheme="minorHAnsi" w:cstheme="minorHAnsi"/>
          <w:i/>
        </w:rPr>
        <w:t>Nephelium lappaceum</w:t>
      </w:r>
      <w:r w:rsidRPr="00987348">
        <w:rPr>
          <w:rFonts w:asciiTheme="minorHAnsi" w:hAnsiTheme="minorHAnsi" w:cstheme="minorHAnsi"/>
        </w:rPr>
        <w:t xml:space="preserve"> L.</w:t>
      </w:r>
      <w:r w:rsidRPr="00987348">
        <w:rPr>
          <w:rFonts w:asciiTheme="minorHAnsi" w:hAnsiTheme="minorHAnsi" w:cstheme="minorHAnsi"/>
          <w:i/>
        </w:rPr>
        <w:t>)</w:t>
      </w:r>
      <w:r w:rsidRPr="00987348">
        <w:rPr>
          <w:rFonts w:asciiTheme="minorHAnsi" w:hAnsiTheme="minorHAnsi" w:cstheme="minorHAnsi"/>
        </w:rPr>
        <w:t xml:space="preserve"> Terhadap Kestabilan Fisik Krim Antioksidan. Online Jurnal of Natura Science, Vol 3(2). Agustus 2014. Hal 1-9.</w:t>
      </w:r>
    </w:p>
    <w:p w:rsidR="00BF7A78" w:rsidRPr="00987348" w:rsidRDefault="00BF7A78" w:rsidP="00BF7A78">
      <w:pPr>
        <w:pStyle w:val="ListParagraph"/>
        <w:jc w:val="both"/>
        <w:rPr>
          <w:rFonts w:asciiTheme="minorHAnsi" w:hAnsiTheme="minorHAnsi" w:cstheme="minorHAnsi"/>
        </w:rPr>
      </w:pPr>
    </w:p>
    <w:p w:rsidR="00BF7A78" w:rsidRPr="00987348" w:rsidRDefault="00BF7A78" w:rsidP="009A2C63">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t>Hasan H, dkk, Pemanfaatan Ekstrak Etanol Kulit Buah Rambutan (</w:t>
      </w:r>
      <w:r w:rsidRPr="00987348">
        <w:rPr>
          <w:rFonts w:asciiTheme="minorHAnsi" w:hAnsiTheme="minorHAnsi" w:cstheme="minorHAnsi"/>
          <w:i/>
        </w:rPr>
        <w:t>Nephelium lappaceum</w:t>
      </w:r>
      <w:r w:rsidRPr="00987348">
        <w:rPr>
          <w:rFonts w:asciiTheme="minorHAnsi" w:hAnsiTheme="minorHAnsi" w:cstheme="minorHAnsi"/>
        </w:rPr>
        <w:t xml:space="preserve"> L.</w:t>
      </w:r>
      <w:r w:rsidRPr="00987348">
        <w:rPr>
          <w:rFonts w:asciiTheme="minorHAnsi" w:hAnsiTheme="minorHAnsi" w:cstheme="minorHAnsi"/>
          <w:i/>
        </w:rPr>
        <w:t xml:space="preserve">) </w:t>
      </w:r>
      <w:r w:rsidRPr="00987348">
        <w:rPr>
          <w:rFonts w:asciiTheme="minorHAnsi" w:hAnsiTheme="minorHAnsi" w:cstheme="minorHAnsi"/>
        </w:rPr>
        <w:t>Sebagai Krim Antioksidan, JF FIK UINAM, Vol. 6 No. 1. 2018</w:t>
      </w:r>
      <w:r w:rsidR="00F03195" w:rsidRPr="00987348">
        <w:rPr>
          <w:rFonts w:asciiTheme="minorHAnsi" w:hAnsiTheme="minorHAnsi" w:cstheme="minorHAnsi"/>
        </w:rPr>
        <w:t>.</w:t>
      </w:r>
    </w:p>
    <w:p w:rsidR="00F03195" w:rsidRPr="00987348" w:rsidRDefault="00F03195" w:rsidP="00F03195">
      <w:pPr>
        <w:pStyle w:val="ListParagraph"/>
        <w:rPr>
          <w:rFonts w:asciiTheme="minorHAnsi" w:hAnsiTheme="minorHAnsi" w:cstheme="minorHAnsi"/>
        </w:rPr>
      </w:pPr>
    </w:p>
    <w:p w:rsidR="00DA2B71" w:rsidRPr="00987348" w:rsidRDefault="00F03195" w:rsidP="009A2C63">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t xml:space="preserve">Anonim. Ditjen POM. </w:t>
      </w:r>
      <w:r w:rsidRPr="00987348">
        <w:rPr>
          <w:rFonts w:asciiTheme="minorHAnsi" w:hAnsiTheme="minorHAnsi" w:cstheme="minorHAnsi"/>
          <w:iCs/>
        </w:rPr>
        <w:t xml:space="preserve">Formularium Kosmetika Indonesia. </w:t>
      </w:r>
      <w:r w:rsidRPr="00987348">
        <w:rPr>
          <w:rFonts w:asciiTheme="minorHAnsi" w:hAnsiTheme="minorHAnsi" w:cstheme="minorHAnsi"/>
        </w:rPr>
        <w:t>Jakarta: Penerbit Departemen Kesehatan RI. 1985. Hal. 22, 86.</w:t>
      </w:r>
    </w:p>
    <w:p w:rsidR="00DA2B71" w:rsidRPr="00987348" w:rsidRDefault="00DA2B71" w:rsidP="00DA2B71">
      <w:pPr>
        <w:pStyle w:val="ListParagraph"/>
        <w:rPr>
          <w:rFonts w:asciiTheme="minorHAnsi" w:hAnsiTheme="minorHAnsi" w:cstheme="minorHAnsi"/>
        </w:rPr>
      </w:pPr>
    </w:p>
    <w:p w:rsidR="00E45937" w:rsidRPr="00987348" w:rsidRDefault="00E45937" w:rsidP="009A2C63">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iCs/>
        </w:rPr>
        <w:t>Anonim. Farmakope Indonesia. Edisi IV. Jakarta: Departemen Kesehatan Direktorat Jenderal Pengawasan Obat dan Makanan; 1995. Hal. 7-9, 18, 48, 57, 112, 157, 186, 329, 529, 551, 652, 712-713.</w:t>
      </w:r>
    </w:p>
    <w:p w:rsidR="00E45937" w:rsidRPr="00987348" w:rsidRDefault="00E45937" w:rsidP="00E45937">
      <w:pPr>
        <w:pStyle w:val="ListParagraph"/>
        <w:rPr>
          <w:rFonts w:asciiTheme="minorHAnsi" w:hAnsiTheme="minorHAnsi" w:cstheme="minorHAnsi"/>
        </w:rPr>
      </w:pPr>
    </w:p>
    <w:p w:rsidR="00A3330E" w:rsidRPr="00987348" w:rsidRDefault="00A3330E" w:rsidP="009A2C63">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t>Anonim. Departemen Kesehatan RI, Parameter Standar Umum Ekstrak Tumbuhan Obat, Jakarta. 2000</w:t>
      </w:r>
    </w:p>
    <w:p w:rsidR="00A3330E" w:rsidRPr="00987348" w:rsidRDefault="00A3330E" w:rsidP="00A3330E">
      <w:pPr>
        <w:pStyle w:val="ListParagraph"/>
        <w:rPr>
          <w:rFonts w:asciiTheme="minorHAnsi" w:hAnsiTheme="minorHAnsi" w:cstheme="minorHAnsi"/>
        </w:rPr>
      </w:pPr>
    </w:p>
    <w:p w:rsidR="00137C21" w:rsidRPr="00987348" w:rsidRDefault="00DA2B71" w:rsidP="009A2C63">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t xml:space="preserve">Prashant Tiwari, Bimlesh Kumar, Mandeep Kaur, Gurpreet Kaur, Harleen Kaur. Phytochemical screening and extraction: A Review. Int.Pharm. Sciencia. 2011. 1(1). </w:t>
      </w:r>
      <w:hyperlink r:id="rId12" w:history="1">
        <w:r w:rsidR="00137C21" w:rsidRPr="00987348">
          <w:rPr>
            <w:rStyle w:val="Hyperlink"/>
            <w:rFonts w:asciiTheme="minorHAnsi" w:hAnsiTheme="minorHAnsi" w:cstheme="minorHAnsi"/>
          </w:rPr>
          <w:t>http://www.ipharmsciencia.com</w:t>
        </w:r>
      </w:hyperlink>
      <w:r w:rsidRPr="00987348">
        <w:rPr>
          <w:rFonts w:asciiTheme="minorHAnsi" w:hAnsiTheme="minorHAnsi" w:cstheme="minorHAnsi"/>
        </w:rPr>
        <w:t>.</w:t>
      </w:r>
    </w:p>
    <w:p w:rsidR="00137C21" w:rsidRPr="00987348" w:rsidRDefault="00137C21" w:rsidP="00137C21">
      <w:pPr>
        <w:pStyle w:val="ListParagraph"/>
        <w:rPr>
          <w:rFonts w:asciiTheme="minorHAnsi" w:hAnsiTheme="minorHAnsi" w:cstheme="minorHAnsi"/>
        </w:rPr>
      </w:pPr>
    </w:p>
    <w:p w:rsidR="00137C21" w:rsidRPr="00987348" w:rsidRDefault="00137C21" w:rsidP="009A2C63">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t xml:space="preserve">Thitelerdecha, N., Teerawutgulrag, A., and Rakariyatham, N. </w:t>
      </w:r>
      <w:r w:rsidRPr="00987348">
        <w:rPr>
          <w:rFonts w:asciiTheme="minorHAnsi" w:hAnsiTheme="minorHAnsi" w:cstheme="minorHAnsi"/>
          <w:i/>
        </w:rPr>
        <w:t>Antioxidant and Antibacterial Activities of Nephelium lappaceum L. Extracts, Food Science and Technology</w:t>
      </w:r>
      <w:r w:rsidRPr="00987348">
        <w:rPr>
          <w:rFonts w:asciiTheme="minorHAnsi" w:hAnsiTheme="minorHAnsi" w:cstheme="minorHAnsi"/>
        </w:rPr>
        <w:t>. Thailand. 41. 2008. Hal. 2029-2035</w:t>
      </w:r>
    </w:p>
    <w:p w:rsidR="00ED10B3" w:rsidRPr="00987348" w:rsidRDefault="00ED10B3" w:rsidP="00ED10B3">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lastRenderedPageBreak/>
        <w:t>Anonim, Departemen Kesehatan Republik Indonesia &amp; Direktorat Jenderal Pengawasan Obat dan Makanan. Parameter Standar Umum Ekstrak Tumbuhan Obat. Jakarta: Bhakti Husada. 2000.</w:t>
      </w:r>
    </w:p>
    <w:p w:rsidR="00ED10B3" w:rsidRPr="00987348" w:rsidRDefault="00ED10B3" w:rsidP="00ED10B3">
      <w:pPr>
        <w:pStyle w:val="ListParagraph"/>
        <w:rPr>
          <w:rFonts w:asciiTheme="minorHAnsi" w:hAnsiTheme="minorHAnsi" w:cstheme="minorHAnsi"/>
        </w:rPr>
      </w:pPr>
    </w:p>
    <w:p w:rsidR="00ED10B3" w:rsidRPr="00987348" w:rsidRDefault="00ED10B3" w:rsidP="00ED10B3">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t>Anonim. Badan Pengawas Obat dan Makanan. Farmakope Herbal Indonesia, Jakarta. 2008</w:t>
      </w:r>
    </w:p>
    <w:p w:rsidR="00ED10B3" w:rsidRPr="00987348" w:rsidRDefault="00ED10B3" w:rsidP="00ED10B3">
      <w:pPr>
        <w:pStyle w:val="ListParagraph"/>
        <w:rPr>
          <w:rFonts w:asciiTheme="minorHAnsi" w:hAnsiTheme="minorHAnsi" w:cstheme="minorHAnsi"/>
        </w:rPr>
      </w:pPr>
    </w:p>
    <w:p w:rsidR="00ED10B3" w:rsidRPr="00987348" w:rsidRDefault="00ED10B3" w:rsidP="00ED10B3">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t>Anonim. Departemen Kesehatan RI, Materia Medika Jilid V, Jakarta. 1989.</w:t>
      </w:r>
    </w:p>
    <w:p w:rsidR="00ED10B3" w:rsidRPr="00987348" w:rsidRDefault="00ED10B3" w:rsidP="00ED10B3">
      <w:pPr>
        <w:pStyle w:val="ListParagraph"/>
        <w:spacing w:after="160" w:line="240" w:lineRule="auto"/>
        <w:ind w:left="426"/>
        <w:jc w:val="both"/>
        <w:rPr>
          <w:rFonts w:asciiTheme="minorHAnsi" w:hAnsiTheme="minorHAnsi" w:cstheme="minorHAnsi"/>
        </w:rPr>
      </w:pPr>
    </w:p>
    <w:p w:rsidR="0053753B" w:rsidRPr="00987348" w:rsidRDefault="00ED10B3" w:rsidP="0053753B">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t>Anonim. Departemen Kesehatan RI, Parameter Standar Umum Ekstrak Tumbuhan Obat, Jakarta. 2000</w:t>
      </w:r>
    </w:p>
    <w:p w:rsidR="0053753B" w:rsidRPr="00987348" w:rsidRDefault="0053753B" w:rsidP="0053753B">
      <w:pPr>
        <w:pStyle w:val="ListParagraph"/>
        <w:rPr>
          <w:rStyle w:val="HTMLCite"/>
          <w:rFonts w:asciiTheme="minorHAnsi" w:hAnsiTheme="minorHAnsi" w:cstheme="minorHAnsi"/>
        </w:rPr>
      </w:pPr>
    </w:p>
    <w:p w:rsidR="0053753B" w:rsidRPr="00987348" w:rsidRDefault="0053753B" w:rsidP="0053753B">
      <w:pPr>
        <w:pStyle w:val="ListParagraph"/>
        <w:numPr>
          <w:ilvl w:val="0"/>
          <w:numId w:val="2"/>
        </w:numPr>
        <w:spacing w:after="160" w:line="240" w:lineRule="auto"/>
        <w:ind w:left="426" w:hanging="426"/>
        <w:jc w:val="both"/>
        <w:rPr>
          <w:rStyle w:val="HTMLCite"/>
          <w:rFonts w:asciiTheme="minorHAnsi" w:hAnsiTheme="minorHAnsi" w:cstheme="minorHAnsi"/>
          <w:i w:val="0"/>
          <w:iCs w:val="0"/>
        </w:rPr>
      </w:pPr>
      <w:r w:rsidRPr="00987348">
        <w:rPr>
          <w:rStyle w:val="HTMLCite"/>
          <w:rFonts w:asciiTheme="minorHAnsi" w:hAnsiTheme="minorHAnsi" w:cstheme="minorHAnsi"/>
        </w:rPr>
        <w:t>Journal.unpar.ac.id/index.php/rekayasa/article/viewFile/1253/1232. Diakses Tanggal 30 September 2016.</w:t>
      </w:r>
    </w:p>
    <w:p w:rsidR="0053753B" w:rsidRPr="00987348" w:rsidRDefault="0053753B" w:rsidP="0053753B">
      <w:pPr>
        <w:pStyle w:val="ListParagraph"/>
        <w:rPr>
          <w:rFonts w:asciiTheme="minorHAnsi" w:hAnsiTheme="minorHAnsi" w:cstheme="minorHAnsi"/>
        </w:rPr>
      </w:pPr>
    </w:p>
    <w:p w:rsidR="0053753B" w:rsidRPr="00987348" w:rsidRDefault="0053753B" w:rsidP="0053753B">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t>Lachman L, Lieberman, HA. Teori dan Praktek Farmasi Industri. Edisi II. Jakarta:  Universitas Indonesia Press. 1994. Hal. 3-1091.</w:t>
      </w:r>
    </w:p>
    <w:p w:rsidR="0053753B" w:rsidRPr="00987348" w:rsidRDefault="0053753B" w:rsidP="0053753B">
      <w:pPr>
        <w:pStyle w:val="ListParagraph"/>
        <w:jc w:val="both"/>
        <w:rPr>
          <w:rFonts w:asciiTheme="minorHAnsi" w:hAnsiTheme="minorHAnsi" w:cstheme="minorHAnsi"/>
        </w:rPr>
      </w:pPr>
    </w:p>
    <w:p w:rsidR="0053753B" w:rsidRPr="00987348" w:rsidRDefault="0053753B" w:rsidP="0053753B">
      <w:pPr>
        <w:pStyle w:val="ListParagraph"/>
        <w:numPr>
          <w:ilvl w:val="0"/>
          <w:numId w:val="2"/>
        </w:numPr>
        <w:spacing w:after="160" w:line="240" w:lineRule="auto"/>
        <w:ind w:left="426" w:hanging="426"/>
        <w:jc w:val="both"/>
        <w:rPr>
          <w:rFonts w:asciiTheme="minorHAnsi" w:hAnsiTheme="minorHAnsi" w:cstheme="minorHAnsi"/>
        </w:rPr>
      </w:pPr>
      <w:r w:rsidRPr="00987348">
        <w:rPr>
          <w:rFonts w:asciiTheme="minorHAnsi" w:hAnsiTheme="minorHAnsi" w:cstheme="minorHAnsi"/>
        </w:rPr>
        <w:t xml:space="preserve">Voigth R. </w:t>
      </w:r>
      <w:r w:rsidRPr="00987348">
        <w:rPr>
          <w:rFonts w:asciiTheme="minorHAnsi" w:hAnsiTheme="minorHAnsi" w:cstheme="minorHAnsi"/>
          <w:iCs/>
        </w:rPr>
        <w:t>Buku Pelajaran Teknologi Farmasi</w:t>
      </w:r>
      <w:r w:rsidRPr="00987348">
        <w:rPr>
          <w:rFonts w:asciiTheme="minorHAnsi" w:hAnsiTheme="minorHAnsi" w:cstheme="minorHAnsi"/>
        </w:rPr>
        <w:t>, Edisi Kelima, Diterjemahkan oleh Drs. Soendani Noerono. Yogyakarta: Gadjah Mada University Perss. 1994.</w:t>
      </w:r>
    </w:p>
    <w:p w:rsidR="0053753B" w:rsidRPr="00987348" w:rsidRDefault="0053753B" w:rsidP="0053753B">
      <w:pPr>
        <w:pStyle w:val="ListParagraph"/>
        <w:jc w:val="both"/>
        <w:rPr>
          <w:rFonts w:asciiTheme="minorHAnsi" w:hAnsiTheme="minorHAnsi" w:cstheme="minorHAnsi"/>
        </w:rPr>
      </w:pPr>
    </w:p>
    <w:p w:rsidR="0053753B" w:rsidRPr="00987348" w:rsidRDefault="0053753B" w:rsidP="00ED10B3">
      <w:pPr>
        <w:pStyle w:val="ListParagraph"/>
        <w:spacing w:after="160" w:line="240" w:lineRule="auto"/>
        <w:ind w:left="426"/>
        <w:jc w:val="both"/>
        <w:rPr>
          <w:rFonts w:asciiTheme="minorHAnsi" w:hAnsiTheme="minorHAnsi" w:cstheme="minorHAnsi"/>
        </w:rPr>
      </w:pPr>
    </w:p>
    <w:sectPr w:rsidR="0053753B" w:rsidRPr="00987348" w:rsidSect="00E03FA7">
      <w:type w:val="continuous"/>
      <w:pgSz w:w="11907" w:h="16839" w:code="9"/>
      <w:pgMar w:top="2268" w:right="1701" w:bottom="1701" w:left="2268" w:header="706" w:footer="706"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C9C" w:rsidRDefault="00287C9C" w:rsidP="00815E4F">
      <w:pPr>
        <w:spacing w:after="0" w:line="240" w:lineRule="auto"/>
      </w:pPr>
      <w:r>
        <w:separator/>
      </w:r>
    </w:p>
  </w:endnote>
  <w:endnote w:type="continuationSeparator" w:id="0">
    <w:p w:rsidR="00287C9C" w:rsidRDefault="00287C9C" w:rsidP="00815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2A4" w:rsidRDefault="001102A4">
    <w:pPr>
      <w:pStyle w:val="Footer"/>
      <w:jc w:val="center"/>
    </w:pPr>
    <w:r>
      <w:fldChar w:fldCharType="begin"/>
    </w:r>
    <w:r>
      <w:instrText xml:space="preserve"> PAGE   \* MERGEFORMAT </w:instrText>
    </w:r>
    <w:r>
      <w:fldChar w:fldCharType="separate"/>
    </w:r>
    <w:r w:rsidR="00E03FA7">
      <w:rPr>
        <w:noProof/>
      </w:rPr>
      <w:t>17</w:t>
    </w:r>
    <w:r>
      <w:rPr>
        <w:noProof/>
      </w:rPr>
      <w:fldChar w:fldCharType="end"/>
    </w:r>
  </w:p>
  <w:p w:rsidR="001102A4" w:rsidRDefault="00110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C9C" w:rsidRDefault="00287C9C" w:rsidP="00815E4F">
      <w:pPr>
        <w:spacing w:after="0" w:line="240" w:lineRule="auto"/>
      </w:pPr>
      <w:r>
        <w:separator/>
      </w:r>
    </w:p>
  </w:footnote>
  <w:footnote w:type="continuationSeparator" w:id="0">
    <w:p w:rsidR="00287C9C" w:rsidRDefault="00287C9C" w:rsidP="00815E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324E"/>
    <w:multiLevelType w:val="hybridMultilevel"/>
    <w:tmpl w:val="0D6A0B9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nsid w:val="1BD20756"/>
    <w:multiLevelType w:val="hybridMultilevel"/>
    <w:tmpl w:val="DCCC34BE"/>
    <w:lvl w:ilvl="0" w:tplc="49467D86">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F511104"/>
    <w:multiLevelType w:val="hybridMultilevel"/>
    <w:tmpl w:val="E3C0C6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DD3119C"/>
    <w:multiLevelType w:val="hybridMultilevel"/>
    <w:tmpl w:val="725CBF3C"/>
    <w:lvl w:ilvl="0" w:tplc="05ACF3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CF6737"/>
    <w:multiLevelType w:val="hybridMultilevel"/>
    <w:tmpl w:val="37EEF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84"/>
    <w:rsid w:val="00012A99"/>
    <w:rsid w:val="0001637A"/>
    <w:rsid w:val="00027CD3"/>
    <w:rsid w:val="00041AAA"/>
    <w:rsid w:val="00047AF6"/>
    <w:rsid w:val="00072A5A"/>
    <w:rsid w:val="00077135"/>
    <w:rsid w:val="000A3448"/>
    <w:rsid w:val="000A47E1"/>
    <w:rsid w:val="000A5EBD"/>
    <w:rsid w:val="000C0588"/>
    <w:rsid w:val="000E2111"/>
    <w:rsid w:val="000E66AB"/>
    <w:rsid w:val="000E6DC8"/>
    <w:rsid w:val="000F535C"/>
    <w:rsid w:val="001047FC"/>
    <w:rsid w:val="001102A4"/>
    <w:rsid w:val="00111976"/>
    <w:rsid w:val="001134FD"/>
    <w:rsid w:val="001139C5"/>
    <w:rsid w:val="001211E6"/>
    <w:rsid w:val="00124CE8"/>
    <w:rsid w:val="001320AD"/>
    <w:rsid w:val="00137C21"/>
    <w:rsid w:val="00142388"/>
    <w:rsid w:val="00152010"/>
    <w:rsid w:val="001667D6"/>
    <w:rsid w:val="001B46A1"/>
    <w:rsid w:val="001B4861"/>
    <w:rsid w:val="001C1ECC"/>
    <w:rsid w:val="001D0787"/>
    <w:rsid w:val="001E5189"/>
    <w:rsid w:val="001E7A4E"/>
    <w:rsid w:val="00206739"/>
    <w:rsid w:val="00220BE0"/>
    <w:rsid w:val="00244F93"/>
    <w:rsid w:val="00262B9A"/>
    <w:rsid w:val="002673B7"/>
    <w:rsid w:val="002738D8"/>
    <w:rsid w:val="00287C9C"/>
    <w:rsid w:val="00290AA1"/>
    <w:rsid w:val="002937F0"/>
    <w:rsid w:val="00294336"/>
    <w:rsid w:val="00295EBB"/>
    <w:rsid w:val="002A03E4"/>
    <w:rsid w:val="002A0A39"/>
    <w:rsid w:val="002A2846"/>
    <w:rsid w:val="002B5DD1"/>
    <w:rsid w:val="002C37A4"/>
    <w:rsid w:val="002D6109"/>
    <w:rsid w:val="00300BD0"/>
    <w:rsid w:val="00311D9A"/>
    <w:rsid w:val="0031297C"/>
    <w:rsid w:val="00381BA2"/>
    <w:rsid w:val="003A7CCC"/>
    <w:rsid w:val="003B1CBF"/>
    <w:rsid w:val="003B540D"/>
    <w:rsid w:val="003C09B2"/>
    <w:rsid w:val="003C17B0"/>
    <w:rsid w:val="003C4ED8"/>
    <w:rsid w:val="003C6A42"/>
    <w:rsid w:val="003D1D44"/>
    <w:rsid w:val="003F06EC"/>
    <w:rsid w:val="00400BD3"/>
    <w:rsid w:val="00402844"/>
    <w:rsid w:val="00406065"/>
    <w:rsid w:val="00417C99"/>
    <w:rsid w:val="00421B67"/>
    <w:rsid w:val="0042392F"/>
    <w:rsid w:val="00427ACD"/>
    <w:rsid w:val="00436FFB"/>
    <w:rsid w:val="00441B99"/>
    <w:rsid w:val="00445365"/>
    <w:rsid w:val="004561B3"/>
    <w:rsid w:val="00463E02"/>
    <w:rsid w:val="00463EAD"/>
    <w:rsid w:val="004743B0"/>
    <w:rsid w:val="00486D4A"/>
    <w:rsid w:val="00497EB0"/>
    <w:rsid w:val="004A1EC9"/>
    <w:rsid w:val="004A4BB2"/>
    <w:rsid w:val="004B2B69"/>
    <w:rsid w:val="004B7C9D"/>
    <w:rsid w:val="004D273B"/>
    <w:rsid w:val="004E7CE8"/>
    <w:rsid w:val="004F0B11"/>
    <w:rsid w:val="00500200"/>
    <w:rsid w:val="00505C6B"/>
    <w:rsid w:val="0051501C"/>
    <w:rsid w:val="005276A0"/>
    <w:rsid w:val="005319F2"/>
    <w:rsid w:val="00536A29"/>
    <w:rsid w:val="0053753B"/>
    <w:rsid w:val="0054278C"/>
    <w:rsid w:val="00561EE6"/>
    <w:rsid w:val="0057089E"/>
    <w:rsid w:val="00582B32"/>
    <w:rsid w:val="00583B10"/>
    <w:rsid w:val="005A6DB4"/>
    <w:rsid w:val="005B4729"/>
    <w:rsid w:val="005C1C73"/>
    <w:rsid w:val="005F4C0F"/>
    <w:rsid w:val="005F4D1F"/>
    <w:rsid w:val="006049CA"/>
    <w:rsid w:val="00610C8C"/>
    <w:rsid w:val="00617676"/>
    <w:rsid w:val="00636EB7"/>
    <w:rsid w:val="00642186"/>
    <w:rsid w:val="0064652F"/>
    <w:rsid w:val="0067512C"/>
    <w:rsid w:val="00682ADE"/>
    <w:rsid w:val="00686BA1"/>
    <w:rsid w:val="006A32A4"/>
    <w:rsid w:val="006A7CD4"/>
    <w:rsid w:val="006B1228"/>
    <w:rsid w:val="006B12AD"/>
    <w:rsid w:val="006B2294"/>
    <w:rsid w:val="006B314C"/>
    <w:rsid w:val="006D68A1"/>
    <w:rsid w:val="006E293B"/>
    <w:rsid w:val="006F3238"/>
    <w:rsid w:val="00713C62"/>
    <w:rsid w:val="00727C71"/>
    <w:rsid w:val="00771B01"/>
    <w:rsid w:val="00772AEB"/>
    <w:rsid w:val="0077771C"/>
    <w:rsid w:val="00777E02"/>
    <w:rsid w:val="00786432"/>
    <w:rsid w:val="007877C1"/>
    <w:rsid w:val="007976C6"/>
    <w:rsid w:val="007B0C1E"/>
    <w:rsid w:val="007C0485"/>
    <w:rsid w:val="007C33B0"/>
    <w:rsid w:val="007E0440"/>
    <w:rsid w:val="00815E4F"/>
    <w:rsid w:val="008175FB"/>
    <w:rsid w:val="008425B8"/>
    <w:rsid w:val="00851E2B"/>
    <w:rsid w:val="00857395"/>
    <w:rsid w:val="0085792A"/>
    <w:rsid w:val="008E4D81"/>
    <w:rsid w:val="00917F84"/>
    <w:rsid w:val="009216CF"/>
    <w:rsid w:val="00923F49"/>
    <w:rsid w:val="00931052"/>
    <w:rsid w:val="00935489"/>
    <w:rsid w:val="00936C49"/>
    <w:rsid w:val="009505D0"/>
    <w:rsid w:val="00953D9E"/>
    <w:rsid w:val="00963C85"/>
    <w:rsid w:val="00973667"/>
    <w:rsid w:val="00987348"/>
    <w:rsid w:val="009908D6"/>
    <w:rsid w:val="00991790"/>
    <w:rsid w:val="00997F85"/>
    <w:rsid w:val="009A02FF"/>
    <w:rsid w:val="009A20A1"/>
    <w:rsid w:val="009A2C63"/>
    <w:rsid w:val="009D2F10"/>
    <w:rsid w:val="009E178C"/>
    <w:rsid w:val="009E215F"/>
    <w:rsid w:val="009E6A8F"/>
    <w:rsid w:val="009F2179"/>
    <w:rsid w:val="009F29AD"/>
    <w:rsid w:val="00A02FEE"/>
    <w:rsid w:val="00A1099A"/>
    <w:rsid w:val="00A16F59"/>
    <w:rsid w:val="00A20CBC"/>
    <w:rsid w:val="00A21063"/>
    <w:rsid w:val="00A261D2"/>
    <w:rsid w:val="00A3330E"/>
    <w:rsid w:val="00A37BA4"/>
    <w:rsid w:val="00A53AD4"/>
    <w:rsid w:val="00A56074"/>
    <w:rsid w:val="00A91416"/>
    <w:rsid w:val="00A95BD0"/>
    <w:rsid w:val="00AD4AAC"/>
    <w:rsid w:val="00AE178E"/>
    <w:rsid w:val="00AE304D"/>
    <w:rsid w:val="00B00158"/>
    <w:rsid w:val="00B323FB"/>
    <w:rsid w:val="00B379D8"/>
    <w:rsid w:val="00B554CC"/>
    <w:rsid w:val="00B56F8D"/>
    <w:rsid w:val="00B63FE1"/>
    <w:rsid w:val="00B71FB9"/>
    <w:rsid w:val="00B738A9"/>
    <w:rsid w:val="00B80370"/>
    <w:rsid w:val="00BC1C69"/>
    <w:rsid w:val="00BD2EA8"/>
    <w:rsid w:val="00BF62A8"/>
    <w:rsid w:val="00BF7A78"/>
    <w:rsid w:val="00C00E16"/>
    <w:rsid w:val="00C16383"/>
    <w:rsid w:val="00C20983"/>
    <w:rsid w:val="00CA2DF5"/>
    <w:rsid w:val="00CD3511"/>
    <w:rsid w:val="00CD71F5"/>
    <w:rsid w:val="00CE4293"/>
    <w:rsid w:val="00D0178E"/>
    <w:rsid w:val="00D101FF"/>
    <w:rsid w:val="00D1188E"/>
    <w:rsid w:val="00D214BD"/>
    <w:rsid w:val="00D324F8"/>
    <w:rsid w:val="00D405E8"/>
    <w:rsid w:val="00D41D8F"/>
    <w:rsid w:val="00D60126"/>
    <w:rsid w:val="00D82EB6"/>
    <w:rsid w:val="00D91399"/>
    <w:rsid w:val="00DA2B71"/>
    <w:rsid w:val="00DC3659"/>
    <w:rsid w:val="00DD3EE3"/>
    <w:rsid w:val="00DF0D6D"/>
    <w:rsid w:val="00DF1AEF"/>
    <w:rsid w:val="00E01A42"/>
    <w:rsid w:val="00E03FA7"/>
    <w:rsid w:val="00E14F3A"/>
    <w:rsid w:val="00E20555"/>
    <w:rsid w:val="00E22510"/>
    <w:rsid w:val="00E2400F"/>
    <w:rsid w:val="00E330B0"/>
    <w:rsid w:val="00E33779"/>
    <w:rsid w:val="00E45937"/>
    <w:rsid w:val="00E57079"/>
    <w:rsid w:val="00E70656"/>
    <w:rsid w:val="00E95EAF"/>
    <w:rsid w:val="00EA1432"/>
    <w:rsid w:val="00EB247E"/>
    <w:rsid w:val="00EB380C"/>
    <w:rsid w:val="00ED10B3"/>
    <w:rsid w:val="00EE69D0"/>
    <w:rsid w:val="00F01D33"/>
    <w:rsid w:val="00F03195"/>
    <w:rsid w:val="00F04368"/>
    <w:rsid w:val="00F17F99"/>
    <w:rsid w:val="00F40327"/>
    <w:rsid w:val="00F44A50"/>
    <w:rsid w:val="00F472D6"/>
    <w:rsid w:val="00F575C0"/>
    <w:rsid w:val="00F93A22"/>
    <w:rsid w:val="00FB31E1"/>
    <w:rsid w:val="00FC0CA4"/>
    <w:rsid w:val="00FC22A4"/>
    <w:rsid w:val="00FD036D"/>
    <w:rsid w:val="00FD0E2E"/>
    <w:rsid w:val="00FD28D9"/>
    <w:rsid w:val="00FD7095"/>
    <w:rsid w:val="00FE55C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F8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17F84"/>
    <w:pPr>
      <w:ind w:left="720"/>
      <w:contextualSpacing/>
    </w:pPr>
  </w:style>
  <w:style w:type="character" w:styleId="Hyperlink">
    <w:name w:val="Hyperlink"/>
    <w:uiPriority w:val="99"/>
    <w:unhideWhenUsed/>
    <w:rsid w:val="00B56F8D"/>
    <w:rPr>
      <w:color w:val="0000FF"/>
      <w:u w:val="single"/>
    </w:rPr>
  </w:style>
  <w:style w:type="character" w:customStyle="1" w:styleId="apple-style-span">
    <w:name w:val="apple-style-span"/>
    <w:basedOn w:val="DefaultParagraphFont"/>
    <w:rsid w:val="00B56F8D"/>
  </w:style>
  <w:style w:type="paragraph" w:styleId="Header">
    <w:name w:val="header"/>
    <w:basedOn w:val="Normal"/>
    <w:link w:val="HeaderChar"/>
    <w:uiPriority w:val="99"/>
    <w:unhideWhenUsed/>
    <w:rsid w:val="00815E4F"/>
    <w:pPr>
      <w:tabs>
        <w:tab w:val="center" w:pos="4680"/>
        <w:tab w:val="right" w:pos="9360"/>
      </w:tabs>
    </w:pPr>
    <w:rPr>
      <w:lang w:val="x-none" w:eastAsia="x-none"/>
    </w:rPr>
  </w:style>
  <w:style w:type="character" w:customStyle="1" w:styleId="HeaderChar">
    <w:name w:val="Header Char"/>
    <w:link w:val="Header"/>
    <w:uiPriority w:val="99"/>
    <w:rsid w:val="00815E4F"/>
    <w:rPr>
      <w:sz w:val="22"/>
      <w:szCs w:val="22"/>
    </w:rPr>
  </w:style>
  <w:style w:type="paragraph" w:styleId="Footer">
    <w:name w:val="footer"/>
    <w:basedOn w:val="Normal"/>
    <w:link w:val="FooterChar"/>
    <w:uiPriority w:val="99"/>
    <w:unhideWhenUsed/>
    <w:rsid w:val="00815E4F"/>
    <w:pPr>
      <w:tabs>
        <w:tab w:val="center" w:pos="4680"/>
        <w:tab w:val="right" w:pos="9360"/>
      </w:tabs>
    </w:pPr>
    <w:rPr>
      <w:lang w:val="x-none" w:eastAsia="x-none"/>
    </w:rPr>
  </w:style>
  <w:style w:type="character" w:customStyle="1" w:styleId="FooterChar">
    <w:name w:val="Footer Char"/>
    <w:link w:val="Footer"/>
    <w:uiPriority w:val="99"/>
    <w:rsid w:val="00815E4F"/>
    <w:rPr>
      <w:sz w:val="22"/>
      <w:szCs w:val="22"/>
    </w:rPr>
  </w:style>
  <w:style w:type="character" w:customStyle="1" w:styleId="BalloonTextChar">
    <w:name w:val="Balloon Text Char"/>
    <w:link w:val="BalloonText"/>
    <w:uiPriority w:val="99"/>
    <w:semiHidden/>
    <w:rsid w:val="003A7CCC"/>
    <w:rPr>
      <w:rFonts w:ascii="Tahoma" w:hAnsi="Tahoma" w:cs="Tahoma"/>
      <w:sz w:val="16"/>
      <w:szCs w:val="16"/>
    </w:rPr>
  </w:style>
  <w:style w:type="paragraph" w:styleId="BalloonText">
    <w:name w:val="Balloon Text"/>
    <w:basedOn w:val="Normal"/>
    <w:link w:val="BalloonTextChar"/>
    <w:uiPriority w:val="99"/>
    <w:semiHidden/>
    <w:unhideWhenUsed/>
    <w:rsid w:val="003A7CCC"/>
    <w:pPr>
      <w:spacing w:after="0" w:line="240" w:lineRule="auto"/>
    </w:pPr>
    <w:rPr>
      <w:rFonts w:ascii="Tahoma" w:hAnsi="Tahoma"/>
      <w:sz w:val="16"/>
      <w:szCs w:val="16"/>
      <w:lang w:val="x-none" w:eastAsia="x-none"/>
    </w:rPr>
  </w:style>
  <w:style w:type="character" w:customStyle="1" w:styleId="BalloonTextChar1">
    <w:name w:val="Balloon Text Char1"/>
    <w:uiPriority w:val="99"/>
    <w:semiHidden/>
    <w:rsid w:val="003A7CCC"/>
    <w:rPr>
      <w:rFonts w:ascii="Tahoma" w:hAnsi="Tahoma" w:cs="Tahoma"/>
      <w:sz w:val="16"/>
      <w:szCs w:val="16"/>
    </w:rPr>
  </w:style>
  <w:style w:type="table" w:styleId="TableGrid">
    <w:name w:val="Table Grid"/>
    <w:basedOn w:val="TableNormal"/>
    <w:uiPriority w:val="39"/>
    <w:rsid w:val="003A7C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3A7CCC"/>
    <w:rPr>
      <w:i/>
      <w:iCs/>
    </w:rPr>
  </w:style>
  <w:style w:type="paragraph" w:styleId="NoSpacing">
    <w:name w:val="No Spacing"/>
    <w:basedOn w:val="Normal"/>
    <w:uiPriority w:val="1"/>
    <w:qFormat/>
    <w:rsid w:val="003A7CCC"/>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4D273B"/>
    <w:pPr>
      <w:spacing w:before="100" w:beforeAutospacing="1" w:after="100" w:afterAutospacing="1" w:line="240" w:lineRule="auto"/>
    </w:pPr>
    <w:rPr>
      <w:rFonts w:ascii="Times New Roman" w:eastAsia="Times New Roman" w:hAnsi="Times New Roman"/>
      <w:sz w:val="24"/>
      <w:szCs w:val="24"/>
    </w:rPr>
  </w:style>
  <w:style w:type="character" w:customStyle="1" w:styleId="notranslate">
    <w:name w:val="notranslate"/>
    <w:basedOn w:val="DefaultParagraphFont"/>
    <w:rsid w:val="004D273B"/>
  </w:style>
  <w:style w:type="paragraph" w:customStyle="1" w:styleId="Default">
    <w:name w:val="Default"/>
    <w:rsid w:val="004F0B11"/>
    <w:pPr>
      <w:autoSpaceDE w:val="0"/>
      <w:autoSpaceDN w:val="0"/>
      <w:adjustRightInd w:val="0"/>
    </w:pPr>
    <w:rPr>
      <w:rFonts w:ascii="Times New Roman" w:hAnsi="Times New Roman"/>
      <w:color w:val="000000"/>
      <w:sz w:val="24"/>
      <w:szCs w:val="24"/>
    </w:rPr>
  </w:style>
  <w:style w:type="character" w:customStyle="1" w:styleId="ListParagraphChar">
    <w:name w:val="List Paragraph Char"/>
    <w:link w:val="ListParagraph"/>
    <w:uiPriority w:val="34"/>
    <w:rsid w:val="00E70656"/>
    <w:rPr>
      <w:sz w:val="22"/>
      <w:szCs w:val="22"/>
    </w:rPr>
  </w:style>
  <w:style w:type="character" w:styleId="HTMLCite">
    <w:name w:val="HTML Cite"/>
    <w:basedOn w:val="DefaultParagraphFont"/>
    <w:uiPriority w:val="99"/>
    <w:semiHidden/>
    <w:unhideWhenUsed/>
    <w:rsid w:val="0053753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F8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17F84"/>
    <w:pPr>
      <w:ind w:left="720"/>
      <w:contextualSpacing/>
    </w:pPr>
  </w:style>
  <w:style w:type="character" w:styleId="Hyperlink">
    <w:name w:val="Hyperlink"/>
    <w:uiPriority w:val="99"/>
    <w:unhideWhenUsed/>
    <w:rsid w:val="00B56F8D"/>
    <w:rPr>
      <w:color w:val="0000FF"/>
      <w:u w:val="single"/>
    </w:rPr>
  </w:style>
  <w:style w:type="character" w:customStyle="1" w:styleId="apple-style-span">
    <w:name w:val="apple-style-span"/>
    <w:basedOn w:val="DefaultParagraphFont"/>
    <w:rsid w:val="00B56F8D"/>
  </w:style>
  <w:style w:type="paragraph" w:styleId="Header">
    <w:name w:val="header"/>
    <w:basedOn w:val="Normal"/>
    <w:link w:val="HeaderChar"/>
    <w:uiPriority w:val="99"/>
    <w:unhideWhenUsed/>
    <w:rsid w:val="00815E4F"/>
    <w:pPr>
      <w:tabs>
        <w:tab w:val="center" w:pos="4680"/>
        <w:tab w:val="right" w:pos="9360"/>
      </w:tabs>
    </w:pPr>
    <w:rPr>
      <w:lang w:val="x-none" w:eastAsia="x-none"/>
    </w:rPr>
  </w:style>
  <w:style w:type="character" w:customStyle="1" w:styleId="HeaderChar">
    <w:name w:val="Header Char"/>
    <w:link w:val="Header"/>
    <w:uiPriority w:val="99"/>
    <w:rsid w:val="00815E4F"/>
    <w:rPr>
      <w:sz w:val="22"/>
      <w:szCs w:val="22"/>
    </w:rPr>
  </w:style>
  <w:style w:type="paragraph" w:styleId="Footer">
    <w:name w:val="footer"/>
    <w:basedOn w:val="Normal"/>
    <w:link w:val="FooterChar"/>
    <w:uiPriority w:val="99"/>
    <w:unhideWhenUsed/>
    <w:rsid w:val="00815E4F"/>
    <w:pPr>
      <w:tabs>
        <w:tab w:val="center" w:pos="4680"/>
        <w:tab w:val="right" w:pos="9360"/>
      </w:tabs>
    </w:pPr>
    <w:rPr>
      <w:lang w:val="x-none" w:eastAsia="x-none"/>
    </w:rPr>
  </w:style>
  <w:style w:type="character" w:customStyle="1" w:styleId="FooterChar">
    <w:name w:val="Footer Char"/>
    <w:link w:val="Footer"/>
    <w:uiPriority w:val="99"/>
    <w:rsid w:val="00815E4F"/>
    <w:rPr>
      <w:sz w:val="22"/>
      <w:szCs w:val="22"/>
    </w:rPr>
  </w:style>
  <w:style w:type="character" w:customStyle="1" w:styleId="BalloonTextChar">
    <w:name w:val="Balloon Text Char"/>
    <w:link w:val="BalloonText"/>
    <w:uiPriority w:val="99"/>
    <w:semiHidden/>
    <w:rsid w:val="003A7CCC"/>
    <w:rPr>
      <w:rFonts w:ascii="Tahoma" w:hAnsi="Tahoma" w:cs="Tahoma"/>
      <w:sz w:val="16"/>
      <w:szCs w:val="16"/>
    </w:rPr>
  </w:style>
  <w:style w:type="paragraph" w:styleId="BalloonText">
    <w:name w:val="Balloon Text"/>
    <w:basedOn w:val="Normal"/>
    <w:link w:val="BalloonTextChar"/>
    <w:uiPriority w:val="99"/>
    <w:semiHidden/>
    <w:unhideWhenUsed/>
    <w:rsid w:val="003A7CCC"/>
    <w:pPr>
      <w:spacing w:after="0" w:line="240" w:lineRule="auto"/>
    </w:pPr>
    <w:rPr>
      <w:rFonts w:ascii="Tahoma" w:hAnsi="Tahoma"/>
      <w:sz w:val="16"/>
      <w:szCs w:val="16"/>
      <w:lang w:val="x-none" w:eastAsia="x-none"/>
    </w:rPr>
  </w:style>
  <w:style w:type="character" w:customStyle="1" w:styleId="BalloonTextChar1">
    <w:name w:val="Balloon Text Char1"/>
    <w:uiPriority w:val="99"/>
    <w:semiHidden/>
    <w:rsid w:val="003A7CCC"/>
    <w:rPr>
      <w:rFonts w:ascii="Tahoma" w:hAnsi="Tahoma" w:cs="Tahoma"/>
      <w:sz w:val="16"/>
      <w:szCs w:val="16"/>
    </w:rPr>
  </w:style>
  <w:style w:type="table" w:styleId="TableGrid">
    <w:name w:val="Table Grid"/>
    <w:basedOn w:val="TableNormal"/>
    <w:uiPriority w:val="39"/>
    <w:rsid w:val="003A7C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3A7CCC"/>
    <w:rPr>
      <w:i/>
      <w:iCs/>
    </w:rPr>
  </w:style>
  <w:style w:type="paragraph" w:styleId="NoSpacing">
    <w:name w:val="No Spacing"/>
    <w:basedOn w:val="Normal"/>
    <w:uiPriority w:val="1"/>
    <w:qFormat/>
    <w:rsid w:val="003A7CCC"/>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4D273B"/>
    <w:pPr>
      <w:spacing w:before="100" w:beforeAutospacing="1" w:after="100" w:afterAutospacing="1" w:line="240" w:lineRule="auto"/>
    </w:pPr>
    <w:rPr>
      <w:rFonts w:ascii="Times New Roman" w:eastAsia="Times New Roman" w:hAnsi="Times New Roman"/>
      <w:sz w:val="24"/>
      <w:szCs w:val="24"/>
    </w:rPr>
  </w:style>
  <w:style w:type="character" w:customStyle="1" w:styleId="notranslate">
    <w:name w:val="notranslate"/>
    <w:basedOn w:val="DefaultParagraphFont"/>
    <w:rsid w:val="004D273B"/>
  </w:style>
  <w:style w:type="paragraph" w:customStyle="1" w:styleId="Default">
    <w:name w:val="Default"/>
    <w:rsid w:val="004F0B11"/>
    <w:pPr>
      <w:autoSpaceDE w:val="0"/>
      <w:autoSpaceDN w:val="0"/>
      <w:adjustRightInd w:val="0"/>
    </w:pPr>
    <w:rPr>
      <w:rFonts w:ascii="Times New Roman" w:hAnsi="Times New Roman"/>
      <w:color w:val="000000"/>
      <w:sz w:val="24"/>
      <w:szCs w:val="24"/>
    </w:rPr>
  </w:style>
  <w:style w:type="character" w:customStyle="1" w:styleId="ListParagraphChar">
    <w:name w:val="List Paragraph Char"/>
    <w:link w:val="ListParagraph"/>
    <w:uiPriority w:val="34"/>
    <w:rsid w:val="00E70656"/>
    <w:rPr>
      <w:sz w:val="22"/>
      <w:szCs w:val="22"/>
    </w:rPr>
  </w:style>
  <w:style w:type="character" w:styleId="HTMLCite">
    <w:name w:val="HTML Cite"/>
    <w:basedOn w:val="DefaultParagraphFont"/>
    <w:uiPriority w:val="99"/>
    <w:semiHidden/>
    <w:unhideWhenUsed/>
    <w:rsid w:val="005375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0288">
      <w:bodyDiv w:val="1"/>
      <w:marLeft w:val="0"/>
      <w:marRight w:val="0"/>
      <w:marTop w:val="0"/>
      <w:marBottom w:val="0"/>
      <w:divBdr>
        <w:top w:val="none" w:sz="0" w:space="0" w:color="auto"/>
        <w:left w:val="none" w:sz="0" w:space="0" w:color="auto"/>
        <w:bottom w:val="none" w:sz="0" w:space="0" w:color="auto"/>
        <w:right w:val="none" w:sz="0" w:space="0" w:color="auto"/>
      </w:divBdr>
    </w:div>
    <w:div w:id="48044626">
      <w:bodyDiv w:val="1"/>
      <w:marLeft w:val="0"/>
      <w:marRight w:val="0"/>
      <w:marTop w:val="0"/>
      <w:marBottom w:val="0"/>
      <w:divBdr>
        <w:top w:val="none" w:sz="0" w:space="0" w:color="auto"/>
        <w:left w:val="none" w:sz="0" w:space="0" w:color="auto"/>
        <w:bottom w:val="none" w:sz="0" w:space="0" w:color="auto"/>
        <w:right w:val="none" w:sz="0" w:space="0" w:color="auto"/>
      </w:divBdr>
    </w:div>
    <w:div w:id="96601093">
      <w:bodyDiv w:val="1"/>
      <w:marLeft w:val="0"/>
      <w:marRight w:val="0"/>
      <w:marTop w:val="0"/>
      <w:marBottom w:val="0"/>
      <w:divBdr>
        <w:top w:val="none" w:sz="0" w:space="0" w:color="auto"/>
        <w:left w:val="none" w:sz="0" w:space="0" w:color="auto"/>
        <w:bottom w:val="none" w:sz="0" w:space="0" w:color="auto"/>
        <w:right w:val="none" w:sz="0" w:space="0" w:color="auto"/>
      </w:divBdr>
    </w:div>
    <w:div w:id="132021211">
      <w:bodyDiv w:val="1"/>
      <w:marLeft w:val="0"/>
      <w:marRight w:val="0"/>
      <w:marTop w:val="0"/>
      <w:marBottom w:val="0"/>
      <w:divBdr>
        <w:top w:val="none" w:sz="0" w:space="0" w:color="auto"/>
        <w:left w:val="none" w:sz="0" w:space="0" w:color="auto"/>
        <w:bottom w:val="none" w:sz="0" w:space="0" w:color="auto"/>
        <w:right w:val="none" w:sz="0" w:space="0" w:color="auto"/>
      </w:divBdr>
    </w:div>
    <w:div w:id="135269772">
      <w:bodyDiv w:val="1"/>
      <w:marLeft w:val="0"/>
      <w:marRight w:val="0"/>
      <w:marTop w:val="0"/>
      <w:marBottom w:val="0"/>
      <w:divBdr>
        <w:top w:val="none" w:sz="0" w:space="0" w:color="auto"/>
        <w:left w:val="none" w:sz="0" w:space="0" w:color="auto"/>
        <w:bottom w:val="none" w:sz="0" w:space="0" w:color="auto"/>
        <w:right w:val="none" w:sz="0" w:space="0" w:color="auto"/>
      </w:divBdr>
    </w:div>
    <w:div w:id="197403016">
      <w:bodyDiv w:val="1"/>
      <w:marLeft w:val="0"/>
      <w:marRight w:val="0"/>
      <w:marTop w:val="0"/>
      <w:marBottom w:val="0"/>
      <w:divBdr>
        <w:top w:val="none" w:sz="0" w:space="0" w:color="auto"/>
        <w:left w:val="none" w:sz="0" w:space="0" w:color="auto"/>
        <w:bottom w:val="none" w:sz="0" w:space="0" w:color="auto"/>
        <w:right w:val="none" w:sz="0" w:space="0" w:color="auto"/>
      </w:divBdr>
    </w:div>
    <w:div w:id="303245485">
      <w:bodyDiv w:val="1"/>
      <w:marLeft w:val="0"/>
      <w:marRight w:val="0"/>
      <w:marTop w:val="0"/>
      <w:marBottom w:val="0"/>
      <w:divBdr>
        <w:top w:val="none" w:sz="0" w:space="0" w:color="auto"/>
        <w:left w:val="none" w:sz="0" w:space="0" w:color="auto"/>
        <w:bottom w:val="none" w:sz="0" w:space="0" w:color="auto"/>
        <w:right w:val="none" w:sz="0" w:space="0" w:color="auto"/>
      </w:divBdr>
    </w:div>
    <w:div w:id="327560966">
      <w:bodyDiv w:val="1"/>
      <w:marLeft w:val="0"/>
      <w:marRight w:val="0"/>
      <w:marTop w:val="0"/>
      <w:marBottom w:val="0"/>
      <w:divBdr>
        <w:top w:val="none" w:sz="0" w:space="0" w:color="auto"/>
        <w:left w:val="none" w:sz="0" w:space="0" w:color="auto"/>
        <w:bottom w:val="none" w:sz="0" w:space="0" w:color="auto"/>
        <w:right w:val="none" w:sz="0" w:space="0" w:color="auto"/>
      </w:divBdr>
    </w:div>
    <w:div w:id="349181765">
      <w:bodyDiv w:val="1"/>
      <w:marLeft w:val="0"/>
      <w:marRight w:val="0"/>
      <w:marTop w:val="0"/>
      <w:marBottom w:val="0"/>
      <w:divBdr>
        <w:top w:val="none" w:sz="0" w:space="0" w:color="auto"/>
        <w:left w:val="none" w:sz="0" w:space="0" w:color="auto"/>
        <w:bottom w:val="none" w:sz="0" w:space="0" w:color="auto"/>
        <w:right w:val="none" w:sz="0" w:space="0" w:color="auto"/>
      </w:divBdr>
    </w:div>
    <w:div w:id="360207421">
      <w:bodyDiv w:val="1"/>
      <w:marLeft w:val="0"/>
      <w:marRight w:val="0"/>
      <w:marTop w:val="0"/>
      <w:marBottom w:val="0"/>
      <w:divBdr>
        <w:top w:val="none" w:sz="0" w:space="0" w:color="auto"/>
        <w:left w:val="none" w:sz="0" w:space="0" w:color="auto"/>
        <w:bottom w:val="none" w:sz="0" w:space="0" w:color="auto"/>
        <w:right w:val="none" w:sz="0" w:space="0" w:color="auto"/>
      </w:divBdr>
    </w:div>
    <w:div w:id="381638819">
      <w:bodyDiv w:val="1"/>
      <w:marLeft w:val="0"/>
      <w:marRight w:val="0"/>
      <w:marTop w:val="0"/>
      <w:marBottom w:val="0"/>
      <w:divBdr>
        <w:top w:val="none" w:sz="0" w:space="0" w:color="auto"/>
        <w:left w:val="none" w:sz="0" w:space="0" w:color="auto"/>
        <w:bottom w:val="none" w:sz="0" w:space="0" w:color="auto"/>
        <w:right w:val="none" w:sz="0" w:space="0" w:color="auto"/>
      </w:divBdr>
    </w:div>
    <w:div w:id="451674291">
      <w:bodyDiv w:val="1"/>
      <w:marLeft w:val="0"/>
      <w:marRight w:val="0"/>
      <w:marTop w:val="0"/>
      <w:marBottom w:val="0"/>
      <w:divBdr>
        <w:top w:val="none" w:sz="0" w:space="0" w:color="auto"/>
        <w:left w:val="none" w:sz="0" w:space="0" w:color="auto"/>
        <w:bottom w:val="none" w:sz="0" w:space="0" w:color="auto"/>
        <w:right w:val="none" w:sz="0" w:space="0" w:color="auto"/>
      </w:divBdr>
    </w:div>
    <w:div w:id="473914671">
      <w:bodyDiv w:val="1"/>
      <w:marLeft w:val="0"/>
      <w:marRight w:val="0"/>
      <w:marTop w:val="0"/>
      <w:marBottom w:val="0"/>
      <w:divBdr>
        <w:top w:val="none" w:sz="0" w:space="0" w:color="auto"/>
        <w:left w:val="none" w:sz="0" w:space="0" w:color="auto"/>
        <w:bottom w:val="none" w:sz="0" w:space="0" w:color="auto"/>
        <w:right w:val="none" w:sz="0" w:space="0" w:color="auto"/>
      </w:divBdr>
    </w:div>
    <w:div w:id="584612555">
      <w:bodyDiv w:val="1"/>
      <w:marLeft w:val="0"/>
      <w:marRight w:val="0"/>
      <w:marTop w:val="0"/>
      <w:marBottom w:val="0"/>
      <w:divBdr>
        <w:top w:val="none" w:sz="0" w:space="0" w:color="auto"/>
        <w:left w:val="none" w:sz="0" w:space="0" w:color="auto"/>
        <w:bottom w:val="none" w:sz="0" w:space="0" w:color="auto"/>
        <w:right w:val="none" w:sz="0" w:space="0" w:color="auto"/>
      </w:divBdr>
    </w:div>
    <w:div w:id="649939393">
      <w:bodyDiv w:val="1"/>
      <w:marLeft w:val="0"/>
      <w:marRight w:val="0"/>
      <w:marTop w:val="0"/>
      <w:marBottom w:val="0"/>
      <w:divBdr>
        <w:top w:val="none" w:sz="0" w:space="0" w:color="auto"/>
        <w:left w:val="none" w:sz="0" w:space="0" w:color="auto"/>
        <w:bottom w:val="none" w:sz="0" w:space="0" w:color="auto"/>
        <w:right w:val="none" w:sz="0" w:space="0" w:color="auto"/>
      </w:divBdr>
    </w:div>
    <w:div w:id="718746800">
      <w:bodyDiv w:val="1"/>
      <w:marLeft w:val="0"/>
      <w:marRight w:val="0"/>
      <w:marTop w:val="0"/>
      <w:marBottom w:val="0"/>
      <w:divBdr>
        <w:top w:val="none" w:sz="0" w:space="0" w:color="auto"/>
        <w:left w:val="none" w:sz="0" w:space="0" w:color="auto"/>
        <w:bottom w:val="none" w:sz="0" w:space="0" w:color="auto"/>
        <w:right w:val="none" w:sz="0" w:space="0" w:color="auto"/>
      </w:divBdr>
    </w:div>
    <w:div w:id="727874172">
      <w:bodyDiv w:val="1"/>
      <w:marLeft w:val="0"/>
      <w:marRight w:val="0"/>
      <w:marTop w:val="0"/>
      <w:marBottom w:val="0"/>
      <w:divBdr>
        <w:top w:val="none" w:sz="0" w:space="0" w:color="auto"/>
        <w:left w:val="none" w:sz="0" w:space="0" w:color="auto"/>
        <w:bottom w:val="none" w:sz="0" w:space="0" w:color="auto"/>
        <w:right w:val="none" w:sz="0" w:space="0" w:color="auto"/>
      </w:divBdr>
    </w:div>
    <w:div w:id="728453550">
      <w:bodyDiv w:val="1"/>
      <w:marLeft w:val="0"/>
      <w:marRight w:val="0"/>
      <w:marTop w:val="0"/>
      <w:marBottom w:val="0"/>
      <w:divBdr>
        <w:top w:val="none" w:sz="0" w:space="0" w:color="auto"/>
        <w:left w:val="none" w:sz="0" w:space="0" w:color="auto"/>
        <w:bottom w:val="none" w:sz="0" w:space="0" w:color="auto"/>
        <w:right w:val="none" w:sz="0" w:space="0" w:color="auto"/>
      </w:divBdr>
    </w:div>
    <w:div w:id="787435887">
      <w:bodyDiv w:val="1"/>
      <w:marLeft w:val="0"/>
      <w:marRight w:val="0"/>
      <w:marTop w:val="0"/>
      <w:marBottom w:val="0"/>
      <w:divBdr>
        <w:top w:val="none" w:sz="0" w:space="0" w:color="auto"/>
        <w:left w:val="none" w:sz="0" w:space="0" w:color="auto"/>
        <w:bottom w:val="none" w:sz="0" w:space="0" w:color="auto"/>
        <w:right w:val="none" w:sz="0" w:space="0" w:color="auto"/>
      </w:divBdr>
    </w:div>
    <w:div w:id="828524008">
      <w:bodyDiv w:val="1"/>
      <w:marLeft w:val="0"/>
      <w:marRight w:val="0"/>
      <w:marTop w:val="0"/>
      <w:marBottom w:val="0"/>
      <w:divBdr>
        <w:top w:val="none" w:sz="0" w:space="0" w:color="auto"/>
        <w:left w:val="none" w:sz="0" w:space="0" w:color="auto"/>
        <w:bottom w:val="none" w:sz="0" w:space="0" w:color="auto"/>
        <w:right w:val="none" w:sz="0" w:space="0" w:color="auto"/>
      </w:divBdr>
    </w:div>
    <w:div w:id="957369446">
      <w:bodyDiv w:val="1"/>
      <w:marLeft w:val="0"/>
      <w:marRight w:val="0"/>
      <w:marTop w:val="0"/>
      <w:marBottom w:val="0"/>
      <w:divBdr>
        <w:top w:val="none" w:sz="0" w:space="0" w:color="auto"/>
        <w:left w:val="none" w:sz="0" w:space="0" w:color="auto"/>
        <w:bottom w:val="none" w:sz="0" w:space="0" w:color="auto"/>
        <w:right w:val="none" w:sz="0" w:space="0" w:color="auto"/>
      </w:divBdr>
    </w:div>
    <w:div w:id="1018002620">
      <w:bodyDiv w:val="1"/>
      <w:marLeft w:val="0"/>
      <w:marRight w:val="0"/>
      <w:marTop w:val="0"/>
      <w:marBottom w:val="0"/>
      <w:divBdr>
        <w:top w:val="none" w:sz="0" w:space="0" w:color="auto"/>
        <w:left w:val="none" w:sz="0" w:space="0" w:color="auto"/>
        <w:bottom w:val="none" w:sz="0" w:space="0" w:color="auto"/>
        <w:right w:val="none" w:sz="0" w:space="0" w:color="auto"/>
      </w:divBdr>
    </w:div>
    <w:div w:id="1143159525">
      <w:bodyDiv w:val="1"/>
      <w:marLeft w:val="0"/>
      <w:marRight w:val="0"/>
      <w:marTop w:val="0"/>
      <w:marBottom w:val="0"/>
      <w:divBdr>
        <w:top w:val="none" w:sz="0" w:space="0" w:color="auto"/>
        <w:left w:val="none" w:sz="0" w:space="0" w:color="auto"/>
        <w:bottom w:val="none" w:sz="0" w:space="0" w:color="auto"/>
        <w:right w:val="none" w:sz="0" w:space="0" w:color="auto"/>
      </w:divBdr>
    </w:div>
    <w:div w:id="1148401892">
      <w:bodyDiv w:val="1"/>
      <w:marLeft w:val="0"/>
      <w:marRight w:val="0"/>
      <w:marTop w:val="0"/>
      <w:marBottom w:val="0"/>
      <w:divBdr>
        <w:top w:val="none" w:sz="0" w:space="0" w:color="auto"/>
        <w:left w:val="none" w:sz="0" w:space="0" w:color="auto"/>
        <w:bottom w:val="none" w:sz="0" w:space="0" w:color="auto"/>
        <w:right w:val="none" w:sz="0" w:space="0" w:color="auto"/>
      </w:divBdr>
    </w:div>
    <w:div w:id="1195266093">
      <w:bodyDiv w:val="1"/>
      <w:marLeft w:val="0"/>
      <w:marRight w:val="0"/>
      <w:marTop w:val="0"/>
      <w:marBottom w:val="0"/>
      <w:divBdr>
        <w:top w:val="none" w:sz="0" w:space="0" w:color="auto"/>
        <w:left w:val="none" w:sz="0" w:space="0" w:color="auto"/>
        <w:bottom w:val="none" w:sz="0" w:space="0" w:color="auto"/>
        <w:right w:val="none" w:sz="0" w:space="0" w:color="auto"/>
      </w:divBdr>
    </w:div>
    <w:div w:id="1224222872">
      <w:bodyDiv w:val="1"/>
      <w:marLeft w:val="0"/>
      <w:marRight w:val="0"/>
      <w:marTop w:val="0"/>
      <w:marBottom w:val="0"/>
      <w:divBdr>
        <w:top w:val="none" w:sz="0" w:space="0" w:color="auto"/>
        <w:left w:val="none" w:sz="0" w:space="0" w:color="auto"/>
        <w:bottom w:val="none" w:sz="0" w:space="0" w:color="auto"/>
        <w:right w:val="none" w:sz="0" w:space="0" w:color="auto"/>
      </w:divBdr>
    </w:div>
    <w:div w:id="1241519619">
      <w:bodyDiv w:val="1"/>
      <w:marLeft w:val="0"/>
      <w:marRight w:val="0"/>
      <w:marTop w:val="0"/>
      <w:marBottom w:val="0"/>
      <w:divBdr>
        <w:top w:val="none" w:sz="0" w:space="0" w:color="auto"/>
        <w:left w:val="none" w:sz="0" w:space="0" w:color="auto"/>
        <w:bottom w:val="none" w:sz="0" w:space="0" w:color="auto"/>
        <w:right w:val="none" w:sz="0" w:space="0" w:color="auto"/>
      </w:divBdr>
    </w:div>
    <w:div w:id="1252818681">
      <w:bodyDiv w:val="1"/>
      <w:marLeft w:val="0"/>
      <w:marRight w:val="0"/>
      <w:marTop w:val="0"/>
      <w:marBottom w:val="0"/>
      <w:divBdr>
        <w:top w:val="none" w:sz="0" w:space="0" w:color="auto"/>
        <w:left w:val="none" w:sz="0" w:space="0" w:color="auto"/>
        <w:bottom w:val="none" w:sz="0" w:space="0" w:color="auto"/>
        <w:right w:val="none" w:sz="0" w:space="0" w:color="auto"/>
      </w:divBdr>
    </w:div>
    <w:div w:id="1460076686">
      <w:bodyDiv w:val="1"/>
      <w:marLeft w:val="0"/>
      <w:marRight w:val="0"/>
      <w:marTop w:val="0"/>
      <w:marBottom w:val="0"/>
      <w:divBdr>
        <w:top w:val="none" w:sz="0" w:space="0" w:color="auto"/>
        <w:left w:val="none" w:sz="0" w:space="0" w:color="auto"/>
        <w:bottom w:val="none" w:sz="0" w:space="0" w:color="auto"/>
        <w:right w:val="none" w:sz="0" w:space="0" w:color="auto"/>
      </w:divBdr>
    </w:div>
    <w:div w:id="1495876937">
      <w:bodyDiv w:val="1"/>
      <w:marLeft w:val="0"/>
      <w:marRight w:val="0"/>
      <w:marTop w:val="0"/>
      <w:marBottom w:val="0"/>
      <w:divBdr>
        <w:top w:val="none" w:sz="0" w:space="0" w:color="auto"/>
        <w:left w:val="none" w:sz="0" w:space="0" w:color="auto"/>
        <w:bottom w:val="none" w:sz="0" w:space="0" w:color="auto"/>
        <w:right w:val="none" w:sz="0" w:space="0" w:color="auto"/>
      </w:divBdr>
    </w:div>
    <w:div w:id="1498494771">
      <w:bodyDiv w:val="1"/>
      <w:marLeft w:val="0"/>
      <w:marRight w:val="0"/>
      <w:marTop w:val="0"/>
      <w:marBottom w:val="0"/>
      <w:divBdr>
        <w:top w:val="none" w:sz="0" w:space="0" w:color="auto"/>
        <w:left w:val="none" w:sz="0" w:space="0" w:color="auto"/>
        <w:bottom w:val="none" w:sz="0" w:space="0" w:color="auto"/>
        <w:right w:val="none" w:sz="0" w:space="0" w:color="auto"/>
      </w:divBdr>
    </w:div>
    <w:div w:id="1622416594">
      <w:bodyDiv w:val="1"/>
      <w:marLeft w:val="0"/>
      <w:marRight w:val="0"/>
      <w:marTop w:val="0"/>
      <w:marBottom w:val="0"/>
      <w:divBdr>
        <w:top w:val="none" w:sz="0" w:space="0" w:color="auto"/>
        <w:left w:val="none" w:sz="0" w:space="0" w:color="auto"/>
        <w:bottom w:val="none" w:sz="0" w:space="0" w:color="auto"/>
        <w:right w:val="none" w:sz="0" w:space="0" w:color="auto"/>
      </w:divBdr>
    </w:div>
    <w:div w:id="1638952531">
      <w:bodyDiv w:val="1"/>
      <w:marLeft w:val="0"/>
      <w:marRight w:val="0"/>
      <w:marTop w:val="0"/>
      <w:marBottom w:val="0"/>
      <w:divBdr>
        <w:top w:val="none" w:sz="0" w:space="0" w:color="auto"/>
        <w:left w:val="none" w:sz="0" w:space="0" w:color="auto"/>
        <w:bottom w:val="none" w:sz="0" w:space="0" w:color="auto"/>
        <w:right w:val="none" w:sz="0" w:space="0" w:color="auto"/>
      </w:divBdr>
    </w:div>
    <w:div w:id="1640960221">
      <w:bodyDiv w:val="1"/>
      <w:marLeft w:val="0"/>
      <w:marRight w:val="0"/>
      <w:marTop w:val="0"/>
      <w:marBottom w:val="0"/>
      <w:divBdr>
        <w:top w:val="none" w:sz="0" w:space="0" w:color="auto"/>
        <w:left w:val="none" w:sz="0" w:space="0" w:color="auto"/>
        <w:bottom w:val="none" w:sz="0" w:space="0" w:color="auto"/>
        <w:right w:val="none" w:sz="0" w:space="0" w:color="auto"/>
      </w:divBdr>
    </w:div>
    <w:div w:id="1660037488">
      <w:bodyDiv w:val="1"/>
      <w:marLeft w:val="0"/>
      <w:marRight w:val="0"/>
      <w:marTop w:val="0"/>
      <w:marBottom w:val="0"/>
      <w:divBdr>
        <w:top w:val="none" w:sz="0" w:space="0" w:color="auto"/>
        <w:left w:val="none" w:sz="0" w:space="0" w:color="auto"/>
        <w:bottom w:val="none" w:sz="0" w:space="0" w:color="auto"/>
        <w:right w:val="none" w:sz="0" w:space="0" w:color="auto"/>
      </w:divBdr>
    </w:div>
    <w:div w:id="1661468927">
      <w:bodyDiv w:val="1"/>
      <w:marLeft w:val="0"/>
      <w:marRight w:val="0"/>
      <w:marTop w:val="0"/>
      <w:marBottom w:val="0"/>
      <w:divBdr>
        <w:top w:val="none" w:sz="0" w:space="0" w:color="auto"/>
        <w:left w:val="none" w:sz="0" w:space="0" w:color="auto"/>
        <w:bottom w:val="none" w:sz="0" w:space="0" w:color="auto"/>
        <w:right w:val="none" w:sz="0" w:space="0" w:color="auto"/>
      </w:divBdr>
    </w:div>
    <w:div w:id="1722825577">
      <w:bodyDiv w:val="1"/>
      <w:marLeft w:val="0"/>
      <w:marRight w:val="0"/>
      <w:marTop w:val="0"/>
      <w:marBottom w:val="0"/>
      <w:divBdr>
        <w:top w:val="none" w:sz="0" w:space="0" w:color="auto"/>
        <w:left w:val="none" w:sz="0" w:space="0" w:color="auto"/>
        <w:bottom w:val="none" w:sz="0" w:space="0" w:color="auto"/>
        <w:right w:val="none" w:sz="0" w:space="0" w:color="auto"/>
      </w:divBdr>
    </w:div>
    <w:div w:id="1728533733">
      <w:bodyDiv w:val="1"/>
      <w:marLeft w:val="0"/>
      <w:marRight w:val="0"/>
      <w:marTop w:val="0"/>
      <w:marBottom w:val="0"/>
      <w:divBdr>
        <w:top w:val="none" w:sz="0" w:space="0" w:color="auto"/>
        <w:left w:val="none" w:sz="0" w:space="0" w:color="auto"/>
        <w:bottom w:val="none" w:sz="0" w:space="0" w:color="auto"/>
        <w:right w:val="none" w:sz="0" w:space="0" w:color="auto"/>
      </w:divBdr>
    </w:div>
    <w:div w:id="1762990506">
      <w:bodyDiv w:val="1"/>
      <w:marLeft w:val="0"/>
      <w:marRight w:val="0"/>
      <w:marTop w:val="0"/>
      <w:marBottom w:val="0"/>
      <w:divBdr>
        <w:top w:val="none" w:sz="0" w:space="0" w:color="auto"/>
        <w:left w:val="none" w:sz="0" w:space="0" w:color="auto"/>
        <w:bottom w:val="none" w:sz="0" w:space="0" w:color="auto"/>
        <w:right w:val="none" w:sz="0" w:space="0" w:color="auto"/>
      </w:divBdr>
    </w:div>
    <w:div w:id="1788543189">
      <w:bodyDiv w:val="1"/>
      <w:marLeft w:val="0"/>
      <w:marRight w:val="0"/>
      <w:marTop w:val="0"/>
      <w:marBottom w:val="0"/>
      <w:divBdr>
        <w:top w:val="none" w:sz="0" w:space="0" w:color="auto"/>
        <w:left w:val="none" w:sz="0" w:space="0" w:color="auto"/>
        <w:bottom w:val="none" w:sz="0" w:space="0" w:color="auto"/>
        <w:right w:val="none" w:sz="0" w:space="0" w:color="auto"/>
      </w:divBdr>
    </w:div>
    <w:div w:id="1819498094">
      <w:bodyDiv w:val="1"/>
      <w:marLeft w:val="0"/>
      <w:marRight w:val="0"/>
      <w:marTop w:val="0"/>
      <w:marBottom w:val="0"/>
      <w:divBdr>
        <w:top w:val="none" w:sz="0" w:space="0" w:color="auto"/>
        <w:left w:val="none" w:sz="0" w:space="0" w:color="auto"/>
        <w:bottom w:val="none" w:sz="0" w:space="0" w:color="auto"/>
        <w:right w:val="none" w:sz="0" w:space="0" w:color="auto"/>
      </w:divBdr>
    </w:div>
    <w:div w:id="1933128651">
      <w:bodyDiv w:val="1"/>
      <w:marLeft w:val="0"/>
      <w:marRight w:val="0"/>
      <w:marTop w:val="0"/>
      <w:marBottom w:val="0"/>
      <w:divBdr>
        <w:top w:val="none" w:sz="0" w:space="0" w:color="auto"/>
        <w:left w:val="none" w:sz="0" w:space="0" w:color="auto"/>
        <w:bottom w:val="none" w:sz="0" w:space="0" w:color="auto"/>
        <w:right w:val="none" w:sz="0" w:space="0" w:color="auto"/>
      </w:divBdr>
      <w:divsChild>
        <w:div w:id="1454246800">
          <w:marLeft w:val="0"/>
          <w:marRight w:val="0"/>
          <w:marTop w:val="0"/>
          <w:marBottom w:val="0"/>
          <w:divBdr>
            <w:top w:val="none" w:sz="0" w:space="0" w:color="auto"/>
            <w:left w:val="none" w:sz="0" w:space="0" w:color="auto"/>
            <w:bottom w:val="none" w:sz="0" w:space="0" w:color="auto"/>
            <w:right w:val="none" w:sz="0" w:space="0" w:color="auto"/>
          </w:divBdr>
          <w:divsChild>
            <w:div w:id="519901808">
              <w:marLeft w:val="0"/>
              <w:marRight w:val="0"/>
              <w:marTop w:val="0"/>
              <w:marBottom w:val="0"/>
              <w:divBdr>
                <w:top w:val="none" w:sz="0" w:space="0" w:color="auto"/>
                <w:left w:val="none" w:sz="0" w:space="0" w:color="auto"/>
                <w:bottom w:val="none" w:sz="0" w:space="0" w:color="auto"/>
                <w:right w:val="none" w:sz="0" w:space="0" w:color="auto"/>
              </w:divBdr>
            </w:div>
            <w:div w:id="1990403644">
              <w:marLeft w:val="0"/>
              <w:marRight w:val="0"/>
              <w:marTop w:val="0"/>
              <w:marBottom w:val="0"/>
              <w:divBdr>
                <w:top w:val="none" w:sz="0" w:space="0" w:color="auto"/>
                <w:left w:val="none" w:sz="0" w:space="0" w:color="auto"/>
                <w:bottom w:val="none" w:sz="0" w:space="0" w:color="auto"/>
                <w:right w:val="none" w:sz="0" w:space="0" w:color="auto"/>
              </w:divBdr>
            </w:div>
          </w:divsChild>
        </w:div>
        <w:div w:id="1586454377">
          <w:marLeft w:val="0"/>
          <w:marRight w:val="0"/>
          <w:marTop w:val="0"/>
          <w:marBottom w:val="0"/>
          <w:divBdr>
            <w:top w:val="none" w:sz="0" w:space="0" w:color="auto"/>
            <w:left w:val="none" w:sz="0" w:space="0" w:color="auto"/>
            <w:bottom w:val="none" w:sz="0" w:space="0" w:color="auto"/>
            <w:right w:val="none" w:sz="0" w:space="0" w:color="auto"/>
          </w:divBdr>
        </w:div>
      </w:divsChild>
    </w:div>
    <w:div w:id="1938977227">
      <w:bodyDiv w:val="1"/>
      <w:marLeft w:val="0"/>
      <w:marRight w:val="0"/>
      <w:marTop w:val="0"/>
      <w:marBottom w:val="0"/>
      <w:divBdr>
        <w:top w:val="none" w:sz="0" w:space="0" w:color="auto"/>
        <w:left w:val="none" w:sz="0" w:space="0" w:color="auto"/>
        <w:bottom w:val="none" w:sz="0" w:space="0" w:color="auto"/>
        <w:right w:val="none" w:sz="0" w:space="0" w:color="auto"/>
      </w:divBdr>
    </w:div>
    <w:div w:id="2010137634">
      <w:bodyDiv w:val="1"/>
      <w:marLeft w:val="0"/>
      <w:marRight w:val="0"/>
      <w:marTop w:val="0"/>
      <w:marBottom w:val="0"/>
      <w:divBdr>
        <w:top w:val="none" w:sz="0" w:space="0" w:color="auto"/>
        <w:left w:val="none" w:sz="0" w:space="0" w:color="auto"/>
        <w:bottom w:val="none" w:sz="0" w:space="0" w:color="auto"/>
        <w:right w:val="none" w:sz="0" w:space="0" w:color="auto"/>
      </w:divBdr>
    </w:div>
    <w:div w:id="2025548558">
      <w:bodyDiv w:val="1"/>
      <w:marLeft w:val="0"/>
      <w:marRight w:val="0"/>
      <w:marTop w:val="0"/>
      <w:marBottom w:val="0"/>
      <w:divBdr>
        <w:top w:val="none" w:sz="0" w:space="0" w:color="auto"/>
        <w:left w:val="none" w:sz="0" w:space="0" w:color="auto"/>
        <w:bottom w:val="none" w:sz="0" w:space="0" w:color="auto"/>
        <w:right w:val="none" w:sz="0" w:space="0" w:color="auto"/>
      </w:divBdr>
    </w:div>
    <w:div w:id="2041662442">
      <w:bodyDiv w:val="1"/>
      <w:marLeft w:val="0"/>
      <w:marRight w:val="0"/>
      <w:marTop w:val="0"/>
      <w:marBottom w:val="0"/>
      <w:divBdr>
        <w:top w:val="none" w:sz="0" w:space="0" w:color="auto"/>
        <w:left w:val="none" w:sz="0" w:space="0" w:color="auto"/>
        <w:bottom w:val="none" w:sz="0" w:space="0" w:color="auto"/>
        <w:right w:val="none" w:sz="0" w:space="0" w:color="auto"/>
      </w:divBdr>
    </w:div>
    <w:div w:id="21034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pharmscienc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S2%20UP\SEMESTER%204\TESIS\TESIS%202%20SETELAH%20SIDANG\2\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2%20UP\SEMESTER%204\TESIS\TESIS%201\1\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2%20UP\SEMESTER%204\TESIS\TESIS%202%20SETELAH%20SIDANG\1\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Vitamin C</c:v>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ANTIOKSIDAN!$E$6</c:f>
              <c:numCache>
                <c:formatCode>0.000</c:formatCode>
                <c:ptCount val="1"/>
                <c:pt idx="0">
                  <c:v>6.9217004997840439</c:v>
                </c:pt>
              </c:numCache>
            </c:numRef>
          </c:val>
          <c:extLst xmlns:c16r2="http://schemas.microsoft.com/office/drawing/2015/06/chart">
            <c:ext xmlns:c16="http://schemas.microsoft.com/office/drawing/2014/chart" uri="{C3380CC4-5D6E-409C-BE32-E72D297353CC}">
              <c16:uniqueId val="{00000000-6EFC-4108-96B3-1DC544B98B1D}"/>
            </c:ext>
          </c:extLst>
        </c:ser>
        <c:ser>
          <c:idx val="1"/>
          <c:order val="1"/>
          <c:tx>
            <c:v>Ekstrak Kulit Buah Rambutan</c:v>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ANTIOKSIDAN!$E$10</c:f>
              <c:numCache>
                <c:formatCode>0.000</c:formatCode>
                <c:ptCount val="1"/>
                <c:pt idx="0">
                  <c:v>1.3236654804270462</c:v>
                </c:pt>
              </c:numCache>
            </c:numRef>
          </c:val>
          <c:extLst xmlns:c16r2="http://schemas.microsoft.com/office/drawing/2015/06/chart">
            <c:ext xmlns:c16="http://schemas.microsoft.com/office/drawing/2014/chart" uri="{C3380CC4-5D6E-409C-BE32-E72D297353CC}">
              <c16:uniqueId val="{00000001-6EFC-4108-96B3-1DC544B98B1D}"/>
            </c:ext>
          </c:extLst>
        </c:ser>
        <c:ser>
          <c:idx val="2"/>
          <c:order val="2"/>
          <c:tx>
            <c:v>Ekstrak Kulit Buah Pepaya</c:v>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ANTIOKSIDAN!$E$14</c:f>
              <c:numCache>
                <c:formatCode>0.000</c:formatCode>
                <c:ptCount val="1"/>
                <c:pt idx="0">
                  <c:v>13.768686048400195</c:v>
                </c:pt>
              </c:numCache>
            </c:numRef>
          </c:val>
          <c:extLst xmlns:c16r2="http://schemas.microsoft.com/office/drawing/2015/06/chart">
            <c:ext xmlns:c16="http://schemas.microsoft.com/office/drawing/2014/chart" uri="{C3380CC4-5D6E-409C-BE32-E72D297353CC}">
              <c16:uniqueId val="{00000002-6EFC-4108-96B3-1DC544B98B1D}"/>
            </c:ext>
          </c:extLst>
        </c:ser>
        <c:ser>
          <c:idx val="3"/>
          <c:order val="3"/>
          <c:tx>
            <c:v>Campuran I</c:v>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ANTIOKSIDAN!$E$18</c:f>
              <c:numCache>
                <c:formatCode>0.000</c:formatCode>
                <c:ptCount val="1"/>
                <c:pt idx="0">
                  <c:v>2.1857890800299171</c:v>
                </c:pt>
              </c:numCache>
            </c:numRef>
          </c:val>
          <c:extLst xmlns:c16r2="http://schemas.microsoft.com/office/drawing/2015/06/chart">
            <c:ext xmlns:c16="http://schemas.microsoft.com/office/drawing/2014/chart" uri="{C3380CC4-5D6E-409C-BE32-E72D297353CC}">
              <c16:uniqueId val="{00000003-6EFC-4108-96B3-1DC544B98B1D}"/>
            </c:ext>
          </c:extLst>
        </c:ser>
        <c:ser>
          <c:idx val="4"/>
          <c:order val="4"/>
          <c:tx>
            <c:v>campuran II</c:v>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ANTIOKSIDAN!$E$22</c:f>
              <c:numCache>
                <c:formatCode>0.000</c:formatCode>
                <c:ptCount val="1"/>
                <c:pt idx="0">
                  <c:v>2.525252525252526</c:v>
                </c:pt>
              </c:numCache>
            </c:numRef>
          </c:val>
          <c:extLst xmlns:c16r2="http://schemas.microsoft.com/office/drawing/2015/06/chart">
            <c:ext xmlns:c16="http://schemas.microsoft.com/office/drawing/2014/chart" uri="{C3380CC4-5D6E-409C-BE32-E72D297353CC}">
              <c16:uniqueId val="{00000004-6EFC-4108-96B3-1DC544B98B1D}"/>
            </c:ext>
          </c:extLst>
        </c:ser>
        <c:ser>
          <c:idx val="5"/>
          <c:order val="5"/>
          <c:tx>
            <c:v>Campuran III</c:v>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ANTIOKSIDAN!$E$26</c:f>
              <c:numCache>
                <c:formatCode>0.000</c:formatCode>
                <c:ptCount val="1"/>
                <c:pt idx="0">
                  <c:v>2.64858319205619</c:v>
                </c:pt>
              </c:numCache>
            </c:numRef>
          </c:val>
          <c:extLst xmlns:c16r2="http://schemas.microsoft.com/office/drawing/2015/06/chart">
            <c:ext xmlns:c16="http://schemas.microsoft.com/office/drawing/2014/chart" uri="{C3380CC4-5D6E-409C-BE32-E72D297353CC}">
              <c16:uniqueId val="{00000005-6EFC-4108-96B3-1DC544B98B1D}"/>
            </c:ext>
          </c:extLst>
        </c:ser>
        <c:dLbls>
          <c:showLegendKey val="0"/>
          <c:showVal val="1"/>
          <c:showCatName val="0"/>
          <c:showSerName val="0"/>
          <c:showPercent val="0"/>
          <c:showBubbleSize val="0"/>
        </c:dLbls>
        <c:gapWidth val="150"/>
        <c:shape val="box"/>
        <c:axId val="346367488"/>
        <c:axId val="346369408"/>
        <c:axId val="0"/>
      </c:bar3DChart>
      <c:catAx>
        <c:axId val="34636748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Pemeriksaan</a:t>
                </a:r>
              </a:p>
            </c:rich>
          </c:tx>
          <c:overlay val="0"/>
          <c:spPr>
            <a:noFill/>
            <a:ln>
              <a:noFill/>
            </a:ln>
            <a:effectLst/>
          </c:spPr>
        </c:title>
        <c:majorTickMark val="none"/>
        <c:minorTickMark val="none"/>
        <c:tickLblPos val="nextTo"/>
        <c:crossAx val="346369408"/>
        <c:crosses val="autoZero"/>
        <c:auto val="1"/>
        <c:lblAlgn val="ctr"/>
        <c:lblOffset val="100"/>
        <c:noMultiLvlLbl val="0"/>
      </c:catAx>
      <c:valAx>
        <c:axId val="346369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IC50</a:t>
                </a:r>
              </a:p>
            </c:rich>
          </c:tx>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36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Blanko</c:v>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new!$D$4:$D$14</c:f>
              <c:numCache>
                <c:formatCode>0.000</c:formatCode>
                <c:ptCount val="11"/>
                <c:pt idx="0">
                  <c:v>28.748000000000001</c:v>
                </c:pt>
                <c:pt idx="1">
                  <c:v>32.341500000000003</c:v>
                </c:pt>
                <c:pt idx="2">
                  <c:v>43.122</c:v>
                </c:pt>
                <c:pt idx="3">
                  <c:v>61.089500000000001</c:v>
                </c:pt>
                <c:pt idx="4">
                  <c:v>89.837500000000006</c:v>
                </c:pt>
                <c:pt idx="5">
                  <c:v>158.114</c:v>
                </c:pt>
                <c:pt idx="6">
                  <c:v>93.430999999999997</c:v>
                </c:pt>
                <c:pt idx="7">
                  <c:v>57.496000000000002</c:v>
                </c:pt>
                <c:pt idx="8">
                  <c:v>39.528500000000001</c:v>
                </c:pt>
                <c:pt idx="9">
                  <c:v>28.748000000000001</c:v>
                </c:pt>
                <c:pt idx="10">
                  <c:v>21.561</c:v>
                </c:pt>
              </c:numCache>
            </c:numRef>
          </c:xVal>
          <c:yVal>
            <c:numRef>
              <c:f>new!$C$4:$C$14</c:f>
              <c:numCache>
                <c:formatCode>General</c:formatCode>
                <c:ptCount val="11"/>
                <c:pt idx="0">
                  <c:v>3.5935000000000003E-4</c:v>
                </c:pt>
                <c:pt idx="1">
                  <c:v>7.1870000000000007E-4</c:v>
                </c:pt>
                <c:pt idx="2">
                  <c:v>1.79675E-3</c:v>
                </c:pt>
                <c:pt idx="3">
                  <c:v>3.5935000000000003E-3</c:v>
                </c:pt>
                <c:pt idx="4">
                  <c:v>7.1870000000000007E-3</c:v>
                </c:pt>
                <c:pt idx="5">
                  <c:v>1.4374E-2</c:v>
                </c:pt>
                <c:pt idx="6">
                  <c:v>7.1869999999999998E-3</c:v>
                </c:pt>
                <c:pt idx="7">
                  <c:v>3.5935000000000003E-3</c:v>
                </c:pt>
                <c:pt idx="8">
                  <c:v>1.79675E-3</c:v>
                </c:pt>
                <c:pt idx="9">
                  <c:v>7.1870000000000007E-4</c:v>
                </c:pt>
                <c:pt idx="10">
                  <c:v>3.5935000000000003E-4</c:v>
                </c:pt>
              </c:numCache>
            </c:numRef>
          </c:yVal>
          <c:smooth val="0"/>
        </c:ser>
        <c:ser>
          <c:idx val="1"/>
          <c:order val="1"/>
          <c:tx>
            <c:v>F1</c:v>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new!$G$4:$G$14</c:f>
              <c:numCache>
                <c:formatCode>General</c:formatCode>
                <c:ptCount val="11"/>
                <c:pt idx="0">
                  <c:v>46.715499999999999</c:v>
                </c:pt>
                <c:pt idx="1">
                  <c:v>53.902500000000003</c:v>
                </c:pt>
                <c:pt idx="2">
                  <c:v>71.87</c:v>
                </c:pt>
                <c:pt idx="3">
                  <c:v>107.80500000000001</c:v>
                </c:pt>
                <c:pt idx="4">
                  <c:v>165.30100000000002</c:v>
                </c:pt>
                <c:pt idx="5">
                  <c:v>222.797</c:v>
                </c:pt>
                <c:pt idx="6">
                  <c:v>143.74</c:v>
                </c:pt>
                <c:pt idx="7">
                  <c:v>93.430999999999997</c:v>
                </c:pt>
                <c:pt idx="8">
                  <c:v>64.683000000000007</c:v>
                </c:pt>
                <c:pt idx="9">
                  <c:v>43.122</c:v>
                </c:pt>
                <c:pt idx="10">
                  <c:v>32.341500000000003</c:v>
                </c:pt>
              </c:numCache>
            </c:numRef>
          </c:xVal>
          <c:yVal>
            <c:numRef>
              <c:f>new!$F$4:$F$14</c:f>
              <c:numCache>
                <c:formatCode>General</c:formatCode>
                <c:ptCount val="11"/>
                <c:pt idx="0">
                  <c:v>3.5934999999999998E-4</c:v>
                </c:pt>
                <c:pt idx="1">
                  <c:v>7.1870000000000007E-4</c:v>
                </c:pt>
                <c:pt idx="2">
                  <c:v>1.7967500000000002E-3</c:v>
                </c:pt>
                <c:pt idx="3">
                  <c:v>3.5935000000000003E-3</c:v>
                </c:pt>
                <c:pt idx="4">
                  <c:v>7.1870000000000015E-3</c:v>
                </c:pt>
                <c:pt idx="5">
                  <c:v>1.4374E-2</c:v>
                </c:pt>
                <c:pt idx="6">
                  <c:v>7.1870000000000007E-3</c:v>
                </c:pt>
                <c:pt idx="7">
                  <c:v>3.5934999999999999E-3</c:v>
                </c:pt>
                <c:pt idx="8">
                  <c:v>1.7967500000000004E-3</c:v>
                </c:pt>
                <c:pt idx="9">
                  <c:v>7.1870000000000007E-4</c:v>
                </c:pt>
                <c:pt idx="10">
                  <c:v>3.5935000000000003E-4</c:v>
                </c:pt>
              </c:numCache>
            </c:numRef>
          </c:yVal>
          <c:smooth val="0"/>
        </c:ser>
        <c:ser>
          <c:idx val="2"/>
          <c:order val="2"/>
          <c:tx>
            <c:v>F2</c:v>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new!$J$4:$J$14</c:f>
              <c:numCache>
                <c:formatCode>General</c:formatCode>
                <c:ptCount val="11"/>
                <c:pt idx="0">
                  <c:v>25.154500000000002</c:v>
                </c:pt>
                <c:pt idx="1">
                  <c:v>32.341500000000003</c:v>
                </c:pt>
                <c:pt idx="2">
                  <c:v>50.309000000000005</c:v>
                </c:pt>
                <c:pt idx="3">
                  <c:v>71.87</c:v>
                </c:pt>
                <c:pt idx="4">
                  <c:v>104.2115</c:v>
                </c:pt>
                <c:pt idx="5">
                  <c:v>168.89449999999999</c:v>
                </c:pt>
                <c:pt idx="6">
                  <c:v>107.80500000000001</c:v>
                </c:pt>
                <c:pt idx="7">
                  <c:v>68.276499999999999</c:v>
                </c:pt>
                <c:pt idx="8">
                  <c:v>46.715499999999999</c:v>
                </c:pt>
                <c:pt idx="9">
                  <c:v>28.748000000000001</c:v>
                </c:pt>
                <c:pt idx="10">
                  <c:v>21.561</c:v>
                </c:pt>
              </c:numCache>
            </c:numRef>
          </c:xVal>
          <c:yVal>
            <c:numRef>
              <c:f>new!$I$4:$I$14</c:f>
              <c:numCache>
                <c:formatCode>General</c:formatCode>
                <c:ptCount val="11"/>
                <c:pt idx="0">
                  <c:v>3.5935000000000003E-4</c:v>
                </c:pt>
                <c:pt idx="1">
                  <c:v>7.1870000000000007E-4</c:v>
                </c:pt>
                <c:pt idx="2">
                  <c:v>1.7967500000000002E-3</c:v>
                </c:pt>
                <c:pt idx="3">
                  <c:v>3.5935000000000003E-3</c:v>
                </c:pt>
                <c:pt idx="4">
                  <c:v>7.1869999999999998E-3</c:v>
                </c:pt>
                <c:pt idx="5">
                  <c:v>1.4374E-2</c:v>
                </c:pt>
                <c:pt idx="6">
                  <c:v>7.1870000000000007E-3</c:v>
                </c:pt>
                <c:pt idx="7">
                  <c:v>3.5934999999999999E-3</c:v>
                </c:pt>
                <c:pt idx="8">
                  <c:v>1.79675E-3</c:v>
                </c:pt>
                <c:pt idx="9">
                  <c:v>7.1870000000000007E-4</c:v>
                </c:pt>
                <c:pt idx="10">
                  <c:v>3.5934999999999998E-4</c:v>
                </c:pt>
              </c:numCache>
            </c:numRef>
          </c:yVal>
          <c:smooth val="0"/>
        </c:ser>
        <c:ser>
          <c:idx val="3"/>
          <c:order val="3"/>
          <c:tx>
            <c:v>F3</c:v>
          </c:tx>
          <c:spPr>
            <a:ln w="22225" cap="rnd">
              <a:solidFill>
                <a:schemeClr val="accent4"/>
              </a:solidFill>
              <a:round/>
            </a:ln>
            <a:effectLst/>
          </c:spPr>
          <c:marker>
            <c:symbol val="x"/>
            <c:size val="6"/>
            <c:spPr>
              <a:noFill/>
              <a:ln w="9525">
                <a:solidFill>
                  <a:schemeClr val="accent4"/>
                </a:solidFill>
                <a:round/>
              </a:ln>
              <a:effectLst/>
            </c:spPr>
          </c:marker>
          <c:xVal>
            <c:numRef>
              <c:f>new!$M$4:$M$14</c:f>
              <c:numCache>
                <c:formatCode>General</c:formatCode>
                <c:ptCount val="11"/>
                <c:pt idx="0">
                  <c:v>28.748000000000001</c:v>
                </c:pt>
                <c:pt idx="1">
                  <c:v>35.935000000000002</c:v>
                </c:pt>
                <c:pt idx="2">
                  <c:v>53.902500000000003</c:v>
                </c:pt>
                <c:pt idx="3">
                  <c:v>79.057000000000002</c:v>
                </c:pt>
                <c:pt idx="4">
                  <c:v>114.992</c:v>
                </c:pt>
                <c:pt idx="5">
                  <c:v>183.26850000000002</c:v>
                </c:pt>
                <c:pt idx="6">
                  <c:v>118.58550000000001</c:v>
                </c:pt>
                <c:pt idx="7">
                  <c:v>75.463499999999996</c:v>
                </c:pt>
                <c:pt idx="8">
                  <c:v>50.309000000000005</c:v>
                </c:pt>
                <c:pt idx="9">
                  <c:v>32.341500000000003</c:v>
                </c:pt>
                <c:pt idx="10">
                  <c:v>25.154500000000002</c:v>
                </c:pt>
              </c:numCache>
            </c:numRef>
          </c:xVal>
          <c:yVal>
            <c:numRef>
              <c:f>new!$L$4:$L$14</c:f>
              <c:numCache>
                <c:formatCode>General</c:formatCode>
                <c:ptCount val="11"/>
                <c:pt idx="0">
                  <c:v>3.5935000000000003E-4</c:v>
                </c:pt>
                <c:pt idx="1">
                  <c:v>7.1870000000000007E-4</c:v>
                </c:pt>
                <c:pt idx="2">
                  <c:v>1.7967500000000002E-3</c:v>
                </c:pt>
                <c:pt idx="3">
                  <c:v>3.5934999999999999E-3</c:v>
                </c:pt>
                <c:pt idx="4">
                  <c:v>7.1870000000000007E-3</c:v>
                </c:pt>
                <c:pt idx="5">
                  <c:v>1.4374000000000001E-2</c:v>
                </c:pt>
                <c:pt idx="6">
                  <c:v>7.1870000000000007E-3</c:v>
                </c:pt>
                <c:pt idx="7">
                  <c:v>3.5934999999999999E-3</c:v>
                </c:pt>
                <c:pt idx="8">
                  <c:v>1.7967500000000002E-3</c:v>
                </c:pt>
                <c:pt idx="9">
                  <c:v>7.1870000000000007E-4</c:v>
                </c:pt>
                <c:pt idx="10">
                  <c:v>3.5935000000000003E-4</c:v>
                </c:pt>
              </c:numCache>
            </c:numRef>
          </c:yVal>
          <c:smooth val="0"/>
        </c:ser>
        <c:ser>
          <c:idx val="4"/>
          <c:order val="4"/>
          <c:tx>
            <c:v>F4</c:v>
          </c:tx>
          <c:spPr>
            <a:ln w="22225" cap="rnd">
              <a:solidFill>
                <a:schemeClr val="accent5"/>
              </a:solidFill>
              <a:round/>
            </a:ln>
            <a:effectLst/>
          </c:spPr>
          <c:marker>
            <c:symbol val="star"/>
            <c:size val="6"/>
            <c:spPr>
              <a:noFill/>
              <a:ln w="9525">
                <a:solidFill>
                  <a:schemeClr val="accent5"/>
                </a:solidFill>
                <a:round/>
              </a:ln>
              <a:effectLst/>
            </c:spPr>
          </c:marker>
          <c:xVal>
            <c:numRef>
              <c:f>new!$P$4:$P$14</c:f>
              <c:numCache>
                <c:formatCode>General</c:formatCode>
                <c:ptCount val="11"/>
                <c:pt idx="0">
                  <c:v>32.341500000000003</c:v>
                </c:pt>
                <c:pt idx="1">
                  <c:v>39.528500000000001</c:v>
                </c:pt>
                <c:pt idx="2">
                  <c:v>57.496000000000002</c:v>
                </c:pt>
                <c:pt idx="3">
                  <c:v>82.650500000000008</c:v>
                </c:pt>
                <c:pt idx="4">
                  <c:v>118.58550000000001</c:v>
                </c:pt>
                <c:pt idx="5">
                  <c:v>186.86199999999999</c:v>
                </c:pt>
                <c:pt idx="6">
                  <c:v>122.179</c:v>
                </c:pt>
                <c:pt idx="7">
                  <c:v>82.650500000000008</c:v>
                </c:pt>
                <c:pt idx="8">
                  <c:v>53.902500000000003</c:v>
                </c:pt>
                <c:pt idx="9">
                  <c:v>35.935000000000002</c:v>
                </c:pt>
                <c:pt idx="10">
                  <c:v>28.748000000000001</c:v>
                </c:pt>
              </c:numCache>
            </c:numRef>
          </c:xVal>
          <c:yVal>
            <c:numRef>
              <c:f>new!$O$4:$O$14</c:f>
              <c:numCache>
                <c:formatCode>General</c:formatCode>
                <c:ptCount val="11"/>
                <c:pt idx="0">
                  <c:v>3.5935000000000003E-4</c:v>
                </c:pt>
                <c:pt idx="1">
                  <c:v>7.1870000000000007E-4</c:v>
                </c:pt>
                <c:pt idx="2">
                  <c:v>1.7967500000000002E-3</c:v>
                </c:pt>
                <c:pt idx="3">
                  <c:v>3.5935000000000003E-3</c:v>
                </c:pt>
                <c:pt idx="4">
                  <c:v>7.1870000000000007E-3</c:v>
                </c:pt>
                <c:pt idx="5">
                  <c:v>1.4374E-2</c:v>
                </c:pt>
                <c:pt idx="6">
                  <c:v>7.1869999999999998E-3</c:v>
                </c:pt>
                <c:pt idx="7">
                  <c:v>3.5935000000000003E-3</c:v>
                </c:pt>
                <c:pt idx="8">
                  <c:v>1.7967500000000002E-3</c:v>
                </c:pt>
                <c:pt idx="9">
                  <c:v>7.1870000000000007E-4</c:v>
                </c:pt>
                <c:pt idx="10">
                  <c:v>3.5935000000000003E-4</c:v>
                </c:pt>
              </c:numCache>
            </c:numRef>
          </c:yVal>
          <c:smooth val="0"/>
        </c:ser>
        <c:dLbls>
          <c:showLegendKey val="0"/>
          <c:showVal val="0"/>
          <c:showCatName val="0"/>
          <c:showSerName val="0"/>
          <c:showPercent val="0"/>
          <c:showBubbleSize val="0"/>
        </c:dLbls>
        <c:axId val="236722816"/>
        <c:axId val="236724992"/>
      </c:scatterChart>
      <c:valAx>
        <c:axId val="23672281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Shearing</a:t>
                </a:r>
                <a:r>
                  <a:rPr lang="en-US" baseline="0"/>
                  <a:t> stress</a:t>
                </a:r>
                <a:endParaRPr lang="en-US"/>
              </a:p>
            </c:rich>
          </c:tx>
          <c:overlay val="0"/>
          <c:spPr>
            <a:noFill/>
            <a:ln>
              <a:noFill/>
            </a:ln>
            <a:effectLst/>
          </c:spPr>
        </c:title>
        <c:numFmt formatCode="0.0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36724992"/>
        <c:crosses val="autoZero"/>
        <c:crossBetween val="midCat"/>
      </c:valAx>
      <c:valAx>
        <c:axId val="23672499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Rate</a:t>
                </a:r>
                <a:r>
                  <a:rPr lang="en-US" baseline="0"/>
                  <a:t> of share</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72281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F1</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ANTIOKSIDAN!$E$30</c:f>
              <c:numCache>
                <c:formatCode>0.000</c:formatCode>
                <c:ptCount val="1"/>
                <c:pt idx="0">
                  <c:v>9.0707253406778605</c:v>
                </c:pt>
              </c:numCache>
            </c:numRef>
          </c:val>
        </c:ser>
        <c:ser>
          <c:idx val="1"/>
          <c:order val="1"/>
          <c:tx>
            <c:v>F2</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ANTIOKSIDAN!$E$34</c:f>
              <c:numCache>
                <c:formatCode>0.000</c:formatCode>
                <c:ptCount val="1"/>
                <c:pt idx="0">
                  <c:v>13.82408094435076</c:v>
                </c:pt>
              </c:numCache>
            </c:numRef>
          </c:val>
        </c:ser>
        <c:ser>
          <c:idx val="2"/>
          <c:order val="2"/>
          <c:tx>
            <c:v>F3</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ANTIOKSIDAN!$E$38</c:f>
              <c:numCache>
                <c:formatCode>0.000</c:formatCode>
                <c:ptCount val="1"/>
                <c:pt idx="0">
                  <c:v>15.914</c:v>
                </c:pt>
              </c:numCache>
            </c:numRef>
          </c:val>
        </c:ser>
        <c:ser>
          <c:idx val="3"/>
          <c:order val="3"/>
          <c:tx>
            <c:v>F4</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ANTIOKSIDAN!$E$42</c:f>
              <c:numCache>
                <c:formatCode>0.000</c:formatCode>
                <c:ptCount val="1"/>
                <c:pt idx="0">
                  <c:v>16.407388663967613</c:v>
                </c:pt>
              </c:numCache>
            </c:numRef>
          </c:val>
        </c:ser>
        <c:dLbls>
          <c:dLblPos val="outEnd"/>
          <c:showLegendKey val="0"/>
          <c:showVal val="1"/>
          <c:showCatName val="0"/>
          <c:showSerName val="0"/>
          <c:showPercent val="0"/>
          <c:showBubbleSize val="0"/>
        </c:dLbls>
        <c:gapWidth val="219"/>
        <c:overlap val="-27"/>
        <c:axId val="331375360"/>
        <c:axId val="331377280"/>
      </c:barChart>
      <c:catAx>
        <c:axId val="331375360"/>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Pemeriksaan</a:t>
                </a:r>
              </a:p>
            </c:rich>
          </c:tx>
          <c:overlay val="0"/>
          <c:spPr>
            <a:noFill/>
            <a:ln>
              <a:noFill/>
            </a:ln>
            <a:effectLst/>
          </c:spPr>
        </c:title>
        <c:majorTickMark val="none"/>
        <c:minorTickMark val="none"/>
        <c:tickLblPos val="nextTo"/>
        <c:crossAx val="331377280"/>
        <c:crosses val="autoZero"/>
        <c:auto val="1"/>
        <c:lblAlgn val="ctr"/>
        <c:lblOffset val="100"/>
        <c:noMultiLvlLbl val="0"/>
      </c:catAx>
      <c:valAx>
        <c:axId val="331377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IC50</a:t>
                </a:r>
              </a:p>
            </c:rich>
          </c:tx>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7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18</Pages>
  <Words>4789</Words>
  <Characters>27301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123</Company>
  <LinksUpToDate>false</LinksUpToDate>
  <CharactersWithSpaces>32026</CharactersWithSpaces>
  <SharedDoc>false</SharedDoc>
  <HLinks>
    <vt:vector size="6" baseType="variant">
      <vt:variant>
        <vt:i4>2818086</vt:i4>
      </vt:variant>
      <vt:variant>
        <vt:i4>0</vt:i4>
      </vt:variant>
      <vt:variant>
        <vt:i4>0</vt:i4>
      </vt:variant>
      <vt:variant>
        <vt:i4>5</vt:i4>
      </vt:variant>
      <vt:variant>
        <vt:lpwstr>http://www.ipharmsciencia.com/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cp:lastPrinted>2015-01-27T08:54:00Z</cp:lastPrinted>
  <dcterms:created xsi:type="dcterms:W3CDTF">2019-04-11T19:19:00Z</dcterms:created>
  <dcterms:modified xsi:type="dcterms:W3CDTF">2019-04-11T20:25:00Z</dcterms:modified>
</cp:coreProperties>
</file>