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EBB" w:rsidRPr="00463BE4" w:rsidRDefault="003E5EBB" w:rsidP="002804AE">
      <w:pPr>
        <w:pStyle w:val="HTMLPreformatted"/>
        <w:jc w:val="center"/>
        <w:rPr>
          <w:rFonts w:ascii="Times New Roman" w:hAnsi="Times New Roman" w:cs="Times New Roman"/>
          <w:b/>
          <w:sz w:val="32"/>
          <w:szCs w:val="32"/>
        </w:rPr>
      </w:pPr>
    </w:p>
    <w:p w:rsidR="003E5EBB" w:rsidRPr="00463BE4" w:rsidRDefault="003E5EBB" w:rsidP="002804AE">
      <w:pPr>
        <w:pStyle w:val="HTMLPreformatted"/>
        <w:jc w:val="center"/>
        <w:rPr>
          <w:rFonts w:ascii="Times New Roman" w:hAnsi="Times New Roman" w:cs="Times New Roman"/>
          <w:b/>
          <w:sz w:val="32"/>
          <w:szCs w:val="32"/>
        </w:rPr>
      </w:pPr>
    </w:p>
    <w:p w:rsidR="002804AE" w:rsidRPr="001624CB" w:rsidRDefault="002804AE" w:rsidP="002804AE">
      <w:pPr>
        <w:pStyle w:val="HTMLPreformatted"/>
        <w:jc w:val="center"/>
        <w:rPr>
          <w:rFonts w:ascii="Times New Roman" w:hAnsi="Times New Roman" w:cs="Times New Roman"/>
          <w:b/>
          <w:sz w:val="22"/>
          <w:szCs w:val="22"/>
        </w:rPr>
      </w:pPr>
      <w:r w:rsidRPr="001624CB">
        <w:rPr>
          <w:rFonts w:ascii="Times New Roman" w:hAnsi="Times New Roman" w:cs="Times New Roman"/>
          <w:b/>
          <w:sz w:val="22"/>
          <w:szCs w:val="22"/>
        </w:rPr>
        <w:t>STUDY THE POTENTIAL FOR MICRO HYDRO POWER PLANT IN RIVER BRUKAH (KALI BENING, BANJARNEGARA REGENCY)</w:t>
      </w:r>
    </w:p>
    <w:p w:rsidR="00D71F59" w:rsidRPr="001624CB" w:rsidRDefault="00D71F59" w:rsidP="00D71F59">
      <w:pPr>
        <w:spacing w:after="0" w:line="240" w:lineRule="auto"/>
        <w:jc w:val="center"/>
        <w:rPr>
          <w:rFonts w:ascii="Times New Roman" w:hAnsi="Times New Roman" w:cs="Times New Roman"/>
          <w:b/>
        </w:rPr>
      </w:pPr>
    </w:p>
    <w:p w:rsidR="00D71F59" w:rsidRPr="001624CB" w:rsidRDefault="00D71F59" w:rsidP="00D71F59">
      <w:pPr>
        <w:spacing w:after="0" w:line="240" w:lineRule="auto"/>
        <w:jc w:val="center"/>
        <w:rPr>
          <w:rFonts w:ascii="Times New Roman" w:hAnsi="Times New Roman" w:cs="Times New Roman"/>
          <w:b/>
        </w:rPr>
      </w:pPr>
      <w:r w:rsidRPr="001624CB">
        <w:rPr>
          <w:rFonts w:ascii="Times New Roman" w:hAnsi="Times New Roman" w:cs="Times New Roman"/>
          <w:b/>
        </w:rPr>
        <w:t>STUDI POTENSI P</w:t>
      </w:r>
      <w:r w:rsidR="002804AE" w:rsidRPr="001624CB">
        <w:rPr>
          <w:rFonts w:ascii="Times New Roman" w:hAnsi="Times New Roman" w:cs="Times New Roman"/>
          <w:b/>
        </w:rPr>
        <w:t xml:space="preserve">EMBANGKIT </w:t>
      </w:r>
      <w:r w:rsidRPr="001624CB">
        <w:rPr>
          <w:rFonts w:ascii="Times New Roman" w:hAnsi="Times New Roman" w:cs="Times New Roman"/>
          <w:b/>
        </w:rPr>
        <w:t>L</w:t>
      </w:r>
      <w:r w:rsidR="002804AE" w:rsidRPr="001624CB">
        <w:rPr>
          <w:rFonts w:ascii="Times New Roman" w:hAnsi="Times New Roman" w:cs="Times New Roman"/>
          <w:b/>
        </w:rPr>
        <w:t xml:space="preserve">ISTRIK </w:t>
      </w:r>
      <w:r w:rsidRPr="001624CB">
        <w:rPr>
          <w:rFonts w:ascii="Times New Roman" w:hAnsi="Times New Roman" w:cs="Times New Roman"/>
          <w:b/>
        </w:rPr>
        <w:t>T</w:t>
      </w:r>
      <w:r w:rsidR="002804AE" w:rsidRPr="001624CB">
        <w:rPr>
          <w:rFonts w:ascii="Times New Roman" w:hAnsi="Times New Roman" w:cs="Times New Roman"/>
          <w:b/>
        </w:rPr>
        <w:t xml:space="preserve">ENAGA </w:t>
      </w:r>
      <w:r w:rsidRPr="001624CB">
        <w:rPr>
          <w:rFonts w:ascii="Times New Roman" w:hAnsi="Times New Roman" w:cs="Times New Roman"/>
          <w:b/>
        </w:rPr>
        <w:t>M</w:t>
      </w:r>
      <w:r w:rsidR="00283643" w:rsidRPr="001624CB">
        <w:rPr>
          <w:rFonts w:ascii="Times New Roman" w:hAnsi="Times New Roman" w:cs="Times New Roman"/>
          <w:b/>
        </w:rPr>
        <w:t>IK</w:t>
      </w:r>
      <w:r w:rsidR="002804AE" w:rsidRPr="001624CB">
        <w:rPr>
          <w:rFonts w:ascii="Times New Roman" w:hAnsi="Times New Roman" w:cs="Times New Roman"/>
          <w:b/>
        </w:rPr>
        <w:t xml:space="preserve">RO </w:t>
      </w:r>
      <w:r w:rsidRPr="001624CB">
        <w:rPr>
          <w:rFonts w:ascii="Times New Roman" w:hAnsi="Times New Roman" w:cs="Times New Roman"/>
          <w:b/>
        </w:rPr>
        <w:t>H</w:t>
      </w:r>
      <w:r w:rsidR="002804AE" w:rsidRPr="001624CB">
        <w:rPr>
          <w:rFonts w:ascii="Times New Roman" w:hAnsi="Times New Roman" w:cs="Times New Roman"/>
          <w:b/>
        </w:rPr>
        <w:t>IDRO</w:t>
      </w:r>
      <w:r w:rsidRPr="001624CB">
        <w:rPr>
          <w:rFonts w:ascii="Times New Roman" w:hAnsi="Times New Roman" w:cs="Times New Roman"/>
          <w:b/>
        </w:rPr>
        <w:t xml:space="preserve"> </w:t>
      </w:r>
      <w:r w:rsidR="002804AE" w:rsidRPr="001624CB">
        <w:rPr>
          <w:rFonts w:ascii="Times New Roman" w:hAnsi="Times New Roman" w:cs="Times New Roman"/>
          <w:b/>
        </w:rPr>
        <w:t xml:space="preserve">DI </w:t>
      </w:r>
      <w:r w:rsidRPr="001624CB">
        <w:rPr>
          <w:rFonts w:ascii="Times New Roman" w:hAnsi="Times New Roman" w:cs="Times New Roman"/>
          <w:b/>
        </w:rPr>
        <w:t xml:space="preserve">SUNGAI BRUKAH </w:t>
      </w:r>
    </w:p>
    <w:p w:rsidR="00D71F59" w:rsidRPr="001624CB" w:rsidRDefault="00D71F59" w:rsidP="00D71F59">
      <w:pPr>
        <w:spacing w:after="0" w:line="240" w:lineRule="auto"/>
        <w:jc w:val="center"/>
        <w:rPr>
          <w:rFonts w:ascii="Times New Roman" w:hAnsi="Times New Roman" w:cs="Times New Roman"/>
          <w:b/>
        </w:rPr>
      </w:pPr>
      <w:r w:rsidRPr="001624CB">
        <w:rPr>
          <w:rFonts w:ascii="Times New Roman" w:hAnsi="Times New Roman" w:cs="Times New Roman"/>
          <w:b/>
        </w:rPr>
        <w:t>(KALI BENING, BANJARNEGARA)</w:t>
      </w:r>
    </w:p>
    <w:p w:rsidR="00D71F59" w:rsidRPr="001624CB" w:rsidRDefault="00D71F59" w:rsidP="00D71F59">
      <w:pPr>
        <w:spacing w:after="0" w:line="240" w:lineRule="auto"/>
        <w:jc w:val="center"/>
        <w:rPr>
          <w:rFonts w:ascii="Times New Roman" w:hAnsi="Times New Roman" w:cs="Times New Roman"/>
          <w:b/>
          <w:sz w:val="28"/>
          <w:szCs w:val="28"/>
        </w:rPr>
      </w:pPr>
    </w:p>
    <w:p w:rsidR="00D71F59" w:rsidRPr="001624CB" w:rsidRDefault="00721C69" w:rsidP="00D71F59">
      <w:pPr>
        <w:spacing w:after="0" w:line="240" w:lineRule="auto"/>
        <w:jc w:val="center"/>
        <w:rPr>
          <w:rFonts w:ascii="Times New Roman" w:hAnsi="Times New Roman" w:cs="Times New Roman"/>
          <w:b/>
          <w:sz w:val="24"/>
          <w:szCs w:val="24"/>
          <w:vertAlign w:val="superscript"/>
        </w:rPr>
      </w:pPr>
      <w:r w:rsidRPr="001624CB">
        <w:rPr>
          <w:rFonts w:ascii="Times New Roman" w:hAnsi="Times New Roman" w:cs="Times New Roman"/>
          <w:b/>
          <w:sz w:val="24"/>
          <w:szCs w:val="24"/>
        </w:rPr>
        <w:t>Teguh Marhendi</w:t>
      </w:r>
      <w:r w:rsidRPr="001624CB">
        <w:rPr>
          <w:rFonts w:ascii="Times New Roman" w:hAnsi="Times New Roman" w:cs="Times New Roman"/>
          <w:b/>
          <w:sz w:val="24"/>
          <w:szCs w:val="24"/>
          <w:vertAlign w:val="superscript"/>
        </w:rPr>
        <w:t>1</w:t>
      </w:r>
      <w:r w:rsidRPr="001624CB">
        <w:rPr>
          <w:rFonts w:ascii="Times New Roman" w:hAnsi="Times New Roman" w:cs="Times New Roman"/>
          <w:b/>
          <w:sz w:val="24"/>
          <w:szCs w:val="24"/>
        </w:rPr>
        <w:t>, Toifin</w:t>
      </w:r>
      <w:r w:rsidRPr="001624CB">
        <w:rPr>
          <w:rFonts w:ascii="Times New Roman" w:hAnsi="Times New Roman" w:cs="Times New Roman"/>
          <w:b/>
          <w:sz w:val="24"/>
          <w:szCs w:val="24"/>
          <w:vertAlign w:val="superscript"/>
        </w:rPr>
        <w:t>2</w:t>
      </w:r>
    </w:p>
    <w:p w:rsidR="00721C69" w:rsidRPr="001624CB" w:rsidRDefault="00721C69" w:rsidP="00D71F59">
      <w:pPr>
        <w:spacing w:after="0" w:line="240" w:lineRule="auto"/>
        <w:jc w:val="center"/>
        <w:rPr>
          <w:rFonts w:ascii="Times New Roman" w:hAnsi="Times New Roman" w:cs="Times New Roman"/>
        </w:rPr>
      </w:pPr>
      <w:r w:rsidRPr="001624CB">
        <w:rPr>
          <w:rFonts w:ascii="Times New Roman" w:hAnsi="Times New Roman" w:cs="Times New Roman"/>
          <w:vertAlign w:val="superscript"/>
        </w:rPr>
        <w:t>1</w:t>
      </w:r>
      <w:r w:rsidR="00283643" w:rsidRPr="001624CB">
        <w:rPr>
          <w:rFonts w:ascii="Times New Roman" w:hAnsi="Times New Roman" w:cs="Times New Roman"/>
          <w:vertAlign w:val="superscript"/>
        </w:rPr>
        <w:t>2</w:t>
      </w:r>
      <w:r w:rsidRPr="001624CB">
        <w:rPr>
          <w:rFonts w:ascii="Times New Roman" w:hAnsi="Times New Roman" w:cs="Times New Roman"/>
        </w:rPr>
        <w:t>Program Studi Teknik Sipil Fakultas Teknik Universitas Muhammadiyah Purwokerto</w:t>
      </w:r>
    </w:p>
    <w:p w:rsidR="00721C69" w:rsidRPr="001624CB" w:rsidRDefault="009836F0" w:rsidP="00D71F59">
      <w:pPr>
        <w:spacing w:after="0" w:line="240" w:lineRule="auto"/>
        <w:jc w:val="center"/>
        <w:rPr>
          <w:rFonts w:ascii="Times New Roman" w:hAnsi="Times New Roman" w:cs="Times New Roman"/>
        </w:rPr>
      </w:pPr>
      <w:hyperlink r:id="rId8" w:history="1">
        <w:r w:rsidR="00721C69" w:rsidRPr="001624CB">
          <w:rPr>
            <w:rStyle w:val="Hyperlink"/>
            <w:rFonts w:ascii="Times New Roman" w:hAnsi="Times New Roman" w:cs="Times New Roman"/>
            <w:color w:val="auto"/>
          </w:rPr>
          <w:t>tmarhendi@ump.ac.id</w:t>
        </w:r>
      </w:hyperlink>
      <w:r w:rsidR="00721C69" w:rsidRPr="001624CB">
        <w:rPr>
          <w:rFonts w:ascii="Times New Roman" w:hAnsi="Times New Roman" w:cs="Times New Roman"/>
        </w:rPr>
        <w:t xml:space="preserve">; </w:t>
      </w:r>
      <w:hyperlink r:id="rId9" w:history="1">
        <w:r w:rsidR="00721C69" w:rsidRPr="001624CB">
          <w:rPr>
            <w:rStyle w:val="Hyperlink"/>
            <w:rFonts w:ascii="Times New Roman" w:hAnsi="Times New Roman" w:cs="Times New Roman"/>
            <w:color w:val="auto"/>
          </w:rPr>
          <w:t>tmarhendi@gmail.com</w:t>
        </w:r>
      </w:hyperlink>
    </w:p>
    <w:p w:rsidR="00D71F59" w:rsidRPr="001624CB" w:rsidRDefault="00D71F59" w:rsidP="00D71F59">
      <w:pPr>
        <w:spacing w:after="0" w:line="240" w:lineRule="auto"/>
        <w:jc w:val="center"/>
        <w:rPr>
          <w:rFonts w:ascii="Times New Roman" w:hAnsi="Times New Roman" w:cs="Times New Roman"/>
          <w:b/>
          <w:sz w:val="28"/>
          <w:szCs w:val="28"/>
        </w:rPr>
      </w:pPr>
    </w:p>
    <w:p w:rsidR="002D0423" w:rsidRPr="001624CB" w:rsidRDefault="00BE1B83" w:rsidP="00BE1B83">
      <w:pPr>
        <w:tabs>
          <w:tab w:val="left" w:pos="4200"/>
          <w:tab w:val="center" w:pos="4889"/>
        </w:tabs>
        <w:spacing w:after="0" w:line="240" w:lineRule="auto"/>
        <w:rPr>
          <w:rFonts w:ascii="Times New Roman" w:hAnsi="Times New Roman" w:cs="Times New Roman"/>
          <w:b/>
          <w:iCs/>
          <w:sz w:val="20"/>
          <w:szCs w:val="20"/>
        </w:rPr>
      </w:pPr>
      <w:r w:rsidRPr="001624CB">
        <w:rPr>
          <w:rFonts w:ascii="Times New Roman" w:hAnsi="Times New Roman" w:cs="Times New Roman"/>
          <w:b/>
          <w:iCs/>
          <w:sz w:val="20"/>
          <w:szCs w:val="20"/>
        </w:rPr>
        <w:tab/>
      </w:r>
      <w:r w:rsidRPr="001624CB">
        <w:rPr>
          <w:rFonts w:ascii="Times New Roman" w:hAnsi="Times New Roman" w:cs="Times New Roman"/>
          <w:b/>
          <w:iCs/>
          <w:sz w:val="20"/>
          <w:szCs w:val="20"/>
        </w:rPr>
        <w:tab/>
      </w:r>
    </w:p>
    <w:p w:rsidR="00463BE4" w:rsidRPr="001624CB" w:rsidRDefault="00463BE4" w:rsidP="00463BE4">
      <w:pPr>
        <w:spacing w:after="0" w:line="240" w:lineRule="auto"/>
        <w:ind w:left="851" w:right="990"/>
        <w:jc w:val="center"/>
        <w:rPr>
          <w:rFonts w:ascii="Times New Roman" w:hAnsi="Times New Roman" w:cs="Times New Roman"/>
          <w:i/>
          <w:sz w:val="20"/>
          <w:szCs w:val="20"/>
        </w:rPr>
      </w:pPr>
      <w:r w:rsidRPr="001624CB">
        <w:rPr>
          <w:rFonts w:ascii="Times New Roman" w:hAnsi="Times New Roman" w:cs="Times New Roman"/>
          <w:b/>
          <w:i/>
          <w:iCs/>
          <w:sz w:val="20"/>
          <w:szCs w:val="20"/>
        </w:rPr>
        <w:t>Abstrak</w:t>
      </w:r>
    </w:p>
    <w:p w:rsidR="00463BE4" w:rsidRPr="001624CB" w:rsidRDefault="00463BE4" w:rsidP="00463BE4">
      <w:pPr>
        <w:spacing w:after="0" w:line="240" w:lineRule="auto"/>
        <w:ind w:left="851" w:right="990"/>
        <w:jc w:val="both"/>
        <w:rPr>
          <w:rFonts w:ascii="Times New Roman" w:hAnsi="Times New Roman" w:cs="Times New Roman"/>
          <w:i/>
          <w:sz w:val="20"/>
          <w:szCs w:val="20"/>
        </w:rPr>
      </w:pPr>
      <w:r w:rsidRPr="001624CB">
        <w:rPr>
          <w:rFonts w:ascii="Times New Roman" w:hAnsi="Times New Roman" w:cs="Times New Roman"/>
          <w:i/>
          <w:sz w:val="20"/>
          <w:szCs w:val="20"/>
        </w:rPr>
        <w:t xml:space="preserve">Kabupaten Banjarnegara memiliki Daerah Aliran Sungai yang berpotensi untuk Pembangkit Listrik Tenaga Mikro Hidro (PLTMH). Topografi wilayah berbentuk perbukitan dengan beda tinggi aliran sungai cukup curam berpotensi dapat menghasilkan energi listrik.  Salah satunya adalah Sungai Brukah yang berada di Kali Bening, Banjarnegara. </w:t>
      </w:r>
    </w:p>
    <w:p w:rsidR="00463BE4" w:rsidRPr="001624CB" w:rsidRDefault="00463BE4" w:rsidP="00463BE4">
      <w:pPr>
        <w:spacing w:after="0" w:line="240" w:lineRule="auto"/>
        <w:ind w:left="851" w:right="990"/>
        <w:jc w:val="both"/>
        <w:rPr>
          <w:rFonts w:ascii="Times New Roman" w:hAnsi="Times New Roman" w:cs="Times New Roman"/>
          <w:i/>
          <w:sz w:val="20"/>
          <w:szCs w:val="20"/>
        </w:rPr>
      </w:pPr>
      <w:r w:rsidRPr="001624CB">
        <w:rPr>
          <w:rFonts w:ascii="Times New Roman" w:hAnsi="Times New Roman" w:cs="Times New Roman"/>
          <w:i/>
          <w:sz w:val="20"/>
          <w:szCs w:val="20"/>
        </w:rPr>
        <w:t xml:space="preserve">Tulisan ini bertujuan untuk mengetahui potensi Sungai Brukah untuk Pembangkit Listrik Tenaga Mikro Hidro (PLTMH). Analisis dilakukan terhadap kapasitas debit, tinggi jatuh efektif aliran, dan potensi daya listrik yang dapat dihasilkan. </w:t>
      </w:r>
      <w:r w:rsidRPr="001624CB">
        <w:rPr>
          <w:rStyle w:val="SubtitleChar"/>
          <w:rFonts w:ascii="Times New Roman" w:eastAsia="Calibri" w:hAnsi="Times New Roman"/>
          <w:i/>
          <w:sz w:val="20"/>
          <w:szCs w:val="20"/>
          <w:lang w:val="id-ID"/>
        </w:rPr>
        <w:t>Metode yang diterapkan dalam analisis debit sungai dilakukan melalui metode profil sungai (cross section), Analisis dilakukan melalui pengukuran penampang vertikal sungai (profil sungai) dan kecepatan aliran air. Sedangkan a</w:t>
      </w:r>
      <w:r w:rsidRPr="001624CB">
        <w:rPr>
          <w:rFonts w:ascii="Times New Roman" w:hAnsi="Times New Roman" w:cs="Times New Roman"/>
          <w:i/>
          <w:sz w:val="20"/>
          <w:szCs w:val="20"/>
          <w:lang w:eastAsia="id-ID"/>
        </w:rPr>
        <w:t>nalisis daya dan energi dihitung berdasarkan analisis debit tersedia (Q) dan tinggi jatuh efektif (H</w:t>
      </w:r>
      <w:r w:rsidRPr="001624CB">
        <w:rPr>
          <w:rFonts w:ascii="Times New Roman" w:hAnsi="Times New Roman" w:cs="Times New Roman"/>
          <w:i/>
          <w:sz w:val="20"/>
          <w:szCs w:val="20"/>
          <w:vertAlign w:val="subscript"/>
          <w:lang w:eastAsia="id-ID"/>
        </w:rPr>
        <w:t>eff</w:t>
      </w:r>
      <w:r w:rsidRPr="001624CB">
        <w:rPr>
          <w:rFonts w:ascii="Times New Roman" w:hAnsi="Times New Roman" w:cs="Times New Roman"/>
          <w:i/>
          <w:sz w:val="20"/>
          <w:szCs w:val="20"/>
          <w:lang w:eastAsia="id-ID"/>
        </w:rPr>
        <w:t>) pada potongan memanjang sungai dengan mempertimbangankan efisiensi turbin dan generator</w:t>
      </w:r>
    </w:p>
    <w:p w:rsidR="00463BE4" w:rsidRPr="001624CB" w:rsidRDefault="00463BE4" w:rsidP="00463BE4">
      <w:pPr>
        <w:spacing w:after="0" w:line="240" w:lineRule="auto"/>
        <w:ind w:left="851" w:right="990"/>
        <w:jc w:val="both"/>
        <w:rPr>
          <w:rFonts w:ascii="Times New Roman" w:hAnsi="Times New Roman" w:cs="Times New Roman"/>
          <w:i/>
          <w:sz w:val="20"/>
          <w:szCs w:val="20"/>
        </w:rPr>
      </w:pPr>
      <w:r w:rsidRPr="001624CB">
        <w:rPr>
          <w:rFonts w:ascii="Times New Roman" w:hAnsi="Times New Roman" w:cs="Times New Roman"/>
          <w:i/>
          <w:sz w:val="20"/>
          <w:szCs w:val="20"/>
        </w:rPr>
        <w:t xml:space="preserve">Hasil analisis menunjukkan bahwa debit rerata Sungai Brukah terhitung sebesar 1,59 m3/dt dengan tinggi jatuh efektif aliran 50 m dan diperkirakan dapat menghasilkan daya listrik sebesar 510,440 kW. </w:t>
      </w:r>
    </w:p>
    <w:p w:rsidR="00463BE4" w:rsidRPr="001624CB" w:rsidRDefault="00463BE4" w:rsidP="00463BE4">
      <w:pPr>
        <w:spacing w:after="0" w:line="240" w:lineRule="auto"/>
        <w:ind w:left="851" w:right="990"/>
        <w:jc w:val="both"/>
        <w:rPr>
          <w:rFonts w:ascii="Times New Roman" w:hAnsi="Times New Roman" w:cs="Times New Roman"/>
          <w:i/>
          <w:sz w:val="20"/>
          <w:szCs w:val="20"/>
        </w:rPr>
      </w:pPr>
      <w:r w:rsidRPr="001624CB">
        <w:rPr>
          <w:rFonts w:ascii="Times New Roman" w:hAnsi="Times New Roman" w:cs="Times New Roman"/>
          <w:bCs/>
          <w:i/>
          <w:sz w:val="20"/>
          <w:szCs w:val="20"/>
        </w:rPr>
        <w:t xml:space="preserve">Kata kunci : Potensi </w:t>
      </w:r>
      <w:r w:rsidRPr="001624CB">
        <w:rPr>
          <w:rFonts w:ascii="Times New Roman" w:hAnsi="Times New Roman" w:cs="Times New Roman"/>
          <w:i/>
          <w:sz w:val="20"/>
          <w:szCs w:val="20"/>
        </w:rPr>
        <w:t>PLTMH, daya listrik, Sungai Brukah</w:t>
      </w:r>
    </w:p>
    <w:p w:rsidR="00463BE4" w:rsidRPr="001624CB" w:rsidRDefault="00463BE4" w:rsidP="00463BE4">
      <w:pPr>
        <w:spacing w:after="0" w:line="240" w:lineRule="auto"/>
        <w:ind w:left="851" w:right="990"/>
        <w:jc w:val="both"/>
        <w:rPr>
          <w:rFonts w:ascii="Times New Roman" w:hAnsi="Times New Roman" w:cs="Times New Roman"/>
          <w:i/>
          <w:sz w:val="20"/>
          <w:szCs w:val="20"/>
        </w:rPr>
      </w:pPr>
    </w:p>
    <w:p w:rsidR="00463BE4" w:rsidRPr="001624CB" w:rsidRDefault="00BE1B83" w:rsidP="00463BE4">
      <w:pPr>
        <w:pStyle w:val="HTMLPreformatted"/>
        <w:ind w:left="851" w:right="990"/>
        <w:jc w:val="center"/>
        <w:rPr>
          <w:rFonts w:ascii="Times New Roman" w:hAnsi="Times New Roman" w:cs="Times New Roman"/>
          <w:b/>
          <w:i/>
        </w:rPr>
      </w:pPr>
      <w:r w:rsidRPr="001624CB">
        <w:rPr>
          <w:rFonts w:ascii="Times New Roman" w:hAnsi="Times New Roman" w:cs="Times New Roman"/>
          <w:b/>
          <w:i/>
          <w:iCs/>
        </w:rPr>
        <w:t>Abstract</w:t>
      </w:r>
    </w:p>
    <w:p w:rsidR="00081740" w:rsidRPr="001624CB" w:rsidRDefault="00081740" w:rsidP="00463BE4">
      <w:pPr>
        <w:pStyle w:val="HTMLPreformatted"/>
        <w:ind w:left="851" w:right="990"/>
        <w:jc w:val="both"/>
        <w:rPr>
          <w:rFonts w:ascii="Times New Roman" w:hAnsi="Times New Roman" w:cs="Times New Roman"/>
          <w:i/>
        </w:rPr>
      </w:pPr>
      <w:r w:rsidRPr="001624CB">
        <w:rPr>
          <w:rFonts w:ascii="Times New Roman" w:hAnsi="Times New Roman" w:cs="Times New Roman"/>
          <w:i/>
        </w:rPr>
        <w:t xml:space="preserve">Banjarnegara district has a potential watershed for Micro Hydro Power (MHP). </w:t>
      </w:r>
      <w:r w:rsidR="004C0A73" w:rsidRPr="001624CB">
        <w:rPr>
          <w:rFonts w:ascii="Times New Roman" w:hAnsi="Times New Roman" w:cs="Times New Roman"/>
          <w:i/>
        </w:rPr>
        <w:t>T</w:t>
      </w:r>
      <w:r w:rsidR="00941BE7" w:rsidRPr="001624CB">
        <w:rPr>
          <w:rFonts w:ascii="Times New Roman" w:hAnsi="Times New Roman" w:cs="Times New Roman"/>
          <w:i/>
        </w:rPr>
        <w:t>he topography of the hills shaped by the height difference is quite steep streams can potentially produce electrical energy</w:t>
      </w:r>
      <w:r w:rsidRPr="001624CB">
        <w:rPr>
          <w:rFonts w:ascii="Times New Roman" w:hAnsi="Times New Roman" w:cs="Times New Roman"/>
          <w:i/>
        </w:rPr>
        <w:t>. One of them is located in Brukah River Kali Bening, Banjarnegara.</w:t>
      </w:r>
    </w:p>
    <w:p w:rsidR="00283643" w:rsidRPr="001624CB" w:rsidRDefault="00283643" w:rsidP="00463BE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990"/>
        <w:jc w:val="both"/>
        <w:rPr>
          <w:rFonts w:ascii="Times New Roman" w:eastAsia="Times New Roman" w:hAnsi="Times New Roman" w:cs="Times New Roman"/>
          <w:i/>
          <w:sz w:val="20"/>
          <w:szCs w:val="20"/>
          <w:lang w:eastAsia="id-ID"/>
        </w:rPr>
      </w:pPr>
      <w:r w:rsidRPr="001624CB">
        <w:rPr>
          <w:rFonts w:ascii="Times New Roman" w:eastAsia="Times New Roman" w:hAnsi="Times New Roman" w:cs="Times New Roman"/>
          <w:i/>
          <w:sz w:val="20"/>
          <w:szCs w:val="20"/>
          <w:lang w:eastAsia="id-ID"/>
        </w:rPr>
        <w:t>This paper aims to determine the potential of Brukah River for Micro Hydro Power Plant (PLTMH). The analysis is carried out on the discharge capacity, the high fall effective flow, and the potential of electrical power that can be generated. The method applied in the river flow analysis is done through the cross section method, the analysis is done through the measurement of river vertical sectional (river profile) and water flow velocity. While power and energy analysis is calculated based on available debit analysis (Q) and high fall effective (Heff) on the longitudinal slice of the river by considering the efficiency of the turbine and generator</w:t>
      </w:r>
    </w:p>
    <w:p w:rsidR="00081740" w:rsidRPr="001624CB" w:rsidRDefault="00081740" w:rsidP="00463BE4">
      <w:pPr>
        <w:pStyle w:val="HTMLPreformatted"/>
        <w:ind w:left="851" w:right="990"/>
        <w:jc w:val="both"/>
        <w:rPr>
          <w:rFonts w:ascii="Times New Roman" w:hAnsi="Times New Roman" w:cs="Times New Roman"/>
          <w:i/>
        </w:rPr>
      </w:pPr>
      <w:r w:rsidRPr="001624CB">
        <w:rPr>
          <w:rFonts w:ascii="Times New Roman" w:hAnsi="Times New Roman" w:cs="Times New Roman"/>
          <w:i/>
        </w:rPr>
        <w:t xml:space="preserve">The analysis showed that the average river discharge Brukah accounted for 1.59 m3 / sec with high falls effective flow of 50 m and is expected to generate electrical power of </w:t>
      </w:r>
      <w:r w:rsidR="00D21C10" w:rsidRPr="001624CB">
        <w:rPr>
          <w:rFonts w:ascii="Times New Roman" w:hAnsi="Times New Roman" w:cs="Times New Roman"/>
          <w:i/>
        </w:rPr>
        <w:t xml:space="preserve">510,440 </w:t>
      </w:r>
      <w:r w:rsidR="0084220C" w:rsidRPr="001624CB">
        <w:rPr>
          <w:rFonts w:ascii="Times New Roman" w:hAnsi="Times New Roman" w:cs="Times New Roman"/>
          <w:i/>
        </w:rPr>
        <w:t>k</w:t>
      </w:r>
      <w:r w:rsidRPr="001624CB">
        <w:rPr>
          <w:rFonts w:ascii="Times New Roman" w:hAnsi="Times New Roman" w:cs="Times New Roman"/>
          <w:i/>
        </w:rPr>
        <w:t>W.</w:t>
      </w:r>
    </w:p>
    <w:p w:rsidR="00081740" w:rsidRPr="001624CB" w:rsidRDefault="00081740" w:rsidP="00463BE4">
      <w:pPr>
        <w:pStyle w:val="HTMLPreformatted"/>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889"/>
        </w:tabs>
        <w:ind w:left="851" w:right="990"/>
        <w:jc w:val="both"/>
        <w:rPr>
          <w:rFonts w:ascii="Times New Roman" w:hAnsi="Times New Roman" w:cs="Times New Roman"/>
        </w:rPr>
      </w:pPr>
      <w:r w:rsidRPr="001624CB">
        <w:rPr>
          <w:rFonts w:ascii="Times New Roman" w:hAnsi="Times New Roman" w:cs="Times New Roman"/>
          <w:i/>
        </w:rPr>
        <w:t>Keywords: Potential MHP, power, river Brukah</w:t>
      </w:r>
      <w:r w:rsidR="00BE1B83" w:rsidRPr="001624CB">
        <w:rPr>
          <w:rFonts w:ascii="Times New Roman" w:hAnsi="Times New Roman" w:cs="Times New Roman"/>
          <w:i/>
          <w:sz w:val="18"/>
        </w:rPr>
        <w:tab/>
      </w:r>
      <w:bookmarkStart w:id="0" w:name="_GoBack"/>
      <w:bookmarkEnd w:id="0"/>
    </w:p>
    <w:p w:rsidR="00BE1B83" w:rsidRPr="00463BE4" w:rsidRDefault="00BE1B83" w:rsidP="00463BE4">
      <w:pPr>
        <w:pStyle w:val="HTMLPreformatted"/>
        <w:tabs>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center" w:pos="4889"/>
        </w:tabs>
        <w:ind w:left="709" w:right="707"/>
        <w:jc w:val="both"/>
        <w:rPr>
          <w:rFonts w:ascii="Arial" w:hAnsi="Arial" w:cs="Arial"/>
          <w:b/>
        </w:rPr>
      </w:pPr>
    </w:p>
    <w:p w:rsidR="002D0423" w:rsidRPr="00463BE4" w:rsidRDefault="002D0423" w:rsidP="00463BE4">
      <w:pPr>
        <w:spacing w:after="0" w:line="240" w:lineRule="auto"/>
        <w:ind w:left="709" w:right="707"/>
        <w:rPr>
          <w:rFonts w:ascii="Times New Roman" w:hAnsi="Times New Roman" w:cs="Times New Roman"/>
          <w:b/>
          <w:iCs/>
          <w:sz w:val="20"/>
          <w:szCs w:val="20"/>
        </w:rPr>
      </w:pPr>
    </w:p>
    <w:p w:rsidR="00126F00" w:rsidRPr="00463BE4" w:rsidRDefault="00126F00" w:rsidP="00081740">
      <w:pPr>
        <w:spacing w:after="0" w:line="240" w:lineRule="auto"/>
        <w:jc w:val="both"/>
        <w:rPr>
          <w:rFonts w:ascii="Times New Roman" w:hAnsi="Times New Roman" w:cs="Times New Roman"/>
          <w:b/>
          <w:sz w:val="20"/>
          <w:szCs w:val="20"/>
        </w:rPr>
      </w:pPr>
    </w:p>
    <w:p w:rsidR="00126F00" w:rsidRPr="00463BE4" w:rsidRDefault="00126F00" w:rsidP="00D71F59">
      <w:pPr>
        <w:spacing w:after="0" w:line="240" w:lineRule="auto"/>
        <w:jc w:val="both"/>
        <w:rPr>
          <w:rFonts w:ascii="Times New Roman" w:hAnsi="Times New Roman" w:cs="Times New Roman"/>
          <w:sz w:val="20"/>
          <w:szCs w:val="20"/>
        </w:rPr>
      </w:pPr>
    </w:p>
    <w:p w:rsidR="00923385" w:rsidRPr="00463BE4" w:rsidRDefault="00923385" w:rsidP="00941BE7">
      <w:pPr>
        <w:spacing w:after="0" w:line="240" w:lineRule="auto"/>
        <w:rPr>
          <w:rFonts w:ascii="Times New Roman" w:hAnsi="Times New Roman" w:cs="Times New Roman"/>
          <w:b/>
          <w:sz w:val="20"/>
          <w:szCs w:val="20"/>
        </w:rPr>
        <w:sectPr w:rsidR="00923385" w:rsidRPr="00463BE4" w:rsidSect="00463BE4">
          <w:footerReference w:type="default" r:id="rId10"/>
          <w:pgSz w:w="11906" w:h="16838" w:code="9"/>
          <w:pgMar w:top="1276" w:right="851" w:bottom="1276" w:left="1276" w:header="709" w:footer="709" w:gutter="0"/>
          <w:cols w:space="708"/>
          <w:docGrid w:linePitch="360"/>
        </w:sectPr>
      </w:pPr>
    </w:p>
    <w:p w:rsidR="00A26593" w:rsidRPr="001F41DB" w:rsidRDefault="00463BE4" w:rsidP="00463BE4">
      <w:pPr>
        <w:spacing w:after="0" w:line="240" w:lineRule="auto"/>
        <w:rPr>
          <w:rFonts w:ascii="Times New Roman" w:hAnsi="Times New Roman" w:cs="Times New Roman"/>
          <w:b/>
          <w:szCs w:val="20"/>
        </w:rPr>
      </w:pPr>
      <w:r w:rsidRPr="001F41DB">
        <w:rPr>
          <w:rFonts w:ascii="Times New Roman" w:hAnsi="Times New Roman" w:cs="Times New Roman"/>
          <w:b/>
          <w:szCs w:val="20"/>
        </w:rPr>
        <w:lastRenderedPageBreak/>
        <w:t xml:space="preserve">1. </w:t>
      </w:r>
      <w:r w:rsidR="00BE1B83" w:rsidRPr="001F41DB">
        <w:rPr>
          <w:rFonts w:ascii="Times New Roman" w:hAnsi="Times New Roman" w:cs="Times New Roman"/>
          <w:b/>
          <w:szCs w:val="20"/>
        </w:rPr>
        <w:t>PENDAHULUAN</w:t>
      </w:r>
    </w:p>
    <w:p w:rsidR="000B6842" w:rsidRPr="001F41DB" w:rsidRDefault="000B6842" w:rsidP="00910BCD">
      <w:pPr>
        <w:spacing w:after="0" w:line="240" w:lineRule="auto"/>
        <w:ind w:firstLine="720"/>
        <w:jc w:val="both"/>
        <w:rPr>
          <w:rFonts w:ascii="Times New Roman" w:hAnsi="Times New Roman" w:cs="Times New Roman"/>
          <w:szCs w:val="20"/>
        </w:rPr>
      </w:pPr>
      <w:r w:rsidRPr="001F41DB">
        <w:rPr>
          <w:rFonts w:ascii="Times New Roman" w:hAnsi="Times New Roman" w:cs="Times New Roman"/>
          <w:szCs w:val="20"/>
        </w:rPr>
        <w:t xml:space="preserve">Air merupakan sumber energi penting </w:t>
      </w:r>
      <w:r w:rsidR="002231F8" w:rsidRPr="001F41DB">
        <w:rPr>
          <w:rFonts w:ascii="Times New Roman" w:hAnsi="Times New Roman" w:cs="Times New Roman"/>
          <w:szCs w:val="20"/>
        </w:rPr>
        <w:t xml:space="preserve">yang tidak hanya untuk memenuhi kebutuhan air, tetapi juga menjadi </w:t>
      </w:r>
      <w:r w:rsidRPr="001F41DB">
        <w:rPr>
          <w:rFonts w:ascii="Times New Roman" w:hAnsi="Times New Roman" w:cs="Times New Roman"/>
          <w:szCs w:val="20"/>
        </w:rPr>
        <w:t xml:space="preserve">sumber energi pembangkit listrik. Indonesia </w:t>
      </w:r>
      <w:r w:rsidR="002231F8" w:rsidRPr="001F41DB">
        <w:rPr>
          <w:rFonts w:ascii="Times New Roman" w:hAnsi="Times New Roman" w:cs="Times New Roman"/>
          <w:szCs w:val="20"/>
        </w:rPr>
        <w:t xml:space="preserve">adalah negara yang </w:t>
      </w:r>
      <w:r w:rsidRPr="001F41DB">
        <w:rPr>
          <w:rFonts w:ascii="Times New Roman" w:hAnsi="Times New Roman" w:cs="Times New Roman"/>
          <w:szCs w:val="20"/>
        </w:rPr>
        <w:t xml:space="preserve">kaya sumber daya air sehingga sangat berpotensi untuk memproduksi energi listrik </w:t>
      </w:r>
      <w:r w:rsidR="002231F8" w:rsidRPr="001F41DB">
        <w:rPr>
          <w:rFonts w:ascii="Times New Roman" w:hAnsi="Times New Roman" w:cs="Times New Roman"/>
          <w:szCs w:val="20"/>
        </w:rPr>
        <w:t>dari sumberdaya air</w:t>
      </w:r>
      <w:r w:rsidR="00C970D6" w:rsidRPr="001F41DB">
        <w:rPr>
          <w:rFonts w:ascii="Times New Roman" w:hAnsi="Times New Roman" w:cs="Times New Roman"/>
          <w:szCs w:val="20"/>
        </w:rPr>
        <w:t xml:space="preserve"> baik skala besar maupun skala kecil</w:t>
      </w:r>
      <w:r w:rsidRPr="001F41DB">
        <w:rPr>
          <w:rFonts w:ascii="Times New Roman" w:hAnsi="Times New Roman" w:cs="Times New Roman"/>
          <w:szCs w:val="20"/>
        </w:rPr>
        <w:t xml:space="preserve">. </w:t>
      </w:r>
      <w:r w:rsidR="002231F8" w:rsidRPr="001F41DB">
        <w:rPr>
          <w:rFonts w:ascii="Times New Roman" w:hAnsi="Times New Roman" w:cs="Times New Roman"/>
          <w:szCs w:val="20"/>
        </w:rPr>
        <w:t xml:space="preserve">Salah satu </w:t>
      </w:r>
      <w:r w:rsidRPr="001F41DB">
        <w:rPr>
          <w:rFonts w:ascii="Times New Roman" w:hAnsi="Times New Roman" w:cs="Times New Roman"/>
          <w:szCs w:val="20"/>
        </w:rPr>
        <w:t xml:space="preserve">Pembangkit Listrik </w:t>
      </w:r>
      <w:r w:rsidR="00C970D6" w:rsidRPr="001F41DB">
        <w:rPr>
          <w:rFonts w:ascii="Times New Roman" w:hAnsi="Times New Roman" w:cs="Times New Roman"/>
          <w:szCs w:val="20"/>
        </w:rPr>
        <w:t xml:space="preserve">yang dapat menggunakan energi air dalam skala kecil adalah Pembangkit </w:t>
      </w:r>
      <w:r w:rsidRPr="001F41DB">
        <w:rPr>
          <w:rFonts w:ascii="Times New Roman" w:hAnsi="Times New Roman" w:cs="Times New Roman"/>
          <w:szCs w:val="20"/>
        </w:rPr>
        <w:t>Tenaga Mikro Hidro (PLTMH)</w:t>
      </w:r>
      <w:r w:rsidR="00C970D6" w:rsidRPr="001F41DB">
        <w:rPr>
          <w:rFonts w:ascii="Times New Roman" w:hAnsi="Times New Roman" w:cs="Times New Roman"/>
          <w:szCs w:val="20"/>
        </w:rPr>
        <w:t xml:space="preserve">. Pembangkit listrik tipe ini </w:t>
      </w:r>
      <w:r w:rsidRPr="001F41DB">
        <w:rPr>
          <w:rFonts w:ascii="Times New Roman" w:hAnsi="Times New Roman" w:cs="Times New Roman"/>
          <w:szCs w:val="20"/>
        </w:rPr>
        <w:t>merupakan alternatif sumber listrik energi terbarukan bagi masyarakat.</w:t>
      </w:r>
    </w:p>
    <w:p w:rsidR="00047E93" w:rsidRPr="001F41DB" w:rsidRDefault="00593928" w:rsidP="00910BCD">
      <w:pPr>
        <w:spacing w:after="0" w:line="240" w:lineRule="auto"/>
        <w:ind w:firstLine="720"/>
        <w:jc w:val="both"/>
        <w:rPr>
          <w:rFonts w:ascii="Times New Roman" w:hAnsi="Times New Roman" w:cs="Times New Roman"/>
          <w:szCs w:val="20"/>
        </w:rPr>
      </w:pPr>
      <w:r w:rsidRPr="001F41DB">
        <w:rPr>
          <w:rFonts w:ascii="Times New Roman" w:hAnsi="Times New Roman" w:cs="Times New Roman"/>
          <w:szCs w:val="20"/>
        </w:rPr>
        <w:t xml:space="preserve">Kabupaten Banjarnegara memiliki Daerah Aliran Sungai yang berpotensi untuk Pembangkit Listrik Tenaga Mikro Hidro (PLTMH). Topografi wilayah berbentuk perbukitan dengan beda tinggi aliran sungai cukup curam berpotensi dapat menghasilkan energi listrik.  Salah satunya adalah Sungai Brukah yang berada di Kali </w:t>
      </w:r>
      <w:r w:rsidRPr="001F41DB">
        <w:rPr>
          <w:rFonts w:ascii="Times New Roman" w:hAnsi="Times New Roman" w:cs="Times New Roman"/>
          <w:szCs w:val="20"/>
        </w:rPr>
        <w:lastRenderedPageBreak/>
        <w:t>Bening, Banjarnegara</w:t>
      </w:r>
      <w:r w:rsidR="00C970D6" w:rsidRPr="001F41DB">
        <w:rPr>
          <w:rFonts w:ascii="Times New Roman" w:hAnsi="Times New Roman" w:cs="Times New Roman"/>
          <w:szCs w:val="20"/>
        </w:rPr>
        <w:t xml:space="preserve">. </w:t>
      </w:r>
      <w:r w:rsidR="00047E93" w:rsidRPr="001F41DB">
        <w:rPr>
          <w:rFonts w:ascii="Times New Roman" w:hAnsi="Times New Roman" w:cs="Times New Roman"/>
          <w:szCs w:val="20"/>
        </w:rPr>
        <w:t>Disamping memiliki perbedaan elevasi aliran yang memadai antara hulu-hilir, daerah tangkapan air sungai tersebut memiliki hutan yang cukup terpelihara sehingga ketersediaan air cukup tersedia sepanjang tahun</w:t>
      </w:r>
      <w:r w:rsidR="003E5EBB" w:rsidRPr="001F41DB">
        <w:rPr>
          <w:rFonts w:ascii="Times New Roman" w:hAnsi="Times New Roman" w:cs="Times New Roman"/>
          <w:szCs w:val="20"/>
        </w:rPr>
        <w:t xml:space="preserve"> </w:t>
      </w:r>
      <w:r w:rsidR="00047E93" w:rsidRPr="001F41DB">
        <w:rPr>
          <w:rFonts w:ascii="Times New Roman" w:hAnsi="Times New Roman" w:cs="Times New Roman"/>
          <w:szCs w:val="20"/>
        </w:rPr>
        <w:t>dengan karakteristik debit kontinyu</w:t>
      </w:r>
      <w:r w:rsidR="00DE009C" w:rsidRPr="001F41DB">
        <w:rPr>
          <w:rFonts w:ascii="Times New Roman" w:hAnsi="Times New Roman" w:cs="Times New Roman"/>
          <w:szCs w:val="20"/>
        </w:rPr>
        <w:t>.</w:t>
      </w:r>
      <w:r w:rsidR="00F148C0" w:rsidRPr="001F41DB">
        <w:rPr>
          <w:rFonts w:ascii="Times New Roman" w:hAnsi="Times New Roman" w:cs="Times New Roman"/>
          <w:szCs w:val="20"/>
        </w:rPr>
        <w:t xml:space="preserve"> </w:t>
      </w:r>
      <w:r w:rsidR="00C82CE9" w:rsidRPr="001F41DB">
        <w:rPr>
          <w:rFonts w:ascii="Times New Roman" w:hAnsi="Times New Roman" w:cs="Times New Roman"/>
          <w:szCs w:val="20"/>
        </w:rPr>
        <w:t>Beberapa penelitian lain penelitian ditekankan pada kajian kelayakan ekonomis PLTMH, potensi air terjun untuk PLTMH, serta kajian potensi berdasarkan curah hujan. Pada penelitian ini, analisis ditekankan pada potensi pembangkit listrik berdasarkan  ketersediaan debit sepanjang tahun di Sungai Brukah.</w:t>
      </w:r>
    </w:p>
    <w:p w:rsidR="00F277A5" w:rsidRPr="001F41DB" w:rsidRDefault="00855589" w:rsidP="00910BCD">
      <w:pPr>
        <w:autoSpaceDE w:val="0"/>
        <w:autoSpaceDN w:val="0"/>
        <w:adjustRightInd w:val="0"/>
        <w:spacing w:after="0" w:line="240" w:lineRule="auto"/>
        <w:ind w:firstLine="720"/>
        <w:jc w:val="both"/>
        <w:rPr>
          <w:rFonts w:ascii="Times New Roman" w:hAnsi="Times New Roman" w:cs="Times New Roman"/>
          <w:szCs w:val="20"/>
        </w:rPr>
      </w:pPr>
      <w:r w:rsidRPr="001F41DB">
        <w:rPr>
          <w:rFonts w:ascii="Times New Roman" w:hAnsi="Times New Roman" w:cs="Times New Roman"/>
          <w:bCs/>
          <w:szCs w:val="20"/>
          <w:lang w:eastAsia="id-ID"/>
        </w:rPr>
        <w:t>Wilda Faradina, Hadi Suyono, dan Teguh Utomo</w:t>
      </w:r>
      <w:r w:rsidR="00CB1C99" w:rsidRPr="001F41DB">
        <w:rPr>
          <w:rFonts w:ascii="Times New Roman" w:hAnsi="Times New Roman" w:cs="Times New Roman"/>
          <w:bCs/>
          <w:szCs w:val="20"/>
          <w:lang w:eastAsia="id-ID"/>
        </w:rPr>
        <w:t xml:space="preserve"> (2015)</w:t>
      </w:r>
      <w:r w:rsidRPr="001F41DB">
        <w:rPr>
          <w:rFonts w:ascii="Times New Roman" w:hAnsi="Times New Roman" w:cs="Times New Roman"/>
          <w:bCs/>
          <w:szCs w:val="20"/>
          <w:lang w:eastAsia="id-ID"/>
        </w:rPr>
        <w:t xml:space="preserve">,  </w:t>
      </w:r>
      <w:r w:rsidR="00577DC4" w:rsidRPr="001F41DB">
        <w:rPr>
          <w:rFonts w:ascii="Times New Roman" w:hAnsi="Times New Roman" w:cs="Times New Roman"/>
          <w:bCs/>
          <w:szCs w:val="20"/>
          <w:lang w:eastAsia="id-ID"/>
        </w:rPr>
        <w:t xml:space="preserve">pernah </w:t>
      </w:r>
      <w:r w:rsidRPr="001F41DB">
        <w:rPr>
          <w:rFonts w:ascii="Times New Roman" w:hAnsi="Times New Roman" w:cs="Times New Roman"/>
          <w:bCs/>
          <w:szCs w:val="20"/>
          <w:lang w:eastAsia="id-ID"/>
        </w:rPr>
        <w:t>melakukan</w:t>
      </w:r>
      <w:r w:rsidRPr="001F41DB">
        <w:rPr>
          <w:rFonts w:ascii="Times New Roman" w:hAnsi="Times New Roman" w:cs="Times New Roman"/>
          <w:b/>
          <w:bCs/>
          <w:szCs w:val="20"/>
          <w:lang w:eastAsia="id-ID"/>
        </w:rPr>
        <w:t xml:space="preserve"> </w:t>
      </w:r>
      <w:r w:rsidRPr="001F41DB">
        <w:rPr>
          <w:rFonts w:ascii="Times New Roman" w:hAnsi="Times New Roman" w:cs="Times New Roman"/>
          <w:bCs/>
          <w:szCs w:val="20"/>
          <w:lang w:eastAsia="id-ID"/>
        </w:rPr>
        <w:t>kajian kelayakan ekonomis Pembangkit Listrik Tenaga Mikro Hidro Gunung Sawur 1 dan Gunung Sawur 2 Di Lumjang</w:t>
      </w:r>
      <w:r w:rsidR="00995DE0" w:rsidRPr="001F41DB">
        <w:rPr>
          <w:rFonts w:ascii="Times New Roman" w:hAnsi="Times New Roman" w:cs="Times New Roman"/>
          <w:bCs/>
          <w:szCs w:val="20"/>
          <w:lang w:eastAsia="id-ID"/>
        </w:rPr>
        <w:t xml:space="preserve"> [1]</w:t>
      </w:r>
      <w:r w:rsidRPr="001F41DB">
        <w:rPr>
          <w:rFonts w:ascii="Times New Roman" w:hAnsi="Times New Roman" w:cs="Times New Roman"/>
          <w:bCs/>
          <w:szCs w:val="20"/>
          <w:lang w:eastAsia="id-ID"/>
        </w:rPr>
        <w:t xml:space="preserve">. Dari penelitian ini, daerah tersebut secara ekonomi layak untuk dibuat PLTMH. </w:t>
      </w:r>
      <w:r w:rsidR="00F277A5" w:rsidRPr="001F41DB">
        <w:rPr>
          <w:rFonts w:ascii="Times New Roman" w:hAnsi="Times New Roman" w:cs="Times New Roman"/>
          <w:bCs/>
          <w:szCs w:val="20"/>
          <w:lang w:eastAsia="id-ID"/>
        </w:rPr>
        <w:t>Dalam penelitian lain, Aprianto (2014)  melakukan analisa potensi air terjun untuk Pembangkit Listrik</w:t>
      </w:r>
      <w:r w:rsidR="00B53A15" w:rsidRPr="001F41DB">
        <w:rPr>
          <w:rFonts w:ascii="Times New Roman" w:hAnsi="Times New Roman" w:cs="Times New Roman"/>
          <w:bCs/>
          <w:szCs w:val="20"/>
          <w:lang w:eastAsia="id-ID"/>
        </w:rPr>
        <w:t xml:space="preserve"> </w:t>
      </w:r>
      <w:r w:rsidR="00F277A5" w:rsidRPr="001F41DB">
        <w:rPr>
          <w:rFonts w:ascii="Times New Roman" w:hAnsi="Times New Roman" w:cs="Times New Roman"/>
          <w:bCs/>
          <w:szCs w:val="20"/>
          <w:lang w:eastAsia="id-ID"/>
        </w:rPr>
        <w:t>Mikrohidro di Kawasan Wisata Girimanik</w:t>
      </w:r>
      <w:r w:rsidR="00995DE0" w:rsidRPr="001F41DB">
        <w:rPr>
          <w:rFonts w:ascii="Times New Roman" w:hAnsi="Times New Roman" w:cs="Times New Roman"/>
          <w:bCs/>
          <w:szCs w:val="20"/>
          <w:lang w:eastAsia="id-ID"/>
        </w:rPr>
        <w:t xml:space="preserve"> [2]</w:t>
      </w:r>
      <w:r w:rsidR="00F277A5" w:rsidRPr="001F41DB">
        <w:rPr>
          <w:rFonts w:ascii="Times New Roman" w:hAnsi="Times New Roman" w:cs="Times New Roman"/>
          <w:bCs/>
          <w:szCs w:val="20"/>
          <w:lang w:eastAsia="id-ID"/>
        </w:rPr>
        <w:t xml:space="preserve">. Hasil penelitian ini menunjukkan bahwa </w:t>
      </w:r>
      <w:r w:rsidR="00B53A15" w:rsidRPr="001F41DB">
        <w:rPr>
          <w:rFonts w:ascii="Times New Roman" w:hAnsi="Times New Roman" w:cs="Times New Roman"/>
          <w:bCs/>
          <w:szCs w:val="20"/>
          <w:lang w:eastAsia="id-ID"/>
        </w:rPr>
        <w:t>air terjun memiliki kapasitas menghasilkan energi listrik sebesar 20,72 kW.</w:t>
      </w:r>
    </w:p>
    <w:p w:rsidR="00A26593" w:rsidRPr="001F41DB" w:rsidRDefault="002A0C12" w:rsidP="00910BCD">
      <w:pPr>
        <w:spacing w:after="0" w:line="240" w:lineRule="auto"/>
        <w:ind w:firstLine="720"/>
        <w:jc w:val="both"/>
        <w:rPr>
          <w:rFonts w:ascii="Times New Roman" w:hAnsi="Times New Roman" w:cs="Times New Roman"/>
          <w:szCs w:val="20"/>
        </w:rPr>
      </w:pPr>
      <w:r w:rsidRPr="001F41DB">
        <w:rPr>
          <w:rFonts w:ascii="Times New Roman" w:hAnsi="Times New Roman" w:cs="Times New Roman"/>
          <w:szCs w:val="20"/>
        </w:rPr>
        <w:t xml:space="preserve">Doni Khaira Arya, 2012, </w:t>
      </w:r>
      <w:r w:rsidR="006D13BF" w:rsidRPr="001F41DB">
        <w:rPr>
          <w:rFonts w:ascii="Times New Roman" w:hAnsi="Times New Roman" w:cs="Times New Roman"/>
          <w:szCs w:val="20"/>
        </w:rPr>
        <w:t>melakukan a</w:t>
      </w:r>
      <w:r w:rsidRPr="001F41DB">
        <w:rPr>
          <w:rFonts w:ascii="Times New Roman" w:hAnsi="Times New Roman" w:cs="Times New Roman"/>
          <w:szCs w:val="20"/>
        </w:rPr>
        <w:t xml:space="preserve">nalisis </w:t>
      </w:r>
      <w:r w:rsidR="006D13BF" w:rsidRPr="001F41DB">
        <w:rPr>
          <w:rFonts w:ascii="Times New Roman" w:hAnsi="Times New Roman" w:cs="Times New Roman"/>
          <w:szCs w:val="20"/>
        </w:rPr>
        <w:t>potensi Mikro Hidro berdasarkan curah h</w:t>
      </w:r>
      <w:r w:rsidRPr="001F41DB">
        <w:rPr>
          <w:rFonts w:ascii="Times New Roman" w:hAnsi="Times New Roman" w:cs="Times New Roman"/>
          <w:szCs w:val="20"/>
        </w:rPr>
        <w:t>ujan</w:t>
      </w:r>
      <w:r w:rsidR="00C82CE9" w:rsidRPr="001F41DB">
        <w:rPr>
          <w:rFonts w:ascii="Times New Roman" w:hAnsi="Times New Roman" w:cs="Times New Roman"/>
          <w:szCs w:val="20"/>
        </w:rPr>
        <w:t xml:space="preserve"> pada beber</w:t>
      </w:r>
      <w:r w:rsidR="006D13BF" w:rsidRPr="001F41DB">
        <w:rPr>
          <w:rFonts w:ascii="Times New Roman" w:hAnsi="Times New Roman" w:cs="Times New Roman"/>
          <w:szCs w:val="20"/>
        </w:rPr>
        <w:t>apa DAS di Jawa Barat</w:t>
      </w:r>
      <w:r w:rsidR="00995DE0" w:rsidRPr="001F41DB">
        <w:rPr>
          <w:rFonts w:ascii="Times New Roman" w:hAnsi="Times New Roman" w:cs="Times New Roman"/>
          <w:szCs w:val="20"/>
        </w:rPr>
        <w:t xml:space="preserve"> [3]</w:t>
      </w:r>
      <w:r w:rsidR="006D13BF" w:rsidRPr="001F41DB">
        <w:rPr>
          <w:rFonts w:ascii="Times New Roman" w:hAnsi="Times New Roman" w:cs="Times New Roman"/>
          <w:szCs w:val="20"/>
        </w:rPr>
        <w:t>. Hasil penelitiannya menunjukkan bahwa masing-masing DAS memiliki kapasitas dan potensi menjadi PLTMH.</w:t>
      </w:r>
      <w:r w:rsidR="00C16072" w:rsidRPr="001F41DB">
        <w:rPr>
          <w:rFonts w:ascii="Times New Roman" w:hAnsi="Times New Roman" w:cs="Times New Roman"/>
          <w:szCs w:val="20"/>
        </w:rPr>
        <w:t xml:space="preserve"> Sementara itu, Gaina Saputra dan Amien Raharjo (2014) , melakukan studi potensi PLTMH di Kampung Nyomplong, Bogor</w:t>
      </w:r>
      <w:r w:rsidR="009F49DE" w:rsidRPr="001F41DB">
        <w:rPr>
          <w:rFonts w:ascii="Times New Roman" w:hAnsi="Times New Roman" w:cs="Times New Roman"/>
          <w:szCs w:val="20"/>
        </w:rPr>
        <w:t xml:space="preserve"> [4]</w:t>
      </w:r>
      <w:r w:rsidR="002149ED" w:rsidRPr="001F41DB">
        <w:rPr>
          <w:rFonts w:ascii="Times New Roman" w:hAnsi="Times New Roman" w:cs="Times New Roman"/>
          <w:szCs w:val="20"/>
        </w:rPr>
        <w:t xml:space="preserve"> [10]</w:t>
      </w:r>
      <w:r w:rsidR="00C16072" w:rsidRPr="001F41DB">
        <w:rPr>
          <w:rFonts w:ascii="Times New Roman" w:hAnsi="Times New Roman" w:cs="Times New Roman"/>
          <w:szCs w:val="20"/>
        </w:rPr>
        <w:t>. Hasil kajian menunjukkan bahwa potensi energi listrik  yang dapat dimanfaatkan adalah 5 kW dan lebih besar dari kebutuhan listrik warga yaitu 2,358 kW.</w:t>
      </w:r>
    </w:p>
    <w:p w:rsidR="00577DC4" w:rsidRPr="001F41DB" w:rsidRDefault="00CB1C99" w:rsidP="00577DC4">
      <w:pPr>
        <w:spacing w:after="0" w:line="240" w:lineRule="auto"/>
        <w:jc w:val="both"/>
        <w:rPr>
          <w:rFonts w:ascii="Times New Roman" w:hAnsi="Times New Roman" w:cs="Times New Roman"/>
          <w:szCs w:val="20"/>
        </w:rPr>
      </w:pPr>
      <w:r w:rsidRPr="001F41DB">
        <w:rPr>
          <w:rFonts w:ascii="Times New Roman" w:hAnsi="Times New Roman" w:cs="Times New Roman"/>
          <w:bCs/>
          <w:szCs w:val="20"/>
          <w:lang w:eastAsia="id-ID"/>
        </w:rPr>
        <w:t>Pada penelitian lain,  Ari</w:t>
      </w:r>
      <w:r w:rsidR="00DE009C" w:rsidRPr="001F41DB">
        <w:rPr>
          <w:rFonts w:ascii="Times New Roman" w:hAnsi="Times New Roman" w:cs="Times New Roman"/>
          <w:bCs/>
          <w:szCs w:val="20"/>
          <w:lang w:eastAsia="id-ID"/>
        </w:rPr>
        <w:t>fin Matoka dan Yasin Muhammad (</w:t>
      </w:r>
      <w:r w:rsidRPr="001F41DB">
        <w:rPr>
          <w:rFonts w:ascii="Times New Roman" w:hAnsi="Times New Roman" w:cs="Times New Roman"/>
          <w:bCs/>
          <w:szCs w:val="20"/>
          <w:lang w:eastAsia="id-ID"/>
        </w:rPr>
        <w:t>2008), melakuka</w:t>
      </w:r>
      <w:r w:rsidR="00DE009C" w:rsidRPr="001F41DB">
        <w:rPr>
          <w:rFonts w:ascii="Times New Roman" w:hAnsi="Times New Roman" w:cs="Times New Roman"/>
          <w:bCs/>
          <w:szCs w:val="20"/>
          <w:lang w:eastAsia="id-ID"/>
        </w:rPr>
        <w:t>n</w:t>
      </w:r>
      <w:r w:rsidRPr="001F41DB">
        <w:rPr>
          <w:rFonts w:ascii="Times New Roman" w:hAnsi="Times New Roman" w:cs="Times New Roman"/>
          <w:bCs/>
          <w:szCs w:val="20"/>
          <w:lang w:eastAsia="id-ID"/>
        </w:rPr>
        <w:t xml:space="preserve"> kajian Potensi Energi Listrik Mikrohidro pada Saluran Irigasi Propinsi Gorontalo untuk Menunjang Elektrifikasi Pertanian</w:t>
      </w:r>
      <w:r w:rsidR="00DE77DA" w:rsidRPr="001F41DB">
        <w:rPr>
          <w:rFonts w:ascii="Times New Roman" w:hAnsi="Times New Roman" w:cs="Times New Roman"/>
          <w:bCs/>
          <w:szCs w:val="20"/>
          <w:lang w:eastAsia="id-ID"/>
        </w:rPr>
        <w:t xml:space="preserve"> [5]</w:t>
      </w:r>
      <w:r w:rsidR="002149ED" w:rsidRPr="001F41DB">
        <w:rPr>
          <w:rFonts w:ascii="Times New Roman" w:hAnsi="Times New Roman" w:cs="Times New Roman"/>
          <w:bCs/>
          <w:szCs w:val="20"/>
          <w:lang w:eastAsia="id-ID"/>
        </w:rPr>
        <w:t xml:space="preserve"> [13]</w:t>
      </w:r>
      <w:r w:rsidRPr="001F41DB">
        <w:rPr>
          <w:rFonts w:ascii="Times New Roman" w:hAnsi="Times New Roman" w:cs="Times New Roman"/>
          <w:bCs/>
          <w:szCs w:val="20"/>
          <w:lang w:eastAsia="id-ID"/>
        </w:rPr>
        <w:t>. Hasil penelitian menunjukkan bahwa total daya yang diperoleh pada lokasi tersebut adalah sebesar 782,18 kW.</w:t>
      </w:r>
      <w:r w:rsidR="00577DC4" w:rsidRPr="001F41DB">
        <w:rPr>
          <w:rFonts w:ascii="Times New Roman" w:hAnsi="Times New Roman" w:cs="Times New Roman"/>
          <w:szCs w:val="20"/>
        </w:rPr>
        <w:t xml:space="preserve"> </w:t>
      </w:r>
    </w:p>
    <w:p w:rsidR="00577DC4" w:rsidRPr="001F41DB" w:rsidRDefault="00577DC4" w:rsidP="00577DC4">
      <w:pPr>
        <w:spacing w:after="0" w:line="240" w:lineRule="auto"/>
        <w:jc w:val="both"/>
        <w:rPr>
          <w:rFonts w:ascii="Times New Roman" w:hAnsi="Times New Roman" w:cs="Times New Roman"/>
          <w:szCs w:val="20"/>
        </w:rPr>
      </w:pPr>
    </w:p>
    <w:p w:rsidR="00A26593" w:rsidRPr="001F41DB" w:rsidRDefault="00463BE4" w:rsidP="00463BE4">
      <w:pPr>
        <w:spacing w:after="0" w:line="240" w:lineRule="auto"/>
        <w:rPr>
          <w:rFonts w:ascii="Times New Roman" w:hAnsi="Times New Roman" w:cs="Times New Roman"/>
          <w:b/>
          <w:szCs w:val="20"/>
        </w:rPr>
      </w:pPr>
      <w:r w:rsidRPr="001F41DB">
        <w:rPr>
          <w:rFonts w:ascii="Times New Roman" w:hAnsi="Times New Roman" w:cs="Times New Roman"/>
          <w:b/>
          <w:szCs w:val="20"/>
        </w:rPr>
        <w:t xml:space="preserve">2. </w:t>
      </w:r>
      <w:r w:rsidR="00BE1B83" w:rsidRPr="001F41DB">
        <w:rPr>
          <w:rFonts w:ascii="Times New Roman" w:hAnsi="Times New Roman" w:cs="Times New Roman"/>
          <w:b/>
          <w:szCs w:val="20"/>
        </w:rPr>
        <w:t>METODE PENELITIAN</w:t>
      </w:r>
    </w:p>
    <w:p w:rsidR="00F117D0" w:rsidRPr="001F41DB" w:rsidRDefault="00F117D0" w:rsidP="00923385">
      <w:pPr>
        <w:spacing w:after="0" w:line="240" w:lineRule="auto"/>
        <w:rPr>
          <w:rFonts w:ascii="Times New Roman" w:hAnsi="Times New Roman" w:cs="Times New Roman"/>
          <w:b/>
          <w:szCs w:val="20"/>
        </w:rPr>
      </w:pPr>
    </w:p>
    <w:p w:rsidR="00A26593" w:rsidRPr="001F41DB" w:rsidRDefault="00BE1B83" w:rsidP="001F41DB">
      <w:pPr>
        <w:spacing w:after="0" w:line="240" w:lineRule="auto"/>
        <w:rPr>
          <w:rStyle w:val="SubtitleChar"/>
          <w:rFonts w:ascii="Times New Roman" w:eastAsia="Calibri" w:hAnsi="Times New Roman"/>
          <w:sz w:val="22"/>
          <w:szCs w:val="20"/>
          <w:lang w:val="id-ID"/>
        </w:rPr>
      </w:pPr>
      <w:r w:rsidRPr="001F41DB">
        <w:rPr>
          <w:rStyle w:val="SubtitleChar"/>
          <w:rFonts w:ascii="Times New Roman" w:eastAsia="Calibri" w:hAnsi="Times New Roman"/>
          <w:b/>
          <w:bCs/>
          <w:sz w:val="22"/>
          <w:szCs w:val="20"/>
          <w:lang w:val="id-ID"/>
        </w:rPr>
        <w:t>Lokasi Penelitian</w:t>
      </w:r>
    </w:p>
    <w:p w:rsidR="0018420B" w:rsidRPr="001F41DB" w:rsidRDefault="00A26593" w:rsidP="00910BCD">
      <w:pPr>
        <w:pStyle w:val="ListParagraph"/>
        <w:spacing w:after="0" w:line="240" w:lineRule="auto"/>
        <w:ind w:left="0" w:firstLine="720"/>
        <w:jc w:val="both"/>
        <w:rPr>
          <w:rFonts w:ascii="Times New Roman" w:hAnsi="Times New Roman" w:cs="Times New Roman"/>
          <w:szCs w:val="20"/>
        </w:rPr>
      </w:pPr>
      <w:r w:rsidRPr="001F41DB">
        <w:rPr>
          <w:rFonts w:ascii="Times New Roman" w:hAnsi="Times New Roman" w:cs="Times New Roman"/>
          <w:szCs w:val="20"/>
        </w:rPr>
        <w:t xml:space="preserve">Penelitian ini mengambil lokasi di </w:t>
      </w:r>
      <w:r w:rsidR="000D197C" w:rsidRPr="001F41DB">
        <w:rPr>
          <w:rFonts w:ascii="Times New Roman" w:hAnsi="Times New Roman" w:cs="Times New Roman"/>
          <w:szCs w:val="20"/>
        </w:rPr>
        <w:t xml:space="preserve">Sungai Brukah Desa Kalibening Kecamatan Kalibening Kabupaten Banjarnegara yang berada </w:t>
      </w:r>
      <w:r w:rsidR="00CB1C99" w:rsidRPr="001F41DB">
        <w:rPr>
          <w:rFonts w:ascii="Times New Roman" w:hAnsi="Times New Roman" w:cs="Times New Roman"/>
          <w:szCs w:val="20"/>
        </w:rPr>
        <w:t xml:space="preserve">pada posisi </w:t>
      </w:r>
      <w:r w:rsidR="0018420B" w:rsidRPr="001F41DB">
        <w:rPr>
          <w:rFonts w:ascii="Times New Roman" w:hAnsi="Times New Roman" w:cs="Times New Roman"/>
          <w:szCs w:val="20"/>
        </w:rPr>
        <w:t xml:space="preserve"> 07° 13’ 57” LS</w:t>
      </w:r>
      <w:r w:rsidR="00CB1C99" w:rsidRPr="001F41DB">
        <w:rPr>
          <w:rFonts w:ascii="Times New Roman" w:hAnsi="Times New Roman" w:cs="Times New Roman"/>
          <w:szCs w:val="20"/>
        </w:rPr>
        <w:t xml:space="preserve"> dan </w:t>
      </w:r>
      <w:r w:rsidR="0018420B" w:rsidRPr="001F41DB">
        <w:rPr>
          <w:rFonts w:ascii="Times New Roman" w:hAnsi="Times New Roman" w:cs="Times New Roman"/>
          <w:szCs w:val="20"/>
        </w:rPr>
        <w:t xml:space="preserve">  109° 38’ 19” BT </w:t>
      </w:r>
    </w:p>
    <w:p w:rsidR="00F117D0" w:rsidRPr="001F41DB" w:rsidRDefault="00F117D0" w:rsidP="00941BE7">
      <w:pPr>
        <w:pStyle w:val="ListParagraph"/>
        <w:spacing w:after="0" w:line="240" w:lineRule="auto"/>
        <w:ind w:left="0"/>
        <w:jc w:val="both"/>
        <w:rPr>
          <w:rFonts w:ascii="Times New Roman" w:hAnsi="Times New Roman" w:cs="Times New Roman"/>
          <w:szCs w:val="20"/>
        </w:rPr>
      </w:pPr>
    </w:p>
    <w:p w:rsidR="00046A8B" w:rsidRPr="001F41DB" w:rsidRDefault="00E265AA" w:rsidP="001F41DB">
      <w:pPr>
        <w:pStyle w:val="ListParagraph"/>
        <w:spacing w:after="0" w:line="240" w:lineRule="auto"/>
        <w:ind w:left="0"/>
        <w:jc w:val="center"/>
        <w:rPr>
          <w:rFonts w:ascii="Times New Roman" w:hAnsi="Times New Roman" w:cs="Times New Roman"/>
          <w:szCs w:val="20"/>
        </w:rPr>
      </w:pPr>
      <w:r w:rsidRPr="001F41DB">
        <w:rPr>
          <w:rFonts w:ascii="Times New Roman" w:hAnsi="Times New Roman" w:cs="Times New Roman"/>
          <w:noProof/>
          <w:szCs w:val="20"/>
          <w:lang w:eastAsia="id-ID"/>
        </w:rPr>
        <w:drawing>
          <wp:inline distT="0" distB="0" distL="0" distR="0" wp14:anchorId="29C710C7" wp14:editId="54DB6C8C">
            <wp:extent cx="2889642" cy="2297926"/>
            <wp:effectExtent l="0" t="0" r="6350" b="7620"/>
            <wp:docPr id="1402" name="Picture 1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0647" cy="2298725"/>
                    </a:xfrm>
                    <a:prstGeom prst="rect">
                      <a:avLst/>
                    </a:prstGeom>
                    <a:noFill/>
                  </pic:spPr>
                </pic:pic>
              </a:graphicData>
            </a:graphic>
          </wp:inline>
        </w:drawing>
      </w:r>
    </w:p>
    <w:p w:rsidR="00A26593" w:rsidRPr="001F41DB" w:rsidRDefault="00A26593" w:rsidP="00E265AA">
      <w:pPr>
        <w:pStyle w:val="ListParagraph"/>
        <w:spacing w:after="0" w:line="240" w:lineRule="auto"/>
        <w:ind w:left="0"/>
        <w:jc w:val="center"/>
        <w:rPr>
          <w:rFonts w:ascii="Times New Roman" w:hAnsi="Times New Roman" w:cs="Times New Roman"/>
          <w:bCs/>
          <w:szCs w:val="20"/>
        </w:rPr>
      </w:pPr>
      <w:bookmarkStart w:id="1" w:name="_Ref221668586"/>
      <w:r w:rsidRPr="001F41DB">
        <w:rPr>
          <w:rFonts w:ascii="Times New Roman" w:hAnsi="Times New Roman" w:cs="Times New Roman"/>
          <w:bCs/>
          <w:szCs w:val="20"/>
        </w:rPr>
        <w:t xml:space="preserve">Gambar </w:t>
      </w:r>
      <w:r w:rsidR="002A672A" w:rsidRPr="001F41DB">
        <w:rPr>
          <w:rFonts w:ascii="Times New Roman" w:hAnsi="Times New Roman" w:cs="Times New Roman"/>
          <w:bCs/>
          <w:szCs w:val="20"/>
        </w:rPr>
        <w:t>1.</w:t>
      </w:r>
      <w:bookmarkEnd w:id="1"/>
      <w:r w:rsidR="002A672A" w:rsidRPr="001F41DB">
        <w:rPr>
          <w:rFonts w:ascii="Times New Roman" w:hAnsi="Times New Roman" w:cs="Times New Roman"/>
          <w:bCs/>
          <w:szCs w:val="20"/>
        </w:rPr>
        <w:t xml:space="preserve"> lokasi Daerah penelitian</w:t>
      </w:r>
      <w:r w:rsidR="00910BCD">
        <w:rPr>
          <w:rFonts w:ascii="Times New Roman" w:hAnsi="Times New Roman" w:cs="Times New Roman"/>
          <w:bCs/>
          <w:szCs w:val="20"/>
        </w:rPr>
        <w:t xml:space="preserve"> </w:t>
      </w:r>
      <w:r w:rsidR="00910BCD" w:rsidRPr="001F41DB">
        <w:rPr>
          <w:rStyle w:val="SubtitleChar"/>
          <w:rFonts w:ascii="Times New Roman" w:eastAsia="Calibri" w:hAnsi="Times New Roman"/>
          <w:bCs/>
          <w:sz w:val="22"/>
          <w:szCs w:val="20"/>
          <w:lang w:val="id-ID"/>
        </w:rPr>
        <w:t>(dokumentasi, 201</w:t>
      </w:r>
      <w:r w:rsidR="00910BCD">
        <w:rPr>
          <w:rStyle w:val="SubtitleChar"/>
          <w:rFonts w:ascii="Times New Roman" w:eastAsia="Calibri" w:hAnsi="Times New Roman"/>
          <w:bCs/>
          <w:sz w:val="22"/>
          <w:szCs w:val="20"/>
          <w:lang w:val="id-ID"/>
        </w:rPr>
        <w:t>7</w:t>
      </w:r>
    </w:p>
    <w:p w:rsidR="0051345D" w:rsidRPr="001F41DB" w:rsidRDefault="0051345D" w:rsidP="00E265AA">
      <w:pPr>
        <w:pStyle w:val="ListParagraph"/>
        <w:spacing w:after="0" w:line="240" w:lineRule="auto"/>
        <w:ind w:left="0"/>
        <w:jc w:val="center"/>
        <w:rPr>
          <w:rFonts w:ascii="Times New Roman" w:hAnsi="Times New Roman" w:cs="Times New Roman"/>
          <w:bCs/>
          <w:szCs w:val="20"/>
        </w:rPr>
      </w:pPr>
    </w:p>
    <w:p w:rsidR="002A672A" w:rsidRPr="001F41DB" w:rsidRDefault="0051345D" w:rsidP="00941BE7">
      <w:pPr>
        <w:spacing w:after="0" w:line="240" w:lineRule="auto"/>
        <w:jc w:val="center"/>
        <w:rPr>
          <w:rFonts w:ascii="Times New Roman" w:hAnsi="Times New Roman" w:cs="Times New Roman"/>
          <w:szCs w:val="20"/>
        </w:rPr>
      </w:pPr>
      <w:r w:rsidRPr="001F41DB">
        <w:rPr>
          <w:rFonts w:ascii="Times New Roman" w:hAnsi="Times New Roman" w:cs="Times New Roman"/>
          <w:noProof/>
          <w:szCs w:val="20"/>
          <w:lang w:eastAsia="id-ID"/>
        </w:rPr>
        <w:drawing>
          <wp:inline distT="0" distB="0" distL="0" distR="0" wp14:anchorId="00E010ED" wp14:editId="2EF61450">
            <wp:extent cx="2880360" cy="1962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360" cy="1962150"/>
                    </a:xfrm>
                    <a:prstGeom prst="rect">
                      <a:avLst/>
                    </a:prstGeom>
                    <a:noFill/>
                  </pic:spPr>
                </pic:pic>
              </a:graphicData>
            </a:graphic>
          </wp:inline>
        </w:drawing>
      </w:r>
    </w:p>
    <w:p w:rsidR="0051345D" w:rsidRPr="001F41DB" w:rsidRDefault="0051345D" w:rsidP="0051345D">
      <w:pPr>
        <w:pStyle w:val="ListParagraph"/>
        <w:spacing w:after="0" w:line="240" w:lineRule="auto"/>
        <w:ind w:left="0"/>
        <w:jc w:val="center"/>
        <w:rPr>
          <w:rStyle w:val="SubtitleChar"/>
          <w:rFonts w:ascii="Times New Roman" w:eastAsia="Calibri" w:hAnsi="Times New Roman"/>
          <w:bCs/>
          <w:sz w:val="22"/>
          <w:szCs w:val="20"/>
          <w:lang w:val="id-ID"/>
        </w:rPr>
      </w:pPr>
      <w:r w:rsidRPr="001F41DB">
        <w:rPr>
          <w:rStyle w:val="SubtitleChar"/>
          <w:rFonts w:ascii="Times New Roman" w:eastAsia="Calibri" w:hAnsi="Times New Roman"/>
          <w:bCs/>
          <w:sz w:val="22"/>
          <w:szCs w:val="20"/>
          <w:lang w:val="id-ID"/>
        </w:rPr>
        <w:lastRenderedPageBreak/>
        <w:t>Gambar 2. Kondisi Aliran Sungai Brukah (dokumentasi, 201</w:t>
      </w:r>
      <w:r w:rsidR="00910BCD">
        <w:rPr>
          <w:rStyle w:val="SubtitleChar"/>
          <w:rFonts w:ascii="Times New Roman" w:eastAsia="Calibri" w:hAnsi="Times New Roman"/>
          <w:bCs/>
          <w:sz w:val="22"/>
          <w:szCs w:val="20"/>
          <w:lang w:val="id-ID"/>
        </w:rPr>
        <w:t>7</w:t>
      </w:r>
      <w:r w:rsidRPr="001F41DB">
        <w:rPr>
          <w:rStyle w:val="SubtitleChar"/>
          <w:rFonts w:ascii="Times New Roman" w:eastAsia="Calibri" w:hAnsi="Times New Roman"/>
          <w:bCs/>
          <w:sz w:val="22"/>
          <w:szCs w:val="20"/>
          <w:lang w:val="id-ID"/>
        </w:rPr>
        <w:t>)</w:t>
      </w:r>
    </w:p>
    <w:p w:rsidR="00F148C0" w:rsidRPr="001F41DB" w:rsidRDefault="00F148C0" w:rsidP="00910BCD">
      <w:pPr>
        <w:pStyle w:val="ListParagraph"/>
        <w:spacing w:after="0" w:line="240" w:lineRule="auto"/>
        <w:ind w:left="0" w:firstLine="720"/>
        <w:jc w:val="both"/>
        <w:rPr>
          <w:rStyle w:val="SubtitleChar"/>
          <w:rFonts w:ascii="Times New Roman" w:eastAsia="Calibri" w:hAnsi="Times New Roman"/>
          <w:bCs/>
          <w:sz w:val="22"/>
          <w:szCs w:val="20"/>
          <w:lang w:val="id-ID"/>
        </w:rPr>
      </w:pPr>
      <w:r w:rsidRPr="001F41DB">
        <w:rPr>
          <w:rStyle w:val="SubtitleChar"/>
          <w:rFonts w:ascii="Times New Roman" w:eastAsia="Calibri" w:hAnsi="Times New Roman"/>
          <w:bCs/>
          <w:sz w:val="22"/>
          <w:szCs w:val="20"/>
          <w:lang w:val="id-ID"/>
        </w:rPr>
        <w:t xml:space="preserve">Pada Gambar 1 menunjukkan lokasi penelitian berdasarkan peta RBI, sedang Gambar 2 menunjukkan kondisi lokasi yang digunakan penelitian. </w:t>
      </w:r>
    </w:p>
    <w:p w:rsidR="0051345D" w:rsidRPr="001F41DB" w:rsidRDefault="0051345D" w:rsidP="00E265AA">
      <w:pPr>
        <w:pStyle w:val="ListParagraph"/>
        <w:spacing w:after="0" w:line="240" w:lineRule="auto"/>
        <w:ind w:left="0"/>
        <w:rPr>
          <w:rStyle w:val="SubtitleChar"/>
          <w:rFonts w:ascii="Times New Roman" w:eastAsia="Calibri" w:hAnsi="Times New Roman"/>
          <w:b/>
          <w:bCs/>
          <w:sz w:val="22"/>
          <w:szCs w:val="20"/>
          <w:lang w:val="id-ID"/>
        </w:rPr>
      </w:pPr>
    </w:p>
    <w:p w:rsidR="00FB779B" w:rsidRPr="001F41DB" w:rsidRDefault="00FB779B" w:rsidP="001F41DB">
      <w:pPr>
        <w:spacing w:after="0" w:line="240" w:lineRule="auto"/>
        <w:rPr>
          <w:rStyle w:val="SubtitleChar"/>
          <w:rFonts w:ascii="Times New Roman" w:eastAsia="Calibri" w:hAnsi="Times New Roman"/>
          <w:b/>
          <w:bCs/>
          <w:sz w:val="22"/>
          <w:szCs w:val="20"/>
          <w:lang w:val="id-ID"/>
        </w:rPr>
      </w:pPr>
      <w:r w:rsidRPr="001F41DB">
        <w:rPr>
          <w:rStyle w:val="SubtitleChar"/>
          <w:rFonts w:ascii="Times New Roman" w:eastAsia="Calibri" w:hAnsi="Times New Roman"/>
          <w:b/>
          <w:bCs/>
          <w:sz w:val="22"/>
          <w:szCs w:val="20"/>
          <w:lang w:val="id-ID"/>
        </w:rPr>
        <w:t xml:space="preserve">Analisis </w:t>
      </w:r>
      <w:r w:rsidR="00AA1F52" w:rsidRPr="001F41DB">
        <w:rPr>
          <w:rStyle w:val="SubtitleChar"/>
          <w:rFonts w:ascii="Times New Roman" w:eastAsia="Calibri" w:hAnsi="Times New Roman"/>
          <w:b/>
          <w:bCs/>
          <w:sz w:val="22"/>
          <w:szCs w:val="20"/>
          <w:lang w:val="id-ID"/>
        </w:rPr>
        <w:t>Debit Sungai</w:t>
      </w:r>
    </w:p>
    <w:p w:rsidR="00F159A3" w:rsidRPr="001F41DB" w:rsidRDefault="00F159A3" w:rsidP="00910BCD">
      <w:pPr>
        <w:pStyle w:val="ListParagraph"/>
        <w:spacing w:after="0" w:line="240" w:lineRule="auto"/>
        <w:ind w:left="0" w:firstLine="720"/>
        <w:jc w:val="both"/>
        <w:rPr>
          <w:rStyle w:val="SubtitleChar"/>
          <w:rFonts w:ascii="Times New Roman" w:eastAsia="Calibri" w:hAnsi="Times New Roman"/>
          <w:sz w:val="22"/>
          <w:szCs w:val="20"/>
          <w:lang w:val="id-ID"/>
        </w:rPr>
      </w:pPr>
      <w:r w:rsidRPr="001F41DB">
        <w:rPr>
          <w:rStyle w:val="SubtitleChar"/>
          <w:rFonts w:ascii="Times New Roman" w:eastAsia="Calibri" w:hAnsi="Times New Roman"/>
          <w:sz w:val="22"/>
          <w:szCs w:val="20"/>
          <w:lang w:val="id-ID"/>
        </w:rPr>
        <w:t>Debit merupakan jumlah air yang mengalir di dalam saluran atau sungai per unit waktu. Metode yang umum diterapkan untuk menetapkan debit sungai adalah metode profil sungai (</w:t>
      </w:r>
      <w:r w:rsidRPr="001F41DB">
        <w:rPr>
          <w:rStyle w:val="SubtitleChar"/>
          <w:rFonts w:ascii="Times New Roman" w:eastAsia="Calibri" w:hAnsi="Times New Roman"/>
          <w:i/>
          <w:sz w:val="22"/>
          <w:szCs w:val="20"/>
          <w:lang w:val="id-ID"/>
        </w:rPr>
        <w:t>cross section</w:t>
      </w:r>
      <w:r w:rsidRPr="001F41DB">
        <w:rPr>
          <w:rStyle w:val="SubtitleChar"/>
          <w:rFonts w:ascii="Times New Roman" w:eastAsia="Calibri" w:hAnsi="Times New Roman"/>
          <w:sz w:val="22"/>
          <w:szCs w:val="20"/>
          <w:lang w:val="id-ID"/>
        </w:rPr>
        <w:t>). Pada metode ini debit merupakan hasil perkalian antara luas penampang vertikal sungai (profil sungai) dengan  kecepatan aliran air.</w:t>
      </w:r>
    </w:p>
    <w:p w:rsidR="00F159A3" w:rsidRPr="001F41DB" w:rsidRDefault="00F159A3" w:rsidP="00E265AA">
      <w:pPr>
        <w:pStyle w:val="ListParagraph"/>
        <w:spacing w:after="0" w:line="240" w:lineRule="auto"/>
        <w:ind w:left="1440"/>
        <w:jc w:val="both"/>
        <w:rPr>
          <w:rStyle w:val="SubtitleChar"/>
          <w:rFonts w:ascii="Times New Roman" w:eastAsia="Calibri" w:hAnsi="Times New Roman"/>
          <w:iCs/>
          <w:sz w:val="22"/>
          <w:szCs w:val="20"/>
          <w:lang w:val="id-ID"/>
        </w:rPr>
      </w:pPr>
      <w:r w:rsidRPr="001F41DB">
        <w:rPr>
          <w:rStyle w:val="SubtitleChar"/>
          <w:rFonts w:ascii="Times New Roman" w:eastAsia="Calibri" w:hAnsi="Times New Roman"/>
          <w:iCs/>
          <w:sz w:val="22"/>
          <w:szCs w:val="20"/>
          <w:lang w:val="id-ID"/>
        </w:rPr>
        <w:t>Q = AV</w:t>
      </w:r>
      <w:r w:rsidR="00E265AA" w:rsidRPr="001F41DB">
        <w:rPr>
          <w:rStyle w:val="SubtitleChar"/>
          <w:rFonts w:ascii="Times New Roman" w:eastAsia="Calibri" w:hAnsi="Times New Roman"/>
          <w:iCs/>
          <w:sz w:val="22"/>
          <w:szCs w:val="20"/>
          <w:lang w:val="id-ID"/>
        </w:rPr>
        <w:tab/>
      </w:r>
      <w:r w:rsidR="00E265AA" w:rsidRPr="001F41DB">
        <w:rPr>
          <w:rStyle w:val="SubtitleChar"/>
          <w:rFonts w:ascii="Times New Roman" w:eastAsia="Calibri" w:hAnsi="Times New Roman"/>
          <w:iCs/>
          <w:sz w:val="22"/>
          <w:szCs w:val="20"/>
          <w:lang w:val="id-ID"/>
        </w:rPr>
        <w:tab/>
      </w:r>
      <w:r w:rsidR="00E265AA" w:rsidRPr="001F41DB">
        <w:rPr>
          <w:rStyle w:val="SubtitleChar"/>
          <w:rFonts w:ascii="Times New Roman" w:eastAsia="Calibri" w:hAnsi="Times New Roman"/>
          <w:iCs/>
          <w:sz w:val="22"/>
          <w:szCs w:val="20"/>
          <w:lang w:val="id-ID"/>
        </w:rPr>
        <w:tab/>
        <w:t xml:space="preserve">            (1)</w:t>
      </w:r>
    </w:p>
    <w:p w:rsidR="00E265AA" w:rsidRPr="001F41DB" w:rsidRDefault="00E265AA" w:rsidP="00941BE7">
      <w:pPr>
        <w:pStyle w:val="ListParagraph"/>
        <w:spacing w:after="0" w:line="240" w:lineRule="auto"/>
        <w:ind w:left="0"/>
        <w:jc w:val="both"/>
        <w:rPr>
          <w:rStyle w:val="SubtitleChar"/>
          <w:rFonts w:ascii="Times New Roman" w:eastAsia="Calibri" w:hAnsi="Times New Roman"/>
          <w:sz w:val="22"/>
          <w:szCs w:val="20"/>
          <w:lang w:val="id-ID"/>
        </w:rPr>
      </w:pPr>
      <w:r w:rsidRPr="001F41DB">
        <w:rPr>
          <w:rStyle w:val="SubtitleChar"/>
          <w:rFonts w:ascii="Times New Roman" w:eastAsia="Calibri" w:hAnsi="Times New Roman"/>
          <w:sz w:val="22"/>
          <w:szCs w:val="20"/>
          <w:lang w:val="id-ID"/>
        </w:rPr>
        <w:t>dengan</w:t>
      </w:r>
      <w:r w:rsidR="00F159A3" w:rsidRPr="001F41DB">
        <w:rPr>
          <w:rStyle w:val="SubtitleChar"/>
          <w:rFonts w:ascii="Times New Roman" w:eastAsia="Calibri" w:hAnsi="Times New Roman"/>
          <w:sz w:val="22"/>
          <w:szCs w:val="20"/>
          <w:lang w:val="id-ID"/>
        </w:rPr>
        <w:t xml:space="preserve"> : </w:t>
      </w:r>
      <w:r w:rsidR="00F159A3" w:rsidRPr="001F41DB">
        <w:rPr>
          <w:rStyle w:val="SubtitleChar"/>
          <w:rFonts w:ascii="Times New Roman" w:eastAsia="Calibri" w:hAnsi="Times New Roman"/>
          <w:sz w:val="22"/>
          <w:szCs w:val="20"/>
          <w:lang w:val="id-ID"/>
        </w:rPr>
        <w:tab/>
      </w:r>
    </w:p>
    <w:p w:rsidR="00F159A3" w:rsidRPr="001F41DB" w:rsidRDefault="00551429" w:rsidP="00941BE7">
      <w:pPr>
        <w:pStyle w:val="ListParagraph"/>
        <w:spacing w:after="0" w:line="240" w:lineRule="auto"/>
        <w:ind w:left="0"/>
        <w:jc w:val="both"/>
        <w:rPr>
          <w:rStyle w:val="SubtitleChar"/>
          <w:rFonts w:ascii="Times New Roman" w:eastAsia="Calibri" w:hAnsi="Times New Roman"/>
          <w:sz w:val="22"/>
          <w:szCs w:val="20"/>
          <w:lang w:val="id-ID"/>
        </w:rPr>
      </w:pPr>
      <w:r w:rsidRPr="001F41DB">
        <w:rPr>
          <w:rStyle w:val="SubtitleChar"/>
          <w:rFonts w:ascii="Times New Roman" w:eastAsia="Calibri" w:hAnsi="Times New Roman"/>
          <w:sz w:val="22"/>
          <w:szCs w:val="20"/>
          <w:lang w:val="id-ID"/>
        </w:rPr>
        <w:t xml:space="preserve">Q </w:t>
      </w:r>
      <w:r w:rsidRPr="001F41DB">
        <w:rPr>
          <w:rStyle w:val="SubtitleChar"/>
          <w:rFonts w:ascii="Times New Roman" w:eastAsia="Calibri" w:hAnsi="Times New Roman"/>
          <w:sz w:val="22"/>
          <w:szCs w:val="20"/>
          <w:lang w:val="id-ID"/>
        </w:rPr>
        <w:tab/>
        <w:t>= d</w:t>
      </w:r>
      <w:r w:rsidR="00F159A3" w:rsidRPr="001F41DB">
        <w:rPr>
          <w:rStyle w:val="SubtitleChar"/>
          <w:rFonts w:ascii="Times New Roman" w:eastAsia="Calibri" w:hAnsi="Times New Roman"/>
          <w:sz w:val="22"/>
          <w:szCs w:val="20"/>
          <w:lang w:val="id-ID"/>
        </w:rPr>
        <w:t>ebit aliran (m</w:t>
      </w:r>
      <w:r w:rsidR="00F159A3" w:rsidRPr="001F41DB">
        <w:rPr>
          <w:rStyle w:val="SubtitleChar"/>
          <w:rFonts w:ascii="Times New Roman" w:eastAsia="Calibri" w:hAnsi="Times New Roman"/>
          <w:sz w:val="22"/>
          <w:szCs w:val="20"/>
          <w:vertAlign w:val="superscript"/>
          <w:lang w:val="id-ID"/>
        </w:rPr>
        <w:t>3</w:t>
      </w:r>
      <w:r w:rsidR="00F159A3" w:rsidRPr="001F41DB">
        <w:rPr>
          <w:rStyle w:val="SubtitleChar"/>
          <w:rFonts w:ascii="Times New Roman" w:eastAsia="Calibri" w:hAnsi="Times New Roman"/>
          <w:sz w:val="22"/>
          <w:szCs w:val="20"/>
          <w:lang w:val="id-ID"/>
        </w:rPr>
        <w:t>/s)</w:t>
      </w:r>
    </w:p>
    <w:p w:rsidR="00F159A3" w:rsidRPr="001F41DB" w:rsidRDefault="00551429" w:rsidP="00941BE7">
      <w:pPr>
        <w:pStyle w:val="ListParagraph"/>
        <w:spacing w:after="0" w:line="240" w:lineRule="auto"/>
        <w:ind w:left="0"/>
        <w:jc w:val="both"/>
        <w:rPr>
          <w:rStyle w:val="SubtitleChar"/>
          <w:rFonts w:ascii="Times New Roman" w:eastAsia="Calibri" w:hAnsi="Times New Roman"/>
          <w:sz w:val="22"/>
          <w:szCs w:val="20"/>
          <w:lang w:val="id-ID"/>
        </w:rPr>
      </w:pPr>
      <w:r w:rsidRPr="001F41DB">
        <w:rPr>
          <w:rStyle w:val="SubtitleChar"/>
          <w:rFonts w:ascii="Times New Roman" w:eastAsia="Calibri" w:hAnsi="Times New Roman"/>
          <w:sz w:val="22"/>
          <w:szCs w:val="20"/>
          <w:lang w:val="id-ID"/>
        </w:rPr>
        <w:t>A</w:t>
      </w:r>
      <w:r w:rsidRPr="001F41DB">
        <w:rPr>
          <w:rStyle w:val="SubtitleChar"/>
          <w:rFonts w:ascii="Times New Roman" w:eastAsia="Calibri" w:hAnsi="Times New Roman"/>
          <w:sz w:val="22"/>
          <w:szCs w:val="20"/>
          <w:lang w:val="id-ID"/>
        </w:rPr>
        <w:tab/>
        <w:t>= luas penampang v</w:t>
      </w:r>
      <w:r w:rsidR="00F159A3" w:rsidRPr="001F41DB">
        <w:rPr>
          <w:rStyle w:val="SubtitleChar"/>
          <w:rFonts w:ascii="Times New Roman" w:eastAsia="Calibri" w:hAnsi="Times New Roman"/>
          <w:sz w:val="22"/>
          <w:szCs w:val="20"/>
          <w:lang w:val="id-ID"/>
        </w:rPr>
        <w:t>ertikal (m</w:t>
      </w:r>
      <w:r w:rsidR="00F159A3" w:rsidRPr="001F41DB">
        <w:rPr>
          <w:rStyle w:val="SubtitleChar"/>
          <w:rFonts w:ascii="Times New Roman" w:eastAsia="Calibri" w:hAnsi="Times New Roman"/>
          <w:sz w:val="22"/>
          <w:szCs w:val="20"/>
          <w:vertAlign w:val="superscript"/>
          <w:lang w:val="id-ID"/>
        </w:rPr>
        <w:t>2</w:t>
      </w:r>
      <w:r w:rsidR="00F159A3" w:rsidRPr="001F41DB">
        <w:rPr>
          <w:rStyle w:val="SubtitleChar"/>
          <w:rFonts w:ascii="Times New Roman" w:eastAsia="Calibri" w:hAnsi="Times New Roman"/>
          <w:sz w:val="22"/>
          <w:szCs w:val="20"/>
          <w:lang w:val="id-ID"/>
        </w:rPr>
        <w:t>)</w:t>
      </w:r>
    </w:p>
    <w:p w:rsidR="00F159A3" w:rsidRPr="001F41DB" w:rsidRDefault="00F159A3" w:rsidP="00941BE7">
      <w:pPr>
        <w:pStyle w:val="ListParagraph"/>
        <w:spacing w:after="0" w:line="240" w:lineRule="auto"/>
        <w:ind w:left="0"/>
        <w:jc w:val="both"/>
        <w:rPr>
          <w:rStyle w:val="SubtitleChar"/>
          <w:rFonts w:ascii="Times New Roman" w:eastAsia="Calibri" w:hAnsi="Times New Roman"/>
          <w:sz w:val="22"/>
          <w:szCs w:val="20"/>
          <w:lang w:val="id-ID"/>
        </w:rPr>
      </w:pPr>
      <w:r w:rsidRPr="001F41DB">
        <w:rPr>
          <w:rStyle w:val="SubtitleChar"/>
          <w:rFonts w:ascii="Times New Roman" w:eastAsia="Calibri" w:hAnsi="Times New Roman"/>
          <w:sz w:val="22"/>
          <w:szCs w:val="20"/>
          <w:lang w:val="id-ID"/>
        </w:rPr>
        <w:t>V</w:t>
      </w:r>
      <w:r w:rsidRPr="001F41DB">
        <w:rPr>
          <w:rStyle w:val="SubtitleChar"/>
          <w:rFonts w:ascii="Times New Roman" w:eastAsia="Calibri" w:hAnsi="Times New Roman"/>
          <w:sz w:val="22"/>
          <w:szCs w:val="20"/>
          <w:lang w:val="id-ID"/>
        </w:rPr>
        <w:tab/>
        <w:t xml:space="preserve">= </w:t>
      </w:r>
      <w:r w:rsidR="00551429" w:rsidRPr="001F41DB">
        <w:rPr>
          <w:rStyle w:val="SubtitleChar"/>
          <w:rFonts w:ascii="Times New Roman" w:eastAsia="Calibri" w:hAnsi="Times New Roman"/>
          <w:sz w:val="22"/>
          <w:szCs w:val="20"/>
          <w:lang w:val="id-ID"/>
        </w:rPr>
        <w:t>kecepatan a</w:t>
      </w:r>
      <w:r w:rsidRPr="001F41DB">
        <w:rPr>
          <w:rStyle w:val="SubtitleChar"/>
          <w:rFonts w:ascii="Times New Roman" w:eastAsia="Calibri" w:hAnsi="Times New Roman"/>
          <w:sz w:val="22"/>
          <w:szCs w:val="20"/>
          <w:lang w:val="id-ID"/>
        </w:rPr>
        <w:t>liran</w:t>
      </w:r>
      <w:r w:rsidR="00551429" w:rsidRPr="001F41DB">
        <w:rPr>
          <w:rStyle w:val="SubtitleChar"/>
          <w:rFonts w:ascii="Times New Roman" w:eastAsia="Calibri" w:hAnsi="Times New Roman"/>
          <w:sz w:val="22"/>
          <w:szCs w:val="20"/>
          <w:lang w:val="id-ID"/>
        </w:rPr>
        <w:t xml:space="preserve"> s</w:t>
      </w:r>
      <w:r w:rsidRPr="001F41DB">
        <w:rPr>
          <w:rStyle w:val="SubtitleChar"/>
          <w:rFonts w:ascii="Times New Roman" w:eastAsia="Calibri" w:hAnsi="Times New Roman"/>
          <w:sz w:val="22"/>
          <w:szCs w:val="20"/>
          <w:lang w:val="id-ID"/>
        </w:rPr>
        <w:t>ungai (m/s)</w:t>
      </w:r>
    </w:p>
    <w:p w:rsidR="00F159A3" w:rsidRPr="001F41DB" w:rsidRDefault="00F159A3" w:rsidP="00941BE7">
      <w:pPr>
        <w:pStyle w:val="ListParagraph"/>
        <w:spacing w:after="0" w:line="240" w:lineRule="auto"/>
        <w:ind w:left="0"/>
        <w:jc w:val="center"/>
        <w:rPr>
          <w:rStyle w:val="SubtitleChar"/>
          <w:rFonts w:ascii="Times New Roman" w:eastAsia="Calibri" w:hAnsi="Times New Roman"/>
          <w:sz w:val="22"/>
          <w:szCs w:val="20"/>
          <w:lang w:val="id-ID"/>
        </w:rPr>
      </w:pPr>
    </w:p>
    <w:p w:rsidR="00F159A3" w:rsidRPr="001F41DB" w:rsidRDefault="00F159A3" w:rsidP="001F41DB">
      <w:pPr>
        <w:spacing w:after="0" w:line="240" w:lineRule="auto"/>
        <w:rPr>
          <w:rStyle w:val="SubtitleChar"/>
          <w:rFonts w:ascii="Times New Roman" w:eastAsia="Calibri" w:hAnsi="Times New Roman"/>
          <w:b/>
          <w:bCs/>
          <w:sz w:val="22"/>
          <w:szCs w:val="20"/>
          <w:lang w:val="id-ID"/>
        </w:rPr>
      </w:pPr>
      <w:r w:rsidRPr="001F41DB">
        <w:rPr>
          <w:rStyle w:val="SubtitleChar"/>
          <w:rFonts w:ascii="Times New Roman" w:eastAsia="Calibri" w:hAnsi="Times New Roman"/>
          <w:b/>
          <w:bCs/>
          <w:sz w:val="22"/>
          <w:szCs w:val="20"/>
          <w:lang w:val="id-ID"/>
        </w:rPr>
        <w:t xml:space="preserve">Analisis Daya </w:t>
      </w:r>
      <w:r w:rsidR="00CF7A8B" w:rsidRPr="001F41DB">
        <w:rPr>
          <w:rStyle w:val="SubtitleChar"/>
          <w:rFonts w:ascii="Times New Roman" w:eastAsia="Calibri" w:hAnsi="Times New Roman"/>
          <w:b/>
          <w:bCs/>
          <w:sz w:val="22"/>
          <w:szCs w:val="20"/>
          <w:lang w:val="id-ID"/>
        </w:rPr>
        <w:t>dan Energi</w:t>
      </w:r>
    </w:p>
    <w:p w:rsidR="00A71370" w:rsidRPr="001F41DB" w:rsidRDefault="00551429" w:rsidP="00910BCD">
      <w:pPr>
        <w:pStyle w:val="ListParagraph"/>
        <w:autoSpaceDE w:val="0"/>
        <w:autoSpaceDN w:val="0"/>
        <w:spacing w:after="0" w:line="240" w:lineRule="auto"/>
        <w:ind w:left="0" w:firstLine="720"/>
        <w:jc w:val="both"/>
        <w:rPr>
          <w:rFonts w:ascii="Times New Roman" w:hAnsi="Times New Roman" w:cs="Times New Roman"/>
          <w:szCs w:val="20"/>
          <w:lang w:eastAsia="id-ID"/>
        </w:rPr>
      </w:pPr>
      <w:r w:rsidRPr="001F41DB">
        <w:rPr>
          <w:rFonts w:ascii="Times New Roman" w:hAnsi="Times New Roman" w:cs="Times New Roman"/>
          <w:szCs w:val="20"/>
          <w:lang w:eastAsia="id-ID"/>
        </w:rPr>
        <w:t>Pada</w:t>
      </w:r>
      <w:r w:rsidR="00A71370" w:rsidRPr="001F41DB">
        <w:rPr>
          <w:rFonts w:ascii="Times New Roman" w:hAnsi="Times New Roman" w:cs="Times New Roman"/>
          <w:szCs w:val="20"/>
          <w:lang w:eastAsia="id-ID"/>
        </w:rPr>
        <w:t xml:space="preserve"> proses aliran </w:t>
      </w:r>
      <w:r w:rsidRPr="001F41DB">
        <w:rPr>
          <w:rFonts w:ascii="Times New Roman" w:hAnsi="Times New Roman" w:cs="Times New Roman"/>
          <w:szCs w:val="20"/>
          <w:lang w:eastAsia="id-ID"/>
        </w:rPr>
        <w:t>perpipaan</w:t>
      </w:r>
      <w:r w:rsidR="00A71370" w:rsidRPr="001F41DB">
        <w:rPr>
          <w:rFonts w:ascii="Times New Roman" w:hAnsi="Times New Roman" w:cs="Times New Roman"/>
          <w:szCs w:val="20"/>
          <w:lang w:eastAsia="id-ID"/>
        </w:rPr>
        <w:t>, energi potensial berangsur-angsur berubah menjadi energi mekanis</w:t>
      </w:r>
      <w:r w:rsidRPr="001F41DB">
        <w:rPr>
          <w:rFonts w:ascii="Times New Roman" w:hAnsi="Times New Roman" w:cs="Times New Roman"/>
          <w:szCs w:val="20"/>
          <w:lang w:eastAsia="id-ID"/>
        </w:rPr>
        <w:t xml:space="preserve">. Pada kondisi ini </w:t>
      </w:r>
      <w:r w:rsidR="00A71370" w:rsidRPr="001F41DB">
        <w:rPr>
          <w:rFonts w:ascii="Times New Roman" w:hAnsi="Times New Roman" w:cs="Times New Roman"/>
          <w:szCs w:val="20"/>
          <w:lang w:eastAsia="id-ID"/>
        </w:rPr>
        <w:t xml:space="preserve">air memutar roda turbin. </w:t>
      </w:r>
      <w:r w:rsidRPr="001F41DB">
        <w:rPr>
          <w:rFonts w:ascii="Times New Roman" w:hAnsi="Times New Roman" w:cs="Times New Roman"/>
          <w:szCs w:val="20"/>
          <w:lang w:eastAsia="id-ID"/>
        </w:rPr>
        <w:t>Selanjutnya r</w:t>
      </w:r>
      <w:r w:rsidR="00A71370" w:rsidRPr="001F41DB">
        <w:rPr>
          <w:rFonts w:ascii="Times New Roman" w:hAnsi="Times New Roman" w:cs="Times New Roman"/>
          <w:szCs w:val="20"/>
          <w:lang w:eastAsia="id-ID"/>
        </w:rPr>
        <w:t xml:space="preserve">oda turbin </w:t>
      </w:r>
      <w:r w:rsidRPr="001F41DB">
        <w:rPr>
          <w:rFonts w:ascii="Times New Roman" w:hAnsi="Times New Roman" w:cs="Times New Roman"/>
          <w:szCs w:val="20"/>
          <w:lang w:eastAsia="id-ID"/>
        </w:rPr>
        <w:t xml:space="preserve">yang </w:t>
      </w:r>
      <w:r w:rsidR="00A71370" w:rsidRPr="001F41DB">
        <w:rPr>
          <w:rFonts w:ascii="Times New Roman" w:hAnsi="Times New Roman" w:cs="Times New Roman"/>
          <w:szCs w:val="20"/>
          <w:lang w:eastAsia="id-ID"/>
        </w:rPr>
        <w:t xml:space="preserve">dihubungkan dengan generator </w:t>
      </w:r>
      <w:r w:rsidRPr="001F41DB">
        <w:rPr>
          <w:rFonts w:ascii="Times New Roman" w:hAnsi="Times New Roman" w:cs="Times New Roman"/>
          <w:szCs w:val="20"/>
          <w:lang w:eastAsia="id-ID"/>
        </w:rPr>
        <w:t>akan</w:t>
      </w:r>
      <w:r w:rsidR="00A71370" w:rsidRPr="001F41DB">
        <w:rPr>
          <w:rFonts w:ascii="Times New Roman" w:hAnsi="Times New Roman" w:cs="Times New Roman"/>
          <w:szCs w:val="20"/>
          <w:lang w:eastAsia="id-ID"/>
        </w:rPr>
        <w:t xml:space="preserve"> mengubah energi mekanis (gerak) menjadi energi listrik (Arismunandar, </w:t>
      </w:r>
      <w:r w:rsidR="00AD5E76" w:rsidRPr="001F41DB">
        <w:rPr>
          <w:rFonts w:ascii="Times New Roman" w:hAnsi="Times New Roman" w:cs="Times New Roman"/>
          <w:szCs w:val="20"/>
          <w:lang w:eastAsia="id-ID"/>
        </w:rPr>
        <w:t xml:space="preserve">Artono, </w:t>
      </w:r>
      <w:r w:rsidR="00A71370" w:rsidRPr="001F41DB">
        <w:rPr>
          <w:rFonts w:ascii="Times New Roman" w:hAnsi="Times New Roman" w:cs="Times New Roman"/>
          <w:szCs w:val="20"/>
          <w:lang w:eastAsia="id-ID"/>
        </w:rPr>
        <w:t>1991)</w:t>
      </w:r>
      <w:r w:rsidR="00DE009C" w:rsidRPr="001F41DB">
        <w:rPr>
          <w:rFonts w:ascii="Times New Roman" w:hAnsi="Times New Roman" w:cs="Times New Roman"/>
          <w:szCs w:val="20"/>
          <w:lang w:eastAsia="id-ID"/>
        </w:rPr>
        <w:t xml:space="preserve"> [6]</w:t>
      </w:r>
      <w:r w:rsidR="002149ED" w:rsidRPr="001F41DB">
        <w:rPr>
          <w:rFonts w:ascii="Times New Roman" w:hAnsi="Times New Roman" w:cs="Times New Roman"/>
          <w:szCs w:val="20"/>
          <w:lang w:eastAsia="id-ID"/>
        </w:rPr>
        <w:t xml:space="preserve"> [8] [9] [11] [12]</w:t>
      </w:r>
      <w:r w:rsidRPr="001F41DB">
        <w:rPr>
          <w:rFonts w:ascii="Times New Roman" w:hAnsi="Times New Roman" w:cs="Times New Roman"/>
          <w:szCs w:val="20"/>
          <w:lang w:eastAsia="id-ID"/>
        </w:rPr>
        <w:t>. Analisis daya dan energi pada penelitian ini dihitung berdasarkan debit tersedia (Q) dan tinggi jatuh efektif (H</w:t>
      </w:r>
      <w:r w:rsidRPr="001F41DB">
        <w:rPr>
          <w:rFonts w:ascii="Times New Roman" w:hAnsi="Times New Roman" w:cs="Times New Roman"/>
          <w:szCs w:val="20"/>
          <w:vertAlign w:val="subscript"/>
          <w:lang w:eastAsia="id-ID"/>
        </w:rPr>
        <w:t>eff</w:t>
      </w:r>
      <w:r w:rsidRPr="001F41DB">
        <w:rPr>
          <w:rFonts w:ascii="Times New Roman" w:hAnsi="Times New Roman" w:cs="Times New Roman"/>
          <w:szCs w:val="20"/>
          <w:lang w:eastAsia="id-ID"/>
        </w:rPr>
        <w:t xml:space="preserve">) pada potongan memanjang sungai </w:t>
      </w:r>
      <w:r w:rsidR="0036725B" w:rsidRPr="001F41DB">
        <w:rPr>
          <w:rFonts w:ascii="Times New Roman" w:hAnsi="Times New Roman" w:cs="Times New Roman"/>
          <w:szCs w:val="20"/>
          <w:lang w:eastAsia="id-ID"/>
        </w:rPr>
        <w:t xml:space="preserve">dengan mempertimbangankan efisiensi turbin dan generator, </w:t>
      </w:r>
      <w:r w:rsidRPr="001F41DB">
        <w:rPr>
          <w:rFonts w:ascii="Times New Roman" w:hAnsi="Times New Roman" w:cs="Times New Roman"/>
          <w:szCs w:val="20"/>
          <w:lang w:eastAsia="id-ID"/>
        </w:rPr>
        <w:t>sebagimana persamaan (2)</w:t>
      </w:r>
      <w:r w:rsidR="0036725B" w:rsidRPr="001F41DB">
        <w:rPr>
          <w:rFonts w:ascii="Times New Roman" w:hAnsi="Times New Roman" w:cs="Times New Roman"/>
          <w:szCs w:val="20"/>
          <w:lang w:eastAsia="id-ID"/>
        </w:rPr>
        <w:t xml:space="preserve"> sampai (4)</w:t>
      </w:r>
      <w:r w:rsidRPr="001F41DB">
        <w:rPr>
          <w:rFonts w:ascii="Times New Roman" w:hAnsi="Times New Roman" w:cs="Times New Roman"/>
          <w:szCs w:val="20"/>
          <w:lang w:eastAsia="id-ID"/>
        </w:rPr>
        <w:t>.</w:t>
      </w:r>
    </w:p>
    <w:p w:rsidR="0036788C" w:rsidRPr="001F41DB" w:rsidRDefault="0036788C" w:rsidP="00941BE7">
      <w:pPr>
        <w:pStyle w:val="ListParagraph"/>
        <w:autoSpaceDE w:val="0"/>
        <w:autoSpaceDN w:val="0"/>
        <w:spacing w:after="0" w:line="240" w:lineRule="auto"/>
        <w:ind w:left="0"/>
        <w:jc w:val="both"/>
        <w:rPr>
          <w:rFonts w:ascii="Times New Roman" w:hAnsi="Times New Roman" w:cs="Times New Roman"/>
          <w:szCs w:val="20"/>
          <w:lang w:eastAsia="id-ID"/>
        </w:rPr>
      </w:pPr>
    </w:p>
    <w:p w:rsidR="00E265AA" w:rsidRPr="001F41DB" w:rsidRDefault="007B6045" w:rsidP="00E265AA">
      <w:pPr>
        <w:pStyle w:val="ListParagraph"/>
        <w:autoSpaceDE w:val="0"/>
        <w:autoSpaceDN w:val="0"/>
        <w:spacing w:after="0" w:line="240" w:lineRule="auto"/>
        <w:ind w:left="0"/>
        <w:jc w:val="both"/>
        <w:rPr>
          <w:rFonts w:ascii="Times New Roman" w:hAnsi="Times New Roman" w:cs="Times New Roman"/>
          <w:szCs w:val="20"/>
          <w:lang w:eastAsia="id-ID"/>
        </w:rPr>
      </w:pPr>
      <w:r w:rsidRPr="001F41DB">
        <w:rPr>
          <w:rFonts w:ascii="Times New Roman" w:hAnsi="Times New Roman" w:cs="Times New Roman"/>
          <w:szCs w:val="20"/>
          <w:lang w:eastAsia="id-ID"/>
        </w:rPr>
        <w:t xml:space="preserve">Daya </w:t>
      </w:r>
      <w:r w:rsidR="00D839CC" w:rsidRPr="001F41DB">
        <w:rPr>
          <w:rFonts w:ascii="Times New Roman" w:hAnsi="Times New Roman" w:cs="Times New Roman"/>
          <w:szCs w:val="20"/>
          <w:lang w:eastAsia="id-ID"/>
        </w:rPr>
        <w:t>Teoritis</w:t>
      </w:r>
      <w:r w:rsidRPr="001F41DB">
        <w:rPr>
          <w:rFonts w:ascii="Times New Roman" w:hAnsi="Times New Roman" w:cs="Times New Roman"/>
          <w:szCs w:val="20"/>
          <w:lang w:eastAsia="id-ID"/>
        </w:rPr>
        <w:t>= 9,81 x P x Q x H</w:t>
      </w:r>
      <w:r w:rsidRPr="001F41DB">
        <w:rPr>
          <w:rFonts w:ascii="Times New Roman" w:hAnsi="Times New Roman" w:cs="Times New Roman"/>
          <w:szCs w:val="20"/>
          <w:vertAlign w:val="subscript"/>
          <w:lang w:eastAsia="id-ID"/>
        </w:rPr>
        <w:t>eff</w:t>
      </w:r>
      <w:r w:rsidRPr="001F41DB">
        <w:rPr>
          <w:rFonts w:ascii="Times New Roman" w:hAnsi="Times New Roman" w:cs="Times New Roman"/>
          <w:szCs w:val="20"/>
          <w:lang w:eastAsia="id-ID"/>
        </w:rPr>
        <w:t xml:space="preserve"> (</w:t>
      </w:r>
      <w:r w:rsidRPr="001F41DB">
        <w:rPr>
          <w:rFonts w:ascii="Times New Roman" w:hAnsi="Times New Roman" w:cs="Times New Roman"/>
          <w:i/>
          <w:iCs/>
          <w:szCs w:val="20"/>
          <w:lang w:eastAsia="id-ID"/>
        </w:rPr>
        <w:t>w</w:t>
      </w:r>
      <w:r w:rsidRPr="001F41DB">
        <w:rPr>
          <w:rFonts w:ascii="Times New Roman" w:hAnsi="Times New Roman" w:cs="Times New Roman"/>
          <w:szCs w:val="20"/>
          <w:lang w:eastAsia="id-ID"/>
        </w:rPr>
        <w:t>)</w:t>
      </w:r>
      <w:r w:rsidRPr="001F41DB">
        <w:rPr>
          <w:rFonts w:ascii="Times New Roman" w:hAnsi="Times New Roman" w:cs="Times New Roman"/>
          <w:szCs w:val="20"/>
          <w:lang w:eastAsia="id-ID"/>
        </w:rPr>
        <w:tab/>
      </w:r>
      <w:r w:rsidR="00E265AA" w:rsidRPr="001F41DB">
        <w:rPr>
          <w:rFonts w:ascii="Times New Roman" w:hAnsi="Times New Roman" w:cs="Times New Roman"/>
          <w:szCs w:val="20"/>
          <w:lang w:eastAsia="id-ID"/>
        </w:rPr>
        <w:t xml:space="preserve">            (2)</w:t>
      </w:r>
    </w:p>
    <w:p w:rsidR="00E265AA" w:rsidRPr="001F41DB" w:rsidRDefault="00E265AA" w:rsidP="00E265AA">
      <w:pPr>
        <w:pStyle w:val="ListParagraph"/>
        <w:autoSpaceDE w:val="0"/>
        <w:autoSpaceDN w:val="0"/>
        <w:spacing w:after="0" w:line="240" w:lineRule="auto"/>
        <w:ind w:left="0"/>
        <w:jc w:val="both"/>
        <w:rPr>
          <w:rFonts w:ascii="Times New Roman" w:hAnsi="Times New Roman" w:cs="Times New Roman"/>
          <w:szCs w:val="20"/>
          <w:lang w:eastAsia="id-ID"/>
        </w:rPr>
      </w:pPr>
    </w:p>
    <w:p w:rsidR="00E265AA" w:rsidRPr="001F41DB" w:rsidRDefault="007B6045" w:rsidP="00E265AA">
      <w:pPr>
        <w:pStyle w:val="ListParagraph"/>
        <w:autoSpaceDE w:val="0"/>
        <w:autoSpaceDN w:val="0"/>
        <w:spacing w:after="0" w:line="240" w:lineRule="auto"/>
        <w:ind w:left="0"/>
        <w:jc w:val="both"/>
        <w:rPr>
          <w:rFonts w:ascii="Times New Roman" w:hAnsi="Times New Roman" w:cs="Times New Roman"/>
          <w:szCs w:val="20"/>
          <w:lang w:eastAsia="id-ID"/>
        </w:rPr>
      </w:pPr>
      <w:r w:rsidRPr="001F41DB">
        <w:rPr>
          <w:rFonts w:ascii="Times New Roman" w:hAnsi="Times New Roman" w:cs="Times New Roman"/>
          <w:szCs w:val="20"/>
          <w:lang w:eastAsia="id-ID"/>
        </w:rPr>
        <w:t>Daya Turbin</w:t>
      </w:r>
      <w:r w:rsidR="00D839CC" w:rsidRPr="001F41DB">
        <w:rPr>
          <w:rFonts w:ascii="Times New Roman" w:hAnsi="Times New Roman" w:cs="Times New Roman"/>
          <w:szCs w:val="20"/>
          <w:lang w:eastAsia="id-ID"/>
        </w:rPr>
        <w:t xml:space="preserve">= 9,81 x </w:t>
      </w:r>
      <w:r w:rsidRPr="001F41DB">
        <w:rPr>
          <w:rFonts w:ascii="Times New Roman" w:hAnsi="Times New Roman" w:cs="Times New Roman"/>
          <w:szCs w:val="20"/>
        </w:rPr>
        <w:t>ρ</w:t>
      </w:r>
      <w:r w:rsidR="00D839CC" w:rsidRPr="001F41DB">
        <w:rPr>
          <w:rFonts w:ascii="Times New Roman" w:hAnsi="Times New Roman" w:cs="Times New Roman"/>
          <w:szCs w:val="20"/>
        </w:rPr>
        <w:t xml:space="preserve"> </w:t>
      </w:r>
      <w:r w:rsidR="00D839CC" w:rsidRPr="001F41DB">
        <w:rPr>
          <w:rFonts w:ascii="Times New Roman" w:hAnsi="Times New Roman" w:cs="Times New Roman"/>
          <w:szCs w:val="20"/>
          <w:lang w:eastAsia="id-ID"/>
        </w:rPr>
        <w:t xml:space="preserve">x </w:t>
      </w:r>
      <w:r w:rsidRPr="001F41DB">
        <w:rPr>
          <w:rFonts w:ascii="Times New Roman" w:hAnsi="Times New Roman" w:cs="Times New Roman"/>
          <w:i/>
          <w:iCs/>
          <w:szCs w:val="20"/>
          <w:lang w:eastAsia="id-ID"/>
        </w:rPr>
        <w:t>ηt</w:t>
      </w:r>
      <w:r w:rsidRPr="001F41DB">
        <w:rPr>
          <w:rFonts w:ascii="Times New Roman" w:hAnsi="Times New Roman" w:cs="Times New Roman"/>
          <w:szCs w:val="20"/>
          <w:lang w:eastAsia="id-ID"/>
        </w:rPr>
        <w:t xml:space="preserve"> x Q x H</w:t>
      </w:r>
      <w:r w:rsidRPr="001F41DB">
        <w:rPr>
          <w:rFonts w:ascii="Times New Roman" w:hAnsi="Times New Roman" w:cs="Times New Roman"/>
          <w:szCs w:val="20"/>
          <w:vertAlign w:val="subscript"/>
          <w:lang w:eastAsia="id-ID"/>
        </w:rPr>
        <w:t>eff</w:t>
      </w:r>
      <w:r w:rsidRPr="001F41DB">
        <w:rPr>
          <w:rFonts w:ascii="Times New Roman" w:hAnsi="Times New Roman" w:cs="Times New Roman"/>
          <w:szCs w:val="20"/>
          <w:lang w:eastAsia="id-ID"/>
        </w:rPr>
        <w:t xml:space="preserve"> (</w:t>
      </w:r>
      <w:r w:rsidRPr="001F41DB">
        <w:rPr>
          <w:rFonts w:ascii="Times New Roman" w:hAnsi="Times New Roman" w:cs="Times New Roman"/>
          <w:i/>
          <w:iCs/>
          <w:szCs w:val="20"/>
          <w:lang w:eastAsia="id-ID"/>
        </w:rPr>
        <w:t>w</w:t>
      </w:r>
      <w:r w:rsidRPr="001F41DB">
        <w:rPr>
          <w:rFonts w:ascii="Times New Roman" w:hAnsi="Times New Roman" w:cs="Times New Roman"/>
          <w:szCs w:val="20"/>
          <w:lang w:eastAsia="id-ID"/>
        </w:rPr>
        <w:t>)</w:t>
      </w:r>
      <w:r w:rsidR="00E265AA" w:rsidRPr="001F41DB">
        <w:rPr>
          <w:rFonts w:ascii="Times New Roman" w:hAnsi="Times New Roman" w:cs="Times New Roman"/>
          <w:szCs w:val="20"/>
          <w:lang w:eastAsia="id-ID"/>
        </w:rPr>
        <w:t xml:space="preserve">      </w:t>
      </w:r>
      <w:r w:rsidR="00D839CC" w:rsidRPr="001F41DB">
        <w:rPr>
          <w:rFonts w:ascii="Times New Roman" w:hAnsi="Times New Roman" w:cs="Times New Roman"/>
          <w:szCs w:val="20"/>
          <w:lang w:eastAsia="id-ID"/>
        </w:rPr>
        <w:t xml:space="preserve">   </w:t>
      </w:r>
      <w:r w:rsidR="0036725B" w:rsidRPr="001F41DB">
        <w:rPr>
          <w:rFonts w:ascii="Times New Roman" w:hAnsi="Times New Roman" w:cs="Times New Roman"/>
          <w:szCs w:val="20"/>
          <w:lang w:eastAsia="id-ID"/>
        </w:rPr>
        <w:t xml:space="preserve">  </w:t>
      </w:r>
      <w:r w:rsidR="00E265AA" w:rsidRPr="001F41DB">
        <w:rPr>
          <w:rFonts w:ascii="Times New Roman" w:hAnsi="Times New Roman" w:cs="Times New Roman"/>
          <w:szCs w:val="20"/>
          <w:lang w:eastAsia="id-ID"/>
        </w:rPr>
        <w:t xml:space="preserve">  (3)</w:t>
      </w:r>
    </w:p>
    <w:p w:rsidR="00E265AA" w:rsidRPr="001F41DB" w:rsidRDefault="00E265AA" w:rsidP="00E265AA">
      <w:pPr>
        <w:pStyle w:val="ListParagraph"/>
        <w:autoSpaceDE w:val="0"/>
        <w:autoSpaceDN w:val="0"/>
        <w:spacing w:after="0" w:line="240" w:lineRule="auto"/>
        <w:ind w:left="0"/>
        <w:jc w:val="both"/>
        <w:rPr>
          <w:rFonts w:ascii="Times New Roman" w:hAnsi="Times New Roman" w:cs="Times New Roman"/>
          <w:szCs w:val="20"/>
          <w:lang w:eastAsia="id-ID"/>
        </w:rPr>
      </w:pPr>
    </w:p>
    <w:p w:rsidR="007B6045" w:rsidRPr="001F41DB" w:rsidRDefault="00E265AA" w:rsidP="00941BE7">
      <w:pPr>
        <w:pStyle w:val="ListParagraph"/>
        <w:autoSpaceDE w:val="0"/>
        <w:autoSpaceDN w:val="0"/>
        <w:adjustRightInd w:val="0"/>
        <w:spacing w:after="0" w:line="240" w:lineRule="auto"/>
        <w:ind w:left="0"/>
        <w:rPr>
          <w:rFonts w:ascii="Times New Roman" w:hAnsi="Times New Roman" w:cs="Times New Roman"/>
          <w:szCs w:val="20"/>
          <w:lang w:eastAsia="id-ID"/>
        </w:rPr>
      </w:pPr>
      <w:r w:rsidRPr="001F41DB">
        <w:rPr>
          <w:rFonts w:ascii="Times New Roman" w:hAnsi="Times New Roman" w:cs="Times New Roman"/>
          <w:szCs w:val="20"/>
          <w:lang w:eastAsia="id-ID"/>
        </w:rPr>
        <w:t>Daya Generator</w:t>
      </w:r>
      <w:r w:rsidR="00D839CC" w:rsidRPr="001F41DB">
        <w:rPr>
          <w:rFonts w:ascii="Times New Roman" w:hAnsi="Times New Roman" w:cs="Times New Roman"/>
          <w:szCs w:val="20"/>
          <w:lang w:eastAsia="id-ID"/>
        </w:rPr>
        <w:t>= 9,81 x</w:t>
      </w:r>
      <w:r w:rsidR="007B6045" w:rsidRPr="001F41DB">
        <w:rPr>
          <w:rFonts w:ascii="Times New Roman" w:hAnsi="Times New Roman" w:cs="Times New Roman"/>
          <w:szCs w:val="20"/>
        </w:rPr>
        <w:t>ρ</w:t>
      </w:r>
      <w:r w:rsidR="00D839CC" w:rsidRPr="001F41DB">
        <w:rPr>
          <w:rFonts w:ascii="Times New Roman" w:hAnsi="Times New Roman" w:cs="Times New Roman"/>
          <w:szCs w:val="20"/>
          <w:lang w:eastAsia="id-ID"/>
        </w:rPr>
        <w:t>x</w:t>
      </w:r>
      <w:r w:rsidR="007B6045" w:rsidRPr="001F41DB">
        <w:rPr>
          <w:rFonts w:ascii="Times New Roman" w:hAnsi="Times New Roman" w:cs="Times New Roman"/>
          <w:i/>
          <w:iCs/>
          <w:szCs w:val="20"/>
          <w:lang w:eastAsia="id-ID"/>
        </w:rPr>
        <w:t>ηg</w:t>
      </w:r>
      <w:r w:rsidR="00D839CC" w:rsidRPr="001F41DB">
        <w:rPr>
          <w:rFonts w:ascii="Times New Roman" w:hAnsi="Times New Roman" w:cs="Times New Roman"/>
          <w:szCs w:val="20"/>
          <w:lang w:eastAsia="id-ID"/>
        </w:rPr>
        <w:t>x</w:t>
      </w:r>
      <w:r w:rsidR="007B6045" w:rsidRPr="001F41DB">
        <w:rPr>
          <w:rFonts w:ascii="Times New Roman" w:hAnsi="Times New Roman" w:cs="Times New Roman"/>
          <w:i/>
          <w:iCs/>
          <w:szCs w:val="20"/>
          <w:lang w:eastAsia="id-ID"/>
        </w:rPr>
        <w:t>ηt</w:t>
      </w:r>
      <w:r w:rsidR="007B6045" w:rsidRPr="001F41DB">
        <w:rPr>
          <w:rFonts w:ascii="Times New Roman" w:hAnsi="Times New Roman" w:cs="Times New Roman"/>
          <w:szCs w:val="20"/>
          <w:lang w:eastAsia="id-ID"/>
        </w:rPr>
        <w:t xml:space="preserve"> x Q x H</w:t>
      </w:r>
      <w:r w:rsidR="007B6045" w:rsidRPr="001F41DB">
        <w:rPr>
          <w:rFonts w:ascii="Times New Roman" w:hAnsi="Times New Roman" w:cs="Times New Roman"/>
          <w:szCs w:val="20"/>
          <w:vertAlign w:val="subscript"/>
          <w:lang w:eastAsia="id-ID"/>
        </w:rPr>
        <w:t>eff</w:t>
      </w:r>
      <w:r w:rsidR="007B6045" w:rsidRPr="001F41DB">
        <w:rPr>
          <w:rFonts w:ascii="Times New Roman" w:hAnsi="Times New Roman" w:cs="Times New Roman"/>
          <w:szCs w:val="20"/>
          <w:lang w:eastAsia="id-ID"/>
        </w:rPr>
        <w:t xml:space="preserve"> (</w:t>
      </w:r>
      <w:r w:rsidR="007B6045" w:rsidRPr="001F41DB">
        <w:rPr>
          <w:rFonts w:ascii="Times New Roman" w:hAnsi="Times New Roman" w:cs="Times New Roman"/>
          <w:i/>
          <w:iCs/>
          <w:szCs w:val="20"/>
          <w:lang w:eastAsia="id-ID"/>
        </w:rPr>
        <w:t>w</w:t>
      </w:r>
      <w:r w:rsidR="007B6045" w:rsidRPr="001F41DB">
        <w:rPr>
          <w:rFonts w:ascii="Times New Roman" w:hAnsi="Times New Roman" w:cs="Times New Roman"/>
          <w:szCs w:val="20"/>
          <w:lang w:eastAsia="id-ID"/>
        </w:rPr>
        <w:t>)</w:t>
      </w:r>
      <w:r w:rsidRPr="001F41DB">
        <w:rPr>
          <w:rFonts w:ascii="Times New Roman" w:hAnsi="Times New Roman" w:cs="Times New Roman"/>
          <w:szCs w:val="20"/>
          <w:lang w:eastAsia="id-ID"/>
        </w:rPr>
        <w:t xml:space="preserve"> </w:t>
      </w:r>
      <w:r w:rsidR="0036725B" w:rsidRPr="001F41DB">
        <w:rPr>
          <w:rFonts w:ascii="Times New Roman" w:hAnsi="Times New Roman" w:cs="Times New Roman"/>
          <w:szCs w:val="20"/>
          <w:lang w:eastAsia="id-ID"/>
        </w:rPr>
        <w:t xml:space="preserve">  </w:t>
      </w:r>
      <w:r w:rsidRPr="001F41DB">
        <w:rPr>
          <w:rFonts w:ascii="Times New Roman" w:hAnsi="Times New Roman" w:cs="Times New Roman"/>
          <w:szCs w:val="20"/>
          <w:lang w:eastAsia="id-ID"/>
        </w:rPr>
        <w:t xml:space="preserve"> (4)</w:t>
      </w:r>
    </w:p>
    <w:p w:rsidR="00E265AA" w:rsidRPr="001F41DB" w:rsidRDefault="00E265AA" w:rsidP="00941BE7">
      <w:pPr>
        <w:pStyle w:val="ListParagraph"/>
        <w:autoSpaceDE w:val="0"/>
        <w:autoSpaceDN w:val="0"/>
        <w:adjustRightInd w:val="0"/>
        <w:spacing w:after="0" w:line="240" w:lineRule="auto"/>
        <w:ind w:left="0"/>
        <w:rPr>
          <w:rFonts w:ascii="Times New Roman" w:hAnsi="Times New Roman" w:cs="Times New Roman"/>
          <w:szCs w:val="20"/>
          <w:lang w:eastAsia="id-ID"/>
        </w:rPr>
      </w:pPr>
    </w:p>
    <w:p w:rsidR="007B6045" w:rsidRPr="001F41DB" w:rsidRDefault="00E265AA" w:rsidP="00941BE7">
      <w:pPr>
        <w:pStyle w:val="ListParagraph"/>
        <w:autoSpaceDE w:val="0"/>
        <w:autoSpaceDN w:val="0"/>
        <w:adjustRightInd w:val="0"/>
        <w:spacing w:after="0" w:line="240" w:lineRule="auto"/>
        <w:ind w:left="0"/>
        <w:rPr>
          <w:rFonts w:ascii="Times New Roman" w:hAnsi="Times New Roman" w:cs="Times New Roman"/>
          <w:szCs w:val="20"/>
          <w:lang w:eastAsia="id-ID"/>
        </w:rPr>
      </w:pPr>
      <w:r w:rsidRPr="001F41DB">
        <w:rPr>
          <w:rFonts w:ascii="Times New Roman" w:hAnsi="Times New Roman" w:cs="Times New Roman"/>
          <w:szCs w:val="20"/>
          <w:lang w:eastAsia="id-ID"/>
        </w:rPr>
        <w:t>dengan</w:t>
      </w:r>
      <w:r w:rsidR="007B6045" w:rsidRPr="001F41DB">
        <w:rPr>
          <w:rFonts w:ascii="Times New Roman" w:hAnsi="Times New Roman" w:cs="Times New Roman"/>
          <w:szCs w:val="20"/>
          <w:lang w:eastAsia="id-ID"/>
        </w:rPr>
        <w:t xml:space="preserve"> :</w:t>
      </w:r>
    </w:p>
    <w:p w:rsidR="007B6045" w:rsidRPr="001F41DB" w:rsidRDefault="007B6045" w:rsidP="00941BE7">
      <w:pPr>
        <w:pStyle w:val="ListParagraph"/>
        <w:autoSpaceDE w:val="0"/>
        <w:autoSpaceDN w:val="0"/>
        <w:adjustRightInd w:val="0"/>
        <w:spacing w:after="0" w:line="240" w:lineRule="auto"/>
        <w:ind w:left="0"/>
        <w:rPr>
          <w:rFonts w:ascii="Times New Roman" w:hAnsi="Times New Roman" w:cs="Times New Roman"/>
          <w:szCs w:val="20"/>
          <w:lang w:eastAsia="id-ID"/>
        </w:rPr>
      </w:pPr>
      <w:r w:rsidRPr="001F41DB">
        <w:rPr>
          <w:rFonts w:ascii="Times New Roman" w:hAnsi="Times New Roman" w:cs="Times New Roman"/>
          <w:szCs w:val="20"/>
          <w:lang w:eastAsia="id-ID"/>
        </w:rPr>
        <w:t xml:space="preserve">P </w:t>
      </w:r>
      <w:r w:rsidRPr="001F41DB">
        <w:rPr>
          <w:rFonts w:ascii="Times New Roman" w:hAnsi="Times New Roman" w:cs="Times New Roman"/>
          <w:szCs w:val="20"/>
          <w:lang w:eastAsia="id-ID"/>
        </w:rPr>
        <w:tab/>
        <w:t>= daya yang dihasilkan (kW)</w:t>
      </w:r>
    </w:p>
    <w:p w:rsidR="007B6045" w:rsidRPr="001F41DB" w:rsidRDefault="007B6045" w:rsidP="00941BE7">
      <w:pPr>
        <w:pStyle w:val="ListParagraph"/>
        <w:autoSpaceDE w:val="0"/>
        <w:autoSpaceDN w:val="0"/>
        <w:adjustRightInd w:val="0"/>
        <w:spacing w:after="0" w:line="240" w:lineRule="auto"/>
        <w:ind w:left="0"/>
        <w:rPr>
          <w:rFonts w:ascii="Times New Roman" w:hAnsi="Times New Roman" w:cs="Times New Roman"/>
          <w:szCs w:val="20"/>
          <w:lang w:eastAsia="id-ID"/>
        </w:rPr>
      </w:pPr>
      <w:r w:rsidRPr="001F41DB">
        <w:rPr>
          <w:rFonts w:ascii="Times New Roman" w:hAnsi="Times New Roman" w:cs="Times New Roman"/>
          <w:i/>
          <w:iCs/>
          <w:szCs w:val="20"/>
          <w:lang w:eastAsia="id-ID"/>
        </w:rPr>
        <w:t>ηt</w:t>
      </w:r>
      <w:r w:rsidRPr="001F41DB">
        <w:rPr>
          <w:rFonts w:ascii="Times New Roman" w:hAnsi="Times New Roman" w:cs="Times New Roman"/>
          <w:i/>
          <w:iCs/>
          <w:szCs w:val="20"/>
          <w:lang w:eastAsia="id-ID"/>
        </w:rPr>
        <w:tab/>
      </w:r>
      <w:r w:rsidR="0036725B" w:rsidRPr="001F41DB">
        <w:rPr>
          <w:rFonts w:ascii="Times New Roman" w:hAnsi="Times New Roman" w:cs="Times New Roman"/>
          <w:szCs w:val="20"/>
          <w:lang w:eastAsia="id-ID"/>
        </w:rPr>
        <w:t>= efisiensi turbin (r</w:t>
      </w:r>
      <w:r w:rsidRPr="001F41DB">
        <w:rPr>
          <w:rFonts w:ascii="Times New Roman" w:hAnsi="Times New Roman" w:cs="Times New Roman"/>
          <w:szCs w:val="20"/>
          <w:lang w:eastAsia="id-ID"/>
        </w:rPr>
        <w:t>pm)</w:t>
      </w:r>
    </w:p>
    <w:p w:rsidR="007B6045" w:rsidRPr="001F41DB" w:rsidRDefault="007B6045" w:rsidP="00941BE7">
      <w:pPr>
        <w:pStyle w:val="ListParagraph"/>
        <w:autoSpaceDE w:val="0"/>
        <w:autoSpaceDN w:val="0"/>
        <w:adjustRightInd w:val="0"/>
        <w:spacing w:after="0" w:line="240" w:lineRule="auto"/>
        <w:ind w:left="0"/>
        <w:rPr>
          <w:rFonts w:ascii="Times New Roman" w:hAnsi="Times New Roman" w:cs="Times New Roman"/>
          <w:szCs w:val="20"/>
          <w:lang w:eastAsia="id-ID"/>
        </w:rPr>
      </w:pPr>
      <w:r w:rsidRPr="001F41DB">
        <w:rPr>
          <w:rFonts w:ascii="Times New Roman" w:hAnsi="Times New Roman" w:cs="Times New Roman"/>
          <w:i/>
          <w:iCs/>
          <w:szCs w:val="20"/>
          <w:lang w:eastAsia="id-ID"/>
        </w:rPr>
        <w:t>ηg</w:t>
      </w:r>
      <w:r w:rsidRPr="001F41DB">
        <w:rPr>
          <w:rFonts w:ascii="Times New Roman" w:hAnsi="Times New Roman" w:cs="Times New Roman"/>
          <w:i/>
          <w:iCs/>
          <w:szCs w:val="20"/>
          <w:lang w:eastAsia="id-ID"/>
        </w:rPr>
        <w:tab/>
      </w:r>
      <w:r w:rsidRPr="001F41DB">
        <w:rPr>
          <w:rFonts w:ascii="Times New Roman" w:hAnsi="Times New Roman" w:cs="Times New Roman"/>
          <w:szCs w:val="20"/>
          <w:lang w:eastAsia="id-ID"/>
        </w:rPr>
        <w:t>= efisiensi generator (rpm)</w:t>
      </w:r>
    </w:p>
    <w:p w:rsidR="007B6045" w:rsidRPr="001F41DB" w:rsidRDefault="007B6045" w:rsidP="00941BE7">
      <w:pPr>
        <w:pStyle w:val="ListParagraph"/>
        <w:autoSpaceDE w:val="0"/>
        <w:autoSpaceDN w:val="0"/>
        <w:adjustRightInd w:val="0"/>
        <w:spacing w:after="0" w:line="240" w:lineRule="auto"/>
        <w:ind w:left="0"/>
        <w:rPr>
          <w:rFonts w:ascii="Times New Roman" w:hAnsi="Times New Roman" w:cs="Times New Roman"/>
          <w:szCs w:val="20"/>
        </w:rPr>
      </w:pPr>
      <w:r w:rsidRPr="001F41DB">
        <w:rPr>
          <w:rFonts w:ascii="Times New Roman" w:hAnsi="Times New Roman" w:cs="Times New Roman"/>
          <w:szCs w:val="20"/>
        </w:rPr>
        <w:t>ρ</w:t>
      </w:r>
      <w:r w:rsidRPr="001F41DB">
        <w:rPr>
          <w:rFonts w:ascii="Times New Roman" w:hAnsi="Times New Roman" w:cs="Times New Roman"/>
          <w:szCs w:val="20"/>
        </w:rPr>
        <w:tab/>
        <w:t>= massa jenis</w:t>
      </w:r>
      <w:r w:rsidR="002F5373" w:rsidRPr="001F41DB">
        <w:rPr>
          <w:rFonts w:ascii="Times New Roman" w:hAnsi="Times New Roman" w:cs="Times New Roman"/>
          <w:szCs w:val="20"/>
        </w:rPr>
        <w:t xml:space="preserve"> </w:t>
      </w:r>
      <w:r w:rsidRPr="001F41DB">
        <w:rPr>
          <w:rFonts w:ascii="Times New Roman" w:hAnsi="Times New Roman" w:cs="Times New Roman"/>
          <w:szCs w:val="20"/>
        </w:rPr>
        <w:t>air = 1000 (kg/m3)</w:t>
      </w:r>
    </w:p>
    <w:p w:rsidR="007B6045" w:rsidRPr="001F41DB" w:rsidRDefault="007B6045" w:rsidP="00941BE7">
      <w:pPr>
        <w:pStyle w:val="ListParagraph"/>
        <w:autoSpaceDE w:val="0"/>
        <w:autoSpaceDN w:val="0"/>
        <w:adjustRightInd w:val="0"/>
        <w:spacing w:after="0" w:line="240" w:lineRule="auto"/>
        <w:ind w:left="0"/>
        <w:rPr>
          <w:rFonts w:ascii="Times New Roman" w:hAnsi="Times New Roman" w:cs="Times New Roman"/>
          <w:szCs w:val="20"/>
        </w:rPr>
      </w:pPr>
      <w:r w:rsidRPr="001F41DB">
        <w:rPr>
          <w:rFonts w:ascii="Times New Roman" w:hAnsi="Times New Roman" w:cs="Times New Roman"/>
          <w:szCs w:val="20"/>
        </w:rPr>
        <w:t>Q</w:t>
      </w:r>
      <w:r w:rsidRPr="001F41DB">
        <w:rPr>
          <w:rFonts w:ascii="Times New Roman" w:hAnsi="Times New Roman" w:cs="Times New Roman"/>
          <w:szCs w:val="20"/>
        </w:rPr>
        <w:tab/>
        <w:t>= debit pembangkit (m3/dtk)</w:t>
      </w:r>
    </w:p>
    <w:p w:rsidR="00F159A3" w:rsidRPr="001F41DB" w:rsidRDefault="007B6045" w:rsidP="002D5625">
      <w:pPr>
        <w:pStyle w:val="ListParagraph"/>
        <w:autoSpaceDE w:val="0"/>
        <w:autoSpaceDN w:val="0"/>
        <w:adjustRightInd w:val="0"/>
        <w:spacing w:after="0" w:line="240" w:lineRule="auto"/>
        <w:ind w:left="0"/>
        <w:rPr>
          <w:rFonts w:ascii="Times New Roman" w:hAnsi="Times New Roman" w:cs="Times New Roman"/>
          <w:szCs w:val="20"/>
          <w:lang w:eastAsia="id-ID"/>
        </w:rPr>
      </w:pPr>
      <w:r w:rsidRPr="001F41DB">
        <w:rPr>
          <w:rFonts w:ascii="Times New Roman" w:hAnsi="Times New Roman" w:cs="Times New Roman"/>
          <w:szCs w:val="20"/>
          <w:lang w:eastAsia="id-ID"/>
        </w:rPr>
        <w:t>H</w:t>
      </w:r>
      <w:r w:rsidRPr="001F41DB">
        <w:rPr>
          <w:rFonts w:ascii="Times New Roman" w:hAnsi="Times New Roman" w:cs="Times New Roman"/>
          <w:szCs w:val="20"/>
          <w:vertAlign w:val="subscript"/>
          <w:lang w:eastAsia="id-ID"/>
        </w:rPr>
        <w:t>eff</w:t>
      </w:r>
      <w:r w:rsidRPr="001F41DB">
        <w:rPr>
          <w:rFonts w:ascii="Times New Roman" w:hAnsi="Times New Roman" w:cs="Times New Roman"/>
          <w:szCs w:val="20"/>
          <w:lang w:eastAsia="id-ID"/>
        </w:rPr>
        <w:tab/>
      </w:r>
      <w:r w:rsidR="002D5625" w:rsidRPr="001F41DB">
        <w:rPr>
          <w:rFonts w:ascii="Times New Roman" w:hAnsi="Times New Roman" w:cs="Times New Roman"/>
          <w:szCs w:val="20"/>
          <w:lang w:eastAsia="id-ID"/>
        </w:rPr>
        <w:t>= tinggi jatuh efektif (m</w:t>
      </w:r>
    </w:p>
    <w:p w:rsidR="002C4144" w:rsidRPr="001F41DB" w:rsidRDefault="002C4144" w:rsidP="002D5625">
      <w:pPr>
        <w:pStyle w:val="ListParagraph"/>
        <w:autoSpaceDE w:val="0"/>
        <w:autoSpaceDN w:val="0"/>
        <w:adjustRightInd w:val="0"/>
        <w:spacing w:after="0" w:line="240" w:lineRule="auto"/>
        <w:ind w:left="0"/>
        <w:rPr>
          <w:rFonts w:ascii="Times New Roman" w:hAnsi="Times New Roman" w:cs="Times New Roman"/>
          <w:szCs w:val="20"/>
          <w:lang w:eastAsia="id-ID"/>
        </w:rPr>
      </w:pPr>
    </w:p>
    <w:p w:rsidR="008C5A2F" w:rsidRPr="001F41DB" w:rsidRDefault="008C5A2F" w:rsidP="002D5625">
      <w:pPr>
        <w:pStyle w:val="ListParagraph"/>
        <w:autoSpaceDE w:val="0"/>
        <w:autoSpaceDN w:val="0"/>
        <w:adjustRightInd w:val="0"/>
        <w:spacing w:after="0" w:line="240" w:lineRule="auto"/>
        <w:ind w:left="0"/>
        <w:rPr>
          <w:rStyle w:val="SubtitleChar"/>
          <w:rFonts w:ascii="Times New Roman" w:eastAsia="Calibri" w:hAnsi="Times New Roman"/>
          <w:sz w:val="22"/>
          <w:szCs w:val="20"/>
          <w:lang w:val="id-ID" w:eastAsia="id-ID"/>
        </w:rPr>
      </w:pPr>
    </w:p>
    <w:p w:rsidR="0045783D" w:rsidRPr="001F41DB" w:rsidRDefault="001F41DB" w:rsidP="001F41DB">
      <w:pPr>
        <w:spacing w:after="0" w:line="240" w:lineRule="auto"/>
        <w:rPr>
          <w:rFonts w:ascii="Times New Roman" w:hAnsi="Times New Roman" w:cs="Times New Roman"/>
          <w:b/>
          <w:szCs w:val="20"/>
        </w:rPr>
      </w:pPr>
      <w:r>
        <w:rPr>
          <w:rFonts w:ascii="Times New Roman" w:hAnsi="Times New Roman" w:cs="Times New Roman"/>
          <w:b/>
          <w:szCs w:val="20"/>
        </w:rPr>
        <w:t xml:space="preserve">3. </w:t>
      </w:r>
      <w:r w:rsidR="00BE1B83" w:rsidRPr="001F41DB">
        <w:rPr>
          <w:rFonts w:ascii="Times New Roman" w:hAnsi="Times New Roman" w:cs="Times New Roman"/>
          <w:b/>
          <w:szCs w:val="20"/>
        </w:rPr>
        <w:t>HASIL PENELITIAN DAN PEMBAHASAN</w:t>
      </w:r>
    </w:p>
    <w:p w:rsidR="00F117D0" w:rsidRPr="001F41DB" w:rsidRDefault="00F117D0" w:rsidP="002D5625">
      <w:pPr>
        <w:spacing w:after="0" w:line="240" w:lineRule="auto"/>
        <w:rPr>
          <w:rFonts w:ascii="Times New Roman" w:hAnsi="Times New Roman" w:cs="Times New Roman"/>
          <w:b/>
          <w:szCs w:val="20"/>
        </w:rPr>
      </w:pPr>
    </w:p>
    <w:p w:rsidR="0045783D" w:rsidRPr="001F41DB" w:rsidRDefault="00B21368" w:rsidP="001F41DB">
      <w:pPr>
        <w:spacing w:after="0" w:line="240" w:lineRule="auto"/>
        <w:rPr>
          <w:rStyle w:val="SubtitleChar"/>
          <w:rFonts w:ascii="Times New Roman" w:eastAsia="Calibri" w:hAnsi="Times New Roman"/>
          <w:sz w:val="22"/>
          <w:szCs w:val="20"/>
          <w:lang w:val="id-ID"/>
        </w:rPr>
      </w:pPr>
      <w:r w:rsidRPr="001F41DB">
        <w:rPr>
          <w:rStyle w:val="SubtitleChar"/>
          <w:rFonts w:ascii="Times New Roman" w:eastAsia="Calibri" w:hAnsi="Times New Roman"/>
          <w:b/>
          <w:bCs/>
          <w:sz w:val="22"/>
          <w:szCs w:val="20"/>
          <w:lang w:val="id-ID"/>
        </w:rPr>
        <w:t>Debit Sungai</w:t>
      </w:r>
    </w:p>
    <w:p w:rsidR="0045783D" w:rsidRPr="001F41DB" w:rsidRDefault="007D66E7" w:rsidP="00910BCD">
      <w:pPr>
        <w:autoSpaceDE w:val="0"/>
        <w:autoSpaceDN w:val="0"/>
        <w:adjustRightInd w:val="0"/>
        <w:spacing w:after="0" w:line="240" w:lineRule="auto"/>
        <w:ind w:firstLine="720"/>
        <w:jc w:val="both"/>
        <w:rPr>
          <w:rStyle w:val="SubtitleChar"/>
          <w:rFonts w:ascii="Times New Roman" w:eastAsia="Calibri" w:hAnsi="Times New Roman"/>
          <w:sz w:val="22"/>
          <w:szCs w:val="20"/>
          <w:lang w:val="id-ID"/>
        </w:rPr>
      </w:pPr>
      <w:r w:rsidRPr="001F41DB">
        <w:rPr>
          <w:rStyle w:val="SubtitleChar"/>
          <w:rFonts w:ascii="Times New Roman" w:eastAsia="Calibri" w:hAnsi="Times New Roman"/>
          <w:sz w:val="22"/>
          <w:szCs w:val="20"/>
          <w:lang w:val="id-ID"/>
        </w:rPr>
        <w:t>D</w:t>
      </w:r>
      <w:r w:rsidR="00B21368" w:rsidRPr="001F41DB">
        <w:rPr>
          <w:rStyle w:val="SubtitleChar"/>
          <w:rFonts w:ascii="Times New Roman" w:eastAsia="Calibri" w:hAnsi="Times New Roman"/>
          <w:sz w:val="22"/>
          <w:szCs w:val="20"/>
          <w:lang w:val="id-ID"/>
        </w:rPr>
        <w:t xml:space="preserve">ebit sungai </w:t>
      </w:r>
      <w:r w:rsidRPr="001F41DB">
        <w:rPr>
          <w:rStyle w:val="SubtitleChar"/>
          <w:rFonts w:ascii="Times New Roman" w:eastAsia="Calibri" w:hAnsi="Times New Roman"/>
          <w:sz w:val="22"/>
          <w:szCs w:val="20"/>
          <w:lang w:val="id-ID"/>
        </w:rPr>
        <w:t>di analisis</w:t>
      </w:r>
      <w:r w:rsidR="00B21368" w:rsidRPr="001F41DB">
        <w:rPr>
          <w:rStyle w:val="SubtitleChar"/>
          <w:rFonts w:ascii="Times New Roman" w:eastAsia="Calibri" w:hAnsi="Times New Roman"/>
          <w:sz w:val="22"/>
          <w:szCs w:val="20"/>
          <w:lang w:val="id-ID"/>
        </w:rPr>
        <w:t xml:space="preserve"> </w:t>
      </w:r>
      <w:r w:rsidR="00DB085A" w:rsidRPr="001F41DB">
        <w:rPr>
          <w:rStyle w:val="SubtitleChar"/>
          <w:rFonts w:ascii="Times New Roman" w:eastAsia="Calibri" w:hAnsi="Times New Roman"/>
          <w:sz w:val="22"/>
          <w:szCs w:val="20"/>
          <w:lang w:val="id-ID"/>
        </w:rPr>
        <w:t xml:space="preserve">dengan menentukan luasan </w:t>
      </w:r>
      <w:r w:rsidR="00B21368" w:rsidRPr="001F41DB">
        <w:rPr>
          <w:rStyle w:val="SubtitleChar"/>
          <w:rFonts w:ascii="Times New Roman" w:eastAsia="Calibri" w:hAnsi="Times New Roman"/>
          <w:sz w:val="22"/>
          <w:szCs w:val="20"/>
          <w:lang w:val="id-ID"/>
        </w:rPr>
        <w:t xml:space="preserve"> profil </w:t>
      </w:r>
      <w:r w:rsidR="00DB085A" w:rsidRPr="001F41DB">
        <w:rPr>
          <w:rStyle w:val="SubtitleChar"/>
          <w:rFonts w:ascii="Times New Roman" w:eastAsia="Calibri" w:hAnsi="Times New Roman"/>
          <w:sz w:val="22"/>
          <w:szCs w:val="20"/>
          <w:lang w:val="id-ID"/>
        </w:rPr>
        <w:t xml:space="preserve">melintang potongan </w:t>
      </w:r>
      <w:r w:rsidR="00B21368" w:rsidRPr="001F41DB">
        <w:rPr>
          <w:rStyle w:val="SubtitleChar"/>
          <w:rFonts w:ascii="Times New Roman" w:eastAsia="Calibri" w:hAnsi="Times New Roman"/>
          <w:sz w:val="22"/>
          <w:szCs w:val="20"/>
          <w:lang w:val="id-ID"/>
        </w:rPr>
        <w:t>sungai (</w:t>
      </w:r>
      <w:r w:rsidR="00B21368" w:rsidRPr="001F41DB">
        <w:rPr>
          <w:rStyle w:val="SubtitleChar"/>
          <w:rFonts w:ascii="Times New Roman" w:eastAsia="Calibri" w:hAnsi="Times New Roman"/>
          <w:i/>
          <w:sz w:val="22"/>
          <w:szCs w:val="20"/>
          <w:lang w:val="id-ID"/>
        </w:rPr>
        <w:t>cross section</w:t>
      </w:r>
      <w:r w:rsidR="00B21368" w:rsidRPr="001F41DB">
        <w:rPr>
          <w:rStyle w:val="SubtitleChar"/>
          <w:rFonts w:ascii="Times New Roman" w:eastAsia="Calibri" w:hAnsi="Times New Roman"/>
          <w:sz w:val="22"/>
          <w:szCs w:val="20"/>
          <w:lang w:val="id-ID"/>
        </w:rPr>
        <w:t>)</w:t>
      </w:r>
      <w:r w:rsidR="00DB085A" w:rsidRPr="001F41DB">
        <w:rPr>
          <w:rStyle w:val="SubtitleChar"/>
          <w:rFonts w:ascii="Times New Roman" w:eastAsia="Calibri" w:hAnsi="Times New Roman"/>
          <w:sz w:val="22"/>
          <w:szCs w:val="20"/>
          <w:lang w:val="id-ID"/>
        </w:rPr>
        <w:t xml:space="preserve"> dan menentukan kecepatan aliran pada segmen sungai tersebut</w:t>
      </w:r>
      <w:r w:rsidR="00B21368" w:rsidRPr="001F41DB">
        <w:rPr>
          <w:rStyle w:val="SubtitleChar"/>
          <w:rFonts w:ascii="Times New Roman" w:eastAsia="Calibri" w:hAnsi="Times New Roman"/>
          <w:sz w:val="22"/>
          <w:szCs w:val="20"/>
          <w:lang w:val="id-ID"/>
        </w:rPr>
        <w:t xml:space="preserve">. </w:t>
      </w:r>
      <w:r w:rsidRPr="001F41DB">
        <w:rPr>
          <w:rStyle w:val="SubtitleChar"/>
          <w:rFonts w:ascii="Times New Roman" w:eastAsia="Calibri" w:hAnsi="Times New Roman"/>
          <w:sz w:val="22"/>
          <w:szCs w:val="20"/>
          <w:lang w:val="id-ID"/>
        </w:rPr>
        <w:t>Pada penelitiasn ini d</w:t>
      </w:r>
      <w:r w:rsidR="00B21368" w:rsidRPr="001F41DB">
        <w:rPr>
          <w:rStyle w:val="SubtitleChar"/>
          <w:rFonts w:ascii="Times New Roman" w:eastAsia="Calibri" w:hAnsi="Times New Roman"/>
          <w:sz w:val="22"/>
          <w:szCs w:val="20"/>
          <w:lang w:val="id-ID"/>
        </w:rPr>
        <w:t>ebit merupakan hasil perkalian antara luas penampang vertikal sungai (profil sungai</w:t>
      </w:r>
      <w:r w:rsidR="009C3F6A" w:rsidRPr="001F41DB">
        <w:rPr>
          <w:rStyle w:val="SubtitleChar"/>
          <w:rFonts w:ascii="Times New Roman" w:eastAsia="Calibri" w:hAnsi="Times New Roman"/>
          <w:sz w:val="22"/>
          <w:szCs w:val="20"/>
          <w:lang w:val="id-ID"/>
        </w:rPr>
        <w:t>) dengan  kecepatan aliran air</w:t>
      </w:r>
      <w:r w:rsidR="00281E5B" w:rsidRPr="001F41DB">
        <w:rPr>
          <w:rStyle w:val="SubtitleChar"/>
          <w:rFonts w:ascii="Times New Roman" w:eastAsia="Calibri" w:hAnsi="Times New Roman"/>
          <w:sz w:val="22"/>
          <w:szCs w:val="20"/>
          <w:lang w:val="id-ID"/>
        </w:rPr>
        <w:t xml:space="preserve"> sebagaimana tampak pada Gambar 3 di bawah ini</w:t>
      </w:r>
      <w:r w:rsidR="009C3F6A" w:rsidRPr="001F41DB">
        <w:rPr>
          <w:rStyle w:val="SubtitleChar"/>
          <w:rFonts w:ascii="Times New Roman" w:eastAsia="Calibri" w:hAnsi="Times New Roman"/>
          <w:sz w:val="22"/>
          <w:szCs w:val="20"/>
          <w:lang w:val="id-ID"/>
        </w:rPr>
        <w:t>.</w:t>
      </w:r>
    </w:p>
    <w:p w:rsidR="00630B5D" w:rsidRPr="001F41DB" w:rsidRDefault="00630B5D" w:rsidP="00941BE7">
      <w:pPr>
        <w:autoSpaceDE w:val="0"/>
        <w:autoSpaceDN w:val="0"/>
        <w:adjustRightInd w:val="0"/>
        <w:spacing w:after="0" w:line="240" w:lineRule="auto"/>
        <w:jc w:val="both"/>
        <w:rPr>
          <w:rStyle w:val="SubtitleChar"/>
          <w:rFonts w:ascii="Times New Roman" w:eastAsia="Calibri" w:hAnsi="Times New Roman"/>
          <w:sz w:val="22"/>
          <w:szCs w:val="20"/>
          <w:lang w:val="id-ID"/>
        </w:rPr>
      </w:pPr>
    </w:p>
    <w:p w:rsidR="0050553C" w:rsidRPr="001F41DB" w:rsidRDefault="0050553C" w:rsidP="00D839CC">
      <w:pPr>
        <w:pStyle w:val="ListParagraph"/>
        <w:spacing w:after="0" w:line="240" w:lineRule="auto"/>
        <w:jc w:val="both"/>
        <w:rPr>
          <w:rStyle w:val="SubtitleChar"/>
          <w:rFonts w:ascii="Times New Roman" w:eastAsia="Calibri" w:hAnsi="Times New Roman"/>
          <w:i/>
          <w:iCs/>
          <w:sz w:val="22"/>
          <w:szCs w:val="20"/>
          <w:lang w:val="id-ID"/>
        </w:rPr>
      </w:pPr>
      <w:r w:rsidRPr="001F41DB">
        <w:rPr>
          <w:rStyle w:val="SubtitleChar"/>
          <w:rFonts w:ascii="Times New Roman" w:eastAsia="Calibri" w:hAnsi="Times New Roman"/>
          <w:i/>
          <w:iCs/>
          <w:sz w:val="22"/>
          <w:szCs w:val="20"/>
          <w:lang w:val="id-ID"/>
        </w:rPr>
        <w:t>Q = AV</w:t>
      </w:r>
      <w:r w:rsidR="00630B5D" w:rsidRPr="001F41DB">
        <w:rPr>
          <w:rStyle w:val="SubtitleChar"/>
          <w:rFonts w:ascii="Times New Roman" w:eastAsia="Calibri" w:hAnsi="Times New Roman"/>
          <w:i/>
          <w:iCs/>
          <w:sz w:val="22"/>
          <w:szCs w:val="20"/>
          <w:lang w:val="id-ID"/>
        </w:rPr>
        <w:tab/>
      </w:r>
      <w:r w:rsidR="00630B5D" w:rsidRPr="001F41DB">
        <w:rPr>
          <w:rStyle w:val="SubtitleChar"/>
          <w:rFonts w:ascii="Times New Roman" w:eastAsia="Calibri" w:hAnsi="Times New Roman"/>
          <w:i/>
          <w:iCs/>
          <w:sz w:val="22"/>
          <w:szCs w:val="20"/>
          <w:lang w:val="id-ID"/>
        </w:rPr>
        <w:tab/>
      </w:r>
      <w:r w:rsidR="00D839CC" w:rsidRPr="001F41DB">
        <w:rPr>
          <w:rStyle w:val="SubtitleChar"/>
          <w:rFonts w:ascii="Times New Roman" w:eastAsia="Calibri" w:hAnsi="Times New Roman"/>
          <w:i/>
          <w:iCs/>
          <w:sz w:val="22"/>
          <w:szCs w:val="20"/>
          <w:lang w:val="id-ID"/>
        </w:rPr>
        <w:t xml:space="preserve">        </w:t>
      </w:r>
      <w:r w:rsidR="00D839CC" w:rsidRPr="001F41DB">
        <w:rPr>
          <w:rStyle w:val="SubtitleChar"/>
          <w:rFonts w:ascii="Times New Roman" w:eastAsia="Calibri" w:hAnsi="Times New Roman"/>
          <w:i/>
          <w:iCs/>
          <w:sz w:val="22"/>
          <w:szCs w:val="20"/>
          <w:lang w:val="id-ID"/>
        </w:rPr>
        <w:tab/>
      </w:r>
      <w:r w:rsidR="00630B5D" w:rsidRPr="001F41DB">
        <w:rPr>
          <w:rStyle w:val="SubtitleChar"/>
          <w:rFonts w:ascii="Times New Roman" w:eastAsia="Calibri" w:hAnsi="Times New Roman"/>
          <w:i/>
          <w:iCs/>
          <w:sz w:val="22"/>
          <w:szCs w:val="20"/>
          <w:lang w:val="id-ID"/>
        </w:rPr>
        <w:t xml:space="preserve">            </w:t>
      </w:r>
      <w:r w:rsidR="00D839CC" w:rsidRPr="001F41DB">
        <w:rPr>
          <w:rStyle w:val="SubtitleChar"/>
          <w:rFonts w:ascii="Times New Roman" w:eastAsia="Calibri" w:hAnsi="Times New Roman"/>
          <w:i/>
          <w:iCs/>
          <w:sz w:val="22"/>
          <w:szCs w:val="20"/>
          <w:lang w:val="id-ID"/>
        </w:rPr>
        <w:t xml:space="preserve">         </w:t>
      </w:r>
      <w:r w:rsidR="001F41DB">
        <w:rPr>
          <w:rStyle w:val="SubtitleChar"/>
          <w:rFonts w:ascii="Times New Roman" w:eastAsia="Calibri" w:hAnsi="Times New Roman"/>
          <w:i/>
          <w:iCs/>
          <w:sz w:val="22"/>
          <w:szCs w:val="20"/>
          <w:lang w:val="id-ID"/>
        </w:rPr>
        <w:t xml:space="preserve">      </w:t>
      </w:r>
      <w:r w:rsidR="001F41DB">
        <w:rPr>
          <w:rStyle w:val="SubtitleChar"/>
          <w:rFonts w:ascii="Times New Roman" w:eastAsia="Calibri" w:hAnsi="Times New Roman"/>
          <w:i/>
          <w:iCs/>
          <w:sz w:val="22"/>
          <w:szCs w:val="20"/>
          <w:lang w:val="id-ID"/>
        </w:rPr>
        <w:tab/>
      </w:r>
      <w:r w:rsidR="001F41DB">
        <w:rPr>
          <w:rStyle w:val="SubtitleChar"/>
          <w:rFonts w:ascii="Times New Roman" w:eastAsia="Calibri" w:hAnsi="Times New Roman"/>
          <w:i/>
          <w:iCs/>
          <w:sz w:val="22"/>
          <w:szCs w:val="20"/>
          <w:lang w:val="id-ID"/>
        </w:rPr>
        <w:tab/>
      </w:r>
      <w:r w:rsidR="001F41DB">
        <w:rPr>
          <w:rStyle w:val="SubtitleChar"/>
          <w:rFonts w:ascii="Times New Roman" w:eastAsia="Calibri" w:hAnsi="Times New Roman"/>
          <w:i/>
          <w:iCs/>
          <w:sz w:val="22"/>
          <w:szCs w:val="20"/>
          <w:lang w:val="id-ID"/>
        </w:rPr>
        <w:tab/>
      </w:r>
      <w:r w:rsidR="001F41DB">
        <w:rPr>
          <w:rStyle w:val="SubtitleChar"/>
          <w:rFonts w:ascii="Times New Roman" w:eastAsia="Calibri" w:hAnsi="Times New Roman"/>
          <w:i/>
          <w:iCs/>
          <w:sz w:val="22"/>
          <w:szCs w:val="20"/>
          <w:lang w:val="id-ID"/>
        </w:rPr>
        <w:tab/>
      </w:r>
      <w:r w:rsidR="001F41DB">
        <w:rPr>
          <w:rStyle w:val="SubtitleChar"/>
          <w:rFonts w:ascii="Times New Roman" w:eastAsia="Calibri" w:hAnsi="Times New Roman"/>
          <w:i/>
          <w:iCs/>
          <w:sz w:val="22"/>
          <w:szCs w:val="20"/>
          <w:lang w:val="id-ID"/>
        </w:rPr>
        <w:tab/>
      </w:r>
      <w:r w:rsidR="001F41DB">
        <w:rPr>
          <w:rStyle w:val="SubtitleChar"/>
          <w:rFonts w:ascii="Times New Roman" w:eastAsia="Calibri" w:hAnsi="Times New Roman"/>
          <w:i/>
          <w:iCs/>
          <w:sz w:val="22"/>
          <w:szCs w:val="20"/>
          <w:lang w:val="id-ID"/>
        </w:rPr>
        <w:tab/>
        <w:t xml:space="preserve">         </w:t>
      </w:r>
      <w:r w:rsidR="00D839CC" w:rsidRPr="001F41DB">
        <w:rPr>
          <w:rStyle w:val="SubtitleChar"/>
          <w:rFonts w:ascii="Times New Roman" w:eastAsia="Calibri" w:hAnsi="Times New Roman"/>
          <w:i/>
          <w:iCs/>
          <w:sz w:val="22"/>
          <w:szCs w:val="20"/>
          <w:lang w:val="id-ID"/>
        </w:rPr>
        <w:t xml:space="preserve"> </w:t>
      </w:r>
      <w:r w:rsidR="00630B5D" w:rsidRPr="001F41DB">
        <w:rPr>
          <w:rStyle w:val="SubtitleChar"/>
          <w:rFonts w:ascii="Times New Roman" w:eastAsia="Calibri" w:hAnsi="Times New Roman"/>
          <w:i/>
          <w:iCs/>
          <w:sz w:val="22"/>
          <w:szCs w:val="20"/>
          <w:lang w:val="id-ID"/>
        </w:rPr>
        <w:t xml:space="preserve"> (5)</w:t>
      </w:r>
    </w:p>
    <w:p w:rsidR="0036788C" w:rsidRPr="001F41DB" w:rsidRDefault="0036788C" w:rsidP="00630B5D">
      <w:pPr>
        <w:pStyle w:val="ListParagraph"/>
        <w:spacing w:after="0" w:line="240" w:lineRule="auto"/>
        <w:ind w:firstLine="720"/>
        <w:jc w:val="both"/>
        <w:rPr>
          <w:rStyle w:val="SubtitleChar"/>
          <w:rFonts w:ascii="Times New Roman" w:eastAsia="Calibri" w:hAnsi="Times New Roman"/>
          <w:sz w:val="22"/>
          <w:szCs w:val="20"/>
          <w:lang w:val="id-ID"/>
        </w:rPr>
      </w:pPr>
    </w:p>
    <w:p w:rsidR="00630B5D" w:rsidRPr="001F41DB" w:rsidRDefault="00630B5D" w:rsidP="00941BE7">
      <w:pPr>
        <w:pStyle w:val="ListParagraph"/>
        <w:spacing w:after="0" w:line="240" w:lineRule="auto"/>
        <w:ind w:left="0"/>
        <w:jc w:val="both"/>
        <w:rPr>
          <w:rStyle w:val="SubtitleChar"/>
          <w:rFonts w:ascii="Times New Roman" w:eastAsia="Calibri" w:hAnsi="Times New Roman"/>
          <w:sz w:val="22"/>
          <w:szCs w:val="20"/>
          <w:lang w:val="id-ID"/>
        </w:rPr>
      </w:pPr>
      <w:r w:rsidRPr="001F41DB">
        <w:rPr>
          <w:rStyle w:val="SubtitleChar"/>
          <w:rFonts w:ascii="Times New Roman" w:eastAsia="Calibri" w:hAnsi="Times New Roman"/>
          <w:sz w:val="22"/>
          <w:szCs w:val="20"/>
          <w:lang w:val="id-ID"/>
        </w:rPr>
        <w:t>dengan</w:t>
      </w:r>
      <w:r w:rsidR="0050553C" w:rsidRPr="001F41DB">
        <w:rPr>
          <w:rStyle w:val="SubtitleChar"/>
          <w:rFonts w:ascii="Times New Roman" w:eastAsia="Calibri" w:hAnsi="Times New Roman"/>
          <w:sz w:val="22"/>
          <w:szCs w:val="20"/>
          <w:lang w:val="id-ID"/>
        </w:rPr>
        <w:t xml:space="preserve"> : </w:t>
      </w:r>
      <w:r w:rsidR="0050553C" w:rsidRPr="001F41DB">
        <w:rPr>
          <w:rStyle w:val="SubtitleChar"/>
          <w:rFonts w:ascii="Times New Roman" w:eastAsia="Calibri" w:hAnsi="Times New Roman"/>
          <w:sz w:val="22"/>
          <w:szCs w:val="20"/>
          <w:lang w:val="id-ID"/>
        </w:rPr>
        <w:tab/>
      </w:r>
    </w:p>
    <w:p w:rsidR="0050553C" w:rsidRPr="001F41DB" w:rsidRDefault="0050553C" w:rsidP="00941BE7">
      <w:pPr>
        <w:pStyle w:val="ListParagraph"/>
        <w:spacing w:after="0" w:line="240" w:lineRule="auto"/>
        <w:ind w:left="0"/>
        <w:jc w:val="both"/>
        <w:rPr>
          <w:rStyle w:val="SubtitleChar"/>
          <w:rFonts w:ascii="Times New Roman" w:eastAsia="Calibri" w:hAnsi="Times New Roman"/>
          <w:sz w:val="22"/>
          <w:szCs w:val="20"/>
          <w:lang w:val="id-ID"/>
        </w:rPr>
      </w:pPr>
      <w:r w:rsidRPr="001F41DB">
        <w:rPr>
          <w:rStyle w:val="SubtitleChar"/>
          <w:rFonts w:ascii="Times New Roman" w:eastAsia="Calibri" w:hAnsi="Times New Roman"/>
          <w:sz w:val="22"/>
          <w:szCs w:val="20"/>
          <w:lang w:val="id-ID"/>
        </w:rPr>
        <w:t xml:space="preserve">Q </w:t>
      </w:r>
      <w:r w:rsidRPr="001F41DB">
        <w:rPr>
          <w:rStyle w:val="SubtitleChar"/>
          <w:rFonts w:ascii="Times New Roman" w:eastAsia="Calibri" w:hAnsi="Times New Roman"/>
          <w:sz w:val="22"/>
          <w:szCs w:val="20"/>
          <w:lang w:val="id-ID"/>
        </w:rPr>
        <w:tab/>
        <w:t>= Debit aliran (m</w:t>
      </w:r>
      <w:r w:rsidRPr="001F41DB">
        <w:rPr>
          <w:rStyle w:val="SubtitleChar"/>
          <w:rFonts w:ascii="Times New Roman" w:eastAsia="Calibri" w:hAnsi="Times New Roman"/>
          <w:sz w:val="22"/>
          <w:szCs w:val="20"/>
          <w:vertAlign w:val="superscript"/>
          <w:lang w:val="id-ID"/>
        </w:rPr>
        <w:t>3</w:t>
      </w:r>
      <w:r w:rsidRPr="001F41DB">
        <w:rPr>
          <w:rStyle w:val="SubtitleChar"/>
          <w:rFonts w:ascii="Times New Roman" w:eastAsia="Calibri" w:hAnsi="Times New Roman"/>
          <w:sz w:val="22"/>
          <w:szCs w:val="20"/>
          <w:lang w:val="id-ID"/>
        </w:rPr>
        <w:t>/s)</w:t>
      </w:r>
    </w:p>
    <w:p w:rsidR="0050553C" w:rsidRPr="001F41DB" w:rsidRDefault="0050553C" w:rsidP="00941BE7">
      <w:pPr>
        <w:pStyle w:val="ListParagraph"/>
        <w:spacing w:after="0" w:line="240" w:lineRule="auto"/>
        <w:ind w:left="0"/>
        <w:jc w:val="both"/>
        <w:rPr>
          <w:rStyle w:val="SubtitleChar"/>
          <w:rFonts w:ascii="Times New Roman" w:eastAsia="Calibri" w:hAnsi="Times New Roman"/>
          <w:sz w:val="22"/>
          <w:szCs w:val="20"/>
          <w:lang w:val="id-ID"/>
        </w:rPr>
      </w:pPr>
      <w:r w:rsidRPr="001F41DB">
        <w:rPr>
          <w:rStyle w:val="SubtitleChar"/>
          <w:rFonts w:ascii="Times New Roman" w:eastAsia="Calibri" w:hAnsi="Times New Roman"/>
          <w:sz w:val="22"/>
          <w:szCs w:val="20"/>
          <w:lang w:val="id-ID"/>
        </w:rPr>
        <w:t>A</w:t>
      </w:r>
      <w:r w:rsidRPr="001F41DB">
        <w:rPr>
          <w:rStyle w:val="SubtitleChar"/>
          <w:rFonts w:ascii="Times New Roman" w:eastAsia="Calibri" w:hAnsi="Times New Roman"/>
          <w:sz w:val="22"/>
          <w:szCs w:val="20"/>
          <w:lang w:val="id-ID"/>
        </w:rPr>
        <w:tab/>
        <w:t>= Luas Penampang Vertikal (m</w:t>
      </w:r>
      <w:r w:rsidRPr="001F41DB">
        <w:rPr>
          <w:rStyle w:val="SubtitleChar"/>
          <w:rFonts w:ascii="Times New Roman" w:eastAsia="Calibri" w:hAnsi="Times New Roman"/>
          <w:sz w:val="22"/>
          <w:szCs w:val="20"/>
          <w:vertAlign w:val="superscript"/>
          <w:lang w:val="id-ID"/>
        </w:rPr>
        <w:t>2</w:t>
      </w:r>
      <w:r w:rsidRPr="001F41DB">
        <w:rPr>
          <w:rStyle w:val="SubtitleChar"/>
          <w:rFonts w:ascii="Times New Roman" w:eastAsia="Calibri" w:hAnsi="Times New Roman"/>
          <w:sz w:val="22"/>
          <w:szCs w:val="20"/>
          <w:lang w:val="id-ID"/>
        </w:rPr>
        <w:t>)</w:t>
      </w:r>
    </w:p>
    <w:p w:rsidR="0050553C" w:rsidRPr="001F41DB" w:rsidRDefault="0050553C" w:rsidP="00941BE7">
      <w:pPr>
        <w:pStyle w:val="ListParagraph"/>
        <w:spacing w:after="0" w:line="240" w:lineRule="auto"/>
        <w:ind w:left="0"/>
        <w:jc w:val="both"/>
        <w:rPr>
          <w:rStyle w:val="SubtitleChar"/>
          <w:rFonts w:ascii="Times New Roman" w:eastAsia="Calibri" w:hAnsi="Times New Roman"/>
          <w:sz w:val="22"/>
          <w:szCs w:val="20"/>
          <w:lang w:val="id-ID"/>
        </w:rPr>
      </w:pPr>
      <w:r w:rsidRPr="001F41DB">
        <w:rPr>
          <w:rStyle w:val="SubtitleChar"/>
          <w:rFonts w:ascii="Times New Roman" w:eastAsia="Calibri" w:hAnsi="Times New Roman"/>
          <w:sz w:val="22"/>
          <w:szCs w:val="20"/>
          <w:lang w:val="id-ID"/>
        </w:rPr>
        <w:t>V</w:t>
      </w:r>
      <w:r w:rsidRPr="001F41DB">
        <w:rPr>
          <w:rStyle w:val="SubtitleChar"/>
          <w:rFonts w:ascii="Times New Roman" w:eastAsia="Calibri" w:hAnsi="Times New Roman"/>
          <w:sz w:val="22"/>
          <w:szCs w:val="20"/>
          <w:lang w:val="id-ID"/>
        </w:rPr>
        <w:tab/>
        <w:t>= Kecepatan Aliran Sungai (m/s)</w:t>
      </w:r>
    </w:p>
    <w:p w:rsidR="0075277A" w:rsidRPr="001F41DB" w:rsidRDefault="0075277A" w:rsidP="00941BE7">
      <w:pPr>
        <w:pStyle w:val="ListParagraph"/>
        <w:spacing w:after="0" w:line="240" w:lineRule="auto"/>
        <w:ind w:left="0"/>
        <w:jc w:val="center"/>
        <w:rPr>
          <w:rStyle w:val="SubtitleChar"/>
          <w:rFonts w:ascii="Times New Roman" w:eastAsia="Calibri" w:hAnsi="Times New Roman"/>
          <w:b/>
          <w:bCs/>
          <w:sz w:val="22"/>
          <w:szCs w:val="20"/>
          <w:lang w:val="id-ID"/>
        </w:rPr>
      </w:pPr>
    </w:p>
    <w:p w:rsidR="00BF5D29" w:rsidRPr="001F41DB" w:rsidRDefault="002D5625" w:rsidP="001F41DB">
      <w:pPr>
        <w:autoSpaceDE w:val="0"/>
        <w:autoSpaceDN w:val="0"/>
        <w:adjustRightInd w:val="0"/>
        <w:spacing w:after="0" w:line="240" w:lineRule="auto"/>
        <w:jc w:val="center"/>
        <w:rPr>
          <w:rFonts w:ascii="Times New Roman" w:hAnsi="Times New Roman" w:cs="Times New Roman"/>
          <w:szCs w:val="20"/>
          <w:lang w:eastAsia="id-ID"/>
        </w:rPr>
      </w:pPr>
      <w:r w:rsidRPr="001F41DB">
        <w:rPr>
          <w:rFonts w:ascii="Times New Roman" w:hAnsi="Times New Roman" w:cs="Times New Roman"/>
          <w:noProof/>
          <w:szCs w:val="20"/>
          <w:lang w:eastAsia="id-ID"/>
        </w:rPr>
        <w:lastRenderedPageBreak/>
        <w:drawing>
          <wp:inline distT="0" distB="0" distL="0" distR="0" wp14:anchorId="02871EA6" wp14:editId="14AF6E3F">
            <wp:extent cx="2878372" cy="1558455"/>
            <wp:effectExtent l="0" t="0" r="0" b="3810"/>
            <wp:docPr id="1404"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l="5509" t="5314" r="4406"/>
                    <a:stretch/>
                  </pic:blipFill>
                  <pic:spPr bwMode="auto">
                    <a:xfrm>
                      <a:off x="0" y="0"/>
                      <a:ext cx="2899745" cy="1570027"/>
                    </a:xfrm>
                    <a:prstGeom prst="rect">
                      <a:avLst/>
                    </a:prstGeom>
                    <a:noFill/>
                    <a:ln>
                      <a:noFill/>
                    </a:ln>
                    <a:extLst>
                      <a:ext uri="{53640926-AAD7-44D8-BBD7-CCE9431645EC}">
                        <a14:shadowObscured xmlns:a14="http://schemas.microsoft.com/office/drawing/2010/main"/>
                      </a:ext>
                    </a:extLst>
                  </pic:spPr>
                </pic:pic>
              </a:graphicData>
            </a:graphic>
          </wp:inline>
        </w:drawing>
      </w:r>
    </w:p>
    <w:p w:rsidR="00492FC1" w:rsidRPr="001F41DB" w:rsidRDefault="00492FC1" w:rsidP="00941BE7">
      <w:pPr>
        <w:autoSpaceDE w:val="0"/>
        <w:autoSpaceDN w:val="0"/>
        <w:adjustRightInd w:val="0"/>
        <w:spacing w:after="0" w:line="240" w:lineRule="auto"/>
        <w:jc w:val="center"/>
        <w:rPr>
          <w:rFonts w:ascii="Times New Roman" w:hAnsi="Times New Roman" w:cs="Times New Roman"/>
          <w:bCs/>
          <w:szCs w:val="20"/>
          <w:lang w:eastAsia="id-ID"/>
        </w:rPr>
      </w:pPr>
      <w:r w:rsidRPr="001F41DB">
        <w:rPr>
          <w:rFonts w:ascii="Times New Roman" w:hAnsi="Times New Roman" w:cs="Times New Roman"/>
          <w:bCs/>
          <w:szCs w:val="20"/>
          <w:lang w:eastAsia="id-ID"/>
        </w:rPr>
        <w:t xml:space="preserve">Gambar </w:t>
      </w:r>
      <w:r w:rsidR="00551429" w:rsidRPr="001F41DB">
        <w:rPr>
          <w:rFonts w:ascii="Times New Roman" w:hAnsi="Times New Roman" w:cs="Times New Roman"/>
          <w:bCs/>
          <w:szCs w:val="20"/>
          <w:lang w:eastAsia="id-ID"/>
        </w:rPr>
        <w:t>3</w:t>
      </w:r>
      <w:r w:rsidRPr="001F41DB">
        <w:rPr>
          <w:rFonts w:ascii="Times New Roman" w:hAnsi="Times New Roman" w:cs="Times New Roman"/>
          <w:bCs/>
          <w:szCs w:val="20"/>
          <w:lang w:eastAsia="id-ID"/>
        </w:rPr>
        <w:t>. Profil Melintang Sungai</w:t>
      </w:r>
      <w:r w:rsidR="00D21C10" w:rsidRPr="001F41DB">
        <w:rPr>
          <w:rFonts w:ascii="Times New Roman" w:hAnsi="Times New Roman" w:cs="Times New Roman"/>
          <w:bCs/>
          <w:szCs w:val="20"/>
          <w:lang w:eastAsia="id-ID"/>
        </w:rPr>
        <w:t xml:space="preserve"> Brukah</w:t>
      </w:r>
      <w:r w:rsidR="00B96BA2" w:rsidRPr="001F41DB">
        <w:rPr>
          <w:rFonts w:ascii="Times New Roman" w:hAnsi="Times New Roman" w:cs="Times New Roman"/>
          <w:bCs/>
          <w:szCs w:val="20"/>
          <w:lang w:eastAsia="id-ID"/>
        </w:rPr>
        <w:t xml:space="preserve"> pada salah satu segmen</w:t>
      </w:r>
      <w:r w:rsidR="002C4144" w:rsidRPr="001F41DB">
        <w:rPr>
          <w:rFonts w:ascii="Times New Roman" w:hAnsi="Times New Roman" w:cs="Times New Roman"/>
          <w:bCs/>
          <w:szCs w:val="20"/>
          <w:lang w:eastAsia="id-ID"/>
        </w:rPr>
        <w:t xml:space="preserve"> (Analisis, 205</w:t>
      </w:r>
      <w:r w:rsidR="00910BCD">
        <w:rPr>
          <w:rFonts w:ascii="Times New Roman" w:hAnsi="Times New Roman" w:cs="Times New Roman"/>
          <w:bCs/>
          <w:szCs w:val="20"/>
          <w:lang w:eastAsia="id-ID"/>
        </w:rPr>
        <w:t>8</w:t>
      </w:r>
      <w:r w:rsidR="002C4144" w:rsidRPr="001F41DB">
        <w:rPr>
          <w:rFonts w:ascii="Times New Roman" w:hAnsi="Times New Roman" w:cs="Times New Roman"/>
          <w:bCs/>
          <w:szCs w:val="20"/>
          <w:lang w:eastAsia="id-ID"/>
        </w:rPr>
        <w:t>)</w:t>
      </w:r>
    </w:p>
    <w:p w:rsidR="00630B5D" w:rsidRPr="001F41DB" w:rsidRDefault="00630B5D" w:rsidP="00630B5D">
      <w:pPr>
        <w:pStyle w:val="ListParagraph"/>
        <w:spacing w:after="0" w:line="240" w:lineRule="auto"/>
        <w:ind w:left="0"/>
        <w:rPr>
          <w:rStyle w:val="SubtitleChar"/>
          <w:rFonts w:ascii="Times New Roman" w:eastAsia="Calibri" w:hAnsi="Times New Roman"/>
          <w:b/>
          <w:bCs/>
          <w:sz w:val="22"/>
          <w:szCs w:val="20"/>
          <w:lang w:val="id-ID"/>
        </w:rPr>
      </w:pPr>
    </w:p>
    <w:p w:rsidR="005B5184" w:rsidRPr="001F41DB" w:rsidRDefault="00566B4A" w:rsidP="001F41DB">
      <w:pPr>
        <w:spacing w:after="0" w:line="240" w:lineRule="auto"/>
        <w:rPr>
          <w:rStyle w:val="SubtitleChar"/>
          <w:rFonts w:ascii="Times New Roman" w:eastAsia="Calibri" w:hAnsi="Times New Roman"/>
          <w:sz w:val="22"/>
          <w:szCs w:val="20"/>
          <w:lang w:val="id-ID"/>
        </w:rPr>
      </w:pPr>
      <w:r w:rsidRPr="001F41DB">
        <w:rPr>
          <w:rStyle w:val="SubtitleChar"/>
          <w:rFonts w:ascii="Times New Roman" w:eastAsia="Calibri" w:hAnsi="Times New Roman"/>
          <w:b/>
          <w:bCs/>
          <w:sz w:val="22"/>
          <w:szCs w:val="20"/>
          <w:lang w:val="id-ID"/>
        </w:rPr>
        <w:t>Kecepatan</w:t>
      </w:r>
      <w:r w:rsidR="00630B5D" w:rsidRPr="001F41DB">
        <w:rPr>
          <w:rStyle w:val="SubtitleChar"/>
          <w:rFonts w:ascii="Times New Roman" w:eastAsia="Calibri" w:hAnsi="Times New Roman"/>
          <w:b/>
          <w:bCs/>
          <w:sz w:val="22"/>
          <w:szCs w:val="20"/>
          <w:lang w:val="id-ID"/>
        </w:rPr>
        <w:t xml:space="preserve"> Aliran </w:t>
      </w:r>
    </w:p>
    <w:p w:rsidR="00566B4A" w:rsidRPr="001F41DB" w:rsidRDefault="007D66E7" w:rsidP="00910BCD">
      <w:pPr>
        <w:pStyle w:val="ListParagraph"/>
        <w:spacing w:after="0" w:line="240" w:lineRule="auto"/>
        <w:ind w:left="0" w:firstLine="720"/>
        <w:jc w:val="both"/>
        <w:rPr>
          <w:rStyle w:val="SubtitleChar"/>
          <w:rFonts w:ascii="Times New Roman" w:eastAsia="Calibri" w:hAnsi="Times New Roman"/>
          <w:sz w:val="22"/>
          <w:szCs w:val="20"/>
          <w:lang w:val="id-ID"/>
        </w:rPr>
      </w:pPr>
      <w:r w:rsidRPr="001F41DB">
        <w:rPr>
          <w:rStyle w:val="SubtitleChar"/>
          <w:rFonts w:ascii="Times New Roman" w:eastAsia="Calibri" w:hAnsi="Times New Roman"/>
          <w:sz w:val="22"/>
          <w:szCs w:val="20"/>
          <w:lang w:val="id-ID"/>
        </w:rPr>
        <w:t>P</w:t>
      </w:r>
      <w:r w:rsidR="00566B4A" w:rsidRPr="001F41DB">
        <w:rPr>
          <w:rStyle w:val="SubtitleChar"/>
          <w:rFonts w:ascii="Times New Roman" w:eastAsia="Calibri" w:hAnsi="Times New Roman"/>
          <w:sz w:val="22"/>
          <w:szCs w:val="20"/>
          <w:lang w:val="id-ID"/>
        </w:rPr>
        <w:t>engukuran kecepatan aliran dilakukan dengan metode apung (</w:t>
      </w:r>
      <w:r w:rsidR="00566B4A" w:rsidRPr="001F41DB">
        <w:rPr>
          <w:rStyle w:val="SubtitleChar"/>
          <w:rFonts w:ascii="Times New Roman" w:eastAsia="Calibri" w:hAnsi="Times New Roman"/>
          <w:i/>
          <w:iCs/>
          <w:sz w:val="22"/>
          <w:szCs w:val="20"/>
          <w:lang w:val="id-ID"/>
        </w:rPr>
        <w:t>floating method</w:t>
      </w:r>
      <w:r w:rsidRPr="001F41DB">
        <w:rPr>
          <w:rStyle w:val="SubtitleChar"/>
          <w:rFonts w:ascii="Times New Roman" w:eastAsia="Calibri" w:hAnsi="Times New Roman"/>
          <w:i/>
          <w:iCs/>
          <w:sz w:val="22"/>
          <w:szCs w:val="20"/>
          <w:lang w:val="id-ID"/>
        </w:rPr>
        <w:t xml:space="preserve">) </w:t>
      </w:r>
      <w:r w:rsidRPr="001F41DB">
        <w:rPr>
          <w:rStyle w:val="SubtitleChar"/>
          <w:rFonts w:ascii="Times New Roman" w:eastAsia="Calibri" w:hAnsi="Times New Roman"/>
          <w:sz w:val="22"/>
          <w:szCs w:val="20"/>
          <w:lang w:val="id-ID"/>
        </w:rPr>
        <w:t xml:space="preserve">pada </w:t>
      </w:r>
      <w:r w:rsidR="00566B4A" w:rsidRPr="001F41DB">
        <w:rPr>
          <w:rStyle w:val="SubtitleChar"/>
          <w:rFonts w:ascii="Times New Roman" w:eastAsia="Calibri" w:hAnsi="Times New Roman"/>
          <w:sz w:val="22"/>
          <w:szCs w:val="20"/>
          <w:lang w:val="id-ID"/>
        </w:rPr>
        <w:t xml:space="preserve"> jarak </w:t>
      </w:r>
      <w:r w:rsidR="00B1524A" w:rsidRPr="001F41DB">
        <w:rPr>
          <w:rStyle w:val="SubtitleChar"/>
          <w:rFonts w:ascii="Times New Roman" w:eastAsia="Calibri" w:hAnsi="Times New Roman"/>
          <w:sz w:val="22"/>
          <w:szCs w:val="20"/>
          <w:lang w:val="id-ID"/>
        </w:rPr>
        <w:t>1</w:t>
      </w:r>
      <w:r w:rsidR="00523254" w:rsidRPr="001F41DB">
        <w:rPr>
          <w:rStyle w:val="SubtitleChar"/>
          <w:rFonts w:ascii="Times New Roman" w:eastAsia="Calibri" w:hAnsi="Times New Roman"/>
          <w:sz w:val="22"/>
          <w:szCs w:val="20"/>
          <w:lang w:val="id-ID"/>
        </w:rPr>
        <w:t>0 m</w:t>
      </w:r>
      <w:r w:rsidR="00B1524A" w:rsidRPr="001F41DB">
        <w:rPr>
          <w:rStyle w:val="SubtitleChar"/>
          <w:rFonts w:ascii="Times New Roman" w:eastAsia="Calibri" w:hAnsi="Times New Roman"/>
          <w:sz w:val="22"/>
          <w:szCs w:val="20"/>
          <w:lang w:val="id-ID"/>
        </w:rPr>
        <w:t xml:space="preserve"> </w:t>
      </w:r>
      <w:r w:rsidRPr="001F41DB">
        <w:rPr>
          <w:rStyle w:val="SubtitleChar"/>
          <w:rFonts w:ascii="Times New Roman" w:eastAsia="Calibri" w:hAnsi="Times New Roman"/>
          <w:sz w:val="22"/>
          <w:szCs w:val="20"/>
          <w:lang w:val="id-ID"/>
        </w:rPr>
        <w:t>memanjang sungai.</w:t>
      </w:r>
      <w:r w:rsidR="00523254" w:rsidRPr="001F41DB">
        <w:rPr>
          <w:rStyle w:val="SubtitleChar"/>
          <w:rFonts w:ascii="Times New Roman" w:eastAsia="Calibri" w:hAnsi="Times New Roman"/>
          <w:sz w:val="22"/>
          <w:szCs w:val="20"/>
          <w:lang w:val="id-ID"/>
        </w:rPr>
        <w:t xml:space="preserve"> </w:t>
      </w:r>
      <w:r w:rsidR="00566B4A" w:rsidRPr="001F41DB">
        <w:rPr>
          <w:rStyle w:val="SubtitleChar"/>
          <w:rFonts w:ascii="Times New Roman" w:eastAsia="Calibri" w:hAnsi="Times New Roman"/>
          <w:sz w:val="22"/>
          <w:szCs w:val="20"/>
          <w:lang w:val="id-ID"/>
        </w:rPr>
        <w:t>Pemi</w:t>
      </w:r>
      <w:r w:rsidR="00523254" w:rsidRPr="001F41DB">
        <w:rPr>
          <w:rStyle w:val="SubtitleChar"/>
          <w:rFonts w:ascii="Times New Roman" w:eastAsia="Calibri" w:hAnsi="Times New Roman"/>
          <w:sz w:val="22"/>
          <w:szCs w:val="20"/>
          <w:lang w:val="id-ID"/>
        </w:rPr>
        <w:t xml:space="preserve">lihan tempat pengukuran </w:t>
      </w:r>
      <w:r w:rsidR="00166C2A" w:rsidRPr="001F41DB">
        <w:rPr>
          <w:rStyle w:val="SubtitleChar"/>
          <w:rFonts w:ascii="Times New Roman" w:eastAsia="Calibri" w:hAnsi="Times New Roman"/>
          <w:sz w:val="22"/>
          <w:szCs w:val="20"/>
          <w:lang w:val="id-ID"/>
        </w:rPr>
        <w:t xml:space="preserve">dilakukan </w:t>
      </w:r>
      <w:r w:rsidR="00566B4A" w:rsidRPr="001F41DB">
        <w:rPr>
          <w:rStyle w:val="SubtitleChar"/>
          <w:rFonts w:ascii="Times New Roman" w:eastAsia="Calibri" w:hAnsi="Times New Roman"/>
          <w:sz w:val="22"/>
          <w:szCs w:val="20"/>
          <w:lang w:val="id-ID"/>
        </w:rPr>
        <w:t xml:space="preserve">pada </w:t>
      </w:r>
      <w:r w:rsidR="00166C2A" w:rsidRPr="001F41DB">
        <w:rPr>
          <w:rStyle w:val="SubtitleChar"/>
          <w:rFonts w:ascii="Times New Roman" w:eastAsia="Calibri" w:hAnsi="Times New Roman"/>
          <w:sz w:val="22"/>
          <w:szCs w:val="20"/>
          <w:lang w:val="id-ID"/>
        </w:rPr>
        <w:t>segmen</w:t>
      </w:r>
      <w:r w:rsidR="00566B4A" w:rsidRPr="001F41DB">
        <w:rPr>
          <w:rStyle w:val="SubtitleChar"/>
          <w:rFonts w:ascii="Times New Roman" w:eastAsia="Calibri" w:hAnsi="Times New Roman"/>
          <w:sz w:val="22"/>
          <w:szCs w:val="20"/>
          <w:lang w:val="id-ID"/>
        </w:rPr>
        <w:t xml:space="preserve"> sungai yang relatif</w:t>
      </w:r>
      <w:r w:rsidR="00523254" w:rsidRPr="001F41DB">
        <w:rPr>
          <w:rStyle w:val="SubtitleChar"/>
          <w:rFonts w:ascii="Times New Roman" w:eastAsia="Calibri" w:hAnsi="Times New Roman"/>
          <w:sz w:val="22"/>
          <w:szCs w:val="20"/>
          <w:lang w:val="id-ID"/>
        </w:rPr>
        <w:t xml:space="preserve"> </w:t>
      </w:r>
      <w:r w:rsidR="00566B4A" w:rsidRPr="001F41DB">
        <w:rPr>
          <w:rStyle w:val="SubtitleChar"/>
          <w:rFonts w:ascii="Times New Roman" w:eastAsia="Calibri" w:hAnsi="Times New Roman"/>
          <w:sz w:val="22"/>
          <w:szCs w:val="20"/>
          <w:lang w:val="id-ID"/>
        </w:rPr>
        <w:t>lurus dengan ti</w:t>
      </w:r>
      <w:r w:rsidR="00B1524A" w:rsidRPr="001F41DB">
        <w:rPr>
          <w:rStyle w:val="SubtitleChar"/>
          <w:rFonts w:ascii="Times New Roman" w:eastAsia="Calibri" w:hAnsi="Times New Roman"/>
          <w:sz w:val="22"/>
          <w:szCs w:val="20"/>
          <w:lang w:val="id-ID"/>
        </w:rPr>
        <w:t xml:space="preserve">dak banyak arus </w:t>
      </w:r>
      <w:r w:rsidR="00166C2A" w:rsidRPr="001F41DB">
        <w:rPr>
          <w:rStyle w:val="SubtitleChar"/>
          <w:rFonts w:ascii="Times New Roman" w:eastAsia="Calibri" w:hAnsi="Times New Roman"/>
          <w:sz w:val="22"/>
          <w:szCs w:val="20"/>
          <w:lang w:val="id-ID"/>
        </w:rPr>
        <w:t xml:space="preserve">yang </w:t>
      </w:r>
      <w:r w:rsidR="00B1524A" w:rsidRPr="001F41DB">
        <w:rPr>
          <w:rStyle w:val="SubtitleChar"/>
          <w:rFonts w:ascii="Times New Roman" w:eastAsia="Calibri" w:hAnsi="Times New Roman"/>
          <w:sz w:val="22"/>
          <w:szCs w:val="20"/>
          <w:lang w:val="id-ID"/>
        </w:rPr>
        <w:t>tidak beraturan</w:t>
      </w:r>
      <w:r w:rsidR="00566B4A" w:rsidRPr="001F41DB">
        <w:rPr>
          <w:rStyle w:val="SubtitleChar"/>
          <w:rFonts w:ascii="Times New Roman" w:eastAsia="Calibri" w:hAnsi="Times New Roman"/>
          <w:sz w:val="22"/>
          <w:szCs w:val="20"/>
          <w:lang w:val="id-ID"/>
        </w:rPr>
        <w:t>.</w:t>
      </w:r>
      <w:r w:rsidR="00523254" w:rsidRPr="001F41DB">
        <w:rPr>
          <w:rStyle w:val="SubtitleChar"/>
          <w:rFonts w:ascii="Times New Roman" w:eastAsia="Calibri" w:hAnsi="Times New Roman"/>
          <w:sz w:val="22"/>
          <w:szCs w:val="20"/>
          <w:lang w:val="id-ID"/>
        </w:rPr>
        <w:t xml:space="preserve"> </w:t>
      </w:r>
      <w:r w:rsidR="00566B4A" w:rsidRPr="001F41DB">
        <w:rPr>
          <w:rStyle w:val="SubtitleChar"/>
          <w:rFonts w:ascii="Times New Roman" w:eastAsia="Calibri" w:hAnsi="Times New Roman"/>
          <w:sz w:val="22"/>
          <w:szCs w:val="20"/>
          <w:lang w:val="id-ID"/>
        </w:rPr>
        <w:t>Pengukuran dilakukan beberapa k</w:t>
      </w:r>
      <w:r w:rsidR="00523254" w:rsidRPr="001F41DB">
        <w:rPr>
          <w:rStyle w:val="SubtitleChar"/>
          <w:rFonts w:ascii="Times New Roman" w:eastAsia="Calibri" w:hAnsi="Times New Roman"/>
          <w:sz w:val="22"/>
          <w:szCs w:val="20"/>
          <w:lang w:val="id-ID"/>
        </w:rPr>
        <w:t>a</w:t>
      </w:r>
      <w:r w:rsidR="00566B4A" w:rsidRPr="001F41DB">
        <w:rPr>
          <w:rStyle w:val="SubtitleChar"/>
          <w:rFonts w:ascii="Times New Roman" w:eastAsia="Calibri" w:hAnsi="Times New Roman"/>
          <w:sz w:val="22"/>
          <w:szCs w:val="20"/>
          <w:lang w:val="id-ID"/>
        </w:rPr>
        <w:t xml:space="preserve">li sehingga dapat diperoleh kecepatan rata-rata permukaan aliran sungai </w:t>
      </w:r>
      <w:r w:rsidR="00166C2A" w:rsidRPr="001F41DB">
        <w:rPr>
          <w:rStyle w:val="SubtitleChar"/>
          <w:rFonts w:ascii="Times New Roman" w:eastAsia="Calibri" w:hAnsi="Times New Roman"/>
          <w:sz w:val="22"/>
          <w:szCs w:val="20"/>
          <w:lang w:val="id-ID"/>
        </w:rPr>
        <w:t>sesuai</w:t>
      </w:r>
      <w:r w:rsidR="00566B4A" w:rsidRPr="001F41DB">
        <w:rPr>
          <w:rStyle w:val="SubtitleChar"/>
          <w:rFonts w:ascii="Times New Roman" w:eastAsia="Calibri" w:hAnsi="Times New Roman"/>
          <w:sz w:val="22"/>
          <w:szCs w:val="20"/>
          <w:lang w:val="id-ID"/>
        </w:rPr>
        <w:t xml:space="preserve"> persamaan </w:t>
      </w:r>
      <w:r w:rsidR="00166C2A" w:rsidRPr="001F41DB">
        <w:rPr>
          <w:rStyle w:val="SubtitleChar"/>
          <w:rFonts w:ascii="Times New Roman" w:eastAsia="Calibri" w:hAnsi="Times New Roman"/>
          <w:sz w:val="22"/>
          <w:szCs w:val="20"/>
          <w:lang w:val="id-ID"/>
        </w:rPr>
        <w:t>(6)</w:t>
      </w:r>
      <w:r w:rsidR="00360454" w:rsidRPr="001F41DB">
        <w:rPr>
          <w:rStyle w:val="SubtitleChar"/>
          <w:rFonts w:ascii="Times New Roman" w:eastAsia="Calibri" w:hAnsi="Times New Roman"/>
          <w:sz w:val="22"/>
          <w:szCs w:val="20"/>
          <w:lang w:val="id-ID"/>
        </w:rPr>
        <w:t xml:space="preserve"> dan Tabel 1</w:t>
      </w:r>
      <w:r w:rsidR="00566B4A" w:rsidRPr="001F41DB">
        <w:rPr>
          <w:rStyle w:val="SubtitleChar"/>
          <w:rFonts w:ascii="Times New Roman" w:eastAsia="Calibri" w:hAnsi="Times New Roman"/>
          <w:sz w:val="22"/>
          <w:szCs w:val="20"/>
          <w:lang w:val="id-ID"/>
        </w:rPr>
        <w:t>.</w:t>
      </w:r>
    </w:p>
    <w:p w:rsidR="00630B5D" w:rsidRPr="001F41DB" w:rsidRDefault="00630B5D" w:rsidP="00941BE7">
      <w:pPr>
        <w:pStyle w:val="ListParagraph"/>
        <w:spacing w:after="0" w:line="240" w:lineRule="auto"/>
        <w:ind w:left="0"/>
        <w:jc w:val="both"/>
        <w:rPr>
          <w:rStyle w:val="SubtitleChar"/>
          <w:rFonts w:ascii="Times New Roman" w:eastAsia="Calibri" w:hAnsi="Times New Roman"/>
          <w:sz w:val="22"/>
          <w:szCs w:val="20"/>
          <w:lang w:val="id-ID"/>
        </w:rPr>
      </w:pPr>
    </w:p>
    <w:p w:rsidR="00566B4A" w:rsidRPr="001F41DB" w:rsidRDefault="00566B4A" w:rsidP="00630B5D">
      <w:pPr>
        <w:pStyle w:val="ListParagraph"/>
        <w:spacing w:after="0" w:line="240" w:lineRule="auto"/>
        <w:ind w:firstLine="720"/>
        <w:jc w:val="both"/>
        <w:rPr>
          <w:rStyle w:val="SubtitleChar"/>
          <w:rFonts w:ascii="Times New Roman" w:eastAsia="Calibri" w:hAnsi="Times New Roman"/>
          <w:sz w:val="22"/>
          <w:szCs w:val="20"/>
          <w:lang w:val="id-ID"/>
        </w:rPr>
      </w:pPr>
      <w:r w:rsidRPr="001F41DB">
        <w:rPr>
          <w:rStyle w:val="SubtitleChar"/>
          <w:rFonts w:ascii="Times New Roman" w:eastAsia="Calibri" w:hAnsi="Times New Roman"/>
          <w:sz w:val="22"/>
          <w:szCs w:val="20"/>
          <w:lang w:val="id-ID"/>
        </w:rPr>
        <w:t>V = L/ t</w:t>
      </w:r>
      <w:r w:rsidR="00630B5D" w:rsidRPr="001F41DB">
        <w:rPr>
          <w:rStyle w:val="SubtitleChar"/>
          <w:rFonts w:ascii="Times New Roman" w:eastAsia="Calibri" w:hAnsi="Times New Roman"/>
          <w:sz w:val="22"/>
          <w:szCs w:val="20"/>
          <w:lang w:val="id-ID"/>
        </w:rPr>
        <w:tab/>
      </w:r>
      <w:r w:rsidR="00630B5D" w:rsidRPr="001F41DB">
        <w:rPr>
          <w:rStyle w:val="SubtitleChar"/>
          <w:rFonts w:ascii="Times New Roman" w:eastAsia="Calibri" w:hAnsi="Times New Roman"/>
          <w:sz w:val="22"/>
          <w:szCs w:val="20"/>
          <w:lang w:val="id-ID"/>
        </w:rPr>
        <w:tab/>
      </w:r>
      <w:r w:rsidR="00630B5D" w:rsidRPr="001F41DB">
        <w:rPr>
          <w:rStyle w:val="SubtitleChar"/>
          <w:rFonts w:ascii="Times New Roman" w:eastAsia="Calibri" w:hAnsi="Times New Roman"/>
          <w:sz w:val="22"/>
          <w:szCs w:val="20"/>
          <w:lang w:val="id-ID"/>
        </w:rPr>
        <w:tab/>
        <w:t xml:space="preserve">  </w:t>
      </w:r>
      <w:r w:rsidR="001F41DB">
        <w:rPr>
          <w:rStyle w:val="SubtitleChar"/>
          <w:rFonts w:ascii="Times New Roman" w:eastAsia="Calibri" w:hAnsi="Times New Roman"/>
          <w:sz w:val="22"/>
          <w:szCs w:val="20"/>
          <w:lang w:val="id-ID"/>
        </w:rPr>
        <w:tab/>
      </w:r>
      <w:r w:rsidR="001F41DB">
        <w:rPr>
          <w:rStyle w:val="SubtitleChar"/>
          <w:rFonts w:ascii="Times New Roman" w:eastAsia="Calibri" w:hAnsi="Times New Roman"/>
          <w:sz w:val="22"/>
          <w:szCs w:val="20"/>
          <w:lang w:val="id-ID"/>
        </w:rPr>
        <w:tab/>
      </w:r>
      <w:r w:rsidR="001F41DB">
        <w:rPr>
          <w:rStyle w:val="SubtitleChar"/>
          <w:rFonts w:ascii="Times New Roman" w:eastAsia="Calibri" w:hAnsi="Times New Roman"/>
          <w:sz w:val="22"/>
          <w:szCs w:val="20"/>
          <w:lang w:val="id-ID"/>
        </w:rPr>
        <w:tab/>
      </w:r>
      <w:r w:rsidR="001F41DB">
        <w:rPr>
          <w:rStyle w:val="SubtitleChar"/>
          <w:rFonts w:ascii="Times New Roman" w:eastAsia="Calibri" w:hAnsi="Times New Roman"/>
          <w:sz w:val="22"/>
          <w:szCs w:val="20"/>
          <w:lang w:val="id-ID"/>
        </w:rPr>
        <w:tab/>
      </w:r>
      <w:r w:rsidR="001F41DB">
        <w:rPr>
          <w:rStyle w:val="SubtitleChar"/>
          <w:rFonts w:ascii="Times New Roman" w:eastAsia="Calibri" w:hAnsi="Times New Roman"/>
          <w:sz w:val="22"/>
          <w:szCs w:val="20"/>
          <w:lang w:val="id-ID"/>
        </w:rPr>
        <w:tab/>
      </w:r>
      <w:r w:rsidR="001F41DB">
        <w:rPr>
          <w:rStyle w:val="SubtitleChar"/>
          <w:rFonts w:ascii="Times New Roman" w:eastAsia="Calibri" w:hAnsi="Times New Roman"/>
          <w:sz w:val="22"/>
          <w:szCs w:val="20"/>
          <w:lang w:val="id-ID"/>
        </w:rPr>
        <w:tab/>
      </w:r>
      <w:r w:rsidR="001F41DB">
        <w:rPr>
          <w:rStyle w:val="SubtitleChar"/>
          <w:rFonts w:ascii="Times New Roman" w:eastAsia="Calibri" w:hAnsi="Times New Roman"/>
          <w:sz w:val="22"/>
          <w:szCs w:val="20"/>
          <w:lang w:val="id-ID"/>
        </w:rPr>
        <w:tab/>
        <w:t xml:space="preserve">     </w:t>
      </w:r>
      <w:r w:rsidR="00630B5D" w:rsidRPr="001F41DB">
        <w:rPr>
          <w:rStyle w:val="SubtitleChar"/>
          <w:rFonts w:ascii="Times New Roman" w:eastAsia="Calibri" w:hAnsi="Times New Roman"/>
          <w:sz w:val="22"/>
          <w:szCs w:val="20"/>
          <w:lang w:val="id-ID"/>
        </w:rPr>
        <w:t xml:space="preserve">        (6)</w:t>
      </w:r>
    </w:p>
    <w:p w:rsidR="00630B5D" w:rsidRPr="001F41DB" w:rsidRDefault="00630B5D" w:rsidP="00941BE7">
      <w:pPr>
        <w:pStyle w:val="ListParagraph"/>
        <w:spacing w:after="0" w:line="240" w:lineRule="auto"/>
        <w:ind w:left="0"/>
        <w:jc w:val="both"/>
        <w:rPr>
          <w:rStyle w:val="SubtitleChar"/>
          <w:rFonts w:ascii="Times New Roman" w:eastAsia="Calibri" w:hAnsi="Times New Roman"/>
          <w:sz w:val="22"/>
          <w:szCs w:val="20"/>
          <w:lang w:val="id-ID"/>
        </w:rPr>
      </w:pPr>
      <w:r w:rsidRPr="001F41DB">
        <w:rPr>
          <w:rStyle w:val="SubtitleChar"/>
          <w:rFonts w:ascii="Times New Roman" w:eastAsia="Calibri" w:hAnsi="Times New Roman"/>
          <w:sz w:val="22"/>
          <w:szCs w:val="20"/>
          <w:lang w:val="id-ID"/>
        </w:rPr>
        <w:t>dengan</w:t>
      </w:r>
      <w:r w:rsidR="00566B4A" w:rsidRPr="001F41DB">
        <w:rPr>
          <w:rStyle w:val="SubtitleChar"/>
          <w:rFonts w:ascii="Times New Roman" w:eastAsia="Calibri" w:hAnsi="Times New Roman"/>
          <w:sz w:val="22"/>
          <w:szCs w:val="20"/>
          <w:lang w:val="id-ID"/>
        </w:rPr>
        <w:t xml:space="preserve"> : </w:t>
      </w:r>
      <w:r w:rsidR="00523254" w:rsidRPr="001F41DB">
        <w:rPr>
          <w:rStyle w:val="SubtitleChar"/>
          <w:rFonts w:ascii="Times New Roman" w:eastAsia="Calibri" w:hAnsi="Times New Roman"/>
          <w:sz w:val="22"/>
          <w:szCs w:val="20"/>
          <w:lang w:val="id-ID"/>
        </w:rPr>
        <w:tab/>
      </w:r>
    </w:p>
    <w:p w:rsidR="00566B4A" w:rsidRPr="001F41DB" w:rsidRDefault="00566B4A" w:rsidP="00941BE7">
      <w:pPr>
        <w:pStyle w:val="ListParagraph"/>
        <w:spacing w:after="0" w:line="240" w:lineRule="auto"/>
        <w:ind w:left="0"/>
        <w:jc w:val="both"/>
        <w:rPr>
          <w:rStyle w:val="SubtitleChar"/>
          <w:rFonts w:ascii="Times New Roman" w:eastAsia="Calibri" w:hAnsi="Times New Roman"/>
          <w:sz w:val="22"/>
          <w:szCs w:val="20"/>
          <w:lang w:val="id-ID"/>
        </w:rPr>
      </w:pPr>
      <w:r w:rsidRPr="001F41DB">
        <w:rPr>
          <w:rStyle w:val="SubtitleChar"/>
          <w:rFonts w:ascii="Times New Roman" w:eastAsia="Calibri" w:hAnsi="Times New Roman"/>
          <w:sz w:val="22"/>
          <w:szCs w:val="20"/>
          <w:lang w:val="id-ID"/>
        </w:rPr>
        <w:t>L= jarak antara dua titik pengamatan (m)</w:t>
      </w:r>
    </w:p>
    <w:p w:rsidR="00566B4A" w:rsidRDefault="00566B4A" w:rsidP="00941BE7">
      <w:pPr>
        <w:pStyle w:val="ListParagraph"/>
        <w:spacing w:after="0" w:line="240" w:lineRule="auto"/>
        <w:ind w:left="0"/>
        <w:jc w:val="both"/>
        <w:rPr>
          <w:rStyle w:val="SubtitleChar"/>
          <w:rFonts w:ascii="Times New Roman" w:eastAsia="Calibri" w:hAnsi="Times New Roman"/>
          <w:sz w:val="22"/>
          <w:szCs w:val="20"/>
          <w:lang w:val="id-ID"/>
        </w:rPr>
      </w:pPr>
      <w:r w:rsidRPr="001F41DB">
        <w:rPr>
          <w:rStyle w:val="SubtitleChar"/>
          <w:rFonts w:ascii="Times New Roman" w:eastAsia="Calibri" w:hAnsi="Times New Roman"/>
          <w:sz w:val="22"/>
          <w:szCs w:val="20"/>
          <w:lang w:val="id-ID"/>
        </w:rPr>
        <w:t>t = waktu perjalanan benda apung (detik)</w:t>
      </w:r>
    </w:p>
    <w:p w:rsidR="001F41DB" w:rsidRPr="001F41DB" w:rsidRDefault="001F41DB" w:rsidP="00941BE7">
      <w:pPr>
        <w:pStyle w:val="ListParagraph"/>
        <w:spacing w:after="0" w:line="240" w:lineRule="auto"/>
        <w:ind w:left="0"/>
        <w:jc w:val="both"/>
        <w:rPr>
          <w:rStyle w:val="SubtitleChar"/>
          <w:rFonts w:ascii="Times New Roman" w:eastAsia="Calibri" w:hAnsi="Times New Roman"/>
          <w:sz w:val="22"/>
          <w:szCs w:val="20"/>
          <w:lang w:val="id-ID"/>
        </w:rPr>
      </w:pPr>
    </w:p>
    <w:p w:rsidR="00EC544C" w:rsidRDefault="00EC544C" w:rsidP="00EC544C">
      <w:pPr>
        <w:pStyle w:val="ListParagraph"/>
        <w:spacing w:after="0" w:line="240" w:lineRule="auto"/>
        <w:ind w:left="0"/>
        <w:jc w:val="center"/>
        <w:rPr>
          <w:rStyle w:val="SubtitleChar"/>
          <w:rFonts w:ascii="Times New Roman" w:eastAsia="Calibri" w:hAnsi="Times New Roman"/>
          <w:sz w:val="22"/>
          <w:szCs w:val="20"/>
          <w:lang w:val="id-ID"/>
        </w:rPr>
      </w:pPr>
      <w:r w:rsidRPr="001F41DB">
        <w:rPr>
          <w:rStyle w:val="SubtitleChar"/>
          <w:rFonts w:ascii="Times New Roman" w:eastAsia="Calibri" w:hAnsi="Times New Roman"/>
          <w:sz w:val="22"/>
          <w:szCs w:val="20"/>
          <w:lang w:val="id-ID"/>
        </w:rPr>
        <w:t>Tabel 1. Kecepatan Aliran</w:t>
      </w:r>
      <w:r w:rsidR="002C4144" w:rsidRPr="001F41DB">
        <w:rPr>
          <w:rStyle w:val="SubtitleChar"/>
          <w:rFonts w:ascii="Times New Roman" w:eastAsia="Calibri" w:hAnsi="Times New Roman"/>
          <w:sz w:val="22"/>
          <w:szCs w:val="20"/>
          <w:lang w:val="id-ID"/>
        </w:rPr>
        <w:t xml:space="preserve"> beberapa segmen Sungai Brukah</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134"/>
        <w:gridCol w:w="1134"/>
        <w:gridCol w:w="1276"/>
      </w:tblGrid>
      <w:tr w:rsidR="00455367" w:rsidRPr="00455367" w:rsidTr="00455367">
        <w:trPr>
          <w:jc w:val="center"/>
        </w:trPr>
        <w:tc>
          <w:tcPr>
            <w:tcW w:w="1276" w:type="dxa"/>
            <w:tcBorders>
              <w:top w:val="single" w:sz="4" w:space="0" w:color="auto"/>
              <w:bottom w:val="single" w:sz="4" w:space="0" w:color="auto"/>
            </w:tcBorders>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sidRPr="00455367">
              <w:rPr>
                <w:rStyle w:val="SubtitleChar"/>
                <w:rFonts w:ascii="Times New Roman" w:eastAsia="Calibri" w:hAnsi="Times New Roman"/>
                <w:sz w:val="18"/>
                <w:szCs w:val="18"/>
                <w:lang w:val="id-ID"/>
              </w:rPr>
              <w:t>Pias/ Segmen Sungai</w:t>
            </w:r>
          </w:p>
        </w:tc>
        <w:tc>
          <w:tcPr>
            <w:tcW w:w="1134" w:type="dxa"/>
            <w:tcBorders>
              <w:top w:val="single" w:sz="4" w:space="0" w:color="auto"/>
              <w:bottom w:val="single" w:sz="4" w:space="0" w:color="auto"/>
            </w:tcBorders>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sidRPr="00455367">
              <w:rPr>
                <w:rStyle w:val="SubtitleChar"/>
                <w:rFonts w:ascii="Times New Roman" w:eastAsia="Calibri" w:hAnsi="Times New Roman"/>
                <w:sz w:val="18"/>
                <w:szCs w:val="18"/>
                <w:lang w:val="id-ID"/>
              </w:rPr>
              <w:t>Jarak L (m)</w:t>
            </w:r>
          </w:p>
        </w:tc>
        <w:tc>
          <w:tcPr>
            <w:tcW w:w="1134" w:type="dxa"/>
            <w:tcBorders>
              <w:top w:val="single" w:sz="4" w:space="0" w:color="auto"/>
              <w:bottom w:val="single" w:sz="4" w:space="0" w:color="auto"/>
            </w:tcBorders>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sidRPr="00455367">
              <w:rPr>
                <w:rStyle w:val="SubtitleChar"/>
                <w:rFonts w:ascii="Times New Roman" w:eastAsia="Calibri" w:hAnsi="Times New Roman"/>
                <w:sz w:val="18"/>
                <w:szCs w:val="18"/>
                <w:lang w:val="id-ID"/>
              </w:rPr>
              <w:t>Waktu (detik)</w:t>
            </w:r>
          </w:p>
        </w:tc>
        <w:tc>
          <w:tcPr>
            <w:tcW w:w="1276" w:type="dxa"/>
            <w:tcBorders>
              <w:top w:val="single" w:sz="4" w:space="0" w:color="auto"/>
              <w:bottom w:val="single" w:sz="4" w:space="0" w:color="auto"/>
            </w:tcBorders>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sidRPr="00455367">
              <w:rPr>
                <w:rStyle w:val="SubtitleChar"/>
                <w:rFonts w:ascii="Times New Roman" w:eastAsia="Calibri" w:hAnsi="Times New Roman"/>
                <w:sz w:val="18"/>
                <w:szCs w:val="18"/>
                <w:lang w:val="id-ID"/>
              </w:rPr>
              <w:t>Kecepatan V (detik)</w:t>
            </w:r>
          </w:p>
        </w:tc>
      </w:tr>
      <w:tr w:rsidR="00455367" w:rsidRPr="00455367" w:rsidTr="00455367">
        <w:trPr>
          <w:jc w:val="center"/>
        </w:trPr>
        <w:tc>
          <w:tcPr>
            <w:tcW w:w="1276" w:type="dxa"/>
            <w:tcBorders>
              <w:top w:val="single" w:sz="4" w:space="0" w:color="auto"/>
            </w:tcBorders>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A1</w:t>
            </w:r>
          </w:p>
        </w:tc>
        <w:tc>
          <w:tcPr>
            <w:tcW w:w="1134" w:type="dxa"/>
            <w:tcBorders>
              <w:top w:val="single" w:sz="4" w:space="0" w:color="auto"/>
            </w:tcBorders>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2,000</w:t>
            </w:r>
          </w:p>
        </w:tc>
        <w:tc>
          <w:tcPr>
            <w:tcW w:w="1134" w:type="dxa"/>
            <w:tcBorders>
              <w:top w:val="single" w:sz="4" w:space="0" w:color="auto"/>
            </w:tcBorders>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0,870</w:t>
            </w:r>
          </w:p>
        </w:tc>
        <w:tc>
          <w:tcPr>
            <w:tcW w:w="1276" w:type="dxa"/>
            <w:tcBorders>
              <w:top w:val="single" w:sz="4" w:space="0" w:color="auto"/>
            </w:tcBorders>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2,300</w:t>
            </w:r>
          </w:p>
        </w:tc>
      </w:tr>
      <w:tr w:rsidR="00455367" w:rsidRPr="00455367" w:rsidTr="00455367">
        <w:trPr>
          <w:jc w:val="center"/>
        </w:trPr>
        <w:tc>
          <w:tcPr>
            <w:tcW w:w="1276" w:type="dxa"/>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A2</w:t>
            </w:r>
          </w:p>
        </w:tc>
        <w:tc>
          <w:tcPr>
            <w:tcW w:w="1134" w:type="dxa"/>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2,000</w:t>
            </w:r>
          </w:p>
        </w:tc>
        <w:tc>
          <w:tcPr>
            <w:tcW w:w="1134" w:type="dxa"/>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0,922</w:t>
            </w:r>
          </w:p>
        </w:tc>
        <w:tc>
          <w:tcPr>
            <w:tcW w:w="1276" w:type="dxa"/>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2,170</w:t>
            </w:r>
          </w:p>
        </w:tc>
      </w:tr>
      <w:tr w:rsidR="00455367" w:rsidRPr="00455367" w:rsidTr="00455367">
        <w:trPr>
          <w:jc w:val="center"/>
        </w:trPr>
        <w:tc>
          <w:tcPr>
            <w:tcW w:w="1276" w:type="dxa"/>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A3</w:t>
            </w:r>
          </w:p>
        </w:tc>
        <w:tc>
          <w:tcPr>
            <w:tcW w:w="1134" w:type="dxa"/>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2,000</w:t>
            </w:r>
          </w:p>
        </w:tc>
        <w:tc>
          <w:tcPr>
            <w:tcW w:w="1134" w:type="dxa"/>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1,235</w:t>
            </w:r>
          </w:p>
        </w:tc>
        <w:tc>
          <w:tcPr>
            <w:tcW w:w="1276" w:type="dxa"/>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1,620</w:t>
            </w:r>
          </w:p>
        </w:tc>
      </w:tr>
      <w:tr w:rsidR="00455367" w:rsidRPr="00455367" w:rsidTr="00455367">
        <w:trPr>
          <w:jc w:val="center"/>
        </w:trPr>
        <w:tc>
          <w:tcPr>
            <w:tcW w:w="1276" w:type="dxa"/>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A4</w:t>
            </w:r>
          </w:p>
        </w:tc>
        <w:tc>
          <w:tcPr>
            <w:tcW w:w="1134" w:type="dxa"/>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2,000</w:t>
            </w:r>
          </w:p>
        </w:tc>
        <w:tc>
          <w:tcPr>
            <w:tcW w:w="1134" w:type="dxa"/>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1,333</w:t>
            </w:r>
          </w:p>
        </w:tc>
        <w:tc>
          <w:tcPr>
            <w:tcW w:w="1276" w:type="dxa"/>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1,500</w:t>
            </w:r>
          </w:p>
        </w:tc>
      </w:tr>
      <w:tr w:rsidR="00455367" w:rsidRPr="00455367" w:rsidTr="00455367">
        <w:trPr>
          <w:jc w:val="center"/>
        </w:trPr>
        <w:tc>
          <w:tcPr>
            <w:tcW w:w="1276" w:type="dxa"/>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A5</w:t>
            </w:r>
          </w:p>
        </w:tc>
        <w:tc>
          <w:tcPr>
            <w:tcW w:w="1134" w:type="dxa"/>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2,000</w:t>
            </w:r>
          </w:p>
        </w:tc>
        <w:tc>
          <w:tcPr>
            <w:tcW w:w="1134" w:type="dxa"/>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1,538</w:t>
            </w:r>
          </w:p>
        </w:tc>
        <w:tc>
          <w:tcPr>
            <w:tcW w:w="1276" w:type="dxa"/>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1,300</w:t>
            </w:r>
          </w:p>
        </w:tc>
      </w:tr>
      <w:tr w:rsidR="00455367" w:rsidRPr="00455367" w:rsidTr="00455367">
        <w:trPr>
          <w:jc w:val="center"/>
        </w:trPr>
        <w:tc>
          <w:tcPr>
            <w:tcW w:w="1276" w:type="dxa"/>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A6</w:t>
            </w:r>
          </w:p>
        </w:tc>
        <w:tc>
          <w:tcPr>
            <w:tcW w:w="1134" w:type="dxa"/>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2,000</w:t>
            </w:r>
          </w:p>
        </w:tc>
        <w:tc>
          <w:tcPr>
            <w:tcW w:w="1134" w:type="dxa"/>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1,111</w:t>
            </w:r>
          </w:p>
        </w:tc>
        <w:tc>
          <w:tcPr>
            <w:tcW w:w="1276" w:type="dxa"/>
          </w:tcPr>
          <w:p w:rsidR="00455367" w:rsidRPr="00455367" w:rsidRDefault="00455367" w:rsidP="00EC544C">
            <w:pPr>
              <w:pStyle w:val="ListParagraph"/>
              <w:spacing w:after="0" w:line="240" w:lineRule="auto"/>
              <w:ind w:left="0"/>
              <w:jc w:val="center"/>
              <w:rPr>
                <w:rStyle w:val="SubtitleChar"/>
                <w:rFonts w:ascii="Times New Roman" w:eastAsia="Calibri" w:hAnsi="Times New Roman"/>
                <w:sz w:val="18"/>
                <w:szCs w:val="18"/>
                <w:lang w:val="id-ID"/>
              </w:rPr>
            </w:pPr>
            <w:r>
              <w:rPr>
                <w:rStyle w:val="SubtitleChar"/>
                <w:rFonts w:ascii="Times New Roman" w:eastAsia="Calibri" w:hAnsi="Times New Roman"/>
                <w:sz w:val="18"/>
                <w:szCs w:val="18"/>
                <w:lang w:val="id-ID"/>
              </w:rPr>
              <w:t>1,800</w:t>
            </w:r>
          </w:p>
        </w:tc>
      </w:tr>
    </w:tbl>
    <w:p w:rsidR="00B96BA2" w:rsidRPr="001F41DB" w:rsidRDefault="00B96BA2" w:rsidP="00B96BA2">
      <w:pPr>
        <w:pStyle w:val="ListParagraph"/>
        <w:autoSpaceDE w:val="0"/>
        <w:autoSpaceDN w:val="0"/>
        <w:adjustRightInd w:val="0"/>
        <w:spacing w:after="0" w:line="240" w:lineRule="auto"/>
        <w:ind w:left="0"/>
        <w:jc w:val="both"/>
        <w:rPr>
          <w:rFonts w:ascii="Times New Roman" w:hAnsi="Times New Roman" w:cs="Times New Roman"/>
          <w:szCs w:val="20"/>
          <w:lang w:eastAsia="id-ID"/>
        </w:rPr>
      </w:pPr>
      <w:r w:rsidRPr="001F41DB">
        <w:rPr>
          <w:rFonts w:ascii="Times New Roman" w:hAnsi="Times New Roman" w:cs="Times New Roman"/>
          <w:szCs w:val="20"/>
          <w:lang w:eastAsia="id-ID"/>
        </w:rPr>
        <w:t>Sumber: Analisis</w:t>
      </w:r>
      <w:r w:rsidR="002C4144" w:rsidRPr="001F41DB">
        <w:rPr>
          <w:rFonts w:ascii="Times New Roman" w:hAnsi="Times New Roman" w:cs="Times New Roman"/>
          <w:szCs w:val="20"/>
          <w:lang w:eastAsia="id-ID"/>
        </w:rPr>
        <w:t>, 2015</w:t>
      </w:r>
    </w:p>
    <w:p w:rsidR="00B96BA2" w:rsidRPr="001F41DB" w:rsidRDefault="00B96BA2" w:rsidP="00B96BA2">
      <w:pPr>
        <w:pStyle w:val="ListParagraph"/>
        <w:autoSpaceDE w:val="0"/>
        <w:autoSpaceDN w:val="0"/>
        <w:adjustRightInd w:val="0"/>
        <w:spacing w:after="0" w:line="240" w:lineRule="auto"/>
        <w:ind w:left="0"/>
        <w:jc w:val="both"/>
        <w:rPr>
          <w:rFonts w:ascii="Times New Roman" w:hAnsi="Times New Roman" w:cs="Times New Roman"/>
          <w:szCs w:val="20"/>
          <w:lang w:eastAsia="id-ID"/>
        </w:rPr>
      </w:pPr>
    </w:p>
    <w:p w:rsidR="00B96BA2" w:rsidRPr="001F41DB" w:rsidRDefault="002C4144" w:rsidP="00910BCD">
      <w:pPr>
        <w:pStyle w:val="ListParagraph"/>
        <w:autoSpaceDE w:val="0"/>
        <w:autoSpaceDN w:val="0"/>
        <w:adjustRightInd w:val="0"/>
        <w:spacing w:after="0" w:line="240" w:lineRule="auto"/>
        <w:ind w:left="0" w:firstLine="720"/>
        <w:jc w:val="both"/>
        <w:rPr>
          <w:rFonts w:ascii="Times New Roman" w:hAnsi="Times New Roman" w:cs="Times New Roman"/>
          <w:szCs w:val="20"/>
          <w:lang w:eastAsia="id-ID"/>
        </w:rPr>
      </w:pPr>
      <w:r w:rsidRPr="001F41DB">
        <w:rPr>
          <w:rFonts w:ascii="Times New Roman" w:hAnsi="Times New Roman" w:cs="Times New Roman"/>
          <w:szCs w:val="20"/>
          <w:lang w:eastAsia="id-ID"/>
        </w:rPr>
        <w:t xml:space="preserve">Berdasarkan analisis </w:t>
      </w:r>
      <w:r w:rsidR="00281E5B" w:rsidRPr="001F41DB">
        <w:rPr>
          <w:rFonts w:ascii="Times New Roman" w:hAnsi="Times New Roman" w:cs="Times New Roman"/>
          <w:szCs w:val="20"/>
          <w:lang w:eastAsia="id-ID"/>
        </w:rPr>
        <w:t xml:space="preserve">dari Tabel 1 </w:t>
      </w:r>
      <w:r w:rsidRPr="001F41DB">
        <w:rPr>
          <w:rFonts w:ascii="Times New Roman" w:hAnsi="Times New Roman" w:cs="Times New Roman"/>
          <w:szCs w:val="20"/>
          <w:lang w:eastAsia="id-ID"/>
        </w:rPr>
        <w:t>di atas, diketahui r</w:t>
      </w:r>
      <w:r w:rsidR="00B96BA2" w:rsidRPr="001F41DB">
        <w:rPr>
          <w:rFonts w:ascii="Times New Roman" w:hAnsi="Times New Roman" w:cs="Times New Roman"/>
          <w:szCs w:val="20"/>
          <w:lang w:eastAsia="id-ID"/>
        </w:rPr>
        <w:t>ata-rata debit aliran sungai Brukah mencapai 1,59 m</w:t>
      </w:r>
      <w:r w:rsidR="00B96BA2" w:rsidRPr="001F41DB">
        <w:rPr>
          <w:rFonts w:ascii="Times New Roman" w:hAnsi="Times New Roman" w:cs="Times New Roman"/>
          <w:szCs w:val="20"/>
          <w:vertAlign w:val="superscript"/>
          <w:lang w:eastAsia="id-ID"/>
        </w:rPr>
        <w:t>3</w:t>
      </w:r>
      <w:r w:rsidR="00B96BA2" w:rsidRPr="001F41DB">
        <w:rPr>
          <w:rFonts w:ascii="Times New Roman" w:hAnsi="Times New Roman" w:cs="Times New Roman"/>
          <w:szCs w:val="20"/>
          <w:lang w:eastAsia="id-ID"/>
        </w:rPr>
        <w:t>/detik.</w:t>
      </w:r>
    </w:p>
    <w:p w:rsidR="00F117D0" w:rsidRPr="001F41DB" w:rsidRDefault="00F117D0" w:rsidP="00941BE7">
      <w:pPr>
        <w:pStyle w:val="ListParagraph"/>
        <w:autoSpaceDE w:val="0"/>
        <w:autoSpaceDN w:val="0"/>
        <w:adjustRightInd w:val="0"/>
        <w:spacing w:after="0" w:line="240" w:lineRule="auto"/>
        <w:ind w:left="0"/>
        <w:jc w:val="both"/>
        <w:rPr>
          <w:rFonts w:ascii="Times New Roman" w:hAnsi="Times New Roman" w:cs="Times New Roman"/>
          <w:szCs w:val="20"/>
          <w:lang w:eastAsia="id-ID"/>
        </w:rPr>
      </w:pPr>
    </w:p>
    <w:p w:rsidR="003B7B7D" w:rsidRPr="001F41DB" w:rsidRDefault="003B7B7D" w:rsidP="001F41DB">
      <w:pPr>
        <w:spacing w:after="0" w:line="240" w:lineRule="auto"/>
        <w:rPr>
          <w:rStyle w:val="SubtitleChar"/>
          <w:rFonts w:ascii="Times New Roman" w:eastAsia="Calibri" w:hAnsi="Times New Roman"/>
          <w:sz w:val="22"/>
          <w:szCs w:val="20"/>
          <w:lang w:val="id-ID"/>
        </w:rPr>
      </w:pPr>
      <w:r w:rsidRPr="001F41DB">
        <w:rPr>
          <w:rStyle w:val="SubtitleChar"/>
          <w:rFonts w:ascii="Times New Roman" w:eastAsia="Calibri" w:hAnsi="Times New Roman"/>
          <w:b/>
          <w:bCs/>
          <w:sz w:val="22"/>
          <w:szCs w:val="20"/>
          <w:lang w:val="id-ID"/>
        </w:rPr>
        <w:t>Tinggi Jatuh Air</w:t>
      </w:r>
    </w:p>
    <w:p w:rsidR="00A358BA" w:rsidRPr="001F41DB" w:rsidRDefault="00642F49" w:rsidP="00910BCD">
      <w:pPr>
        <w:pStyle w:val="ListParagraph"/>
        <w:spacing w:after="0" w:line="240" w:lineRule="auto"/>
        <w:ind w:left="0" w:firstLine="720"/>
        <w:jc w:val="both"/>
        <w:rPr>
          <w:rStyle w:val="SubtitleChar"/>
          <w:rFonts w:ascii="Times New Roman" w:eastAsia="Calibri" w:hAnsi="Times New Roman"/>
          <w:sz w:val="22"/>
          <w:szCs w:val="20"/>
          <w:lang w:val="id-ID"/>
        </w:rPr>
      </w:pPr>
      <w:r w:rsidRPr="001F41DB">
        <w:rPr>
          <w:rStyle w:val="SubtitleChar"/>
          <w:rFonts w:ascii="Times New Roman" w:eastAsia="Calibri" w:hAnsi="Times New Roman"/>
          <w:sz w:val="22"/>
          <w:szCs w:val="20"/>
          <w:lang w:val="id-ID"/>
        </w:rPr>
        <w:t xml:space="preserve">Pengukuran tinggi jatuh air </w:t>
      </w:r>
      <w:r w:rsidR="00DB1889" w:rsidRPr="001F41DB">
        <w:rPr>
          <w:rStyle w:val="SubtitleChar"/>
          <w:rFonts w:ascii="Times New Roman" w:eastAsia="Calibri" w:hAnsi="Times New Roman"/>
          <w:sz w:val="22"/>
          <w:szCs w:val="20"/>
          <w:lang w:val="id-ID"/>
        </w:rPr>
        <w:t>menuju</w:t>
      </w:r>
      <w:r w:rsidR="00D371C2" w:rsidRPr="001F41DB">
        <w:rPr>
          <w:rStyle w:val="SubtitleChar"/>
          <w:rFonts w:ascii="Times New Roman" w:eastAsia="Calibri" w:hAnsi="Times New Roman"/>
          <w:sz w:val="22"/>
          <w:szCs w:val="20"/>
          <w:lang w:val="id-ID"/>
        </w:rPr>
        <w:t xml:space="preserve"> </w:t>
      </w:r>
      <w:r w:rsidR="00A1193E" w:rsidRPr="001F41DB">
        <w:rPr>
          <w:rStyle w:val="SubtitleChar"/>
          <w:rFonts w:ascii="Times New Roman" w:eastAsia="Calibri" w:hAnsi="Times New Roman"/>
          <w:sz w:val="22"/>
          <w:szCs w:val="20"/>
          <w:lang w:val="id-ID"/>
        </w:rPr>
        <w:t>rencana lokasi</w:t>
      </w:r>
      <w:r w:rsidR="00D371C2" w:rsidRPr="001F41DB">
        <w:rPr>
          <w:rStyle w:val="SubtitleChar"/>
          <w:rFonts w:ascii="Times New Roman" w:eastAsia="Calibri" w:hAnsi="Times New Roman"/>
          <w:sz w:val="22"/>
          <w:szCs w:val="20"/>
          <w:lang w:val="id-ID"/>
        </w:rPr>
        <w:t xml:space="preserve"> turbin dilakukan dengan</w:t>
      </w:r>
      <w:r w:rsidR="00DB1889" w:rsidRPr="001F41DB">
        <w:rPr>
          <w:rStyle w:val="SubtitleChar"/>
          <w:rFonts w:ascii="Times New Roman" w:eastAsia="Calibri" w:hAnsi="Times New Roman"/>
          <w:sz w:val="22"/>
          <w:szCs w:val="20"/>
          <w:lang w:val="id-ID"/>
        </w:rPr>
        <w:t xml:space="preserve"> </w:t>
      </w:r>
      <w:r w:rsidR="00A1193E" w:rsidRPr="001F41DB">
        <w:rPr>
          <w:rStyle w:val="SubtitleChar"/>
          <w:rFonts w:ascii="Times New Roman" w:eastAsia="Calibri" w:hAnsi="Times New Roman"/>
          <w:sz w:val="22"/>
          <w:szCs w:val="20"/>
          <w:lang w:val="id-ID"/>
        </w:rPr>
        <w:t xml:space="preserve">acuan </w:t>
      </w:r>
      <w:r w:rsidR="00DB1889" w:rsidRPr="001F41DB">
        <w:rPr>
          <w:rStyle w:val="SubtitleChar"/>
          <w:rFonts w:ascii="Times New Roman" w:eastAsia="Calibri" w:hAnsi="Times New Roman"/>
          <w:sz w:val="22"/>
          <w:szCs w:val="20"/>
          <w:lang w:val="id-ID"/>
        </w:rPr>
        <w:t xml:space="preserve">topografi </w:t>
      </w:r>
      <w:r w:rsidR="00A1193E" w:rsidRPr="001F41DB">
        <w:rPr>
          <w:rStyle w:val="SubtitleChar"/>
          <w:rFonts w:ascii="Times New Roman" w:eastAsia="Calibri" w:hAnsi="Times New Roman"/>
          <w:sz w:val="22"/>
          <w:szCs w:val="20"/>
          <w:lang w:val="id-ID"/>
        </w:rPr>
        <w:t xml:space="preserve">sungai </w:t>
      </w:r>
      <w:r w:rsidR="00DB1889" w:rsidRPr="001F41DB">
        <w:rPr>
          <w:rStyle w:val="SubtitleChar"/>
          <w:rFonts w:ascii="Times New Roman" w:eastAsia="Calibri" w:hAnsi="Times New Roman"/>
          <w:sz w:val="22"/>
          <w:szCs w:val="20"/>
          <w:lang w:val="id-ID"/>
        </w:rPr>
        <w:t>menggunakan aplikasi Global Mapper Versi 16</w:t>
      </w:r>
      <w:r w:rsidR="002C4144" w:rsidRPr="001F41DB">
        <w:rPr>
          <w:rStyle w:val="SubtitleChar"/>
          <w:rFonts w:ascii="Times New Roman" w:eastAsia="Calibri" w:hAnsi="Times New Roman"/>
          <w:sz w:val="22"/>
          <w:szCs w:val="20"/>
          <w:lang w:val="id-ID"/>
        </w:rPr>
        <w:t xml:space="preserve"> didukung </w:t>
      </w:r>
      <w:r w:rsidR="00A358BA" w:rsidRPr="001F41DB">
        <w:rPr>
          <w:rStyle w:val="SubtitleChar"/>
          <w:rFonts w:ascii="Times New Roman" w:eastAsia="Calibri" w:hAnsi="Times New Roman"/>
          <w:sz w:val="22"/>
          <w:szCs w:val="20"/>
          <w:lang w:val="id-ID"/>
        </w:rPr>
        <w:t>Aplikasi Altimeter</w:t>
      </w:r>
      <w:r w:rsidR="002C4144" w:rsidRPr="001F41DB">
        <w:rPr>
          <w:rStyle w:val="SubtitleChar"/>
          <w:rFonts w:ascii="Times New Roman" w:eastAsia="Calibri" w:hAnsi="Times New Roman"/>
          <w:sz w:val="22"/>
          <w:szCs w:val="20"/>
          <w:lang w:val="id-ID"/>
        </w:rPr>
        <w:t>. P</w:t>
      </w:r>
      <w:r w:rsidR="00A358BA" w:rsidRPr="001F41DB">
        <w:rPr>
          <w:rStyle w:val="SubtitleChar"/>
          <w:rFonts w:ascii="Times New Roman" w:eastAsia="Calibri" w:hAnsi="Times New Roman"/>
          <w:sz w:val="22"/>
          <w:szCs w:val="20"/>
          <w:lang w:val="id-ID"/>
        </w:rPr>
        <w:t>rinsip kerja altimeter adalah mengukur tekanan udara. Altimeter sangat mudah terpengaruh oleh perubahan suhu, tekanan atmosfer dan kelembaban</w:t>
      </w:r>
      <w:r w:rsidR="00281E5B" w:rsidRPr="001F41DB">
        <w:rPr>
          <w:rStyle w:val="SubtitleChar"/>
          <w:rFonts w:ascii="Times New Roman" w:eastAsia="Calibri" w:hAnsi="Times New Roman"/>
          <w:sz w:val="22"/>
          <w:szCs w:val="20"/>
          <w:lang w:val="id-ID"/>
        </w:rPr>
        <w:t xml:space="preserve"> (Gambar 4)</w:t>
      </w:r>
      <w:r w:rsidR="00A358BA" w:rsidRPr="001F41DB">
        <w:rPr>
          <w:rStyle w:val="SubtitleChar"/>
          <w:rFonts w:ascii="Times New Roman" w:eastAsia="Calibri" w:hAnsi="Times New Roman"/>
          <w:sz w:val="22"/>
          <w:szCs w:val="20"/>
          <w:lang w:val="id-ID"/>
        </w:rPr>
        <w:t xml:space="preserve">. </w:t>
      </w:r>
    </w:p>
    <w:p w:rsidR="00A1193E" w:rsidRPr="001F41DB" w:rsidRDefault="00A1193E" w:rsidP="00941BE7">
      <w:pPr>
        <w:pStyle w:val="ListParagraph"/>
        <w:spacing w:after="0" w:line="240" w:lineRule="auto"/>
        <w:ind w:left="0"/>
        <w:jc w:val="both"/>
        <w:rPr>
          <w:rStyle w:val="SubtitleChar"/>
          <w:rFonts w:ascii="Times New Roman" w:eastAsia="Calibri" w:hAnsi="Times New Roman"/>
          <w:sz w:val="22"/>
          <w:szCs w:val="20"/>
          <w:lang w:val="id-ID"/>
        </w:rPr>
      </w:pPr>
    </w:p>
    <w:p w:rsidR="00A1193E" w:rsidRPr="001F41DB" w:rsidRDefault="00A1193E" w:rsidP="00941BE7">
      <w:pPr>
        <w:pStyle w:val="ListParagraph"/>
        <w:spacing w:after="0" w:line="240" w:lineRule="auto"/>
        <w:ind w:left="0"/>
        <w:jc w:val="both"/>
        <w:rPr>
          <w:rStyle w:val="SubtitleChar"/>
          <w:rFonts w:ascii="Times New Roman" w:eastAsia="Calibri" w:hAnsi="Times New Roman"/>
          <w:sz w:val="22"/>
          <w:szCs w:val="20"/>
          <w:lang w:val="id-ID"/>
        </w:rPr>
      </w:pPr>
    </w:p>
    <w:p w:rsidR="002C4144" w:rsidRPr="001F41DB" w:rsidRDefault="00A1193E" w:rsidP="001F41DB">
      <w:pPr>
        <w:pStyle w:val="ListParagraph"/>
        <w:spacing w:after="0" w:line="240" w:lineRule="auto"/>
        <w:ind w:left="0"/>
        <w:jc w:val="center"/>
        <w:rPr>
          <w:rStyle w:val="SubtitleChar"/>
          <w:rFonts w:ascii="Times New Roman" w:eastAsia="Calibri" w:hAnsi="Times New Roman"/>
          <w:sz w:val="22"/>
          <w:szCs w:val="20"/>
          <w:lang w:val="id-ID"/>
        </w:rPr>
      </w:pPr>
      <w:r w:rsidRPr="001F41DB">
        <w:rPr>
          <w:rFonts w:ascii="Times New Roman" w:hAnsi="Times New Roman" w:cs="Times New Roman"/>
          <w:noProof/>
          <w:szCs w:val="20"/>
          <w:lang w:eastAsia="id-ID"/>
        </w:rPr>
        <w:lastRenderedPageBreak/>
        <w:drawing>
          <wp:inline distT="0" distB="0" distL="0" distR="0" wp14:anchorId="4BC5715A" wp14:editId="709A62EF">
            <wp:extent cx="1152757" cy="231382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52596" cy="2313505"/>
                    </a:xfrm>
                    <a:prstGeom prst="rect">
                      <a:avLst/>
                    </a:prstGeom>
                    <a:noFill/>
                  </pic:spPr>
                </pic:pic>
              </a:graphicData>
            </a:graphic>
          </wp:inline>
        </w:drawing>
      </w:r>
      <w:r w:rsidR="001F41DB">
        <w:rPr>
          <w:rFonts w:ascii="Times New Roman" w:hAnsi="Times New Roman" w:cs="Times New Roman"/>
          <w:noProof/>
          <w:szCs w:val="20"/>
          <w:lang w:eastAsia="id-ID"/>
        </w:rPr>
        <w:t xml:space="preserve">   </w:t>
      </w:r>
      <w:r w:rsidRPr="001F41DB">
        <w:rPr>
          <w:rFonts w:ascii="Times New Roman" w:hAnsi="Times New Roman" w:cs="Times New Roman"/>
          <w:noProof/>
          <w:szCs w:val="20"/>
          <w:lang w:eastAsia="id-ID"/>
        </w:rPr>
        <w:drawing>
          <wp:inline distT="0" distB="0" distL="0" distR="0" wp14:anchorId="6DD25179" wp14:editId="388C8977">
            <wp:extent cx="1192696" cy="2310973"/>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1642" cy="2328307"/>
                    </a:xfrm>
                    <a:prstGeom prst="rect">
                      <a:avLst/>
                    </a:prstGeom>
                    <a:noFill/>
                  </pic:spPr>
                </pic:pic>
              </a:graphicData>
            </a:graphic>
          </wp:inline>
        </w:drawing>
      </w:r>
    </w:p>
    <w:p w:rsidR="00A1193E" w:rsidRPr="001F41DB" w:rsidRDefault="00A1193E" w:rsidP="00941BE7">
      <w:pPr>
        <w:pStyle w:val="ListParagraph"/>
        <w:spacing w:after="0" w:line="240" w:lineRule="auto"/>
        <w:ind w:left="0"/>
        <w:jc w:val="both"/>
        <w:rPr>
          <w:rStyle w:val="SubtitleChar"/>
          <w:rFonts w:ascii="Times New Roman" w:eastAsia="Calibri" w:hAnsi="Times New Roman"/>
          <w:sz w:val="22"/>
          <w:szCs w:val="20"/>
          <w:lang w:val="id-ID"/>
        </w:rPr>
      </w:pPr>
    </w:p>
    <w:p w:rsidR="00A1193E" w:rsidRPr="001F41DB" w:rsidRDefault="009178CA" w:rsidP="009178CA">
      <w:pPr>
        <w:pStyle w:val="ListParagraph"/>
        <w:spacing w:after="0" w:line="240" w:lineRule="auto"/>
        <w:ind w:left="0"/>
        <w:jc w:val="center"/>
        <w:rPr>
          <w:rStyle w:val="SubtitleChar"/>
          <w:rFonts w:ascii="Times New Roman" w:eastAsia="Calibri" w:hAnsi="Times New Roman"/>
          <w:sz w:val="22"/>
          <w:szCs w:val="20"/>
          <w:lang w:val="id-ID"/>
        </w:rPr>
      </w:pPr>
      <w:r w:rsidRPr="001F41DB">
        <w:rPr>
          <w:rStyle w:val="SubtitleChar"/>
          <w:rFonts w:ascii="Times New Roman" w:eastAsia="Calibri" w:hAnsi="Times New Roman"/>
          <w:sz w:val="22"/>
          <w:szCs w:val="20"/>
          <w:lang w:val="id-ID"/>
        </w:rPr>
        <w:t>Gambar 4. Altimeter</w:t>
      </w:r>
      <w:r w:rsidR="00455367">
        <w:rPr>
          <w:rStyle w:val="SubtitleChar"/>
          <w:rFonts w:ascii="Times New Roman" w:eastAsia="Calibri" w:hAnsi="Times New Roman"/>
          <w:sz w:val="22"/>
          <w:szCs w:val="20"/>
          <w:lang w:val="id-ID"/>
        </w:rPr>
        <w:t xml:space="preserve"> [6]</w:t>
      </w:r>
    </w:p>
    <w:p w:rsidR="009812A9" w:rsidRPr="001F41DB" w:rsidRDefault="009812A9" w:rsidP="009178CA">
      <w:pPr>
        <w:pStyle w:val="ListParagraph"/>
        <w:spacing w:after="0" w:line="240" w:lineRule="auto"/>
        <w:ind w:left="0"/>
        <w:jc w:val="center"/>
        <w:rPr>
          <w:rStyle w:val="SubtitleChar"/>
          <w:rFonts w:ascii="Times New Roman" w:eastAsia="Calibri" w:hAnsi="Times New Roman"/>
          <w:sz w:val="22"/>
          <w:szCs w:val="20"/>
          <w:lang w:val="id-ID"/>
        </w:rPr>
      </w:pPr>
    </w:p>
    <w:p w:rsidR="00E11679" w:rsidRPr="001F41DB" w:rsidRDefault="00AA5376" w:rsidP="00910BCD">
      <w:pPr>
        <w:pStyle w:val="ListParagraph"/>
        <w:spacing w:after="0" w:line="240" w:lineRule="auto"/>
        <w:ind w:left="0" w:firstLine="720"/>
        <w:jc w:val="both"/>
        <w:rPr>
          <w:rStyle w:val="SubtitleChar"/>
          <w:rFonts w:ascii="Times New Roman" w:eastAsia="Calibri" w:hAnsi="Times New Roman"/>
          <w:sz w:val="22"/>
          <w:szCs w:val="20"/>
          <w:lang w:val="id-ID"/>
        </w:rPr>
      </w:pPr>
      <w:r w:rsidRPr="001F41DB">
        <w:rPr>
          <w:rStyle w:val="SubtitleChar"/>
          <w:rFonts w:ascii="Times New Roman" w:eastAsia="Calibri" w:hAnsi="Times New Roman"/>
          <w:sz w:val="22"/>
          <w:szCs w:val="20"/>
          <w:lang w:val="id-ID"/>
        </w:rPr>
        <w:t>Berdasarkan hasil pengukuran,</w:t>
      </w:r>
      <w:r w:rsidR="00E11679" w:rsidRPr="001F41DB">
        <w:rPr>
          <w:rStyle w:val="SubtitleChar"/>
          <w:rFonts w:ascii="Times New Roman" w:eastAsia="Calibri" w:hAnsi="Times New Roman"/>
          <w:sz w:val="22"/>
          <w:szCs w:val="20"/>
          <w:lang w:val="id-ID"/>
        </w:rPr>
        <w:t xml:space="preserve"> diperoleh </w:t>
      </w:r>
      <w:r w:rsidRPr="001F41DB">
        <w:rPr>
          <w:rStyle w:val="SubtitleChar"/>
          <w:rFonts w:ascii="Times New Roman" w:eastAsia="Calibri" w:hAnsi="Times New Roman"/>
          <w:sz w:val="22"/>
          <w:szCs w:val="20"/>
          <w:lang w:val="id-ID"/>
        </w:rPr>
        <w:t xml:space="preserve">elevasi pada titik 1 (hulu) adalah +900 m dan titik 2 (hilir) +850 m. Dengan demikian dapat diketahui beda elevasi </w:t>
      </w:r>
      <w:r w:rsidR="00E11679" w:rsidRPr="001F41DB">
        <w:rPr>
          <w:rStyle w:val="SubtitleChar"/>
          <w:rFonts w:ascii="Times New Roman" w:eastAsia="Calibri" w:hAnsi="Times New Roman"/>
          <w:sz w:val="22"/>
          <w:szCs w:val="20"/>
          <w:lang w:val="id-ID"/>
        </w:rPr>
        <w:t xml:space="preserve"> </w:t>
      </w:r>
      <w:r w:rsidR="00753674" w:rsidRPr="001F41DB">
        <w:rPr>
          <w:rStyle w:val="SubtitleChar"/>
          <w:rFonts w:ascii="Times New Roman" w:eastAsia="Calibri" w:hAnsi="Times New Roman"/>
          <w:sz w:val="22"/>
          <w:szCs w:val="20"/>
          <w:lang w:val="id-ID"/>
        </w:rPr>
        <w:t xml:space="preserve">dua titik </w:t>
      </w:r>
      <w:r w:rsidRPr="001F41DB">
        <w:rPr>
          <w:rStyle w:val="SubtitleChar"/>
          <w:rFonts w:ascii="Times New Roman" w:eastAsia="Calibri" w:hAnsi="Times New Roman"/>
          <w:sz w:val="22"/>
          <w:szCs w:val="20"/>
          <w:lang w:val="id-ID"/>
        </w:rPr>
        <w:t xml:space="preserve">tersebut (tinggi </w:t>
      </w:r>
      <w:r w:rsidR="00753674" w:rsidRPr="001F41DB">
        <w:rPr>
          <w:rStyle w:val="SubtitleChar"/>
          <w:rFonts w:ascii="Times New Roman" w:eastAsia="Calibri" w:hAnsi="Times New Roman"/>
          <w:sz w:val="22"/>
          <w:szCs w:val="20"/>
          <w:lang w:val="id-ID"/>
        </w:rPr>
        <w:t>jatuh air</w:t>
      </w:r>
      <w:r w:rsidRPr="001F41DB">
        <w:rPr>
          <w:rStyle w:val="SubtitleChar"/>
          <w:rFonts w:ascii="Times New Roman" w:eastAsia="Calibri" w:hAnsi="Times New Roman"/>
          <w:sz w:val="22"/>
          <w:szCs w:val="20"/>
          <w:lang w:val="id-ID"/>
        </w:rPr>
        <w:t>)</w:t>
      </w:r>
      <w:r w:rsidR="00753674" w:rsidRPr="001F41DB">
        <w:rPr>
          <w:rStyle w:val="SubtitleChar"/>
          <w:rFonts w:ascii="Times New Roman" w:eastAsia="Calibri" w:hAnsi="Times New Roman"/>
          <w:sz w:val="22"/>
          <w:szCs w:val="20"/>
          <w:lang w:val="id-ID"/>
        </w:rPr>
        <w:t xml:space="preserve"> </w:t>
      </w:r>
      <w:r w:rsidRPr="001F41DB">
        <w:rPr>
          <w:rStyle w:val="SubtitleChar"/>
          <w:rFonts w:ascii="Times New Roman" w:eastAsia="Calibri" w:hAnsi="Times New Roman"/>
          <w:sz w:val="22"/>
          <w:szCs w:val="20"/>
          <w:lang w:val="id-ID"/>
        </w:rPr>
        <w:t>yaitu</w:t>
      </w:r>
      <w:r w:rsidR="00753674" w:rsidRPr="001F41DB">
        <w:rPr>
          <w:rStyle w:val="SubtitleChar"/>
          <w:rFonts w:ascii="Times New Roman" w:eastAsia="Calibri" w:hAnsi="Times New Roman"/>
          <w:sz w:val="22"/>
          <w:szCs w:val="20"/>
          <w:lang w:val="id-ID"/>
        </w:rPr>
        <w:t xml:space="preserve"> :</w:t>
      </w:r>
    </w:p>
    <w:p w:rsidR="009178CA" w:rsidRPr="001F41DB" w:rsidRDefault="009178CA" w:rsidP="00941BE7">
      <w:pPr>
        <w:pStyle w:val="ListParagraph"/>
        <w:spacing w:after="0" w:line="240" w:lineRule="auto"/>
        <w:ind w:left="0"/>
        <w:jc w:val="both"/>
        <w:rPr>
          <w:rStyle w:val="SubtitleChar"/>
          <w:rFonts w:ascii="Times New Roman" w:eastAsia="Calibri" w:hAnsi="Times New Roman"/>
          <w:sz w:val="22"/>
          <w:szCs w:val="20"/>
          <w:lang w:val="id-ID"/>
        </w:rPr>
      </w:pPr>
    </w:p>
    <w:p w:rsidR="00753674" w:rsidRPr="001F41DB" w:rsidRDefault="00753674" w:rsidP="009178CA">
      <w:pPr>
        <w:pStyle w:val="ListParagraph"/>
        <w:spacing w:after="0" w:line="240" w:lineRule="auto"/>
        <w:ind w:left="0" w:firstLine="720"/>
        <w:rPr>
          <w:rStyle w:val="SubtitleChar"/>
          <w:rFonts w:ascii="Times New Roman" w:eastAsia="Calibri" w:hAnsi="Times New Roman"/>
          <w:i/>
          <w:iCs/>
          <w:sz w:val="22"/>
          <w:szCs w:val="20"/>
          <w:lang w:val="id-ID"/>
        </w:rPr>
      </w:pPr>
      <w:r w:rsidRPr="001F41DB">
        <w:rPr>
          <w:rStyle w:val="SubtitleChar"/>
          <w:rFonts w:ascii="Times New Roman" w:eastAsia="Calibri" w:hAnsi="Times New Roman"/>
          <w:i/>
          <w:iCs/>
          <w:sz w:val="22"/>
          <w:szCs w:val="20"/>
          <w:lang w:val="id-ID"/>
        </w:rPr>
        <w:t xml:space="preserve">H </w:t>
      </w:r>
      <w:r w:rsidR="009178CA" w:rsidRPr="001F41DB">
        <w:rPr>
          <w:rStyle w:val="SubtitleChar"/>
          <w:rFonts w:ascii="Times New Roman" w:eastAsia="Calibri" w:hAnsi="Times New Roman"/>
          <w:i/>
          <w:iCs/>
          <w:sz w:val="22"/>
          <w:szCs w:val="20"/>
          <w:lang w:val="id-ID"/>
        </w:rPr>
        <w:tab/>
      </w:r>
      <w:r w:rsidRPr="001F41DB">
        <w:rPr>
          <w:rStyle w:val="SubtitleChar"/>
          <w:rFonts w:ascii="Times New Roman" w:eastAsia="Calibri" w:hAnsi="Times New Roman"/>
          <w:i/>
          <w:iCs/>
          <w:sz w:val="22"/>
          <w:szCs w:val="20"/>
          <w:lang w:val="id-ID"/>
        </w:rPr>
        <w:t>= 900 m – 850 m</w:t>
      </w:r>
    </w:p>
    <w:p w:rsidR="00753674" w:rsidRDefault="00753674" w:rsidP="00941BE7">
      <w:pPr>
        <w:pStyle w:val="ListParagraph"/>
        <w:spacing w:after="0" w:line="240" w:lineRule="auto"/>
        <w:ind w:left="0"/>
        <w:rPr>
          <w:rStyle w:val="SubtitleChar"/>
          <w:rFonts w:ascii="Times New Roman" w:eastAsia="Calibri" w:hAnsi="Times New Roman"/>
          <w:i/>
          <w:iCs/>
          <w:sz w:val="22"/>
          <w:szCs w:val="20"/>
          <w:lang w:val="id-ID"/>
        </w:rPr>
      </w:pPr>
      <w:r w:rsidRPr="001F41DB">
        <w:rPr>
          <w:rStyle w:val="SubtitleChar"/>
          <w:rFonts w:ascii="Times New Roman" w:eastAsia="Calibri" w:hAnsi="Times New Roman"/>
          <w:i/>
          <w:iCs/>
          <w:sz w:val="22"/>
          <w:szCs w:val="20"/>
          <w:lang w:val="id-ID"/>
        </w:rPr>
        <w:t xml:space="preserve">    </w:t>
      </w:r>
      <w:r w:rsidR="009178CA" w:rsidRPr="001F41DB">
        <w:rPr>
          <w:rStyle w:val="SubtitleChar"/>
          <w:rFonts w:ascii="Times New Roman" w:eastAsia="Calibri" w:hAnsi="Times New Roman"/>
          <w:i/>
          <w:iCs/>
          <w:sz w:val="22"/>
          <w:szCs w:val="20"/>
          <w:lang w:val="id-ID"/>
        </w:rPr>
        <w:tab/>
      </w:r>
      <w:r w:rsidR="009178CA" w:rsidRPr="001F41DB">
        <w:rPr>
          <w:rStyle w:val="SubtitleChar"/>
          <w:rFonts w:ascii="Times New Roman" w:eastAsia="Calibri" w:hAnsi="Times New Roman"/>
          <w:i/>
          <w:iCs/>
          <w:sz w:val="22"/>
          <w:szCs w:val="20"/>
          <w:lang w:val="id-ID"/>
        </w:rPr>
        <w:tab/>
      </w:r>
      <w:r w:rsidRPr="001F41DB">
        <w:rPr>
          <w:rStyle w:val="SubtitleChar"/>
          <w:rFonts w:ascii="Times New Roman" w:eastAsia="Calibri" w:hAnsi="Times New Roman"/>
          <w:i/>
          <w:iCs/>
          <w:sz w:val="22"/>
          <w:szCs w:val="20"/>
          <w:lang w:val="id-ID"/>
        </w:rPr>
        <w:t>= 50 m</w:t>
      </w:r>
    </w:p>
    <w:p w:rsidR="001F41DB" w:rsidRPr="001F41DB" w:rsidRDefault="001F41DB" w:rsidP="00941BE7">
      <w:pPr>
        <w:pStyle w:val="ListParagraph"/>
        <w:spacing w:after="0" w:line="240" w:lineRule="auto"/>
        <w:ind w:left="0"/>
        <w:rPr>
          <w:rStyle w:val="SubtitleChar"/>
          <w:rFonts w:ascii="Times New Roman" w:eastAsia="Calibri" w:hAnsi="Times New Roman"/>
          <w:i/>
          <w:iCs/>
          <w:sz w:val="22"/>
          <w:szCs w:val="20"/>
          <w:lang w:val="id-ID"/>
        </w:rPr>
      </w:pPr>
    </w:p>
    <w:p w:rsidR="001B7C04" w:rsidRPr="001F41DB" w:rsidRDefault="001B7C04" w:rsidP="001F41DB">
      <w:pPr>
        <w:spacing w:after="0" w:line="240" w:lineRule="auto"/>
        <w:rPr>
          <w:rStyle w:val="SubtitleChar"/>
          <w:rFonts w:ascii="Times New Roman" w:eastAsia="Calibri" w:hAnsi="Times New Roman"/>
          <w:sz w:val="22"/>
          <w:szCs w:val="20"/>
          <w:lang w:val="id-ID"/>
        </w:rPr>
      </w:pPr>
      <w:r w:rsidRPr="001F41DB">
        <w:rPr>
          <w:rStyle w:val="SubtitleChar"/>
          <w:rFonts w:ascii="Times New Roman" w:eastAsia="Calibri" w:hAnsi="Times New Roman"/>
          <w:b/>
          <w:bCs/>
          <w:sz w:val="22"/>
          <w:szCs w:val="20"/>
          <w:lang w:val="id-ID"/>
        </w:rPr>
        <w:t xml:space="preserve">Daya </w:t>
      </w:r>
      <w:r w:rsidR="009812A9" w:rsidRPr="001F41DB">
        <w:rPr>
          <w:rStyle w:val="SubtitleChar"/>
          <w:rFonts w:ascii="Times New Roman" w:eastAsia="Calibri" w:hAnsi="Times New Roman"/>
          <w:b/>
          <w:bCs/>
          <w:sz w:val="22"/>
          <w:szCs w:val="20"/>
          <w:lang w:val="id-ID"/>
        </w:rPr>
        <w:t>dan energi</w:t>
      </w:r>
    </w:p>
    <w:p w:rsidR="005B5184" w:rsidRPr="001F41DB" w:rsidRDefault="00F85881" w:rsidP="00910BCD">
      <w:pPr>
        <w:pStyle w:val="ListParagraph"/>
        <w:autoSpaceDE w:val="0"/>
        <w:autoSpaceDN w:val="0"/>
        <w:spacing w:after="0" w:line="240" w:lineRule="auto"/>
        <w:ind w:left="0" w:firstLine="720"/>
        <w:jc w:val="both"/>
        <w:rPr>
          <w:rFonts w:ascii="Times New Roman" w:hAnsi="Times New Roman" w:cs="Times New Roman"/>
          <w:szCs w:val="20"/>
          <w:lang w:eastAsia="id-ID"/>
        </w:rPr>
      </w:pPr>
      <w:r w:rsidRPr="001F41DB">
        <w:rPr>
          <w:rFonts w:ascii="Times New Roman" w:hAnsi="Times New Roman" w:cs="Times New Roman"/>
          <w:szCs w:val="20"/>
          <w:lang w:eastAsia="id-ID"/>
        </w:rPr>
        <w:t>Daya listrik yang dihasilkan turbin, sangat dipengaruhi oleh besarnya debit aliran menuju turbin dan jenis turbin yang sesuai dengan kondisi sungai tersebut.</w:t>
      </w:r>
    </w:p>
    <w:p w:rsidR="00A71370" w:rsidRDefault="009812A9" w:rsidP="00941BE7">
      <w:pPr>
        <w:pStyle w:val="ListParagraph"/>
        <w:spacing w:after="0" w:line="240" w:lineRule="auto"/>
        <w:ind w:left="0"/>
        <w:jc w:val="both"/>
        <w:rPr>
          <w:rFonts w:ascii="Times New Roman" w:hAnsi="Times New Roman" w:cs="Times New Roman"/>
          <w:szCs w:val="20"/>
        </w:rPr>
      </w:pPr>
      <w:r w:rsidRPr="001F41DB">
        <w:rPr>
          <w:rFonts w:ascii="Times New Roman" w:hAnsi="Times New Roman" w:cs="Times New Roman"/>
          <w:szCs w:val="20"/>
        </w:rPr>
        <w:t xml:space="preserve">Untuk mengetahui jenis turbin yang sesuai, </w:t>
      </w:r>
      <w:r w:rsidR="00FA7D6A" w:rsidRPr="001F41DB">
        <w:rPr>
          <w:rFonts w:ascii="Times New Roman" w:hAnsi="Times New Roman" w:cs="Times New Roman"/>
          <w:szCs w:val="20"/>
        </w:rPr>
        <w:t xml:space="preserve">perlu ditinjau hubungan tinggi </w:t>
      </w:r>
      <w:r w:rsidRPr="001F41DB">
        <w:rPr>
          <w:rFonts w:ascii="Times New Roman" w:hAnsi="Times New Roman" w:cs="Times New Roman"/>
          <w:szCs w:val="20"/>
        </w:rPr>
        <w:t>jatuh air dengan tipe turbin yang tersedia</w:t>
      </w:r>
      <w:r w:rsidR="00CF7A8B" w:rsidRPr="001F41DB">
        <w:rPr>
          <w:rFonts w:ascii="Times New Roman" w:hAnsi="Times New Roman" w:cs="Times New Roman"/>
          <w:szCs w:val="20"/>
        </w:rPr>
        <w:t xml:space="preserve"> (Arismunandar, </w:t>
      </w:r>
      <w:r w:rsidR="00B32992" w:rsidRPr="001F41DB">
        <w:rPr>
          <w:rFonts w:ascii="Times New Roman" w:hAnsi="Times New Roman" w:cs="Times New Roman"/>
          <w:szCs w:val="20"/>
        </w:rPr>
        <w:t xml:space="preserve">Artono, </w:t>
      </w:r>
      <w:r w:rsidR="00CF7A8B" w:rsidRPr="001F41DB">
        <w:rPr>
          <w:rFonts w:ascii="Times New Roman" w:hAnsi="Times New Roman" w:cs="Times New Roman"/>
          <w:szCs w:val="20"/>
        </w:rPr>
        <w:t>1991)</w:t>
      </w:r>
      <w:r w:rsidR="00360454" w:rsidRPr="001F41DB">
        <w:rPr>
          <w:rFonts w:ascii="Times New Roman" w:hAnsi="Times New Roman" w:cs="Times New Roman"/>
          <w:szCs w:val="20"/>
        </w:rPr>
        <w:t xml:space="preserve"> seperti tampak pada Gambar 5 di bawah ini</w:t>
      </w:r>
      <w:r w:rsidRPr="001F41DB">
        <w:rPr>
          <w:rFonts w:ascii="Times New Roman" w:hAnsi="Times New Roman" w:cs="Times New Roman"/>
          <w:szCs w:val="20"/>
        </w:rPr>
        <w:t xml:space="preserve">. </w:t>
      </w:r>
    </w:p>
    <w:p w:rsidR="001F41DB" w:rsidRPr="001F41DB" w:rsidRDefault="001F41DB" w:rsidP="00941BE7">
      <w:pPr>
        <w:pStyle w:val="ListParagraph"/>
        <w:spacing w:after="0" w:line="240" w:lineRule="auto"/>
        <w:ind w:left="0"/>
        <w:jc w:val="both"/>
        <w:rPr>
          <w:rStyle w:val="SubtitleChar"/>
          <w:rFonts w:ascii="Times New Roman" w:eastAsia="Calibri" w:hAnsi="Times New Roman"/>
          <w:sz w:val="22"/>
          <w:szCs w:val="20"/>
          <w:lang w:val="id-ID"/>
        </w:rPr>
      </w:pPr>
    </w:p>
    <w:p w:rsidR="006B10AC" w:rsidRPr="001F41DB" w:rsidRDefault="00D21C10" w:rsidP="001F41DB">
      <w:pPr>
        <w:pStyle w:val="ListParagraph"/>
        <w:autoSpaceDE w:val="0"/>
        <w:autoSpaceDN w:val="0"/>
        <w:adjustRightInd w:val="0"/>
        <w:spacing w:after="0" w:line="240" w:lineRule="auto"/>
        <w:ind w:left="0"/>
        <w:jc w:val="center"/>
        <w:rPr>
          <w:rFonts w:ascii="Times New Roman" w:hAnsi="Times New Roman" w:cs="Times New Roman"/>
          <w:szCs w:val="20"/>
          <w:lang w:eastAsia="id-ID"/>
        </w:rPr>
      </w:pPr>
      <w:r w:rsidRPr="001F41DB">
        <w:rPr>
          <w:rFonts w:ascii="Times New Roman" w:hAnsi="Times New Roman" w:cs="Times New Roman"/>
          <w:noProof/>
          <w:szCs w:val="20"/>
          <w:lang w:eastAsia="id-ID"/>
        </w:rPr>
        <w:drawing>
          <wp:inline distT="0" distB="0" distL="0" distR="0" wp14:anchorId="02827379" wp14:editId="6194A93E">
            <wp:extent cx="2854518" cy="2760621"/>
            <wp:effectExtent l="0" t="0" r="3175" b="1905"/>
            <wp:docPr id="1405" name="Picture 1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6">
                      <a:extLst>
                        <a:ext uri="{28A0092B-C50C-407E-A947-70E740481C1C}">
                          <a14:useLocalDpi xmlns:a14="http://schemas.microsoft.com/office/drawing/2010/main" val="0"/>
                        </a:ext>
                      </a:extLst>
                    </a:blip>
                    <a:srcRect l="4651" t="2597" r="6977" b="1848"/>
                    <a:stretch/>
                  </pic:blipFill>
                  <pic:spPr bwMode="auto">
                    <a:xfrm>
                      <a:off x="0" y="0"/>
                      <a:ext cx="2862818" cy="2768648"/>
                    </a:xfrm>
                    <a:prstGeom prst="rect">
                      <a:avLst/>
                    </a:prstGeom>
                    <a:noFill/>
                    <a:ln>
                      <a:noFill/>
                    </a:ln>
                    <a:extLst>
                      <a:ext uri="{53640926-AAD7-44D8-BBD7-CCE9431645EC}">
                        <a14:shadowObscured xmlns:a14="http://schemas.microsoft.com/office/drawing/2010/main"/>
                      </a:ext>
                    </a:extLst>
                  </pic:spPr>
                </pic:pic>
              </a:graphicData>
            </a:graphic>
          </wp:inline>
        </w:drawing>
      </w:r>
    </w:p>
    <w:p w:rsidR="009812A9" w:rsidRPr="001F41DB" w:rsidRDefault="009812A9" w:rsidP="00941BE7">
      <w:pPr>
        <w:pStyle w:val="ListParagraph"/>
        <w:autoSpaceDE w:val="0"/>
        <w:autoSpaceDN w:val="0"/>
        <w:adjustRightInd w:val="0"/>
        <w:spacing w:after="0" w:line="240" w:lineRule="auto"/>
        <w:ind w:left="0"/>
        <w:rPr>
          <w:rFonts w:ascii="Times New Roman" w:hAnsi="Times New Roman" w:cs="Times New Roman"/>
          <w:szCs w:val="20"/>
          <w:lang w:eastAsia="id-ID"/>
        </w:rPr>
      </w:pPr>
    </w:p>
    <w:p w:rsidR="002A607B" w:rsidRPr="001F41DB" w:rsidRDefault="002A607B" w:rsidP="00941BE7">
      <w:pPr>
        <w:pStyle w:val="ListParagraph"/>
        <w:autoSpaceDE w:val="0"/>
        <w:autoSpaceDN w:val="0"/>
        <w:adjustRightInd w:val="0"/>
        <w:spacing w:after="0" w:line="240" w:lineRule="auto"/>
        <w:ind w:left="0"/>
        <w:jc w:val="center"/>
        <w:rPr>
          <w:rFonts w:ascii="Times New Roman" w:hAnsi="Times New Roman" w:cs="Times New Roman"/>
          <w:bCs/>
          <w:szCs w:val="20"/>
          <w:lang w:eastAsia="id-ID"/>
        </w:rPr>
      </w:pPr>
      <w:r w:rsidRPr="001F41DB">
        <w:rPr>
          <w:rFonts w:ascii="Times New Roman" w:hAnsi="Times New Roman" w:cs="Times New Roman"/>
          <w:bCs/>
          <w:szCs w:val="20"/>
          <w:lang w:eastAsia="id-ID"/>
        </w:rPr>
        <w:t>Gambar</w:t>
      </w:r>
      <w:r w:rsidR="002F5373" w:rsidRPr="001F41DB">
        <w:rPr>
          <w:rFonts w:ascii="Times New Roman" w:hAnsi="Times New Roman" w:cs="Times New Roman"/>
          <w:bCs/>
          <w:szCs w:val="20"/>
          <w:lang w:eastAsia="id-ID"/>
        </w:rPr>
        <w:t xml:space="preserve"> </w:t>
      </w:r>
      <w:r w:rsidR="009812A9" w:rsidRPr="001F41DB">
        <w:rPr>
          <w:rFonts w:ascii="Times New Roman" w:hAnsi="Times New Roman" w:cs="Times New Roman"/>
          <w:bCs/>
          <w:szCs w:val="20"/>
          <w:lang w:eastAsia="id-ID"/>
        </w:rPr>
        <w:t>5</w:t>
      </w:r>
      <w:r w:rsidR="002F5373" w:rsidRPr="001F41DB">
        <w:rPr>
          <w:rFonts w:ascii="Times New Roman" w:hAnsi="Times New Roman" w:cs="Times New Roman"/>
          <w:bCs/>
          <w:szCs w:val="20"/>
          <w:lang w:eastAsia="id-ID"/>
        </w:rPr>
        <w:t>.</w:t>
      </w:r>
      <w:r w:rsidRPr="001F41DB">
        <w:rPr>
          <w:rFonts w:ascii="Times New Roman" w:hAnsi="Times New Roman" w:cs="Times New Roman"/>
          <w:bCs/>
          <w:szCs w:val="20"/>
          <w:lang w:eastAsia="id-ID"/>
        </w:rPr>
        <w:t xml:space="preserve"> </w:t>
      </w:r>
      <w:r w:rsidR="002F5373" w:rsidRPr="001F41DB">
        <w:rPr>
          <w:rFonts w:ascii="Times New Roman" w:hAnsi="Times New Roman" w:cs="Times New Roman"/>
          <w:bCs/>
          <w:szCs w:val="20"/>
          <w:lang w:eastAsia="id-ID"/>
        </w:rPr>
        <w:t>P</w:t>
      </w:r>
      <w:r w:rsidRPr="001F41DB">
        <w:rPr>
          <w:rFonts w:ascii="Times New Roman" w:hAnsi="Times New Roman" w:cs="Times New Roman"/>
          <w:bCs/>
          <w:szCs w:val="20"/>
          <w:lang w:eastAsia="id-ID"/>
        </w:rPr>
        <w:t xml:space="preserve">enentuan tipe turbin </w:t>
      </w:r>
      <w:r w:rsidR="006040D9" w:rsidRPr="001F41DB">
        <w:rPr>
          <w:rFonts w:ascii="Times New Roman" w:hAnsi="Times New Roman" w:cs="Times New Roman"/>
          <w:bCs/>
          <w:szCs w:val="20"/>
          <w:lang w:eastAsia="id-ID"/>
        </w:rPr>
        <w:t>terhadap</w:t>
      </w:r>
      <w:r w:rsidRPr="001F41DB">
        <w:rPr>
          <w:rFonts w:ascii="Times New Roman" w:hAnsi="Times New Roman" w:cs="Times New Roman"/>
          <w:bCs/>
          <w:szCs w:val="20"/>
          <w:lang w:eastAsia="id-ID"/>
        </w:rPr>
        <w:t xml:space="preserve"> tinggi jatuh dan debit</w:t>
      </w:r>
    </w:p>
    <w:p w:rsidR="006040D9" w:rsidRPr="001F41DB" w:rsidRDefault="006040D9" w:rsidP="00941BE7">
      <w:pPr>
        <w:pStyle w:val="ListParagraph"/>
        <w:autoSpaceDE w:val="0"/>
        <w:autoSpaceDN w:val="0"/>
        <w:adjustRightInd w:val="0"/>
        <w:spacing w:after="0" w:line="240" w:lineRule="auto"/>
        <w:ind w:left="0"/>
        <w:jc w:val="center"/>
        <w:rPr>
          <w:rFonts w:ascii="Times New Roman" w:hAnsi="Times New Roman" w:cs="Times New Roman"/>
          <w:szCs w:val="20"/>
          <w:lang w:eastAsia="id-ID"/>
        </w:rPr>
      </w:pPr>
      <w:r w:rsidRPr="001F41DB">
        <w:rPr>
          <w:rFonts w:ascii="Times New Roman" w:hAnsi="Times New Roman" w:cs="Times New Roman"/>
          <w:szCs w:val="20"/>
          <w:lang w:eastAsia="id-ID"/>
        </w:rPr>
        <w:t>Sumber : Patty, O.</w:t>
      </w:r>
      <w:r w:rsidR="009812A9" w:rsidRPr="001F41DB">
        <w:rPr>
          <w:rFonts w:ascii="Times New Roman" w:hAnsi="Times New Roman" w:cs="Times New Roman"/>
          <w:szCs w:val="20"/>
          <w:lang w:eastAsia="id-ID"/>
        </w:rPr>
        <w:t>,</w:t>
      </w:r>
      <w:r w:rsidRPr="001F41DB">
        <w:rPr>
          <w:rFonts w:ascii="Times New Roman" w:hAnsi="Times New Roman" w:cs="Times New Roman"/>
          <w:szCs w:val="20"/>
          <w:lang w:eastAsia="id-ID"/>
        </w:rPr>
        <w:t xml:space="preserve"> Tenaga Air</w:t>
      </w:r>
      <w:r w:rsidR="009812A9" w:rsidRPr="001F41DB">
        <w:rPr>
          <w:rFonts w:ascii="Times New Roman" w:hAnsi="Times New Roman" w:cs="Times New Roman"/>
          <w:szCs w:val="20"/>
          <w:lang w:eastAsia="id-ID"/>
        </w:rPr>
        <w:t>,</w:t>
      </w:r>
      <w:r w:rsidRPr="001F41DB">
        <w:rPr>
          <w:rFonts w:ascii="Times New Roman" w:hAnsi="Times New Roman" w:cs="Times New Roman"/>
          <w:szCs w:val="20"/>
          <w:lang w:eastAsia="id-ID"/>
        </w:rPr>
        <w:t xml:space="preserve"> 1995</w:t>
      </w:r>
      <w:r w:rsidR="00D839CC" w:rsidRPr="001F41DB">
        <w:rPr>
          <w:rFonts w:ascii="Times New Roman" w:hAnsi="Times New Roman" w:cs="Times New Roman"/>
          <w:szCs w:val="20"/>
          <w:lang w:eastAsia="id-ID"/>
        </w:rPr>
        <w:t xml:space="preserve"> [7]</w:t>
      </w:r>
    </w:p>
    <w:p w:rsidR="003C279C" w:rsidRPr="001F41DB" w:rsidRDefault="003C279C" w:rsidP="00941BE7">
      <w:pPr>
        <w:pStyle w:val="ListParagraph"/>
        <w:autoSpaceDE w:val="0"/>
        <w:autoSpaceDN w:val="0"/>
        <w:adjustRightInd w:val="0"/>
        <w:spacing w:after="0" w:line="240" w:lineRule="auto"/>
        <w:ind w:left="0"/>
        <w:jc w:val="center"/>
        <w:rPr>
          <w:rFonts w:ascii="Times New Roman" w:hAnsi="Times New Roman" w:cs="Times New Roman"/>
          <w:szCs w:val="20"/>
          <w:lang w:eastAsia="id-ID"/>
        </w:rPr>
      </w:pPr>
    </w:p>
    <w:p w:rsidR="00055BB5" w:rsidRPr="001F41DB" w:rsidRDefault="002A607B" w:rsidP="00910BCD">
      <w:pPr>
        <w:pStyle w:val="ListParagraph"/>
        <w:autoSpaceDE w:val="0"/>
        <w:autoSpaceDN w:val="0"/>
        <w:adjustRightInd w:val="0"/>
        <w:spacing w:after="0" w:line="240" w:lineRule="auto"/>
        <w:ind w:left="0" w:firstLine="720"/>
        <w:jc w:val="both"/>
        <w:rPr>
          <w:rFonts w:ascii="Times New Roman" w:hAnsi="Times New Roman" w:cs="Times New Roman"/>
          <w:szCs w:val="20"/>
          <w:lang w:eastAsia="id-ID"/>
        </w:rPr>
      </w:pPr>
      <w:r w:rsidRPr="001F41DB">
        <w:rPr>
          <w:rFonts w:ascii="Times New Roman" w:hAnsi="Times New Roman" w:cs="Times New Roman"/>
          <w:szCs w:val="20"/>
          <w:lang w:eastAsia="id-ID"/>
        </w:rPr>
        <w:t xml:space="preserve">Dari </w:t>
      </w:r>
      <w:r w:rsidR="00E77F80" w:rsidRPr="001F41DB">
        <w:rPr>
          <w:rFonts w:ascii="Times New Roman" w:hAnsi="Times New Roman" w:cs="Times New Roman"/>
          <w:szCs w:val="20"/>
          <w:lang w:eastAsia="id-ID"/>
        </w:rPr>
        <w:t xml:space="preserve">hasil pengukuran </w:t>
      </w:r>
      <w:r w:rsidR="006703E0" w:rsidRPr="001F41DB">
        <w:rPr>
          <w:rFonts w:ascii="Times New Roman" w:hAnsi="Times New Roman" w:cs="Times New Roman"/>
          <w:szCs w:val="20"/>
          <w:lang w:eastAsia="id-ID"/>
        </w:rPr>
        <w:t xml:space="preserve">menggunakan Gambar 5 </w:t>
      </w:r>
      <w:r w:rsidRPr="001F41DB">
        <w:rPr>
          <w:rFonts w:ascii="Times New Roman" w:hAnsi="Times New Roman" w:cs="Times New Roman"/>
          <w:szCs w:val="20"/>
          <w:lang w:eastAsia="id-ID"/>
        </w:rPr>
        <w:t>diatas diketahui bahwa tinggi jatuh</w:t>
      </w:r>
      <w:r w:rsidR="00753674" w:rsidRPr="001F41DB">
        <w:rPr>
          <w:rFonts w:ascii="Times New Roman" w:hAnsi="Times New Roman" w:cs="Times New Roman"/>
          <w:szCs w:val="20"/>
          <w:lang w:eastAsia="id-ID"/>
        </w:rPr>
        <w:t xml:space="preserve"> efektif 5</w:t>
      </w:r>
      <w:r w:rsidR="006E2E26" w:rsidRPr="001F41DB">
        <w:rPr>
          <w:rFonts w:ascii="Times New Roman" w:hAnsi="Times New Roman" w:cs="Times New Roman"/>
          <w:szCs w:val="20"/>
          <w:lang w:eastAsia="id-ID"/>
        </w:rPr>
        <w:t xml:space="preserve">0 meter </w:t>
      </w:r>
      <w:r w:rsidR="00E77F80" w:rsidRPr="001F41DB">
        <w:rPr>
          <w:rFonts w:ascii="Times New Roman" w:hAnsi="Times New Roman" w:cs="Times New Roman"/>
          <w:szCs w:val="20"/>
          <w:lang w:eastAsia="id-ID"/>
        </w:rPr>
        <w:t xml:space="preserve">dengan </w:t>
      </w:r>
      <w:r w:rsidR="006E2E26" w:rsidRPr="001F41DB">
        <w:rPr>
          <w:rFonts w:ascii="Times New Roman" w:hAnsi="Times New Roman" w:cs="Times New Roman"/>
          <w:szCs w:val="20"/>
          <w:lang w:eastAsia="id-ID"/>
        </w:rPr>
        <w:t xml:space="preserve">debit rata-rata </w:t>
      </w:r>
      <w:r w:rsidR="00E77F80" w:rsidRPr="001F41DB">
        <w:rPr>
          <w:rFonts w:ascii="Times New Roman" w:hAnsi="Times New Roman" w:cs="Times New Roman"/>
          <w:szCs w:val="20"/>
          <w:lang w:eastAsia="id-ID"/>
        </w:rPr>
        <w:t>sungai sebesar 1,59 m3/dt. Dengan dasar pengukuran tersebut,</w:t>
      </w:r>
      <w:r w:rsidR="006E2E26" w:rsidRPr="001F41DB">
        <w:rPr>
          <w:rFonts w:ascii="Times New Roman" w:hAnsi="Times New Roman" w:cs="Times New Roman"/>
          <w:szCs w:val="20"/>
          <w:lang w:eastAsia="id-ID"/>
        </w:rPr>
        <w:t xml:space="preserve"> dipilih turbin tipe </w:t>
      </w:r>
      <w:r w:rsidR="006E2E26" w:rsidRPr="001F41DB">
        <w:rPr>
          <w:rFonts w:ascii="Times New Roman" w:hAnsi="Times New Roman" w:cs="Times New Roman"/>
          <w:i/>
          <w:szCs w:val="20"/>
          <w:lang w:eastAsia="id-ID"/>
        </w:rPr>
        <w:t>Banki/Crossflow</w:t>
      </w:r>
      <w:r w:rsidR="00DC1319" w:rsidRPr="001F41DB">
        <w:rPr>
          <w:rFonts w:ascii="Times New Roman" w:hAnsi="Times New Roman" w:cs="Times New Roman"/>
          <w:i/>
          <w:szCs w:val="20"/>
          <w:lang w:eastAsia="id-ID"/>
        </w:rPr>
        <w:t xml:space="preserve">. </w:t>
      </w:r>
      <w:r w:rsidR="00DC1319" w:rsidRPr="001F41DB">
        <w:rPr>
          <w:rFonts w:ascii="Times New Roman" w:hAnsi="Times New Roman" w:cs="Times New Roman"/>
          <w:szCs w:val="20"/>
          <w:lang w:eastAsia="id-ID"/>
        </w:rPr>
        <w:t xml:space="preserve"> Turbin tipe ini memiliki spesifikasi  </w:t>
      </w:r>
      <w:r w:rsidR="00DC1319" w:rsidRPr="001F41DB">
        <w:rPr>
          <w:rFonts w:ascii="Times New Roman" w:hAnsi="Times New Roman" w:cs="Times New Roman"/>
          <w:i/>
          <w:szCs w:val="20"/>
          <w:lang w:eastAsia="id-ID"/>
        </w:rPr>
        <w:t>head</w:t>
      </w:r>
      <w:r w:rsidR="00DC1319" w:rsidRPr="001F41DB">
        <w:rPr>
          <w:rFonts w:ascii="Times New Roman" w:hAnsi="Times New Roman" w:cs="Times New Roman"/>
          <w:szCs w:val="20"/>
          <w:lang w:eastAsia="id-ID"/>
        </w:rPr>
        <w:t xml:space="preserve"> berkisar 5-200 m, debit berkisar 0,03-16 m</w:t>
      </w:r>
      <w:r w:rsidR="00DC1319" w:rsidRPr="001F41DB">
        <w:rPr>
          <w:rFonts w:ascii="Times New Roman" w:hAnsi="Times New Roman" w:cs="Times New Roman"/>
          <w:szCs w:val="20"/>
          <w:vertAlign w:val="superscript"/>
          <w:lang w:eastAsia="id-ID"/>
        </w:rPr>
        <w:t>3</w:t>
      </w:r>
      <w:r w:rsidR="00DC1319" w:rsidRPr="001F41DB">
        <w:rPr>
          <w:rFonts w:ascii="Times New Roman" w:hAnsi="Times New Roman" w:cs="Times New Roman"/>
          <w:szCs w:val="20"/>
          <w:lang w:eastAsia="id-ID"/>
        </w:rPr>
        <w:t>/dt dan kapasitas 10-7000 kW</w:t>
      </w:r>
      <w:r w:rsidR="00367C34" w:rsidRPr="001F41DB">
        <w:rPr>
          <w:rFonts w:ascii="Times New Roman" w:hAnsi="Times New Roman" w:cs="Times New Roman"/>
          <w:szCs w:val="20"/>
          <w:lang w:eastAsia="id-ID"/>
        </w:rPr>
        <w:t xml:space="preserve"> serta efisiensi turbin 0,77</w:t>
      </w:r>
      <w:r w:rsidR="006E2E26" w:rsidRPr="001F41DB">
        <w:rPr>
          <w:rFonts w:ascii="Times New Roman" w:hAnsi="Times New Roman" w:cs="Times New Roman"/>
          <w:szCs w:val="20"/>
          <w:lang w:eastAsia="id-ID"/>
        </w:rPr>
        <w:t>.</w:t>
      </w:r>
      <w:r w:rsidR="00055BB5" w:rsidRPr="001F41DB">
        <w:rPr>
          <w:rFonts w:ascii="Times New Roman" w:hAnsi="Times New Roman" w:cs="Times New Roman"/>
          <w:szCs w:val="20"/>
          <w:lang w:eastAsia="id-ID"/>
        </w:rPr>
        <w:t xml:space="preserve"> Prinsip turbin </w:t>
      </w:r>
      <w:r w:rsidR="00055BB5" w:rsidRPr="001F41DB">
        <w:rPr>
          <w:rFonts w:ascii="Times New Roman" w:hAnsi="Times New Roman" w:cs="Times New Roman"/>
          <w:i/>
          <w:szCs w:val="20"/>
          <w:lang w:eastAsia="id-ID"/>
        </w:rPr>
        <w:t>Crossflow</w:t>
      </w:r>
      <w:r w:rsidR="00055BB5" w:rsidRPr="001F41DB">
        <w:rPr>
          <w:rFonts w:ascii="Times New Roman" w:hAnsi="Times New Roman" w:cs="Times New Roman"/>
          <w:szCs w:val="20"/>
          <w:lang w:eastAsia="id-ID"/>
        </w:rPr>
        <w:t xml:space="preserve"> adalah radial, turbin bertekanan kecil </w:t>
      </w:r>
      <w:r w:rsidR="00055BB5" w:rsidRPr="001F41DB">
        <w:rPr>
          <w:rFonts w:ascii="Times New Roman" w:hAnsi="Times New Roman" w:cs="Times New Roman"/>
          <w:szCs w:val="20"/>
          <w:lang w:eastAsia="id-ID"/>
        </w:rPr>
        <w:lastRenderedPageBreak/>
        <w:t>dengan injeksi tangensial dari putaran kipas dengan poros horisontal. Turbin ini digolongkan sebagai turbin berkecepatan rendah</w:t>
      </w:r>
      <w:r w:rsidR="00E77F80" w:rsidRPr="001F41DB">
        <w:rPr>
          <w:rFonts w:ascii="Times New Roman" w:hAnsi="Times New Roman" w:cs="Times New Roman"/>
          <w:szCs w:val="20"/>
          <w:lang w:eastAsia="id-ID"/>
        </w:rPr>
        <w:t xml:space="preserve"> dengan</w:t>
      </w:r>
      <w:r w:rsidR="00055BB5" w:rsidRPr="001F41DB">
        <w:rPr>
          <w:rFonts w:ascii="Times New Roman" w:hAnsi="Times New Roman" w:cs="Times New Roman"/>
          <w:szCs w:val="20"/>
          <w:lang w:eastAsia="id-ID"/>
        </w:rPr>
        <w:t xml:space="preserve"> </w:t>
      </w:r>
      <w:r w:rsidR="00E77F80" w:rsidRPr="001F41DB">
        <w:rPr>
          <w:rFonts w:ascii="Times New Roman" w:hAnsi="Times New Roman" w:cs="Times New Roman"/>
          <w:szCs w:val="20"/>
          <w:lang w:eastAsia="id-ID"/>
        </w:rPr>
        <w:t>s</w:t>
      </w:r>
      <w:r w:rsidR="00055BB5" w:rsidRPr="001F41DB">
        <w:rPr>
          <w:rFonts w:ascii="Times New Roman" w:hAnsi="Times New Roman" w:cs="Times New Roman"/>
          <w:szCs w:val="20"/>
          <w:lang w:eastAsia="id-ID"/>
        </w:rPr>
        <w:t xml:space="preserve">pesifikasi operasi turbin </w:t>
      </w:r>
      <w:r w:rsidR="00E77F80" w:rsidRPr="001F41DB">
        <w:rPr>
          <w:rFonts w:ascii="Times New Roman" w:hAnsi="Times New Roman" w:cs="Times New Roman"/>
          <w:szCs w:val="20"/>
          <w:lang w:eastAsia="id-ID"/>
        </w:rPr>
        <w:t>seperti di bawah ini.</w:t>
      </w:r>
    </w:p>
    <w:p w:rsidR="00F95204" w:rsidRPr="001F41DB" w:rsidRDefault="00F95204" w:rsidP="00941BE7">
      <w:pPr>
        <w:pStyle w:val="ListParagraph"/>
        <w:autoSpaceDE w:val="0"/>
        <w:autoSpaceDN w:val="0"/>
        <w:adjustRightInd w:val="0"/>
        <w:spacing w:after="0" w:line="240" w:lineRule="auto"/>
        <w:ind w:left="0"/>
        <w:jc w:val="both"/>
        <w:rPr>
          <w:rFonts w:ascii="Times New Roman" w:hAnsi="Times New Roman" w:cs="Times New Roman"/>
          <w:szCs w:val="20"/>
          <w:lang w:eastAsia="id-ID"/>
        </w:rPr>
      </w:pPr>
    </w:p>
    <w:p w:rsidR="00F95204" w:rsidRPr="001F41DB" w:rsidRDefault="00E77F80" w:rsidP="00941BE7">
      <w:pPr>
        <w:pStyle w:val="ListParagraph"/>
        <w:autoSpaceDE w:val="0"/>
        <w:autoSpaceDN w:val="0"/>
        <w:adjustRightInd w:val="0"/>
        <w:spacing w:after="0" w:line="240" w:lineRule="auto"/>
        <w:ind w:left="0"/>
        <w:jc w:val="both"/>
        <w:rPr>
          <w:rFonts w:ascii="Times New Roman" w:hAnsi="Times New Roman" w:cs="Times New Roman"/>
          <w:szCs w:val="20"/>
          <w:lang w:eastAsia="id-ID"/>
        </w:rPr>
      </w:pPr>
      <w:r w:rsidRPr="001F41DB">
        <w:rPr>
          <w:rFonts w:ascii="Times New Roman" w:hAnsi="Times New Roman" w:cs="Times New Roman"/>
          <w:szCs w:val="20"/>
          <w:lang w:eastAsia="id-ID"/>
        </w:rPr>
        <w:t xml:space="preserve">a. </w:t>
      </w:r>
      <w:r w:rsidR="00055BB5" w:rsidRPr="001F41DB">
        <w:rPr>
          <w:rFonts w:ascii="Times New Roman" w:hAnsi="Times New Roman" w:cs="Times New Roman"/>
          <w:szCs w:val="20"/>
          <w:lang w:eastAsia="id-ID"/>
        </w:rPr>
        <w:t>Tinggi terjunan (head) :</w:t>
      </w:r>
    </w:p>
    <w:p w:rsidR="00055BB5" w:rsidRPr="001F41DB" w:rsidRDefault="00055BB5" w:rsidP="00F95204">
      <w:pPr>
        <w:pStyle w:val="ListParagraph"/>
        <w:autoSpaceDE w:val="0"/>
        <w:autoSpaceDN w:val="0"/>
        <w:adjustRightInd w:val="0"/>
        <w:spacing w:after="0" w:line="240" w:lineRule="auto"/>
        <w:ind w:left="0" w:firstLine="720"/>
        <w:jc w:val="both"/>
        <w:rPr>
          <w:rFonts w:ascii="Times New Roman" w:hAnsi="Times New Roman" w:cs="Times New Roman"/>
          <w:szCs w:val="20"/>
          <w:lang w:eastAsia="id-ID"/>
        </w:rPr>
      </w:pPr>
      <w:r w:rsidRPr="001F41DB">
        <w:rPr>
          <w:rFonts w:ascii="Times New Roman" w:hAnsi="Times New Roman" w:cs="Times New Roman"/>
          <w:szCs w:val="20"/>
          <w:lang w:eastAsia="id-ID"/>
        </w:rPr>
        <w:t xml:space="preserve"> H = 5 meter – 200 meter</w:t>
      </w:r>
    </w:p>
    <w:p w:rsidR="00F95204" w:rsidRPr="001F41DB" w:rsidRDefault="00E77F80" w:rsidP="00941BE7">
      <w:pPr>
        <w:pStyle w:val="ListParagraph"/>
        <w:autoSpaceDE w:val="0"/>
        <w:autoSpaceDN w:val="0"/>
        <w:adjustRightInd w:val="0"/>
        <w:spacing w:after="0" w:line="240" w:lineRule="auto"/>
        <w:ind w:left="0"/>
        <w:jc w:val="both"/>
        <w:rPr>
          <w:rFonts w:ascii="Times New Roman" w:hAnsi="Times New Roman" w:cs="Times New Roman"/>
          <w:szCs w:val="20"/>
          <w:lang w:eastAsia="id-ID"/>
        </w:rPr>
      </w:pPr>
      <w:r w:rsidRPr="001F41DB">
        <w:rPr>
          <w:rFonts w:ascii="Times New Roman" w:hAnsi="Times New Roman" w:cs="Times New Roman"/>
          <w:szCs w:val="20"/>
          <w:lang w:eastAsia="id-ID"/>
        </w:rPr>
        <w:t xml:space="preserve">b. </w:t>
      </w:r>
      <w:r w:rsidR="00055BB5" w:rsidRPr="001F41DB">
        <w:rPr>
          <w:rFonts w:ascii="Times New Roman" w:hAnsi="Times New Roman" w:cs="Times New Roman"/>
          <w:szCs w:val="20"/>
          <w:lang w:eastAsia="id-ID"/>
        </w:rPr>
        <w:t xml:space="preserve">Debit : </w:t>
      </w:r>
    </w:p>
    <w:p w:rsidR="00055BB5" w:rsidRPr="001F41DB" w:rsidRDefault="00055BB5" w:rsidP="00F95204">
      <w:pPr>
        <w:pStyle w:val="ListParagraph"/>
        <w:autoSpaceDE w:val="0"/>
        <w:autoSpaceDN w:val="0"/>
        <w:adjustRightInd w:val="0"/>
        <w:spacing w:after="0" w:line="240" w:lineRule="auto"/>
        <w:ind w:left="0" w:firstLine="720"/>
        <w:jc w:val="both"/>
        <w:rPr>
          <w:rFonts w:ascii="Times New Roman" w:hAnsi="Times New Roman" w:cs="Times New Roman"/>
          <w:szCs w:val="20"/>
          <w:lang w:eastAsia="id-ID"/>
        </w:rPr>
      </w:pPr>
      <w:r w:rsidRPr="001F41DB">
        <w:rPr>
          <w:rFonts w:ascii="Times New Roman" w:hAnsi="Times New Roman" w:cs="Times New Roman"/>
          <w:szCs w:val="20"/>
          <w:lang w:eastAsia="id-ID"/>
        </w:rPr>
        <w:t>Q = 0,03 m3/dt – 13 m3/dt</w:t>
      </w:r>
    </w:p>
    <w:p w:rsidR="00F95204" w:rsidRPr="001F41DB" w:rsidRDefault="00E77F80" w:rsidP="00941BE7">
      <w:pPr>
        <w:pStyle w:val="ListParagraph"/>
        <w:autoSpaceDE w:val="0"/>
        <w:autoSpaceDN w:val="0"/>
        <w:adjustRightInd w:val="0"/>
        <w:spacing w:after="0" w:line="240" w:lineRule="auto"/>
        <w:ind w:left="0"/>
        <w:jc w:val="both"/>
        <w:rPr>
          <w:rFonts w:ascii="Times New Roman" w:hAnsi="Times New Roman" w:cs="Times New Roman"/>
          <w:szCs w:val="20"/>
          <w:lang w:eastAsia="id-ID"/>
        </w:rPr>
      </w:pPr>
      <w:r w:rsidRPr="001F41DB">
        <w:rPr>
          <w:rFonts w:ascii="Times New Roman" w:hAnsi="Times New Roman" w:cs="Times New Roman"/>
          <w:szCs w:val="20"/>
          <w:lang w:eastAsia="id-ID"/>
        </w:rPr>
        <w:t xml:space="preserve">c. </w:t>
      </w:r>
      <w:r w:rsidR="00055BB5" w:rsidRPr="001F41DB">
        <w:rPr>
          <w:rFonts w:ascii="Times New Roman" w:hAnsi="Times New Roman" w:cs="Times New Roman"/>
          <w:szCs w:val="20"/>
          <w:lang w:eastAsia="id-ID"/>
        </w:rPr>
        <w:t xml:space="preserve">Kapasitas : </w:t>
      </w:r>
    </w:p>
    <w:p w:rsidR="00F95204" w:rsidRPr="001F41DB" w:rsidRDefault="00055BB5" w:rsidP="00F95204">
      <w:pPr>
        <w:pStyle w:val="ListParagraph"/>
        <w:autoSpaceDE w:val="0"/>
        <w:autoSpaceDN w:val="0"/>
        <w:adjustRightInd w:val="0"/>
        <w:spacing w:after="0" w:line="240" w:lineRule="auto"/>
        <w:ind w:left="0" w:firstLine="720"/>
        <w:jc w:val="both"/>
        <w:rPr>
          <w:rFonts w:ascii="Times New Roman" w:hAnsi="Times New Roman" w:cs="Times New Roman"/>
          <w:szCs w:val="20"/>
          <w:lang w:eastAsia="id-ID"/>
        </w:rPr>
      </w:pPr>
      <w:r w:rsidRPr="001F41DB">
        <w:rPr>
          <w:rFonts w:ascii="Times New Roman" w:hAnsi="Times New Roman" w:cs="Times New Roman"/>
          <w:szCs w:val="20"/>
          <w:lang w:eastAsia="id-ID"/>
        </w:rPr>
        <w:t xml:space="preserve">N = </w:t>
      </w:r>
      <w:r w:rsidR="009465CB" w:rsidRPr="001F41DB">
        <w:rPr>
          <w:rFonts w:ascii="Times New Roman" w:hAnsi="Times New Roman" w:cs="Times New Roman"/>
          <w:szCs w:val="20"/>
          <w:lang w:eastAsia="id-ID"/>
        </w:rPr>
        <w:t xml:space="preserve">10 kW – 3500 kW </w:t>
      </w:r>
    </w:p>
    <w:p w:rsidR="00E77F80" w:rsidRPr="001F41DB" w:rsidRDefault="005269E1" w:rsidP="00F95204">
      <w:pPr>
        <w:autoSpaceDE w:val="0"/>
        <w:autoSpaceDN w:val="0"/>
        <w:adjustRightInd w:val="0"/>
        <w:spacing w:after="0" w:line="240" w:lineRule="auto"/>
        <w:jc w:val="both"/>
        <w:rPr>
          <w:rFonts w:ascii="Times New Roman" w:hAnsi="Times New Roman" w:cs="Times New Roman"/>
          <w:szCs w:val="20"/>
          <w:lang w:eastAsia="id-ID"/>
        </w:rPr>
      </w:pPr>
      <w:r w:rsidRPr="001F41DB">
        <w:rPr>
          <w:rFonts w:ascii="Times New Roman" w:hAnsi="Times New Roman" w:cs="Times New Roman"/>
          <w:szCs w:val="20"/>
          <w:lang w:eastAsia="id-ID"/>
        </w:rPr>
        <w:t>Efisiensi turbin dan generator terpakai adalah:</w:t>
      </w:r>
    </w:p>
    <w:p w:rsidR="006E2E26" w:rsidRPr="001F41DB" w:rsidRDefault="006E2E26" w:rsidP="00F95204">
      <w:pPr>
        <w:pStyle w:val="ListParagraph"/>
        <w:autoSpaceDE w:val="0"/>
        <w:autoSpaceDN w:val="0"/>
        <w:adjustRightInd w:val="0"/>
        <w:spacing w:after="0" w:line="240" w:lineRule="auto"/>
        <w:ind w:left="0" w:firstLine="720"/>
        <w:rPr>
          <w:rFonts w:ascii="Times New Roman" w:hAnsi="Times New Roman" w:cs="Times New Roman"/>
          <w:szCs w:val="20"/>
          <w:lang w:eastAsia="id-ID"/>
        </w:rPr>
      </w:pPr>
      <w:r w:rsidRPr="001F41DB">
        <w:rPr>
          <w:rFonts w:ascii="Times New Roman" w:hAnsi="Times New Roman" w:cs="Times New Roman"/>
          <w:szCs w:val="20"/>
          <w:lang w:eastAsia="id-ID"/>
        </w:rPr>
        <w:t xml:space="preserve">Efisiensi turbin, </w:t>
      </w:r>
      <w:r w:rsidRPr="001F41DB">
        <w:rPr>
          <w:rFonts w:ascii="Times New Roman" w:hAnsi="Times New Roman" w:cs="Times New Roman"/>
          <w:i/>
          <w:iCs/>
          <w:szCs w:val="20"/>
          <w:lang w:eastAsia="id-ID"/>
        </w:rPr>
        <w:t xml:space="preserve">ηt </w:t>
      </w:r>
      <w:r w:rsidR="00F95204" w:rsidRPr="001F41DB">
        <w:rPr>
          <w:rFonts w:ascii="Times New Roman" w:hAnsi="Times New Roman" w:cs="Times New Roman"/>
          <w:szCs w:val="20"/>
          <w:lang w:eastAsia="id-ID"/>
        </w:rPr>
        <w:tab/>
      </w:r>
      <w:r w:rsidRPr="001F41DB">
        <w:rPr>
          <w:rFonts w:ascii="Times New Roman" w:hAnsi="Times New Roman" w:cs="Times New Roman"/>
          <w:szCs w:val="20"/>
          <w:lang w:eastAsia="id-ID"/>
        </w:rPr>
        <w:t>= 0,77</w:t>
      </w:r>
    </w:p>
    <w:p w:rsidR="006E2E26" w:rsidRPr="001F41DB" w:rsidRDefault="006E2E26" w:rsidP="00F95204">
      <w:pPr>
        <w:pStyle w:val="ListParagraph"/>
        <w:autoSpaceDE w:val="0"/>
        <w:autoSpaceDN w:val="0"/>
        <w:adjustRightInd w:val="0"/>
        <w:spacing w:after="0" w:line="240" w:lineRule="auto"/>
        <w:ind w:left="0" w:firstLine="720"/>
        <w:rPr>
          <w:rFonts w:ascii="Times New Roman" w:hAnsi="Times New Roman" w:cs="Times New Roman"/>
          <w:szCs w:val="20"/>
          <w:lang w:eastAsia="id-ID"/>
        </w:rPr>
      </w:pPr>
      <w:r w:rsidRPr="001F41DB">
        <w:rPr>
          <w:rFonts w:ascii="Times New Roman" w:hAnsi="Times New Roman" w:cs="Times New Roman"/>
          <w:szCs w:val="20"/>
          <w:lang w:eastAsia="id-ID"/>
        </w:rPr>
        <w:t xml:space="preserve">Efisiensi generator, </w:t>
      </w:r>
      <w:r w:rsidRPr="001F41DB">
        <w:rPr>
          <w:rFonts w:ascii="Times New Roman" w:hAnsi="Times New Roman" w:cs="Times New Roman"/>
          <w:i/>
          <w:iCs/>
          <w:szCs w:val="20"/>
          <w:lang w:eastAsia="id-ID"/>
        </w:rPr>
        <w:t>ηg</w:t>
      </w:r>
      <w:r w:rsidRPr="001F41DB">
        <w:rPr>
          <w:rFonts w:ascii="Times New Roman" w:hAnsi="Times New Roman" w:cs="Times New Roman"/>
          <w:szCs w:val="20"/>
          <w:lang w:eastAsia="id-ID"/>
        </w:rPr>
        <w:tab/>
        <w:t>= 0,85</w:t>
      </w:r>
    </w:p>
    <w:p w:rsidR="006E2E26" w:rsidRPr="001F41DB" w:rsidRDefault="005269E1" w:rsidP="00941BE7">
      <w:pPr>
        <w:pStyle w:val="ListParagraph"/>
        <w:autoSpaceDE w:val="0"/>
        <w:autoSpaceDN w:val="0"/>
        <w:adjustRightInd w:val="0"/>
        <w:spacing w:after="0" w:line="240" w:lineRule="auto"/>
        <w:ind w:left="0"/>
        <w:jc w:val="both"/>
        <w:rPr>
          <w:rFonts w:ascii="Times New Roman" w:hAnsi="Times New Roman" w:cs="Times New Roman"/>
          <w:szCs w:val="20"/>
          <w:lang w:eastAsia="id-ID"/>
        </w:rPr>
      </w:pPr>
      <w:r w:rsidRPr="001F41DB">
        <w:rPr>
          <w:rFonts w:ascii="Times New Roman" w:hAnsi="Times New Roman" w:cs="Times New Roman"/>
          <w:szCs w:val="20"/>
          <w:lang w:eastAsia="id-ID"/>
        </w:rPr>
        <w:t>Menggunakan data di atas, d</w:t>
      </w:r>
      <w:r w:rsidR="006E2E26" w:rsidRPr="001F41DB">
        <w:rPr>
          <w:rFonts w:ascii="Times New Roman" w:hAnsi="Times New Roman" w:cs="Times New Roman"/>
          <w:szCs w:val="20"/>
          <w:lang w:eastAsia="id-ID"/>
        </w:rPr>
        <w:t xml:space="preserve">aya listrik yang dibangkitkan </w:t>
      </w:r>
      <w:r w:rsidRPr="001F41DB">
        <w:rPr>
          <w:rFonts w:ascii="Times New Roman" w:hAnsi="Times New Roman" w:cs="Times New Roman"/>
          <w:szCs w:val="20"/>
          <w:lang w:eastAsia="id-ID"/>
        </w:rPr>
        <w:t xml:space="preserve">dapat </w:t>
      </w:r>
      <w:r w:rsidR="006E2E26" w:rsidRPr="001F41DB">
        <w:rPr>
          <w:rFonts w:ascii="Times New Roman" w:hAnsi="Times New Roman" w:cs="Times New Roman"/>
          <w:szCs w:val="20"/>
          <w:lang w:eastAsia="id-ID"/>
        </w:rPr>
        <w:t>dihitung dengan memakai persamaan :</w:t>
      </w:r>
    </w:p>
    <w:p w:rsidR="00AA5376" w:rsidRPr="001F41DB" w:rsidRDefault="00AA5376" w:rsidP="00941BE7">
      <w:pPr>
        <w:pStyle w:val="ListParagraph"/>
        <w:autoSpaceDE w:val="0"/>
        <w:autoSpaceDN w:val="0"/>
        <w:adjustRightInd w:val="0"/>
        <w:spacing w:after="0" w:line="240" w:lineRule="auto"/>
        <w:ind w:left="0"/>
        <w:jc w:val="both"/>
        <w:rPr>
          <w:rFonts w:ascii="Times New Roman" w:hAnsi="Times New Roman" w:cs="Times New Roman"/>
          <w:szCs w:val="20"/>
          <w:lang w:eastAsia="id-ID"/>
        </w:rPr>
      </w:pPr>
    </w:p>
    <w:p w:rsidR="006E2E26" w:rsidRPr="001F41DB" w:rsidRDefault="00C24B5A" w:rsidP="00941BE7">
      <w:pPr>
        <w:pStyle w:val="ListParagraph"/>
        <w:autoSpaceDE w:val="0"/>
        <w:autoSpaceDN w:val="0"/>
        <w:adjustRightInd w:val="0"/>
        <w:spacing w:after="0" w:line="240" w:lineRule="auto"/>
        <w:ind w:left="0"/>
        <w:rPr>
          <w:rFonts w:ascii="Times New Roman" w:hAnsi="Times New Roman" w:cs="Times New Roman"/>
          <w:szCs w:val="20"/>
          <w:lang w:eastAsia="id-ID"/>
        </w:rPr>
      </w:pPr>
      <w:r w:rsidRPr="001F41DB">
        <w:rPr>
          <w:rFonts w:ascii="Times New Roman" w:hAnsi="Times New Roman" w:cs="Times New Roman"/>
          <w:szCs w:val="20"/>
          <w:lang w:eastAsia="id-ID"/>
        </w:rPr>
        <w:t>Daya</w:t>
      </w:r>
      <w:r w:rsidR="006E2E26" w:rsidRPr="001F41DB">
        <w:rPr>
          <w:rFonts w:ascii="Times New Roman" w:hAnsi="Times New Roman" w:cs="Times New Roman"/>
          <w:szCs w:val="20"/>
          <w:lang w:eastAsia="id-ID"/>
        </w:rPr>
        <w:t xml:space="preserve"> Turbin</w:t>
      </w:r>
      <w:r w:rsidR="00F95204" w:rsidRPr="001F41DB">
        <w:rPr>
          <w:rFonts w:ascii="Times New Roman" w:hAnsi="Times New Roman" w:cs="Times New Roman"/>
          <w:szCs w:val="20"/>
          <w:lang w:eastAsia="id-ID"/>
        </w:rPr>
        <w:tab/>
      </w:r>
      <w:r w:rsidR="006E2E26" w:rsidRPr="001F41DB">
        <w:rPr>
          <w:rFonts w:ascii="Times New Roman" w:hAnsi="Times New Roman" w:cs="Times New Roman"/>
          <w:szCs w:val="20"/>
          <w:lang w:eastAsia="id-ID"/>
        </w:rPr>
        <w:t xml:space="preserve">= </w:t>
      </w:r>
      <w:r w:rsidR="003F68F6" w:rsidRPr="001F41DB">
        <w:rPr>
          <w:rFonts w:ascii="Times New Roman" w:hAnsi="Times New Roman" w:cs="Times New Roman"/>
          <w:szCs w:val="20"/>
          <w:lang w:eastAsia="id-ID"/>
        </w:rPr>
        <w:t xml:space="preserve">9,81 x Q x Heff </w:t>
      </w:r>
      <w:r w:rsidR="003F68F6" w:rsidRPr="001F41DB">
        <w:rPr>
          <w:rFonts w:ascii="Times New Roman" w:hAnsi="Times New Roman" w:cs="Times New Roman"/>
          <w:i/>
          <w:iCs/>
          <w:szCs w:val="20"/>
          <w:lang w:eastAsia="id-ID"/>
        </w:rPr>
        <w:t xml:space="preserve"> </w:t>
      </w:r>
      <w:r w:rsidR="003F68F6" w:rsidRPr="001F41DB">
        <w:rPr>
          <w:rFonts w:ascii="Times New Roman" w:hAnsi="Times New Roman" w:cs="Times New Roman"/>
          <w:szCs w:val="20"/>
          <w:lang w:eastAsia="id-ID"/>
        </w:rPr>
        <w:t xml:space="preserve">x </w:t>
      </w:r>
      <w:r w:rsidR="003F68F6" w:rsidRPr="001F41DB">
        <w:rPr>
          <w:rFonts w:ascii="Times New Roman" w:hAnsi="Times New Roman" w:cs="Times New Roman"/>
          <w:i/>
          <w:iCs/>
          <w:szCs w:val="20"/>
          <w:lang w:eastAsia="id-ID"/>
        </w:rPr>
        <w:t>ηt</w:t>
      </w:r>
    </w:p>
    <w:p w:rsidR="003F68F6" w:rsidRPr="001F41DB" w:rsidRDefault="003F68F6" w:rsidP="00941BE7">
      <w:pPr>
        <w:pStyle w:val="ListParagraph"/>
        <w:autoSpaceDE w:val="0"/>
        <w:autoSpaceDN w:val="0"/>
        <w:adjustRightInd w:val="0"/>
        <w:spacing w:after="0" w:line="240" w:lineRule="auto"/>
        <w:ind w:left="0"/>
        <w:rPr>
          <w:rFonts w:ascii="Times New Roman" w:hAnsi="Times New Roman" w:cs="Times New Roman"/>
          <w:szCs w:val="20"/>
          <w:lang w:eastAsia="id-ID"/>
        </w:rPr>
      </w:pPr>
      <w:r w:rsidRPr="001F41DB">
        <w:rPr>
          <w:rFonts w:ascii="Times New Roman" w:hAnsi="Times New Roman" w:cs="Times New Roman"/>
          <w:szCs w:val="20"/>
          <w:lang w:eastAsia="id-ID"/>
        </w:rPr>
        <w:tab/>
      </w:r>
      <w:r w:rsidR="00F95204" w:rsidRPr="001F41DB">
        <w:rPr>
          <w:rFonts w:ascii="Times New Roman" w:hAnsi="Times New Roman" w:cs="Times New Roman"/>
          <w:szCs w:val="20"/>
          <w:lang w:eastAsia="id-ID"/>
        </w:rPr>
        <w:tab/>
      </w:r>
      <w:r w:rsidRPr="001F41DB">
        <w:rPr>
          <w:rFonts w:ascii="Times New Roman" w:hAnsi="Times New Roman" w:cs="Times New Roman"/>
          <w:szCs w:val="20"/>
          <w:lang w:eastAsia="id-ID"/>
        </w:rPr>
        <w:t>= 9,81 x 1,</w:t>
      </w:r>
      <w:r w:rsidR="00E67CF7" w:rsidRPr="001F41DB">
        <w:rPr>
          <w:rFonts w:ascii="Times New Roman" w:hAnsi="Times New Roman" w:cs="Times New Roman"/>
          <w:szCs w:val="20"/>
          <w:lang w:eastAsia="id-ID"/>
        </w:rPr>
        <w:t>59 x 5</w:t>
      </w:r>
      <w:r w:rsidRPr="001F41DB">
        <w:rPr>
          <w:rFonts w:ascii="Times New Roman" w:hAnsi="Times New Roman" w:cs="Times New Roman"/>
          <w:szCs w:val="20"/>
          <w:lang w:eastAsia="id-ID"/>
        </w:rPr>
        <w:t>0 x 0,77</w:t>
      </w:r>
    </w:p>
    <w:p w:rsidR="003F68F6" w:rsidRPr="001F41DB" w:rsidRDefault="003F68F6" w:rsidP="00941BE7">
      <w:pPr>
        <w:pStyle w:val="ListParagraph"/>
        <w:autoSpaceDE w:val="0"/>
        <w:autoSpaceDN w:val="0"/>
        <w:adjustRightInd w:val="0"/>
        <w:spacing w:after="0" w:line="240" w:lineRule="auto"/>
        <w:ind w:left="0"/>
        <w:rPr>
          <w:rFonts w:ascii="Times New Roman" w:hAnsi="Times New Roman" w:cs="Times New Roman"/>
          <w:szCs w:val="20"/>
          <w:lang w:eastAsia="id-ID"/>
        </w:rPr>
      </w:pPr>
      <w:r w:rsidRPr="001F41DB">
        <w:rPr>
          <w:rFonts w:ascii="Times New Roman" w:hAnsi="Times New Roman" w:cs="Times New Roman"/>
          <w:szCs w:val="20"/>
          <w:lang w:eastAsia="id-ID"/>
        </w:rPr>
        <w:tab/>
      </w:r>
      <w:r w:rsidR="00F95204" w:rsidRPr="001F41DB">
        <w:rPr>
          <w:rFonts w:ascii="Times New Roman" w:hAnsi="Times New Roman" w:cs="Times New Roman"/>
          <w:szCs w:val="20"/>
          <w:lang w:eastAsia="id-ID"/>
        </w:rPr>
        <w:tab/>
      </w:r>
      <w:r w:rsidRPr="001F41DB">
        <w:rPr>
          <w:rFonts w:ascii="Times New Roman" w:hAnsi="Times New Roman" w:cs="Times New Roman"/>
          <w:szCs w:val="20"/>
          <w:lang w:eastAsia="id-ID"/>
        </w:rPr>
        <w:t xml:space="preserve">= </w:t>
      </w:r>
      <w:r w:rsidR="00E67CF7" w:rsidRPr="001F41DB">
        <w:rPr>
          <w:rFonts w:ascii="Times New Roman" w:hAnsi="Times New Roman" w:cs="Times New Roman"/>
          <w:szCs w:val="20"/>
          <w:lang w:eastAsia="id-ID"/>
        </w:rPr>
        <w:t>600,52</w:t>
      </w:r>
      <w:r w:rsidRPr="001F41DB">
        <w:rPr>
          <w:rFonts w:ascii="Times New Roman" w:hAnsi="Times New Roman" w:cs="Times New Roman"/>
          <w:szCs w:val="20"/>
          <w:lang w:eastAsia="id-ID"/>
        </w:rPr>
        <w:t xml:space="preserve"> kW</w:t>
      </w:r>
    </w:p>
    <w:p w:rsidR="00E67CF7" w:rsidRPr="001F41DB" w:rsidRDefault="00C24B5A" w:rsidP="00941BE7">
      <w:pPr>
        <w:pStyle w:val="ListParagraph"/>
        <w:autoSpaceDE w:val="0"/>
        <w:autoSpaceDN w:val="0"/>
        <w:adjustRightInd w:val="0"/>
        <w:spacing w:after="0" w:line="240" w:lineRule="auto"/>
        <w:ind w:left="0"/>
        <w:rPr>
          <w:rFonts w:ascii="Times New Roman" w:hAnsi="Times New Roman" w:cs="Times New Roman"/>
          <w:szCs w:val="20"/>
          <w:lang w:eastAsia="id-ID"/>
        </w:rPr>
      </w:pPr>
      <w:r w:rsidRPr="001F41DB">
        <w:rPr>
          <w:rFonts w:ascii="Times New Roman" w:hAnsi="Times New Roman" w:cs="Times New Roman"/>
          <w:szCs w:val="20"/>
          <w:lang w:eastAsia="id-ID"/>
        </w:rPr>
        <w:t>Daya</w:t>
      </w:r>
      <w:r w:rsidR="00E67CF7" w:rsidRPr="001F41DB">
        <w:rPr>
          <w:rFonts w:ascii="Times New Roman" w:hAnsi="Times New Roman" w:cs="Times New Roman"/>
          <w:szCs w:val="20"/>
          <w:lang w:eastAsia="id-ID"/>
        </w:rPr>
        <w:t xml:space="preserve"> Generator</w:t>
      </w:r>
      <w:r w:rsidR="00E67CF7" w:rsidRPr="001F41DB">
        <w:rPr>
          <w:rFonts w:ascii="Times New Roman" w:hAnsi="Times New Roman" w:cs="Times New Roman"/>
          <w:szCs w:val="20"/>
          <w:lang w:eastAsia="id-ID"/>
        </w:rPr>
        <w:tab/>
        <w:t xml:space="preserve">= </w:t>
      </w:r>
      <w:r w:rsidRPr="001F41DB">
        <w:rPr>
          <w:rFonts w:ascii="Times New Roman" w:hAnsi="Times New Roman" w:cs="Times New Roman"/>
          <w:szCs w:val="20"/>
          <w:lang w:eastAsia="id-ID"/>
        </w:rPr>
        <w:t>Daya</w:t>
      </w:r>
      <w:r w:rsidR="00E67CF7" w:rsidRPr="001F41DB">
        <w:rPr>
          <w:rFonts w:ascii="Times New Roman" w:hAnsi="Times New Roman" w:cs="Times New Roman"/>
          <w:szCs w:val="20"/>
          <w:lang w:eastAsia="id-ID"/>
        </w:rPr>
        <w:t xml:space="preserve"> turbin x </w:t>
      </w:r>
      <w:r w:rsidR="00E67CF7" w:rsidRPr="001F41DB">
        <w:rPr>
          <w:rFonts w:ascii="Times New Roman" w:hAnsi="Times New Roman" w:cs="Times New Roman"/>
          <w:i/>
          <w:iCs/>
          <w:szCs w:val="20"/>
          <w:lang w:eastAsia="id-ID"/>
        </w:rPr>
        <w:t>ηg</w:t>
      </w:r>
    </w:p>
    <w:p w:rsidR="00E67CF7" w:rsidRPr="001F41DB" w:rsidRDefault="00E67CF7" w:rsidP="00941BE7">
      <w:pPr>
        <w:pStyle w:val="ListParagraph"/>
        <w:autoSpaceDE w:val="0"/>
        <w:autoSpaceDN w:val="0"/>
        <w:adjustRightInd w:val="0"/>
        <w:spacing w:after="0" w:line="240" w:lineRule="auto"/>
        <w:ind w:left="0"/>
        <w:rPr>
          <w:rFonts w:ascii="Times New Roman" w:hAnsi="Times New Roman" w:cs="Times New Roman"/>
          <w:szCs w:val="20"/>
          <w:lang w:eastAsia="id-ID"/>
        </w:rPr>
      </w:pPr>
      <w:r w:rsidRPr="001F41DB">
        <w:rPr>
          <w:rFonts w:ascii="Times New Roman" w:hAnsi="Times New Roman" w:cs="Times New Roman"/>
          <w:szCs w:val="20"/>
          <w:lang w:eastAsia="id-ID"/>
        </w:rPr>
        <w:tab/>
      </w:r>
      <w:r w:rsidRPr="001F41DB">
        <w:rPr>
          <w:rFonts w:ascii="Times New Roman" w:hAnsi="Times New Roman" w:cs="Times New Roman"/>
          <w:szCs w:val="20"/>
          <w:lang w:eastAsia="id-ID"/>
        </w:rPr>
        <w:tab/>
        <w:t>= 600,52 x 0,85</w:t>
      </w:r>
    </w:p>
    <w:p w:rsidR="00E67CF7" w:rsidRPr="001F41DB" w:rsidRDefault="00E67CF7" w:rsidP="00941BE7">
      <w:pPr>
        <w:pStyle w:val="ListParagraph"/>
        <w:autoSpaceDE w:val="0"/>
        <w:autoSpaceDN w:val="0"/>
        <w:adjustRightInd w:val="0"/>
        <w:spacing w:after="0" w:line="240" w:lineRule="auto"/>
        <w:ind w:left="0"/>
        <w:rPr>
          <w:rFonts w:ascii="Times New Roman" w:hAnsi="Times New Roman" w:cs="Times New Roman"/>
          <w:szCs w:val="20"/>
          <w:lang w:eastAsia="id-ID"/>
        </w:rPr>
      </w:pPr>
      <w:r w:rsidRPr="001F41DB">
        <w:rPr>
          <w:rFonts w:ascii="Times New Roman" w:hAnsi="Times New Roman" w:cs="Times New Roman"/>
          <w:szCs w:val="20"/>
          <w:lang w:eastAsia="id-ID"/>
        </w:rPr>
        <w:tab/>
      </w:r>
      <w:r w:rsidRPr="001F41DB">
        <w:rPr>
          <w:rFonts w:ascii="Times New Roman" w:hAnsi="Times New Roman" w:cs="Times New Roman"/>
          <w:szCs w:val="20"/>
          <w:lang w:eastAsia="id-ID"/>
        </w:rPr>
        <w:tab/>
        <w:t xml:space="preserve">= 510,44 kW </w:t>
      </w:r>
    </w:p>
    <w:p w:rsidR="009465CB" w:rsidRPr="001F41DB" w:rsidRDefault="009465CB" w:rsidP="00941BE7">
      <w:pPr>
        <w:spacing w:after="0" w:line="240" w:lineRule="auto"/>
        <w:jc w:val="center"/>
        <w:rPr>
          <w:rFonts w:ascii="Times New Roman" w:hAnsi="Times New Roman" w:cs="Times New Roman"/>
          <w:b/>
          <w:szCs w:val="20"/>
        </w:rPr>
      </w:pPr>
    </w:p>
    <w:p w:rsidR="00BE1B83" w:rsidRPr="001F41DB" w:rsidRDefault="00BE1B83" w:rsidP="00BE1B83">
      <w:pPr>
        <w:pStyle w:val="ListParagraph"/>
        <w:spacing w:after="0" w:line="240" w:lineRule="auto"/>
        <w:ind w:left="851"/>
        <w:rPr>
          <w:rFonts w:ascii="Times New Roman" w:hAnsi="Times New Roman" w:cs="Times New Roman"/>
          <w:b/>
          <w:szCs w:val="20"/>
        </w:rPr>
      </w:pPr>
    </w:p>
    <w:p w:rsidR="00E7369D" w:rsidRPr="001F41DB" w:rsidRDefault="001F41DB" w:rsidP="001F41DB">
      <w:pPr>
        <w:spacing w:after="0" w:line="240" w:lineRule="auto"/>
        <w:rPr>
          <w:rFonts w:ascii="Times New Roman" w:hAnsi="Times New Roman" w:cs="Times New Roman"/>
          <w:b/>
          <w:szCs w:val="20"/>
        </w:rPr>
      </w:pPr>
      <w:r>
        <w:rPr>
          <w:rFonts w:ascii="Times New Roman" w:hAnsi="Times New Roman" w:cs="Times New Roman"/>
          <w:b/>
          <w:szCs w:val="20"/>
        </w:rPr>
        <w:t xml:space="preserve">4. </w:t>
      </w:r>
      <w:r w:rsidRPr="001F41DB">
        <w:rPr>
          <w:rFonts w:ascii="Times New Roman" w:hAnsi="Times New Roman" w:cs="Times New Roman"/>
          <w:b/>
          <w:szCs w:val="20"/>
        </w:rPr>
        <w:t xml:space="preserve">KESIMPULAN </w:t>
      </w:r>
    </w:p>
    <w:p w:rsidR="00F117D0" w:rsidRPr="001F41DB" w:rsidRDefault="00F117D0" w:rsidP="0084220C">
      <w:pPr>
        <w:spacing w:after="0" w:line="240" w:lineRule="auto"/>
        <w:rPr>
          <w:rFonts w:ascii="Times New Roman" w:hAnsi="Times New Roman" w:cs="Times New Roman"/>
          <w:b/>
          <w:szCs w:val="20"/>
        </w:rPr>
      </w:pPr>
    </w:p>
    <w:p w:rsidR="00E7369D" w:rsidRPr="001F41DB" w:rsidRDefault="003B31B0" w:rsidP="00910BCD">
      <w:pPr>
        <w:pStyle w:val="ListParagraph"/>
        <w:spacing w:after="0" w:line="240" w:lineRule="auto"/>
        <w:ind w:left="0" w:firstLine="720"/>
        <w:jc w:val="both"/>
        <w:rPr>
          <w:rStyle w:val="SubtitleChar"/>
          <w:rFonts w:ascii="Times New Roman" w:eastAsia="Calibri" w:hAnsi="Times New Roman"/>
          <w:sz w:val="22"/>
          <w:szCs w:val="20"/>
          <w:lang w:val="id-ID"/>
        </w:rPr>
      </w:pPr>
      <w:r w:rsidRPr="001F41DB">
        <w:rPr>
          <w:rStyle w:val="SubtitleChar"/>
          <w:rFonts w:ascii="Times New Roman" w:eastAsia="Calibri" w:hAnsi="Times New Roman"/>
          <w:sz w:val="22"/>
          <w:szCs w:val="20"/>
          <w:lang w:val="id-ID"/>
        </w:rPr>
        <w:t xml:space="preserve">Berdasarkan hasil analisis </w:t>
      </w:r>
      <w:r w:rsidR="0084220C" w:rsidRPr="001F41DB">
        <w:rPr>
          <w:rStyle w:val="SubtitleChar"/>
          <w:rFonts w:ascii="Times New Roman" w:eastAsia="Calibri" w:hAnsi="Times New Roman"/>
          <w:sz w:val="22"/>
          <w:szCs w:val="20"/>
          <w:lang w:val="id-ID"/>
        </w:rPr>
        <w:t>dapat diambil kesimpulan Sungai Brukah memiliki potensi untuk PLTMH dengan perkiraan menghasilkan daya listrik sebesar 510,440 kW</w:t>
      </w:r>
      <w:r w:rsidR="00910BCD">
        <w:rPr>
          <w:rStyle w:val="SubtitleChar"/>
          <w:rFonts w:ascii="Times New Roman" w:eastAsia="Calibri" w:hAnsi="Times New Roman"/>
          <w:sz w:val="22"/>
          <w:szCs w:val="20"/>
          <w:lang w:val="id-ID"/>
        </w:rPr>
        <w:t>.</w:t>
      </w:r>
    </w:p>
    <w:p w:rsidR="00EC43DC" w:rsidRPr="001F41DB" w:rsidRDefault="00EC43DC" w:rsidP="00941BE7">
      <w:pPr>
        <w:pStyle w:val="ListParagraph"/>
        <w:spacing w:after="0" w:line="240" w:lineRule="auto"/>
        <w:ind w:left="0"/>
        <w:rPr>
          <w:rFonts w:ascii="Times New Roman" w:hAnsi="Times New Roman" w:cs="Times New Roman"/>
          <w:szCs w:val="20"/>
        </w:rPr>
      </w:pPr>
    </w:p>
    <w:p w:rsidR="00C970D6" w:rsidRPr="001F41DB" w:rsidRDefault="00C970D6" w:rsidP="0084220C">
      <w:pPr>
        <w:spacing w:after="0" w:line="240" w:lineRule="auto"/>
        <w:rPr>
          <w:rFonts w:ascii="Times New Roman" w:hAnsi="Times New Roman" w:cs="Times New Roman"/>
          <w:b/>
          <w:szCs w:val="20"/>
        </w:rPr>
      </w:pPr>
    </w:p>
    <w:p w:rsidR="00BD09F0" w:rsidRPr="001F41DB" w:rsidRDefault="00C970D6" w:rsidP="0084220C">
      <w:pPr>
        <w:spacing w:after="0" w:line="240" w:lineRule="auto"/>
        <w:rPr>
          <w:rFonts w:ascii="Times New Roman" w:hAnsi="Times New Roman" w:cs="Times New Roman"/>
          <w:b/>
          <w:szCs w:val="20"/>
        </w:rPr>
      </w:pPr>
      <w:r w:rsidRPr="001F41DB">
        <w:rPr>
          <w:rFonts w:ascii="Times New Roman" w:hAnsi="Times New Roman" w:cs="Times New Roman"/>
          <w:b/>
          <w:szCs w:val="20"/>
        </w:rPr>
        <w:t>DAFTAR PUSTAKA</w:t>
      </w:r>
    </w:p>
    <w:p w:rsidR="00F117D0" w:rsidRPr="001F41DB" w:rsidRDefault="00F117D0" w:rsidP="0084220C">
      <w:pPr>
        <w:spacing w:after="0" w:line="240" w:lineRule="auto"/>
        <w:rPr>
          <w:rFonts w:ascii="Times New Roman" w:hAnsi="Times New Roman" w:cs="Times New Roman"/>
          <w:b/>
          <w:szCs w:val="20"/>
        </w:rPr>
      </w:pPr>
    </w:p>
    <w:p w:rsidR="00995DE0" w:rsidRPr="001F41DB" w:rsidRDefault="00995DE0" w:rsidP="001F41DB">
      <w:pPr>
        <w:spacing w:after="0" w:line="240" w:lineRule="auto"/>
        <w:ind w:left="567" w:hanging="567"/>
        <w:jc w:val="both"/>
        <w:rPr>
          <w:rFonts w:ascii="Times New Roman" w:hAnsi="Times New Roman" w:cs="Times New Roman"/>
          <w:bCs/>
          <w:sz w:val="20"/>
          <w:szCs w:val="18"/>
          <w:lang w:eastAsia="id-ID"/>
        </w:rPr>
      </w:pPr>
      <w:r w:rsidRPr="001F41DB">
        <w:rPr>
          <w:rFonts w:ascii="Times New Roman" w:hAnsi="Times New Roman" w:cs="Times New Roman"/>
          <w:bCs/>
          <w:sz w:val="20"/>
          <w:szCs w:val="18"/>
          <w:lang w:eastAsia="id-ID"/>
        </w:rPr>
        <w:t xml:space="preserve">[1] </w:t>
      </w:r>
      <w:r w:rsidR="001F41DB">
        <w:rPr>
          <w:rFonts w:ascii="Times New Roman" w:hAnsi="Times New Roman" w:cs="Times New Roman"/>
          <w:bCs/>
          <w:sz w:val="20"/>
          <w:szCs w:val="18"/>
          <w:lang w:eastAsia="id-ID"/>
        </w:rPr>
        <w:tab/>
      </w:r>
      <w:r w:rsidRPr="001F41DB">
        <w:rPr>
          <w:rFonts w:ascii="Times New Roman" w:hAnsi="Times New Roman" w:cs="Times New Roman"/>
          <w:bCs/>
          <w:sz w:val="20"/>
          <w:szCs w:val="18"/>
          <w:lang w:eastAsia="id-ID"/>
        </w:rPr>
        <w:t>Wilda Faradina, Hadi Suyono, dan Teguh Utomo, 2015, Kajian Kelayakan Ekonomis Pembangkit Listrik Tenaga Mikro Hidro Gunung Sawur 1 dan Gunung Sawur 2 Di Lumjang, Jurnal Elektro, UB, Vol 3 No. 1, 2015</w:t>
      </w:r>
    </w:p>
    <w:p w:rsidR="00F117D0" w:rsidRPr="001F41DB" w:rsidRDefault="00995DE0" w:rsidP="001F41DB">
      <w:pPr>
        <w:autoSpaceDE w:val="0"/>
        <w:autoSpaceDN w:val="0"/>
        <w:adjustRightInd w:val="0"/>
        <w:spacing w:after="0" w:line="240" w:lineRule="auto"/>
        <w:ind w:left="567" w:hanging="567"/>
        <w:jc w:val="both"/>
        <w:rPr>
          <w:rFonts w:ascii="Times New Roman" w:hAnsi="Times New Roman" w:cs="Times New Roman"/>
          <w:bCs/>
          <w:sz w:val="20"/>
          <w:szCs w:val="18"/>
          <w:lang w:eastAsia="id-ID"/>
        </w:rPr>
      </w:pPr>
      <w:r w:rsidRPr="001F41DB">
        <w:rPr>
          <w:rFonts w:ascii="Times New Roman" w:hAnsi="Times New Roman" w:cs="Times New Roman"/>
          <w:bCs/>
          <w:sz w:val="20"/>
          <w:szCs w:val="18"/>
          <w:lang w:eastAsia="id-ID"/>
        </w:rPr>
        <w:t xml:space="preserve">[2] </w:t>
      </w:r>
      <w:r w:rsidR="001F41DB">
        <w:rPr>
          <w:rFonts w:ascii="Times New Roman" w:hAnsi="Times New Roman" w:cs="Times New Roman"/>
          <w:bCs/>
          <w:sz w:val="20"/>
          <w:szCs w:val="18"/>
          <w:lang w:eastAsia="id-ID"/>
        </w:rPr>
        <w:t xml:space="preserve">     </w:t>
      </w:r>
      <w:r w:rsidR="00F117D0" w:rsidRPr="001F41DB">
        <w:rPr>
          <w:rFonts w:ascii="Times New Roman" w:hAnsi="Times New Roman" w:cs="Times New Roman"/>
          <w:bCs/>
          <w:sz w:val="20"/>
          <w:szCs w:val="18"/>
          <w:lang w:eastAsia="id-ID"/>
        </w:rPr>
        <w:t>Aprianto, 2014,Analisa Potensi Air Terjun Untuk pembangkit Listrik Mikrohidro Di Kawasan Wisata Girimanik, Tugas Akhir, Jurusan Teknik Elektro, Fakultas Teknik, UMS, Surakarta</w:t>
      </w:r>
    </w:p>
    <w:p w:rsidR="009F49DE" w:rsidRPr="001F41DB" w:rsidRDefault="009F49DE" w:rsidP="001F41DB">
      <w:pPr>
        <w:autoSpaceDE w:val="0"/>
        <w:autoSpaceDN w:val="0"/>
        <w:adjustRightInd w:val="0"/>
        <w:spacing w:after="0" w:line="240" w:lineRule="auto"/>
        <w:ind w:left="567" w:hanging="567"/>
        <w:jc w:val="both"/>
        <w:rPr>
          <w:rFonts w:ascii="Times New Roman" w:hAnsi="Times New Roman" w:cs="Times New Roman"/>
          <w:sz w:val="20"/>
          <w:szCs w:val="18"/>
        </w:rPr>
      </w:pPr>
      <w:r w:rsidRPr="001F41DB">
        <w:rPr>
          <w:rFonts w:ascii="Times New Roman" w:hAnsi="Times New Roman" w:cs="Times New Roman"/>
          <w:sz w:val="20"/>
          <w:szCs w:val="18"/>
        </w:rPr>
        <w:t xml:space="preserve">[3] </w:t>
      </w:r>
      <w:r w:rsidR="001F41DB">
        <w:rPr>
          <w:rFonts w:ascii="Times New Roman" w:hAnsi="Times New Roman" w:cs="Times New Roman"/>
          <w:sz w:val="20"/>
          <w:szCs w:val="18"/>
        </w:rPr>
        <w:t xml:space="preserve">    </w:t>
      </w:r>
      <w:r w:rsidRPr="001F41DB">
        <w:rPr>
          <w:rFonts w:ascii="Times New Roman" w:hAnsi="Times New Roman" w:cs="Times New Roman"/>
          <w:sz w:val="20"/>
          <w:szCs w:val="18"/>
        </w:rPr>
        <w:t>Doni Khaira Arya, 2012, Analisis Potensi Mikro Hidro Berdasarkan Curah Hujan, Program Studi Meteorologi, Fakultas Ilmu dan teknologi Kebumian, ITB, Bandung</w:t>
      </w:r>
    </w:p>
    <w:p w:rsidR="00DE77DA" w:rsidRPr="001F41DB" w:rsidRDefault="00DE77DA" w:rsidP="001F41DB">
      <w:pPr>
        <w:autoSpaceDE w:val="0"/>
        <w:autoSpaceDN w:val="0"/>
        <w:adjustRightInd w:val="0"/>
        <w:spacing w:after="0" w:line="240" w:lineRule="auto"/>
        <w:ind w:left="567" w:hanging="567"/>
        <w:jc w:val="both"/>
        <w:rPr>
          <w:rFonts w:ascii="Times New Roman" w:hAnsi="Times New Roman" w:cs="Times New Roman"/>
          <w:sz w:val="20"/>
          <w:szCs w:val="18"/>
        </w:rPr>
      </w:pPr>
      <w:r w:rsidRPr="001F41DB">
        <w:rPr>
          <w:rFonts w:ascii="Times New Roman" w:hAnsi="Times New Roman" w:cs="Times New Roman"/>
          <w:sz w:val="20"/>
          <w:szCs w:val="18"/>
        </w:rPr>
        <w:t xml:space="preserve">[4] </w:t>
      </w:r>
      <w:r w:rsidR="001F41DB">
        <w:rPr>
          <w:rFonts w:ascii="Times New Roman" w:hAnsi="Times New Roman" w:cs="Times New Roman"/>
          <w:sz w:val="20"/>
          <w:szCs w:val="18"/>
        </w:rPr>
        <w:t xml:space="preserve">      </w:t>
      </w:r>
      <w:r w:rsidRPr="001F41DB">
        <w:rPr>
          <w:rFonts w:ascii="Times New Roman" w:hAnsi="Times New Roman" w:cs="Times New Roman"/>
          <w:sz w:val="20"/>
          <w:szCs w:val="18"/>
        </w:rPr>
        <w:t>Gaina Saputra, Amien Raharjo, 2014, Studi Potensi PLTMH Kampung Nyomplong, Bogor, Jurusan Teknik Elektro Fakultas Teknik, UI, Jakarta</w:t>
      </w:r>
    </w:p>
    <w:p w:rsidR="00F117D0" w:rsidRPr="001F41DB" w:rsidRDefault="00DE77DA" w:rsidP="001F41DB">
      <w:pPr>
        <w:autoSpaceDE w:val="0"/>
        <w:autoSpaceDN w:val="0"/>
        <w:adjustRightInd w:val="0"/>
        <w:spacing w:after="0" w:line="240" w:lineRule="auto"/>
        <w:ind w:left="567" w:hanging="567"/>
        <w:jc w:val="both"/>
        <w:rPr>
          <w:rFonts w:ascii="Times New Roman" w:hAnsi="Times New Roman" w:cs="Times New Roman"/>
          <w:bCs/>
          <w:sz w:val="20"/>
          <w:szCs w:val="18"/>
          <w:lang w:eastAsia="id-ID"/>
        </w:rPr>
      </w:pPr>
      <w:r w:rsidRPr="001F41DB">
        <w:rPr>
          <w:rFonts w:ascii="Times New Roman" w:hAnsi="Times New Roman" w:cs="Times New Roman"/>
          <w:bCs/>
          <w:sz w:val="20"/>
          <w:szCs w:val="18"/>
          <w:lang w:eastAsia="id-ID"/>
        </w:rPr>
        <w:t xml:space="preserve">[5] </w:t>
      </w:r>
      <w:r w:rsidR="001F41DB">
        <w:rPr>
          <w:rFonts w:ascii="Times New Roman" w:hAnsi="Times New Roman" w:cs="Times New Roman"/>
          <w:bCs/>
          <w:sz w:val="20"/>
          <w:szCs w:val="18"/>
          <w:lang w:eastAsia="id-ID"/>
        </w:rPr>
        <w:t xml:space="preserve">     </w:t>
      </w:r>
      <w:r w:rsidR="00F117D0" w:rsidRPr="001F41DB">
        <w:rPr>
          <w:rFonts w:ascii="Times New Roman" w:hAnsi="Times New Roman" w:cs="Times New Roman"/>
          <w:bCs/>
          <w:sz w:val="20"/>
          <w:szCs w:val="18"/>
          <w:lang w:eastAsia="id-ID"/>
        </w:rPr>
        <w:t>Arifin Matoka dan Yasin Muhammad, 2008, Kajian Potensi Energi Listrik Mikrohidro pada SaluranIrigasi Propinsi Gorontalo untuk Menunjang</w:t>
      </w:r>
      <w:r w:rsidRPr="001F41DB">
        <w:rPr>
          <w:rFonts w:ascii="Times New Roman" w:hAnsi="Times New Roman" w:cs="Times New Roman"/>
          <w:bCs/>
          <w:sz w:val="20"/>
          <w:szCs w:val="18"/>
          <w:lang w:eastAsia="id-ID"/>
        </w:rPr>
        <w:t xml:space="preserve"> </w:t>
      </w:r>
      <w:r w:rsidR="00F117D0" w:rsidRPr="001F41DB">
        <w:rPr>
          <w:rFonts w:ascii="Times New Roman" w:hAnsi="Times New Roman" w:cs="Times New Roman"/>
          <w:bCs/>
          <w:sz w:val="20"/>
          <w:szCs w:val="18"/>
          <w:lang w:eastAsia="id-ID"/>
        </w:rPr>
        <w:t>Elektrifikasi Pertanian, Jurusan Teknik Elektro, Universitas Gorontalo</w:t>
      </w:r>
    </w:p>
    <w:p w:rsidR="00BD09F0" w:rsidRPr="001F41DB" w:rsidRDefault="00DE009C" w:rsidP="001F41DB">
      <w:pPr>
        <w:autoSpaceDE w:val="0"/>
        <w:autoSpaceDN w:val="0"/>
        <w:spacing w:after="0" w:line="240" w:lineRule="auto"/>
        <w:ind w:left="567" w:hanging="567"/>
        <w:jc w:val="both"/>
        <w:rPr>
          <w:rFonts w:ascii="Times New Roman" w:hAnsi="Times New Roman" w:cs="Times New Roman"/>
          <w:sz w:val="20"/>
          <w:szCs w:val="18"/>
        </w:rPr>
      </w:pPr>
      <w:r w:rsidRPr="001F41DB">
        <w:rPr>
          <w:rFonts w:ascii="Times New Roman" w:hAnsi="Times New Roman" w:cs="Times New Roman"/>
          <w:sz w:val="20"/>
          <w:szCs w:val="18"/>
        </w:rPr>
        <w:t xml:space="preserve">[6] </w:t>
      </w:r>
      <w:r w:rsidR="001F41DB">
        <w:rPr>
          <w:rFonts w:ascii="Times New Roman" w:hAnsi="Times New Roman" w:cs="Times New Roman"/>
          <w:sz w:val="20"/>
          <w:szCs w:val="18"/>
        </w:rPr>
        <w:t xml:space="preserve">     </w:t>
      </w:r>
      <w:r w:rsidR="00BD09F0" w:rsidRPr="001F41DB">
        <w:rPr>
          <w:rFonts w:ascii="Times New Roman" w:hAnsi="Times New Roman" w:cs="Times New Roman"/>
          <w:sz w:val="20"/>
          <w:szCs w:val="18"/>
        </w:rPr>
        <w:t xml:space="preserve">Arismunandar, Artono. 1991. </w:t>
      </w:r>
      <w:r w:rsidR="00BD09F0" w:rsidRPr="001F41DB">
        <w:rPr>
          <w:rFonts w:ascii="Times New Roman" w:hAnsi="Times New Roman" w:cs="Times New Roman"/>
          <w:iCs/>
          <w:sz w:val="20"/>
          <w:szCs w:val="18"/>
        </w:rPr>
        <w:t xml:space="preserve">Buku Pegangan Teknik Tenaga Listrik I, </w:t>
      </w:r>
      <w:r w:rsidR="00BD09F0" w:rsidRPr="001F41DB">
        <w:rPr>
          <w:rFonts w:ascii="Times New Roman" w:hAnsi="Times New Roman" w:cs="Times New Roman"/>
          <w:sz w:val="20"/>
          <w:szCs w:val="18"/>
        </w:rPr>
        <w:t>PT. Pradnya Paramita. Jakarta</w:t>
      </w:r>
    </w:p>
    <w:p w:rsidR="00D839CC" w:rsidRPr="001F41DB" w:rsidRDefault="00D839CC" w:rsidP="001F41DB">
      <w:pPr>
        <w:spacing w:after="0" w:line="240" w:lineRule="auto"/>
        <w:ind w:left="567" w:hanging="567"/>
        <w:jc w:val="both"/>
        <w:rPr>
          <w:rFonts w:ascii="Times New Roman" w:hAnsi="Times New Roman" w:cs="Times New Roman"/>
          <w:i/>
          <w:iCs/>
          <w:sz w:val="20"/>
          <w:szCs w:val="18"/>
          <w:lang w:eastAsia="id-ID"/>
        </w:rPr>
      </w:pPr>
      <w:r w:rsidRPr="001F41DB">
        <w:rPr>
          <w:rFonts w:ascii="Times New Roman" w:hAnsi="Times New Roman" w:cs="Times New Roman"/>
          <w:sz w:val="20"/>
          <w:szCs w:val="18"/>
        </w:rPr>
        <w:t>[7[</w:t>
      </w:r>
      <w:r w:rsidR="001F41DB">
        <w:rPr>
          <w:rFonts w:ascii="Times New Roman" w:hAnsi="Times New Roman" w:cs="Times New Roman"/>
          <w:sz w:val="20"/>
          <w:szCs w:val="18"/>
        </w:rPr>
        <w:t xml:space="preserve">  </w:t>
      </w:r>
      <w:r w:rsidRPr="001F41DB">
        <w:rPr>
          <w:rFonts w:ascii="Times New Roman" w:hAnsi="Times New Roman" w:cs="Times New Roman"/>
          <w:sz w:val="20"/>
          <w:szCs w:val="18"/>
        </w:rPr>
        <w:t xml:space="preserve"> </w:t>
      </w:r>
      <w:r w:rsidR="001F41DB">
        <w:rPr>
          <w:rFonts w:ascii="Times New Roman" w:hAnsi="Times New Roman" w:cs="Times New Roman"/>
          <w:sz w:val="20"/>
          <w:szCs w:val="18"/>
        </w:rPr>
        <w:t xml:space="preserve">   </w:t>
      </w:r>
      <w:r w:rsidRPr="001F41DB">
        <w:rPr>
          <w:rFonts w:ascii="Times New Roman" w:hAnsi="Times New Roman" w:cs="Times New Roman"/>
          <w:sz w:val="20"/>
          <w:szCs w:val="18"/>
        </w:rPr>
        <w:t xml:space="preserve">Patty, O. 1995, </w:t>
      </w:r>
      <w:r w:rsidRPr="001F41DB">
        <w:rPr>
          <w:rFonts w:ascii="Times New Roman" w:hAnsi="Times New Roman" w:cs="Times New Roman"/>
          <w:iCs/>
          <w:sz w:val="20"/>
          <w:szCs w:val="18"/>
        </w:rPr>
        <w:t xml:space="preserve">Tenaga Air, </w:t>
      </w:r>
      <w:r w:rsidRPr="001F41DB">
        <w:rPr>
          <w:rFonts w:ascii="Times New Roman" w:hAnsi="Times New Roman" w:cs="Times New Roman"/>
          <w:sz w:val="20"/>
          <w:szCs w:val="18"/>
        </w:rPr>
        <w:t>Erlangga. Jakarta</w:t>
      </w:r>
      <w:r w:rsidRPr="001F41DB">
        <w:rPr>
          <w:rFonts w:ascii="Times New Roman" w:hAnsi="Times New Roman" w:cs="Times New Roman"/>
          <w:i/>
          <w:iCs/>
          <w:sz w:val="20"/>
          <w:szCs w:val="18"/>
          <w:lang w:eastAsia="id-ID"/>
        </w:rPr>
        <w:t xml:space="preserve"> </w:t>
      </w:r>
    </w:p>
    <w:p w:rsidR="00283643" w:rsidRPr="001F41DB" w:rsidRDefault="002149ED" w:rsidP="001F41DB">
      <w:pPr>
        <w:spacing w:after="0" w:line="240" w:lineRule="auto"/>
        <w:ind w:left="567" w:hanging="567"/>
        <w:jc w:val="both"/>
        <w:rPr>
          <w:rFonts w:ascii="Times New Roman" w:hAnsi="Times New Roman" w:cs="Times New Roman"/>
          <w:iCs/>
          <w:sz w:val="20"/>
          <w:szCs w:val="18"/>
          <w:lang w:eastAsia="id-ID"/>
        </w:rPr>
      </w:pPr>
      <w:r w:rsidRPr="001F41DB">
        <w:rPr>
          <w:rFonts w:ascii="Times New Roman" w:hAnsi="Times New Roman" w:cs="Times New Roman"/>
          <w:iCs/>
          <w:sz w:val="20"/>
          <w:szCs w:val="18"/>
          <w:lang w:eastAsia="id-ID"/>
        </w:rPr>
        <w:t xml:space="preserve">[8] </w:t>
      </w:r>
      <w:r w:rsidR="001F41DB">
        <w:rPr>
          <w:rFonts w:ascii="Times New Roman" w:hAnsi="Times New Roman" w:cs="Times New Roman"/>
          <w:iCs/>
          <w:sz w:val="20"/>
          <w:szCs w:val="18"/>
          <w:lang w:eastAsia="id-ID"/>
        </w:rPr>
        <w:t xml:space="preserve">     </w:t>
      </w:r>
      <w:r w:rsidR="00290742" w:rsidRPr="001F41DB">
        <w:rPr>
          <w:rFonts w:ascii="Times New Roman" w:hAnsi="Times New Roman" w:cs="Times New Roman"/>
          <w:iCs/>
          <w:sz w:val="20"/>
          <w:szCs w:val="18"/>
          <w:lang w:eastAsia="id-ID"/>
        </w:rPr>
        <w:t xml:space="preserve">Verry Dwiyanto, 2016, </w:t>
      </w:r>
      <w:r w:rsidR="00283643" w:rsidRPr="001F41DB">
        <w:rPr>
          <w:rFonts w:ascii="Times New Roman" w:hAnsi="Times New Roman" w:cs="Times New Roman"/>
          <w:iCs/>
          <w:sz w:val="20"/>
          <w:szCs w:val="18"/>
          <w:lang w:eastAsia="id-ID"/>
        </w:rPr>
        <w:t>Analisis Pembanhgkit Listrik Tenaga Mikro Hidro (PLTMH) Studi Kasus: Sungai Air Anak (Hulu Sungai Way Besai)</w:t>
      </w:r>
      <w:r w:rsidR="00290742" w:rsidRPr="001F41DB">
        <w:rPr>
          <w:rFonts w:ascii="Times New Roman" w:hAnsi="Times New Roman" w:cs="Times New Roman"/>
          <w:iCs/>
          <w:sz w:val="20"/>
          <w:szCs w:val="18"/>
          <w:lang w:eastAsia="id-ID"/>
        </w:rPr>
        <w:t>, Universitas Lampung</w:t>
      </w:r>
    </w:p>
    <w:p w:rsidR="00290742" w:rsidRPr="001F41DB" w:rsidRDefault="002149ED" w:rsidP="001F41DB">
      <w:pPr>
        <w:spacing w:after="0" w:line="240" w:lineRule="auto"/>
        <w:ind w:left="567" w:hanging="567"/>
        <w:jc w:val="both"/>
        <w:rPr>
          <w:rFonts w:ascii="Times New Roman" w:hAnsi="Times New Roman" w:cs="Times New Roman"/>
          <w:iCs/>
          <w:sz w:val="20"/>
          <w:szCs w:val="18"/>
          <w:lang w:eastAsia="id-ID"/>
        </w:rPr>
      </w:pPr>
      <w:r w:rsidRPr="001F41DB">
        <w:rPr>
          <w:rFonts w:ascii="Times New Roman" w:hAnsi="Times New Roman" w:cs="Times New Roman"/>
          <w:iCs/>
          <w:sz w:val="20"/>
          <w:szCs w:val="18"/>
          <w:lang w:eastAsia="id-ID"/>
        </w:rPr>
        <w:t xml:space="preserve">[9] </w:t>
      </w:r>
      <w:r w:rsidR="001F41DB">
        <w:rPr>
          <w:rFonts w:ascii="Times New Roman" w:hAnsi="Times New Roman" w:cs="Times New Roman"/>
          <w:iCs/>
          <w:sz w:val="20"/>
          <w:szCs w:val="18"/>
          <w:lang w:eastAsia="id-ID"/>
        </w:rPr>
        <w:t xml:space="preserve">    </w:t>
      </w:r>
      <w:r w:rsidR="00290742" w:rsidRPr="001F41DB">
        <w:rPr>
          <w:rFonts w:ascii="Times New Roman" w:hAnsi="Times New Roman" w:cs="Times New Roman"/>
          <w:iCs/>
          <w:sz w:val="20"/>
          <w:szCs w:val="18"/>
          <w:lang w:eastAsia="id-ID"/>
        </w:rPr>
        <w:t xml:space="preserve">Parabelen T.D. Rompas, 2011, </w:t>
      </w:r>
      <w:r w:rsidR="00181CE2" w:rsidRPr="001F41DB">
        <w:rPr>
          <w:rFonts w:ascii="Times New Roman" w:hAnsi="Times New Roman" w:cs="Times New Roman"/>
          <w:iCs/>
          <w:sz w:val="20"/>
          <w:szCs w:val="18"/>
          <w:lang w:eastAsia="id-ID"/>
        </w:rPr>
        <w:t>Analisis Pemban</w:t>
      </w:r>
      <w:r w:rsidR="00290742" w:rsidRPr="001F41DB">
        <w:rPr>
          <w:rFonts w:ascii="Times New Roman" w:hAnsi="Times New Roman" w:cs="Times New Roman"/>
          <w:iCs/>
          <w:sz w:val="20"/>
          <w:szCs w:val="18"/>
          <w:lang w:eastAsia="id-ID"/>
        </w:rPr>
        <w:t>gkit Listrik Tenaga Mikro Hidro (PLTMH) Pada Daerah Aliran Sungai Ongkak Mongondow Di Desa Muntoi, Kabupaten Bolaang Mongondow, Jurnal Penelitian Saintek, Volume 16 No. 2 Tahun 2011</w:t>
      </w:r>
    </w:p>
    <w:p w:rsidR="00290742" w:rsidRPr="001F41DB" w:rsidRDefault="002149ED" w:rsidP="001F41DB">
      <w:pPr>
        <w:spacing w:after="0" w:line="240" w:lineRule="auto"/>
        <w:ind w:left="567" w:hanging="567"/>
        <w:jc w:val="both"/>
        <w:rPr>
          <w:rFonts w:ascii="Times New Roman" w:hAnsi="Times New Roman" w:cs="Times New Roman"/>
          <w:iCs/>
          <w:sz w:val="20"/>
          <w:szCs w:val="18"/>
          <w:lang w:eastAsia="id-ID"/>
        </w:rPr>
      </w:pPr>
      <w:r w:rsidRPr="001F41DB">
        <w:rPr>
          <w:rFonts w:ascii="Times New Roman" w:hAnsi="Times New Roman" w:cs="Times New Roman"/>
          <w:iCs/>
          <w:sz w:val="20"/>
          <w:szCs w:val="18"/>
          <w:lang w:eastAsia="id-ID"/>
        </w:rPr>
        <w:t xml:space="preserve">[10] </w:t>
      </w:r>
      <w:r w:rsidR="001F41DB">
        <w:rPr>
          <w:rFonts w:ascii="Times New Roman" w:hAnsi="Times New Roman" w:cs="Times New Roman"/>
          <w:iCs/>
          <w:sz w:val="20"/>
          <w:szCs w:val="18"/>
          <w:lang w:eastAsia="id-ID"/>
        </w:rPr>
        <w:t xml:space="preserve">    </w:t>
      </w:r>
      <w:r w:rsidR="00290742" w:rsidRPr="001F41DB">
        <w:rPr>
          <w:rFonts w:ascii="Times New Roman" w:hAnsi="Times New Roman" w:cs="Times New Roman"/>
          <w:iCs/>
          <w:sz w:val="20"/>
          <w:szCs w:val="18"/>
          <w:lang w:eastAsia="id-ID"/>
        </w:rPr>
        <w:t xml:space="preserve">Fandi S.M. Tambunan, Rudy Setyabudi, 2014, Analisis Kelayakan Pembangunan </w:t>
      </w:r>
      <w:r w:rsidR="00E97734" w:rsidRPr="001F41DB">
        <w:rPr>
          <w:rFonts w:ascii="Times New Roman" w:hAnsi="Times New Roman" w:cs="Times New Roman"/>
          <w:iCs/>
          <w:sz w:val="20"/>
          <w:szCs w:val="18"/>
          <w:lang w:eastAsia="id-ID"/>
        </w:rPr>
        <w:t>Pemban</w:t>
      </w:r>
      <w:r w:rsidR="00290742" w:rsidRPr="001F41DB">
        <w:rPr>
          <w:rFonts w:ascii="Times New Roman" w:hAnsi="Times New Roman" w:cs="Times New Roman"/>
          <w:iCs/>
          <w:sz w:val="20"/>
          <w:szCs w:val="18"/>
          <w:lang w:eastAsia="id-ID"/>
        </w:rPr>
        <w:t>gkit Listrik Tenaga Mikro Hidro (PLTMH), di Desa Nyomplong, Bogor, Universitas Indonesia, Jakarta</w:t>
      </w:r>
    </w:p>
    <w:p w:rsidR="00181CE2" w:rsidRPr="001F41DB" w:rsidRDefault="002149ED" w:rsidP="001F41DB">
      <w:pPr>
        <w:spacing w:after="0" w:line="240" w:lineRule="auto"/>
        <w:ind w:left="567" w:hanging="567"/>
        <w:jc w:val="both"/>
        <w:rPr>
          <w:rFonts w:ascii="Times New Roman" w:hAnsi="Times New Roman" w:cs="Times New Roman"/>
          <w:iCs/>
          <w:sz w:val="20"/>
          <w:szCs w:val="18"/>
          <w:lang w:eastAsia="id-ID"/>
        </w:rPr>
      </w:pPr>
      <w:r w:rsidRPr="001F41DB">
        <w:rPr>
          <w:rFonts w:ascii="Times New Roman" w:hAnsi="Times New Roman" w:cs="Times New Roman"/>
          <w:iCs/>
          <w:sz w:val="20"/>
          <w:szCs w:val="18"/>
          <w:lang w:eastAsia="id-ID"/>
        </w:rPr>
        <w:t xml:space="preserve">[11] </w:t>
      </w:r>
      <w:r w:rsidR="001F41DB">
        <w:rPr>
          <w:rFonts w:ascii="Times New Roman" w:hAnsi="Times New Roman" w:cs="Times New Roman"/>
          <w:iCs/>
          <w:sz w:val="20"/>
          <w:szCs w:val="18"/>
          <w:lang w:eastAsia="id-ID"/>
        </w:rPr>
        <w:t xml:space="preserve">    </w:t>
      </w:r>
      <w:r w:rsidR="00181CE2" w:rsidRPr="001F41DB">
        <w:rPr>
          <w:rFonts w:ascii="Times New Roman" w:hAnsi="Times New Roman" w:cs="Times New Roman"/>
          <w:iCs/>
          <w:sz w:val="20"/>
          <w:szCs w:val="18"/>
          <w:lang w:eastAsia="id-ID"/>
        </w:rPr>
        <w:t>Nan Andy Wibowo, Verry Dermawan, dan Doni Harisuseno, 2011, Studi Perencanaan Pemba</w:t>
      </w:r>
      <w:r w:rsidR="00E97734" w:rsidRPr="001F41DB">
        <w:rPr>
          <w:rFonts w:ascii="Times New Roman" w:hAnsi="Times New Roman" w:cs="Times New Roman"/>
          <w:iCs/>
          <w:sz w:val="20"/>
          <w:szCs w:val="18"/>
          <w:lang w:eastAsia="id-ID"/>
        </w:rPr>
        <w:t>n</w:t>
      </w:r>
      <w:r w:rsidR="00181CE2" w:rsidRPr="001F41DB">
        <w:rPr>
          <w:rFonts w:ascii="Times New Roman" w:hAnsi="Times New Roman" w:cs="Times New Roman"/>
          <w:iCs/>
          <w:sz w:val="20"/>
          <w:szCs w:val="18"/>
          <w:lang w:eastAsia="id-ID"/>
        </w:rPr>
        <w:t>gkit Listrik Tenaga Mikro Hidro (PLTMH)</w:t>
      </w:r>
      <w:r w:rsidR="00E97734" w:rsidRPr="001F41DB">
        <w:rPr>
          <w:rFonts w:ascii="Times New Roman" w:hAnsi="Times New Roman" w:cs="Times New Roman"/>
          <w:iCs/>
          <w:sz w:val="20"/>
          <w:szCs w:val="18"/>
          <w:lang w:eastAsia="id-ID"/>
        </w:rPr>
        <w:t xml:space="preserve"> Wamena Kaputaen Jaya Wijaya Propinsi Papua, </w:t>
      </w:r>
      <w:r w:rsidR="00181CE2" w:rsidRPr="001F41DB">
        <w:rPr>
          <w:rFonts w:ascii="Times New Roman" w:hAnsi="Times New Roman" w:cs="Times New Roman"/>
          <w:iCs/>
          <w:sz w:val="20"/>
          <w:szCs w:val="18"/>
          <w:lang w:eastAsia="id-ID"/>
        </w:rPr>
        <w:t xml:space="preserve"> Jurusan Tekni</w:t>
      </w:r>
      <w:r w:rsidR="00E97734" w:rsidRPr="001F41DB">
        <w:rPr>
          <w:rFonts w:ascii="Times New Roman" w:hAnsi="Times New Roman" w:cs="Times New Roman"/>
          <w:iCs/>
          <w:sz w:val="20"/>
          <w:szCs w:val="18"/>
          <w:lang w:eastAsia="id-ID"/>
        </w:rPr>
        <w:t>k</w:t>
      </w:r>
      <w:r w:rsidR="00181CE2" w:rsidRPr="001F41DB">
        <w:rPr>
          <w:rFonts w:ascii="Times New Roman" w:hAnsi="Times New Roman" w:cs="Times New Roman"/>
          <w:iCs/>
          <w:sz w:val="20"/>
          <w:szCs w:val="18"/>
          <w:lang w:eastAsia="id-ID"/>
        </w:rPr>
        <w:t xml:space="preserve"> Pengairan Universitas Brawijaya, Malang</w:t>
      </w:r>
    </w:p>
    <w:p w:rsidR="00181CE2" w:rsidRPr="001F41DB" w:rsidRDefault="002149ED" w:rsidP="00455367">
      <w:pPr>
        <w:spacing w:after="0" w:line="240" w:lineRule="auto"/>
        <w:ind w:left="567" w:hanging="567"/>
        <w:jc w:val="both"/>
        <w:rPr>
          <w:rFonts w:ascii="Times New Roman" w:hAnsi="Times New Roman" w:cs="Times New Roman"/>
          <w:iCs/>
          <w:sz w:val="20"/>
          <w:szCs w:val="18"/>
          <w:lang w:eastAsia="id-ID"/>
        </w:rPr>
      </w:pPr>
      <w:r w:rsidRPr="001F41DB">
        <w:rPr>
          <w:rFonts w:ascii="Times New Roman" w:hAnsi="Times New Roman" w:cs="Times New Roman"/>
          <w:iCs/>
          <w:sz w:val="20"/>
          <w:szCs w:val="18"/>
          <w:lang w:eastAsia="id-ID"/>
        </w:rPr>
        <w:t xml:space="preserve">[12] </w:t>
      </w:r>
      <w:r w:rsidR="00455367">
        <w:rPr>
          <w:rFonts w:ascii="Times New Roman" w:hAnsi="Times New Roman" w:cs="Times New Roman"/>
          <w:iCs/>
          <w:sz w:val="20"/>
          <w:szCs w:val="18"/>
          <w:lang w:eastAsia="id-ID"/>
        </w:rPr>
        <w:tab/>
      </w:r>
      <w:r w:rsidR="00181CE2" w:rsidRPr="001F41DB">
        <w:rPr>
          <w:rFonts w:ascii="Times New Roman" w:hAnsi="Times New Roman" w:cs="Times New Roman"/>
          <w:iCs/>
          <w:sz w:val="20"/>
          <w:szCs w:val="18"/>
          <w:lang w:eastAsia="id-ID"/>
        </w:rPr>
        <w:t>Fatma Nurkhaerani, 2016, Perancangan Pembagkit Listrik Tenaga Mikro Hidro (PLTMH)</w:t>
      </w:r>
      <w:r w:rsidR="00E97734" w:rsidRPr="001F41DB">
        <w:rPr>
          <w:rFonts w:ascii="Times New Roman" w:hAnsi="Times New Roman" w:cs="Times New Roman"/>
          <w:iCs/>
          <w:sz w:val="20"/>
          <w:szCs w:val="18"/>
          <w:lang w:eastAsia="id-ID"/>
        </w:rPr>
        <w:t xml:space="preserve"> di Sungai Cikaniki, Desa Malasari, Kecamatan Nanggung, Kabupaten Bogor, Depatemen Teknik Sipil dan Lingkungan Institut Teknologi Pertanian Bogor, Bogor</w:t>
      </w:r>
    </w:p>
    <w:p w:rsidR="00F72F69" w:rsidRPr="001F41DB" w:rsidRDefault="002149ED" w:rsidP="00455367">
      <w:pPr>
        <w:spacing w:after="0" w:line="240" w:lineRule="auto"/>
        <w:ind w:left="567" w:hanging="567"/>
        <w:jc w:val="both"/>
        <w:rPr>
          <w:rFonts w:ascii="Times New Roman" w:hAnsi="Times New Roman" w:cs="Times New Roman"/>
          <w:sz w:val="20"/>
          <w:szCs w:val="18"/>
        </w:rPr>
      </w:pPr>
      <w:r w:rsidRPr="001F41DB">
        <w:rPr>
          <w:rFonts w:ascii="Times New Roman" w:hAnsi="Times New Roman" w:cs="Times New Roman"/>
          <w:iCs/>
          <w:sz w:val="20"/>
          <w:szCs w:val="18"/>
          <w:lang w:eastAsia="id-ID"/>
        </w:rPr>
        <w:t xml:space="preserve">[13] </w:t>
      </w:r>
      <w:r w:rsidR="00455367">
        <w:rPr>
          <w:rFonts w:ascii="Times New Roman" w:hAnsi="Times New Roman" w:cs="Times New Roman"/>
          <w:iCs/>
          <w:sz w:val="20"/>
          <w:szCs w:val="18"/>
          <w:lang w:eastAsia="id-ID"/>
        </w:rPr>
        <w:t xml:space="preserve"> </w:t>
      </w:r>
      <w:r w:rsidR="00F72F69" w:rsidRPr="001F41DB">
        <w:rPr>
          <w:rFonts w:ascii="Times New Roman" w:hAnsi="Times New Roman" w:cs="Times New Roman"/>
          <w:iCs/>
          <w:sz w:val="20"/>
          <w:szCs w:val="18"/>
          <w:lang w:eastAsia="id-ID"/>
        </w:rPr>
        <w:t>Purbo Adi Wicaksono, Maman Somantri dan Djoko Windarto, 2013, Sistem Informasi Potensi dan Analisa Perencanaan Pembangkit Listrik Tenaga Mikro Hidro (PLTMH) di Indonesia Menggunakan Pemrograman PHP</w:t>
      </w:r>
      <w:r w:rsidR="00292AF7" w:rsidRPr="001F41DB">
        <w:rPr>
          <w:rFonts w:ascii="Times New Roman" w:hAnsi="Times New Roman" w:cs="Times New Roman"/>
          <w:iCs/>
          <w:sz w:val="20"/>
          <w:szCs w:val="18"/>
          <w:lang w:eastAsia="id-ID"/>
        </w:rPr>
        <w:t>, Transient, Vol 2 No 2 Juni 2013, ISSN: 2302-9927, 381</w:t>
      </w:r>
    </w:p>
    <w:p w:rsidR="00BD09F0" w:rsidRPr="00463BE4" w:rsidRDefault="00BD09F0" w:rsidP="00455367">
      <w:pPr>
        <w:spacing w:after="0" w:line="240" w:lineRule="auto"/>
        <w:ind w:left="567" w:hanging="567"/>
        <w:jc w:val="both"/>
        <w:rPr>
          <w:rFonts w:ascii="Times New Roman" w:hAnsi="Times New Roman" w:cs="Times New Roman"/>
          <w:sz w:val="20"/>
          <w:szCs w:val="20"/>
        </w:rPr>
      </w:pPr>
    </w:p>
    <w:p w:rsidR="00BD09F0" w:rsidRPr="00463BE4" w:rsidRDefault="00BD09F0" w:rsidP="00F117D0">
      <w:pPr>
        <w:spacing w:after="0" w:line="240" w:lineRule="auto"/>
        <w:jc w:val="both"/>
        <w:rPr>
          <w:rFonts w:ascii="Times New Roman" w:hAnsi="Times New Roman" w:cs="Times New Roman"/>
          <w:sz w:val="20"/>
          <w:szCs w:val="20"/>
        </w:rPr>
      </w:pPr>
      <w:r w:rsidRPr="00463BE4">
        <w:rPr>
          <w:rFonts w:ascii="Times New Roman" w:hAnsi="Times New Roman" w:cs="Times New Roman"/>
          <w:sz w:val="20"/>
          <w:szCs w:val="20"/>
        </w:rPr>
        <w:lastRenderedPageBreak/>
        <w:t>.</w:t>
      </w:r>
    </w:p>
    <w:p w:rsidR="00BD09F0" w:rsidRPr="00463BE4" w:rsidRDefault="00BD09F0" w:rsidP="00F117D0">
      <w:pPr>
        <w:spacing w:after="0" w:line="240" w:lineRule="auto"/>
        <w:jc w:val="both"/>
        <w:rPr>
          <w:rFonts w:ascii="Times New Roman" w:eastAsia="Times New Roman" w:hAnsi="Times New Roman" w:cs="Times New Roman"/>
          <w:sz w:val="20"/>
          <w:szCs w:val="20"/>
          <w:lang w:eastAsia="id-ID"/>
        </w:rPr>
      </w:pPr>
    </w:p>
    <w:p w:rsidR="0042605D" w:rsidRPr="00463BE4" w:rsidRDefault="0042605D" w:rsidP="00F117D0">
      <w:pPr>
        <w:autoSpaceDE w:val="0"/>
        <w:autoSpaceDN w:val="0"/>
        <w:adjustRightInd w:val="0"/>
        <w:spacing w:after="0" w:line="240" w:lineRule="auto"/>
        <w:jc w:val="both"/>
        <w:rPr>
          <w:rFonts w:ascii="Times New Roman" w:hAnsi="Times New Roman" w:cs="Times New Roman"/>
          <w:bCs/>
          <w:sz w:val="20"/>
          <w:szCs w:val="20"/>
          <w:lang w:eastAsia="id-ID"/>
        </w:rPr>
      </w:pPr>
    </w:p>
    <w:p w:rsidR="00831D9B" w:rsidRPr="00463BE4" w:rsidRDefault="00831D9B" w:rsidP="00F3587E">
      <w:pPr>
        <w:autoSpaceDE w:val="0"/>
        <w:autoSpaceDN w:val="0"/>
        <w:adjustRightInd w:val="0"/>
        <w:spacing w:after="0" w:line="240" w:lineRule="auto"/>
        <w:rPr>
          <w:rFonts w:ascii="Times New Roman" w:hAnsi="Times New Roman" w:cs="Times New Roman"/>
          <w:sz w:val="20"/>
          <w:szCs w:val="20"/>
        </w:rPr>
      </w:pPr>
    </w:p>
    <w:p w:rsidR="005D4F77" w:rsidRPr="00463BE4" w:rsidRDefault="005D4F77" w:rsidP="00F3587E">
      <w:pPr>
        <w:autoSpaceDE w:val="0"/>
        <w:autoSpaceDN w:val="0"/>
        <w:adjustRightInd w:val="0"/>
        <w:spacing w:after="0" w:line="240" w:lineRule="auto"/>
        <w:rPr>
          <w:rFonts w:ascii="Times New Roman" w:hAnsi="Times New Roman" w:cs="Times New Roman"/>
          <w:sz w:val="20"/>
          <w:szCs w:val="20"/>
        </w:rPr>
      </w:pPr>
    </w:p>
    <w:p w:rsidR="00F117D0" w:rsidRPr="00463BE4" w:rsidRDefault="00F117D0">
      <w:pPr>
        <w:autoSpaceDE w:val="0"/>
        <w:autoSpaceDN w:val="0"/>
        <w:adjustRightInd w:val="0"/>
        <w:spacing w:after="0" w:line="240" w:lineRule="auto"/>
        <w:rPr>
          <w:rFonts w:ascii="Times New Roman" w:hAnsi="Times New Roman" w:cs="Times New Roman"/>
          <w:sz w:val="20"/>
          <w:szCs w:val="20"/>
        </w:rPr>
      </w:pPr>
    </w:p>
    <w:sectPr w:rsidR="00F117D0" w:rsidRPr="00463BE4" w:rsidSect="00463BE4">
      <w:type w:val="continuous"/>
      <w:pgSz w:w="11906" w:h="16838" w:code="9"/>
      <w:pgMar w:top="1276" w:right="851" w:bottom="127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6F0" w:rsidRDefault="009836F0" w:rsidP="00E70096">
      <w:pPr>
        <w:spacing w:after="0" w:line="240" w:lineRule="auto"/>
      </w:pPr>
      <w:r>
        <w:separator/>
      </w:r>
    </w:p>
  </w:endnote>
  <w:endnote w:type="continuationSeparator" w:id="0">
    <w:p w:rsidR="009836F0" w:rsidRDefault="009836F0" w:rsidP="00E70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373851"/>
      <w:docPartObj>
        <w:docPartGallery w:val="Page Numbers (Bottom of Page)"/>
        <w:docPartUnique/>
      </w:docPartObj>
    </w:sdtPr>
    <w:sdtEndPr>
      <w:rPr>
        <w:noProof/>
      </w:rPr>
    </w:sdtEndPr>
    <w:sdtContent>
      <w:p w:rsidR="004D43B4" w:rsidRDefault="004D43B4">
        <w:pPr>
          <w:pStyle w:val="Footer"/>
          <w:jc w:val="right"/>
        </w:pPr>
        <w:r>
          <w:fldChar w:fldCharType="begin"/>
        </w:r>
        <w:r>
          <w:instrText xml:space="preserve"> PAGE   \* MERGEFORMAT </w:instrText>
        </w:r>
        <w:r>
          <w:fldChar w:fldCharType="separate"/>
        </w:r>
        <w:r w:rsidR="001624CB">
          <w:rPr>
            <w:noProof/>
          </w:rPr>
          <w:t>2</w:t>
        </w:r>
        <w:r>
          <w:rPr>
            <w:noProof/>
          </w:rPr>
          <w:fldChar w:fldCharType="end"/>
        </w:r>
      </w:p>
    </w:sdtContent>
  </w:sdt>
  <w:p w:rsidR="004D43B4" w:rsidRDefault="004D4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6F0" w:rsidRDefault="009836F0" w:rsidP="00E70096">
      <w:pPr>
        <w:spacing w:after="0" w:line="240" w:lineRule="auto"/>
      </w:pPr>
      <w:r>
        <w:separator/>
      </w:r>
    </w:p>
  </w:footnote>
  <w:footnote w:type="continuationSeparator" w:id="0">
    <w:p w:rsidR="009836F0" w:rsidRDefault="009836F0" w:rsidP="00E700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E1345"/>
    <w:multiLevelType w:val="hybridMultilevel"/>
    <w:tmpl w:val="F0F226A4"/>
    <w:lvl w:ilvl="0" w:tplc="04210019">
      <w:start w:val="1"/>
      <w:numFmt w:val="lowerLetter"/>
      <w:lvlText w:val="%1."/>
      <w:lvlJc w:val="left"/>
      <w:pPr>
        <w:ind w:left="420" w:hanging="360"/>
      </w:pPr>
      <w:rPr>
        <w:rFonts w:hint="default"/>
        <w:b w:val="0"/>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
    <w:nsid w:val="05A94998"/>
    <w:multiLevelType w:val="hybridMultilevel"/>
    <w:tmpl w:val="BE74E8C0"/>
    <w:lvl w:ilvl="0" w:tplc="B36A7BEE">
      <w:start w:val="3"/>
      <w:numFmt w:val="decimal"/>
      <w:lvlText w:val="%1.3.1."/>
      <w:lvlJc w:val="left"/>
      <w:pPr>
        <w:ind w:left="720" w:hanging="360"/>
      </w:pPr>
      <w:rPr>
        <w:rFonts w:hint="default"/>
        <w:b/>
        <w:bCs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A3F33BF"/>
    <w:multiLevelType w:val="hybridMultilevel"/>
    <w:tmpl w:val="053AC29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9F080C"/>
    <w:multiLevelType w:val="hybridMultilevel"/>
    <w:tmpl w:val="36B05D0E"/>
    <w:lvl w:ilvl="0" w:tplc="912A946A">
      <w:start w:val="5"/>
      <w:numFmt w:val="decimal"/>
      <w:lvlText w:val="%1.1.1."/>
      <w:lvlJc w:val="left"/>
      <w:pPr>
        <w:ind w:left="1146" w:hanging="360"/>
      </w:pPr>
      <w:rPr>
        <w:rFonts w:hint="default"/>
        <w:b/>
        <w:bCs w:val="0"/>
        <w:sz w:val="22"/>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
    <w:nsid w:val="0C332431"/>
    <w:multiLevelType w:val="hybridMultilevel"/>
    <w:tmpl w:val="7B0E2EAC"/>
    <w:lvl w:ilvl="0" w:tplc="D4C65E3A">
      <w:start w:val="5"/>
      <w:numFmt w:val="decimal"/>
      <w:lvlText w:val="%1.1.2."/>
      <w:lvlJc w:val="left"/>
      <w:pPr>
        <w:ind w:left="1146" w:hanging="360"/>
      </w:pPr>
      <w:rPr>
        <w:rFonts w:hint="default"/>
        <w:b/>
        <w:bCs w:val="0"/>
        <w:color w:val="FFFFFF" w:themeColor="background1"/>
        <w:sz w:val="22"/>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nsid w:val="0DD54A57"/>
    <w:multiLevelType w:val="hybridMultilevel"/>
    <w:tmpl w:val="5DFE4674"/>
    <w:lvl w:ilvl="0" w:tplc="04210019">
      <w:start w:val="1"/>
      <w:numFmt w:val="lowerLetter"/>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0E2B40EF"/>
    <w:multiLevelType w:val="hybridMultilevel"/>
    <w:tmpl w:val="B512194A"/>
    <w:lvl w:ilvl="0" w:tplc="EB5E04A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1A63C29"/>
    <w:multiLevelType w:val="hybridMultilevel"/>
    <w:tmpl w:val="155E21A8"/>
    <w:lvl w:ilvl="0" w:tplc="04210019">
      <w:start w:val="1"/>
      <w:numFmt w:val="lowerLetter"/>
      <w:lvlText w:val="%1."/>
      <w:lvlJc w:val="left"/>
      <w:pPr>
        <w:ind w:left="780" w:hanging="360"/>
      </w:pPr>
      <w:rPr>
        <w:rFonts w:hint="default"/>
        <w:b w:val="0"/>
      </w:rPr>
    </w:lvl>
    <w:lvl w:ilvl="1" w:tplc="04210019">
      <w:start w:val="1"/>
      <w:numFmt w:val="lowerLetter"/>
      <w:lvlText w:val="%2."/>
      <w:lvlJc w:val="left"/>
      <w:pPr>
        <w:ind w:left="1500" w:hanging="360"/>
      </w:pPr>
    </w:lvl>
    <w:lvl w:ilvl="2" w:tplc="989E5DE6">
      <w:numFmt w:val="bullet"/>
      <w:lvlText w:val="-"/>
      <w:lvlJc w:val="left"/>
      <w:pPr>
        <w:ind w:left="2400" w:hanging="360"/>
      </w:pPr>
      <w:rPr>
        <w:rFonts w:ascii="Times New Roman" w:eastAsia="Calibri" w:hAnsi="Times New Roman" w:cs="Times New Roman" w:hint="default"/>
      </w:r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8">
    <w:nsid w:val="13235335"/>
    <w:multiLevelType w:val="hybridMultilevel"/>
    <w:tmpl w:val="0F3A894A"/>
    <w:lvl w:ilvl="0" w:tplc="3CCCC752">
      <w:start w:val="4"/>
      <w:numFmt w:val="decimal"/>
      <w:lvlText w:val="%1.4."/>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5C729E0"/>
    <w:multiLevelType w:val="hybridMultilevel"/>
    <w:tmpl w:val="B9C2CCAA"/>
    <w:lvl w:ilvl="0" w:tplc="3A345A26">
      <w:start w:val="3"/>
      <w:numFmt w:val="decimal"/>
      <w:lvlText w:val="%1.1."/>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6027744"/>
    <w:multiLevelType w:val="hybridMultilevel"/>
    <w:tmpl w:val="87AAF330"/>
    <w:lvl w:ilvl="0" w:tplc="4BB25C82">
      <w:start w:val="1"/>
      <w:numFmt w:val="decimal"/>
      <w:lvlText w:val="1.%1."/>
      <w:lvlJc w:val="left"/>
      <w:pPr>
        <w:ind w:left="360" w:hanging="360"/>
      </w:pPr>
      <w:rPr>
        <w:rFonts w:hint="default"/>
      </w:rPr>
    </w:lvl>
    <w:lvl w:ilvl="1" w:tplc="11B6B8FE">
      <w:start w:val="1"/>
      <w:numFmt w:val="lowerLetter"/>
      <w:lvlText w:val="%2."/>
      <w:lvlJc w:val="left"/>
      <w:pPr>
        <w:ind w:left="1080" w:hanging="360"/>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1D8B04D1"/>
    <w:multiLevelType w:val="hybridMultilevel"/>
    <w:tmpl w:val="0C86C96A"/>
    <w:lvl w:ilvl="0" w:tplc="75DAC090">
      <w:start w:val="1"/>
      <w:numFmt w:val="decimal"/>
      <w:lvlText w:val="2.%1."/>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0C131CA"/>
    <w:multiLevelType w:val="hybridMultilevel"/>
    <w:tmpl w:val="5A828E58"/>
    <w:lvl w:ilvl="0" w:tplc="4CFAA8E2">
      <w:start w:val="3"/>
      <w:numFmt w:val="decimal"/>
      <w:lvlText w:val="%1.1."/>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238006F"/>
    <w:multiLevelType w:val="hybridMultilevel"/>
    <w:tmpl w:val="43B0450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59211EF"/>
    <w:multiLevelType w:val="hybridMultilevel"/>
    <w:tmpl w:val="1766F9C0"/>
    <w:lvl w:ilvl="0" w:tplc="1A0EF142">
      <w:start w:val="5"/>
      <w:numFmt w:val="decimal"/>
      <w:lvlText w:val="%1.2."/>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73B3D82"/>
    <w:multiLevelType w:val="hybridMultilevel"/>
    <w:tmpl w:val="F16A317A"/>
    <w:lvl w:ilvl="0" w:tplc="B7444A8A">
      <w:start w:val="4"/>
      <w:numFmt w:val="decimal"/>
      <w:lvlText w:val="%1.2."/>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66F0377"/>
    <w:multiLevelType w:val="hybridMultilevel"/>
    <w:tmpl w:val="29F8829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AC979F1"/>
    <w:multiLevelType w:val="hybridMultilevel"/>
    <w:tmpl w:val="CBBED52A"/>
    <w:lvl w:ilvl="0" w:tplc="52F053D4">
      <w:start w:val="4"/>
      <w:numFmt w:val="decimal"/>
      <w:lvlText w:val="%1.1."/>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CF83BDF"/>
    <w:multiLevelType w:val="hybridMultilevel"/>
    <w:tmpl w:val="C71E75DE"/>
    <w:lvl w:ilvl="0" w:tplc="E6144C4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nsid w:val="3E9A6B32"/>
    <w:multiLevelType w:val="hybridMultilevel"/>
    <w:tmpl w:val="913E6094"/>
    <w:lvl w:ilvl="0" w:tplc="D90073B0">
      <w:start w:val="3"/>
      <w:numFmt w:val="decimal"/>
      <w:lvlText w:val="%1.3.3."/>
      <w:lvlJc w:val="left"/>
      <w:pPr>
        <w:ind w:left="720" w:hanging="360"/>
      </w:pPr>
      <w:rPr>
        <w:rFonts w:hint="default"/>
        <w:b/>
        <w:bCs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4B8D24BD"/>
    <w:multiLevelType w:val="hybridMultilevel"/>
    <w:tmpl w:val="2F1EFCE6"/>
    <w:lvl w:ilvl="0" w:tplc="04210019">
      <w:start w:val="1"/>
      <w:numFmt w:val="lowerLetter"/>
      <w:lvlText w:val="%1."/>
      <w:lvlJc w:val="left"/>
      <w:pPr>
        <w:ind w:left="1429" w:hanging="360"/>
      </w:p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1">
    <w:nsid w:val="52BD5E93"/>
    <w:multiLevelType w:val="hybridMultilevel"/>
    <w:tmpl w:val="8396B196"/>
    <w:lvl w:ilvl="0" w:tplc="DBD8A7D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549A5E5C"/>
    <w:multiLevelType w:val="hybridMultilevel"/>
    <w:tmpl w:val="6830966E"/>
    <w:lvl w:ilvl="0" w:tplc="04210019">
      <w:start w:val="1"/>
      <w:numFmt w:val="lowerLetter"/>
      <w:lvlText w:val="%1."/>
      <w:lvlJc w:val="left"/>
      <w:pPr>
        <w:ind w:left="1500" w:hanging="360"/>
      </w:p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23">
    <w:nsid w:val="5A18027B"/>
    <w:multiLevelType w:val="hybridMultilevel"/>
    <w:tmpl w:val="C6E6F3B2"/>
    <w:lvl w:ilvl="0" w:tplc="0B923E92">
      <w:start w:val="3"/>
      <w:numFmt w:val="decimal"/>
      <w:lvlText w:val="%1.2."/>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98B500C"/>
    <w:multiLevelType w:val="hybridMultilevel"/>
    <w:tmpl w:val="70422DE4"/>
    <w:lvl w:ilvl="0" w:tplc="04210019">
      <w:start w:val="1"/>
      <w:numFmt w:val="lowerLetter"/>
      <w:lvlText w:val="%1."/>
      <w:lvlJc w:val="left"/>
      <w:pPr>
        <w:ind w:left="780" w:hanging="360"/>
      </w:pPr>
      <w:rPr>
        <w:rFonts w:hint="default"/>
        <w:b w:val="0"/>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25">
    <w:nsid w:val="6A690570"/>
    <w:multiLevelType w:val="hybridMultilevel"/>
    <w:tmpl w:val="0FF472E2"/>
    <w:lvl w:ilvl="0" w:tplc="3D1830A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FCD531F"/>
    <w:multiLevelType w:val="hybridMultilevel"/>
    <w:tmpl w:val="225ED152"/>
    <w:lvl w:ilvl="0" w:tplc="6FB6F372">
      <w:start w:val="3"/>
      <w:numFmt w:val="decimal"/>
      <w:lvlText w:val="%1.3.2."/>
      <w:lvlJc w:val="left"/>
      <w:pPr>
        <w:ind w:left="720" w:hanging="360"/>
      </w:pPr>
      <w:rPr>
        <w:rFonts w:hint="default"/>
        <w:b/>
        <w:bCs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4163F34"/>
    <w:multiLevelType w:val="hybridMultilevel"/>
    <w:tmpl w:val="0EF89128"/>
    <w:lvl w:ilvl="0" w:tplc="B2CAA024">
      <w:start w:val="4"/>
      <w:numFmt w:val="decimal"/>
      <w:lvlText w:val="%1.3."/>
      <w:lvlJc w:val="left"/>
      <w:pPr>
        <w:ind w:left="720" w:hanging="360"/>
      </w:pPr>
      <w:rPr>
        <w:rFonts w:hint="default"/>
        <w:b/>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4C15697"/>
    <w:multiLevelType w:val="hybridMultilevel"/>
    <w:tmpl w:val="F026A698"/>
    <w:lvl w:ilvl="0" w:tplc="0226E4D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nsid w:val="79BA22F4"/>
    <w:multiLevelType w:val="hybridMultilevel"/>
    <w:tmpl w:val="29B4614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0">
    <w:nsid w:val="7FF81E77"/>
    <w:multiLevelType w:val="hybridMultilevel"/>
    <w:tmpl w:val="4F3890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1"/>
  </w:num>
  <w:num w:numId="3">
    <w:abstractNumId w:val="24"/>
  </w:num>
  <w:num w:numId="4">
    <w:abstractNumId w:val="7"/>
  </w:num>
  <w:num w:numId="5">
    <w:abstractNumId w:val="16"/>
  </w:num>
  <w:num w:numId="6">
    <w:abstractNumId w:val="12"/>
  </w:num>
  <w:num w:numId="7">
    <w:abstractNumId w:val="30"/>
  </w:num>
  <w:num w:numId="8">
    <w:abstractNumId w:val="17"/>
  </w:num>
  <w:num w:numId="9">
    <w:abstractNumId w:val="0"/>
  </w:num>
  <w:num w:numId="10">
    <w:abstractNumId w:val="3"/>
  </w:num>
  <w:num w:numId="11">
    <w:abstractNumId w:val="4"/>
  </w:num>
  <w:num w:numId="12">
    <w:abstractNumId w:val="22"/>
  </w:num>
  <w:num w:numId="13">
    <w:abstractNumId w:val="5"/>
  </w:num>
  <w:num w:numId="14">
    <w:abstractNumId w:val="29"/>
  </w:num>
  <w:num w:numId="15">
    <w:abstractNumId w:val="20"/>
  </w:num>
  <w:num w:numId="16">
    <w:abstractNumId w:val="23"/>
  </w:num>
  <w:num w:numId="17">
    <w:abstractNumId w:val="9"/>
  </w:num>
  <w:num w:numId="18">
    <w:abstractNumId w:val="1"/>
  </w:num>
  <w:num w:numId="19">
    <w:abstractNumId w:val="26"/>
  </w:num>
  <w:num w:numId="20">
    <w:abstractNumId w:val="19"/>
  </w:num>
  <w:num w:numId="21">
    <w:abstractNumId w:val="15"/>
  </w:num>
  <w:num w:numId="22">
    <w:abstractNumId w:val="14"/>
  </w:num>
  <w:num w:numId="23">
    <w:abstractNumId w:val="28"/>
  </w:num>
  <w:num w:numId="24">
    <w:abstractNumId w:val="18"/>
  </w:num>
  <w:num w:numId="25">
    <w:abstractNumId w:val="8"/>
  </w:num>
  <w:num w:numId="26">
    <w:abstractNumId w:val="27"/>
  </w:num>
  <w:num w:numId="27">
    <w:abstractNumId w:val="6"/>
  </w:num>
  <w:num w:numId="28">
    <w:abstractNumId w:val="21"/>
  </w:num>
  <w:num w:numId="29">
    <w:abstractNumId w:val="25"/>
  </w:num>
  <w:num w:numId="30">
    <w:abstractNumId w:val="1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593"/>
    <w:rsid w:val="00003353"/>
    <w:rsid w:val="00003481"/>
    <w:rsid w:val="00004FA0"/>
    <w:rsid w:val="00030CE8"/>
    <w:rsid w:val="000443DE"/>
    <w:rsid w:val="00046A8B"/>
    <w:rsid w:val="00047E93"/>
    <w:rsid w:val="00055BB5"/>
    <w:rsid w:val="0005785F"/>
    <w:rsid w:val="00060008"/>
    <w:rsid w:val="00062566"/>
    <w:rsid w:val="00064414"/>
    <w:rsid w:val="00071A67"/>
    <w:rsid w:val="00071F25"/>
    <w:rsid w:val="00073EC9"/>
    <w:rsid w:val="00080951"/>
    <w:rsid w:val="00081740"/>
    <w:rsid w:val="0008337C"/>
    <w:rsid w:val="000947A3"/>
    <w:rsid w:val="00094B12"/>
    <w:rsid w:val="00096563"/>
    <w:rsid w:val="000A1409"/>
    <w:rsid w:val="000A26C9"/>
    <w:rsid w:val="000A33A9"/>
    <w:rsid w:val="000A3BC0"/>
    <w:rsid w:val="000A6005"/>
    <w:rsid w:val="000A6D66"/>
    <w:rsid w:val="000B41DF"/>
    <w:rsid w:val="000B55BA"/>
    <w:rsid w:val="000B6842"/>
    <w:rsid w:val="000B6FA0"/>
    <w:rsid w:val="000C1120"/>
    <w:rsid w:val="000C60A6"/>
    <w:rsid w:val="000D197C"/>
    <w:rsid w:val="000D465A"/>
    <w:rsid w:val="000D4F52"/>
    <w:rsid w:val="000D580F"/>
    <w:rsid w:val="000E1247"/>
    <w:rsid w:val="000E52F4"/>
    <w:rsid w:val="000F0B33"/>
    <w:rsid w:val="000F3329"/>
    <w:rsid w:val="000F495A"/>
    <w:rsid w:val="00101479"/>
    <w:rsid w:val="0010148C"/>
    <w:rsid w:val="0011240B"/>
    <w:rsid w:val="00112FB3"/>
    <w:rsid w:val="0011321E"/>
    <w:rsid w:val="00113466"/>
    <w:rsid w:val="00115241"/>
    <w:rsid w:val="00115A29"/>
    <w:rsid w:val="00116ECD"/>
    <w:rsid w:val="0012441C"/>
    <w:rsid w:val="00126F00"/>
    <w:rsid w:val="00135971"/>
    <w:rsid w:val="00135F8A"/>
    <w:rsid w:val="001410B4"/>
    <w:rsid w:val="00143956"/>
    <w:rsid w:val="00150AFB"/>
    <w:rsid w:val="00151980"/>
    <w:rsid w:val="001541DC"/>
    <w:rsid w:val="00156883"/>
    <w:rsid w:val="00160CC5"/>
    <w:rsid w:val="001624CB"/>
    <w:rsid w:val="00166C2A"/>
    <w:rsid w:val="00173092"/>
    <w:rsid w:val="0017735D"/>
    <w:rsid w:val="001801AB"/>
    <w:rsid w:val="001818D1"/>
    <w:rsid w:val="00181CE2"/>
    <w:rsid w:val="0018420B"/>
    <w:rsid w:val="001846AE"/>
    <w:rsid w:val="001851A7"/>
    <w:rsid w:val="001858B3"/>
    <w:rsid w:val="00187117"/>
    <w:rsid w:val="001966C5"/>
    <w:rsid w:val="00196AFD"/>
    <w:rsid w:val="001A3C6B"/>
    <w:rsid w:val="001A7A42"/>
    <w:rsid w:val="001B0E10"/>
    <w:rsid w:val="001B3C6C"/>
    <w:rsid w:val="001B7C04"/>
    <w:rsid w:val="001D6BF4"/>
    <w:rsid w:val="001E0EBF"/>
    <w:rsid w:val="001E4022"/>
    <w:rsid w:val="001E5E84"/>
    <w:rsid w:val="001E6432"/>
    <w:rsid w:val="001E6861"/>
    <w:rsid w:val="001E77B8"/>
    <w:rsid w:val="001E7A7C"/>
    <w:rsid w:val="001F41DB"/>
    <w:rsid w:val="001F5F9E"/>
    <w:rsid w:val="00200FEC"/>
    <w:rsid w:val="002015E9"/>
    <w:rsid w:val="002029C9"/>
    <w:rsid w:val="00205B86"/>
    <w:rsid w:val="00207D97"/>
    <w:rsid w:val="00207E89"/>
    <w:rsid w:val="00213F3A"/>
    <w:rsid w:val="002149ED"/>
    <w:rsid w:val="002173D6"/>
    <w:rsid w:val="002200EC"/>
    <w:rsid w:val="00221777"/>
    <w:rsid w:val="00221BF6"/>
    <w:rsid w:val="002231F8"/>
    <w:rsid w:val="002376BB"/>
    <w:rsid w:val="00240C86"/>
    <w:rsid w:val="00242AC4"/>
    <w:rsid w:val="00245204"/>
    <w:rsid w:val="00245258"/>
    <w:rsid w:val="00246539"/>
    <w:rsid w:val="00246B34"/>
    <w:rsid w:val="00246E0A"/>
    <w:rsid w:val="0025386D"/>
    <w:rsid w:val="002576A8"/>
    <w:rsid w:val="00262AAE"/>
    <w:rsid w:val="00266C54"/>
    <w:rsid w:val="00266EB7"/>
    <w:rsid w:val="0028013E"/>
    <w:rsid w:val="002804AE"/>
    <w:rsid w:val="00281E5B"/>
    <w:rsid w:val="00283643"/>
    <w:rsid w:val="00290742"/>
    <w:rsid w:val="00291AC4"/>
    <w:rsid w:val="00292AF7"/>
    <w:rsid w:val="00295384"/>
    <w:rsid w:val="002A0C12"/>
    <w:rsid w:val="002A392B"/>
    <w:rsid w:val="002A5759"/>
    <w:rsid w:val="002A607B"/>
    <w:rsid w:val="002A672A"/>
    <w:rsid w:val="002A71A2"/>
    <w:rsid w:val="002A758C"/>
    <w:rsid w:val="002B2D2D"/>
    <w:rsid w:val="002C0EB3"/>
    <w:rsid w:val="002C2F9F"/>
    <w:rsid w:val="002C4144"/>
    <w:rsid w:val="002C43D5"/>
    <w:rsid w:val="002D0423"/>
    <w:rsid w:val="002D5625"/>
    <w:rsid w:val="002E41ED"/>
    <w:rsid w:val="002E4301"/>
    <w:rsid w:val="002E7F43"/>
    <w:rsid w:val="002F0A57"/>
    <w:rsid w:val="002F2890"/>
    <w:rsid w:val="002F5373"/>
    <w:rsid w:val="003048E5"/>
    <w:rsid w:val="00306003"/>
    <w:rsid w:val="003072D3"/>
    <w:rsid w:val="003078E7"/>
    <w:rsid w:val="00307B8F"/>
    <w:rsid w:val="00310B3B"/>
    <w:rsid w:val="00324BE2"/>
    <w:rsid w:val="00326028"/>
    <w:rsid w:val="003270BB"/>
    <w:rsid w:val="00333630"/>
    <w:rsid w:val="00340B31"/>
    <w:rsid w:val="00343EC0"/>
    <w:rsid w:val="00347A54"/>
    <w:rsid w:val="00350B2C"/>
    <w:rsid w:val="00355949"/>
    <w:rsid w:val="003559AE"/>
    <w:rsid w:val="00357B36"/>
    <w:rsid w:val="00357DE1"/>
    <w:rsid w:val="00360454"/>
    <w:rsid w:val="0036725B"/>
    <w:rsid w:val="0036788C"/>
    <w:rsid w:val="00367C34"/>
    <w:rsid w:val="0037247D"/>
    <w:rsid w:val="00374500"/>
    <w:rsid w:val="003746D9"/>
    <w:rsid w:val="00374BC1"/>
    <w:rsid w:val="00375613"/>
    <w:rsid w:val="0038002E"/>
    <w:rsid w:val="00384C78"/>
    <w:rsid w:val="00384D6F"/>
    <w:rsid w:val="00391E3D"/>
    <w:rsid w:val="00393115"/>
    <w:rsid w:val="00394A2A"/>
    <w:rsid w:val="00394D5E"/>
    <w:rsid w:val="003A1DF5"/>
    <w:rsid w:val="003A2D2B"/>
    <w:rsid w:val="003B2EFC"/>
    <w:rsid w:val="003B31B0"/>
    <w:rsid w:val="003B34C4"/>
    <w:rsid w:val="003B5DE5"/>
    <w:rsid w:val="003B6CC6"/>
    <w:rsid w:val="003B7B7D"/>
    <w:rsid w:val="003C279C"/>
    <w:rsid w:val="003D20DA"/>
    <w:rsid w:val="003D2399"/>
    <w:rsid w:val="003D4D3F"/>
    <w:rsid w:val="003D60E6"/>
    <w:rsid w:val="003E2360"/>
    <w:rsid w:val="003E5EBB"/>
    <w:rsid w:val="003F0922"/>
    <w:rsid w:val="003F47B1"/>
    <w:rsid w:val="003F509B"/>
    <w:rsid w:val="003F5177"/>
    <w:rsid w:val="003F68F6"/>
    <w:rsid w:val="003F71E6"/>
    <w:rsid w:val="00411AA5"/>
    <w:rsid w:val="00411F18"/>
    <w:rsid w:val="00414237"/>
    <w:rsid w:val="00414D66"/>
    <w:rsid w:val="00417240"/>
    <w:rsid w:val="0042605D"/>
    <w:rsid w:val="004305CC"/>
    <w:rsid w:val="00430FEC"/>
    <w:rsid w:val="00431D59"/>
    <w:rsid w:val="0043350C"/>
    <w:rsid w:val="0043471F"/>
    <w:rsid w:val="00436095"/>
    <w:rsid w:val="0044249C"/>
    <w:rsid w:val="00451CC1"/>
    <w:rsid w:val="00455367"/>
    <w:rsid w:val="0045783D"/>
    <w:rsid w:val="00457956"/>
    <w:rsid w:val="00463423"/>
    <w:rsid w:val="00463BE4"/>
    <w:rsid w:val="00466830"/>
    <w:rsid w:val="004672B3"/>
    <w:rsid w:val="00470621"/>
    <w:rsid w:val="00472212"/>
    <w:rsid w:val="0047499D"/>
    <w:rsid w:val="004763C8"/>
    <w:rsid w:val="00492FC1"/>
    <w:rsid w:val="00493949"/>
    <w:rsid w:val="00493B5C"/>
    <w:rsid w:val="004A5436"/>
    <w:rsid w:val="004A5C7D"/>
    <w:rsid w:val="004A5E77"/>
    <w:rsid w:val="004A684A"/>
    <w:rsid w:val="004A7366"/>
    <w:rsid w:val="004B0D61"/>
    <w:rsid w:val="004B108D"/>
    <w:rsid w:val="004B21D3"/>
    <w:rsid w:val="004C049D"/>
    <w:rsid w:val="004C0A73"/>
    <w:rsid w:val="004C371C"/>
    <w:rsid w:val="004D0E08"/>
    <w:rsid w:val="004D42FC"/>
    <w:rsid w:val="004D43B4"/>
    <w:rsid w:val="004D4FCD"/>
    <w:rsid w:val="004D63FF"/>
    <w:rsid w:val="004E4B2D"/>
    <w:rsid w:val="004E7C64"/>
    <w:rsid w:val="004F24ED"/>
    <w:rsid w:val="0050553C"/>
    <w:rsid w:val="0051345D"/>
    <w:rsid w:val="005206A2"/>
    <w:rsid w:val="00523254"/>
    <w:rsid w:val="00525A02"/>
    <w:rsid w:val="00525DE8"/>
    <w:rsid w:val="005269E1"/>
    <w:rsid w:val="005314E0"/>
    <w:rsid w:val="00536EF5"/>
    <w:rsid w:val="00551429"/>
    <w:rsid w:val="00564442"/>
    <w:rsid w:val="00566B4A"/>
    <w:rsid w:val="00566C33"/>
    <w:rsid w:val="00571509"/>
    <w:rsid w:val="00577CD6"/>
    <w:rsid w:val="00577DC4"/>
    <w:rsid w:val="00580700"/>
    <w:rsid w:val="00582302"/>
    <w:rsid w:val="00585682"/>
    <w:rsid w:val="005865A5"/>
    <w:rsid w:val="00587468"/>
    <w:rsid w:val="00587F6C"/>
    <w:rsid w:val="005910C6"/>
    <w:rsid w:val="00591E94"/>
    <w:rsid w:val="0059368D"/>
    <w:rsid w:val="00593928"/>
    <w:rsid w:val="00597111"/>
    <w:rsid w:val="005A0260"/>
    <w:rsid w:val="005A144B"/>
    <w:rsid w:val="005A34F5"/>
    <w:rsid w:val="005B41AF"/>
    <w:rsid w:val="005B5184"/>
    <w:rsid w:val="005C11F4"/>
    <w:rsid w:val="005C1D8B"/>
    <w:rsid w:val="005C241E"/>
    <w:rsid w:val="005C6ECF"/>
    <w:rsid w:val="005C6F8E"/>
    <w:rsid w:val="005D2EF4"/>
    <w:rsid w:val="005D3D50"/>
    <w:rsid w:val="005D4F77"/>
    <w:rsid w:val="005D76CC"/>
    <w:rsid w:val="005E4139"/>
    <w:rsid w:val="005E5088"/>
    <w:rsid w:val="005F0B28"/>
    <w:rsid w:val="005F1476"/>
    <w:rsid w:val="005F3B0B"/>
    <w:rsid w:val="006005EA"/>
    <w:rsid w:val="006035B6"/>
    <w:rsid w:val="006040D9"/>
    <w:rsid w:val="00606A85"/>
    <w:rsid w:val="006102CB"/>
    <w:rsid w:val="00611ED6"/>
    <w:rsid w:val="006130F0"/>
    <w:rsid w:val="00613BD8"/>
    <w:rsid w:val="00613F59"/>
    <w:rsid w:val="00616B59"/>
    <w:rsid w:val="00623B56"/>
    <w:rsid w:val="00625EA4"/>
    <w:rsid w:val="0062628B"/>
    <w:rsid w:val="00630B5D"/>
    <w:rsid w:val="00635E4D"/>
    <w:rsid w:val="00642757"/>
    <w:rsid w:val="00642F49"/>
    <w:rsid w:val="00643DFA"/>
    <w:rsid w:val="00644853"/>
    <w:rsid w:val="00645CCD"/>
    <w:rsid w:val="006462E8"/>
    <w:rsid w:val="00656B92"/>
    <w:rsid w:val="00657308"/>
    <w:rsid w:val="0066342C"/>
    <w:rsid w:val="0066348A"/>
    <w:rsid w:val="00665867"/>
    <w:rsid w:val="00665E71"/>
    <w:rsid w:val="00666925"/>
    <w:rsid w:val="006703E0"/>
    <w:rsid w:val="00674DCF"/>
    <w:rsid w:val="00675244"/>
    <w:rsid w:val="006816D1"/>
    <w:rsid w:val="00682A5A"/>
    <w:rsid w:val="00685996"/>
    <w:rsid w:val="006874D2"/>
    <w:rsid w:val="00690409"/>
    <w:rsid w:val="00694758"/>
    <w:rsid w:val="00695585"/>
    <w:rsid w:val="006960FF"/>
    <w:rsid w:val="006B0398"/>
    <w:rsid w:val="006B10AC"/>
    <w:rsid w:val="006B4F67"/>
    <w:rsid w:val="006C2A1E"/>
    <w:rsid w:val="006C3774"/>
    <w:rsid w:val="006C6B29"/>
    <w:rsid w:val="006D13BF"/>
    <w:rsid w:val="006D49F3"/>
    <w:rsid w:val="006D72D4"/>
    <w:rsid w:val="006D7798"/>
    <w:rsid w:val="006E0CEA"/>
    <w:rsid w:val="006E0F03"/>
    <w:rsid w:val="006E2E26"/>
    <w:rsid w:val="006E3D77"/>
    <w:rsid w:val="006E7034"/>
    <w:rsid w:val="006E780B"/>
    <w:rsid w:val="006F225F"/>
    <w:rsid w:val="006F285C"/>
    <w:rsid w:val="006F35FC"/>
    <w:rsid w:val="006F3ABB"/>
    <w:rsid w:val="006F5874"/>
    <w:rsid w:val="006F5996"/>
    <w:rsid w:val="007022BC"/>
    <w:rsid w:val="007047C8"/>
    <w:rsid w:val="0070797E"/>
    <w:rsid w:val="00714A53"/>
    <w:rsid w:val="00716E5A"/>
    <w:rsid w:val="00720065"/>
    <w:rsid w:val="007215A3"/>
    <w:rsid w:val="00721C69"/>
    <w:rsid w:val="00727E8C"/>
    <w:rsid w:val="007334CC"/>
    <w:rsid w:val="00735EA2"/>
    <w:rsid w:val="00737843"/>
    <w:rsid w:val="00737A8D"/>
    <w:rsid w:val="007434E5"/>
    <w:rsid w:val="007435FD"/>
    <w:rsid w:val="00747150"/>
    <w:rsid w:val="00751ACE"/>
    <w:rsid w:val="0075277A"/>
    <w:rsid w:val="00753674"/>
    <w:rsid w:val="0075421E"/>
    <w:rsid w:val="007543B5"/>
    <w:rsid w:val="0075509C"/>
    <w:rsid w:val="0075601E"/>
    <w:rsid w:val="007567C5"/>
    <w:rsid w:val="00757094"/>
    <w:rsid w:val="00763803"/>
    <w:rsid w:val="0076740D"/>
    <w:rsid w:val="00773A15"/>
    <w:rsid w:val="00775194"/>
    <w:rsid w:val="007829F6"/>
    <w:rsid w:val="0078346E"/>
    <w:rsid w:val="0078438A"/>
    <w:rsid w:val="0078528D"/>
    <w:rsid w:val="00786CED"/>
    <w:rsid w:val="0079157D"/>
    <w:rsid w:val="00795456"/>
    <w:rsid w:val="007A07CF"/>
    <w:rsid w:val="007A1FE2"/>
    <w:rsid w:val="007A374A"/>
    <w:rsid w:val="007A4BF7"/>
    <w:rsid w:val="007A4D6A"/>
    <w:rsid w:val="007A72F9"/>
    <w:rsid w:val="007B156B"/>
    <w:rsid w:val="007B2BD4"/>
    <w:rsid w:val="007B30DC"/>
    <w:rsid w:val="007B3E88"/>
    <w:rsid w:val="007B6045"/>
    <w:rsid w:val="007B77F5"/>
    <w:rsid w:val="007C2148"/>
    <w:rsid w:val="007C2C45"/>
    <w:rsid w:val="007C54B2"/>
    <w:rsid w:val="007C5589"/>
    <w:rsid w:val="007D2CF2"/>
    <w:rsid w:val="007D66E7"/>
    <w:rsid w:val="007D7153"/>
    <w:rsid w:val="007D7C11"/>
    <w:rsid w:val="007D7FD6"/>
    <w:rsid w:val="007E220A"/>
    <w:rsid w:val="007F0C7E"/>
    <w:rsid w:val="007F1874"/>
    <w:rsid w:val="00810CBC"/>
    <w:rsid w:val="00811D78"/>
    <w:rsid w:val="00811E7B"/>
    <w:rsid w:val="008126F0"/>
    <w:rsid w:val="00813E2E"/>
    <w:rsid w:val="008148F8"/>
    <w:rsid w:val="00815152"/>
    <w:rsid w:val="008179B6"/>
    <w:rsid w:val="00823087"/>
    <w:rsid w:val="0082325A"/>
    <w:rsid w:val="00830A90"/>
    <w:rsid w:val="00831D9B"/>
    <w:rsid w:val="008353BE"/>
    <w:rsid w:val="008353D1"/>
    <w:rsid w:val="00836C17"/>
    <w:rsid w:val="0084220C"/>
    <w:rsid w:val="0084233F"/>
    <w:rsid w:val="0084698A"/>
    <w:rsid w:val="00851E65"/>
    <w:rsid w:val="0085277F"/>
    <w:rsid w:val="00855589"/>
    <w:rsid w:val="008627F6"/>
    <w:rsid w:val="00865450"/>
    <w:rsid w:val="0087168E"/>
    <w:rsid w:val="00873FE7"/>
    <w:rsid w:val="00874D41"/>
    <w:rsid w:val="008771C4"/>
    <w:rsid w:val="00880EFB"/>
    <w:rsid w:val="008859D4"/>
    <w:rsid w:val="0088772B"/>
    <w:rsid w:val="00890969"/>
    <w:rsid w:val="00891CD9"/>
    <w:rsid w:val="00894E0A"/>
    <w:rsid w:val="008958DB"/>
    <w:rsid w:val="008A1EB4"/>
    <w:rsid w:val="008B1098"/>
    <w:rsid w:val="008B29BB"/>
    <w:rsid w:val="008B5D4E"/>
    <w:rsid w:val="008B6AA0"/>
    <w:rsid w:val="008C0DB3"/>
    <w:rsid w:val="008C4BFB"/>
    <w:rsid w:val="008C5A2F"/>
    <w:rsid w:val="008D0987"/>
    <w:rsid w:val="008D6787"/>
    <w:rsid w:val="008E1AA1"/>
    <w:rsid w:val="008E4430"/>
    <w:rsid w:val="008E79A1"/>
    <w:rsid w:val="008F0F58"/>
    <w:rsid w:val="008F62EF"/>
    <w:rsid w:val="008F6CDF"/>
    <w:rsid w:val="008F7DEB"/>
    <w:rsid w:val="00910BCD"/>
    <w:rsid w:val="009122A1"/>
    <w:rsid w:val="009152B6"/>
    <w:rsid w:val="009178CA"/>
    <w:rsid w:val="00921527"/>
    <w:rsid w:val="009224BF"/>
    <w:rsid w:val="00923385"/>
    <w:rsid w:val="00931906"/>
    <w:rsid w:val="0093294A"/>
    <w:rsid w:val="00933461"/>
    <w:rsid w:val="00940B80"/>
    <w:rsid w:val="00941BE7"/>
    <w:rsid w:val="009465CB"/>
    <w:rsid w:val="009472F2"/>
    <w:rsid w:val="0095076C"/>
    <w:rsid w:val="00952E1E"/>
    <w:rsid w:val="0095471A"/>
    <w:rsid w:val="009558FA"/>
    <w:rsid w:val="0096432A"/>
    <w:rsid w:val="0096440F"/>
    <w:rsid w:val="0096447E"/>
    <w:rsid w:val="00966618"/>
    <w:rsid w:val="00966D0F"/>
    <w:rsid w:val="00970C2D"/>
    <w:rsid w:val="00971B81"/>
    <w:rsid w:val="009730DD"/>
    <w:rsid w:val="0097333D"/>
    <w:rsid w:val="0097387F"/>
    <w:rsid w:val="00977F14"/>
    <w:rsid w:val="009812A9"/>
    <w:rsid w:val="0098280C"/>
    <w:rsid w:val="009836F0"/>
    <w:rsid w:val="00983ED4"/>
    <w:rsid w:val="009870AA"/>
    <w:rsid w:val="0098718C"/>
    <w:rsid w:val="009876BA"/>
    <w:rsid w:val="0099253F"/>
    <w:rsid w:val="00995DE0"/>
    <w:rsid w:val="00995F01"/>
    <w:rsid w:val="009A0196"/>
    <w:rsid w:val="009A0DC8"/>
    <w:rsid w:val="009A24AA"/>
    <w:rsid w:val="009A6F01"/>
    <w:rsid w:val="009B5BE3"/>
    <w:rsid w:val="009C3F6A"/>
    <w:rsid w:val="009D2EC9"/>
    <w:rsid w:val="009D4977"/>
    <w:rsid w:val="009D7769"/>
    <w:rsid w:val="009D7A4F"/>
    <w:rsid w:val="009E18E0"/>
    <w:rsid w:val="009E71D4"/>
    <w:rsid w:val="009E7FB3"/>
    <w:rsid w:val="009F0F81"/>
    <w:rsid w:val="009F24F0"/>
    <w:rsid w:val="009F4744"/>
    <w:rsid w:val="009F49DE"/>
    <w:rsid w:val="009F589C"/>
    <w:rsid w:val="009F5FA7"/>
    <w:rsid w:val="00A0089E"/>
    <w:rsid w:val="00A04652"/>
    <w:rsid w:val="00A1193E"/>
    <w:rsid w:val="00A1699E"/>
    <w:rsid w:val="00A17915"/>
    <w:rsid w:val="00A22B61"/>
    <w:rsid w:val="00A26593"/>
    <w:rsid w:val="00A330B1"/>
    <w:rsid w:val="00A349AE"/>
    <w:rsid w:val="00A358BA"/>
    <w:rsid w:val="00A35A60"/>
    <w:rsid w:val="00A35B59"/>
    <w:rsid w:val="00A36E3E"/>
    <w:rsid w:val="00A36FB4"/>
    <w:rsid w:val="00A42EFF"/>
    <w:rsid w:val="00A44935"/>
    <w:rsid w:val="00A51E79"/>
    <w:rsid w:val="00A52F5E"/>
    <w:rsid w:val="00A545FD"/>
    <w:rsid w:val="00A558D2"/>
    <w:rsid w:val="00A5681A"/>
    <w:rsid w:val="00A6138F"/>
    <w:rsid w:val="00A666CF"/>
    <w:rsid w:val="00A70348"/>
    <w:rsid w:val="00A70B73"/>
    <w:rsid w:val="00A71370"/>
    <w:rsid w:val="00A718C2"/>
    <w:rsid w:val="00A72BEA"/>
    <w:rsid w:val="00A75513"/>
    <w:rsid w:val="00A75CAE"/>
    <w:rsid w:val="00A83249"/>
    <w:rsid w:val="00A85731"/>
    <w:rsid w:val="00A86D1E"/>
    <w:rsid w:val="00A91AE9"/>
    <w:rsid w:val="00A94299"/>
    <w:rsid w:val="00A9625D"/>
    <w:rsid w:val="00A9664E"/>
    <w:rsid w:val="00AA1F52"/>
    <w:rsid w:val="00AA47E6"/>
    <w:rsid w:val="00AA5376"/>
    <w:rsid w:val="00AB3229"/>
    <w:rsid w:val="00AC02BD"/>
    <w:rsid w:val="00AC0A8B"/>
    <w:rsid w:val="00AC3E46"/>
    <w:rsid w:val="00AC540F"/>
    <w:rsid w:val="00AD02E3"/>
    <w:rsid w:val="00AD0DF5"/>
    <w:rsid w:val="00AD1AD2"/>
    <w:rsid w:val="00AD29B9"/>
    <w:rsid w:val="00AD5088"/>
    <w:rsid w:val="00AD5E76"/>
    <w:rsid w:val="00AE250E"/>
    <w:rsid w:val="00AE53B4"/>
    <w:rsid w:val="00AE6B95"/>
    <w:rsid w:val="00AE6EB0"/>
    <w:rsid w:val="00AE7BEA"/>
    <w:rsid w:val="00AF5B74"/>
    <w:rsid w:val="00AF5C87"/>
    <w:rsid w:val="00AF6C18"/>
    <w:rsid w:val="00AF6CDA"/>
    <w:rsid w:val="00B00058"/>
    <w:rsid w:val="00B022D9"/>
    <w:rsid w:val="00B02B26"/>
    <w:rsid w:val="00B03A51"/>
    <w:rsid w:val="00B04E54"/>
    <w:rsid w:val="00B06E00"/>
    <w:rsid w:val="00B131A8"/>
    <w:rsid w:val="00B148A8"/>
    <w:rsid w:val="00B14BBA"/>
    <w:rsid w:val="00B1524A"/>
    <w:rsid w:val="00B17581"/>
    <w:rsid w:val="00B21368"/>
    <w:rsid w:val="00B21A28"/>
    <w:rsid w:val="00B2381E"/>
    <w:rsid w:val="00B23E43"/>
    <w:rsid w:val="00B25A5D"/>
    <w:rsid w:val="00B27A8B"/>
    <w:rsid w:val="00B31C1B"/>
    <w:rsid w:val="00B32992"/>
    <w:rsid w:val="00B44D73"/>
    <w:rsid w:val="00B44DA3"/>
    <w:rsid w:val="00B47861"/>
    <w:rsid w:val="00B514A8"/>
    <w:rsid w:val="00B53A15"/>
    <w:rsid w:val="00B55A74"/>
    <w:rsid w:val="00B55D4B"/>
    <w:rsid w:val="00B63D1A"/>
    <w:rsid w:val="00B649BB"/>
    <w:rsid w:val="00B6538D"/>
    <w:rsid w:val="00B728F2"/>
    <w:rsid w:val="00B75AC9"/>
    <w:rsid w:val="00B76407"/>
    <w:rsid w:val="00B8056F"/>
    <w:rsid w:val="00B81677"/>
    <w:rsid w:val="00B84E04"/>
    <w:rsid w:val="00B87295"/>
    <w:rsid w:val="00B91BB7"/>
    <w:rsid w:val="00B9263D"/>
    <w:rsid w:val="00B96BA2"/>
    <w:rsid w:val="00BA4633"/>
    <w:rsid w:val="00BA5EAF"/>
    <w:rsid w:val="00BB0FDB"/>
    <w:rsid w:val="00BB1912"/>
    <w:rsid w:val="00BB497F"/>
    <w:rsid w:val="00BC21B1"/>
    <w:rsid w:val="00BC7C38"/>
    <w:rsid w:val="00BD09F0"/>
    <w:rsid w:val="00BD28E4"/>
    <w:rsid w:val="00BD7A69"/>
    <w:rsid w:val="00BE043B"/>
    <w:rsid w:val="00BE105E"/>
    <w:rsid w:val="00BE1B83"/>
    <w:rsid w:val="00BE1E48"/>
    <w:rsid w:val="00BE4522"/>
    <w:rsid w:val="00BE4EC9"/>
    <w:rsid w:val="00BF0F37"/>
    <w:rsid w:val="00BF34BD"/>
    <w:rsid w:val="00BF4794"/>
    <w:rsid w:val="00BF5562"/>
    <w:rsid w:val="00BF5B74"/>
    <w:rsid w:val="00BF5D29"/>
    <w:rsid w:val="00C03A13"/>
    <w:rsid w:val="00C12C4E"/>
    <w:rsid w:val="00C16072"/>
    <w:rsid w:val="00C177AD"/>
    <w:rsid w:val="00C2227B"/>
    <w:rsid w:val="00C22B5A"/>
    <w:rsid w:val="00C24B5A"/>
    <w:rsid w:val="00C256CD"/>
    <w:rsid w:val="00C25D24"/>
    <w:rsid w:val="00C3176D"/>
    <w:rsid w:val="00C32C72"/>
    <w:rsid w:val="00C45286"/>
    <w:rsid w:val="00C54EEF"/>
    <w:rsid w:val="00C61174"/>
    <w:rsid w:val="00C62385"/>
    <w:rsid w:val="00C640D8"/>
    <w:rsid w:val="00C708BF"/>
    <w:rsid w:val="00C72489"/>
    <w:rsid w:val="00C728BC"/>
    <w:rsid w:val="00C74BEE"/>
    <w:rsid w:val="00C82CE9"/>
    <w:rsid w:val="00C83C24"/>
    <w:rsid w:val="00C87878"/>
    <w:rsid w:val="00C92795"/>
    <w:rsid w:val="00C9581C"/>
    <w:rsid w:val="00C970D6"/>
    <w:rsid w:val="00CA29E7"/>
    <w:rsid w:val="00CB108F"/>
    <w:rsid w:val="00CB1C99"/>
    <w:rsid w:val="00CB5C47"/>
    <w:rsid w:val="00CC521A"/>
    <w:rsid w:val="00CC6A4D"/>
    <w:rsid w:val="00CC7BCC"/>
    <w:rsid w:val="00CD0CD6"/>
    <w:rsid w:val="00CD3901"/>
    <w:rsid w:val="00CE010E"/>
    <w:rsid w:val="00CE56A2"/>
    <w:rsid w:val="00CE5AEC"/>
    <w:rsid w:val="00CF0EDA"/>
    <w:rsid w:val="00CF1D1B"/>
    <w:rsid w:val="00CF21E8"/>
    <w:rsid w:val="00CF5BA3"/>
    <w:rsid w:val="00CF7A8B"/>
    <w:rsid w:val="00D0000C"/>
    <w:rsid w:val="00D04341"/>
    <w:rsid w:val="00D043F3"/>
    <w:rsid w:val="00D06D07"/>
    <w:rsid w:val="00D10676"/>
    <w:rsid w:val="00D16A81"/>
    <w:rsid w:val="00D16C0B"/>
    <w:rsid w:val="00D2192E"/>
    <w:rsid w:val="00D21C10"/>
    <w:rsid w:val="00D23F5B"/>
    <w:rsid w:val="00D24C40"/>
    <w:rsid w:val="00D27286"/>
    <w:rsid w:val="00D27A72"/>
    <w:rsid w:val="00D371C2"/>
    <w:rsid w:val="00D42D7A"/>
    <w:rsid w:val="00D43D55"/>
    <w:rsid w:val="00D45DFC"/>
    <w:rsid w:val="00D4703B"/>
    <w:rsid w:val="00D47D19"/>
    <w:rsid w:val="00D52E50"/>
    <w:rsid w:val="00D71BD2"/>
    <w:rsid w:val="00D71F59"/>
    <w:rsid w:val="00D776AF"/>
    <w:rsid w:val="00D817F2"/>
    <w:rsid w:val="00D829DA"/>
    <w:rsid w:val="00D839CC"/>
    <w:rsid w:val="00D86B7E"/>
    <w:rsid w:val="00D870DB"/>
    <w:rsid w:val="00D87B42"/>
    <w:rsid w:val="00D911A1"/>
    <w:rsid w:val="00D9128A"/>
    <w:rsid w:val="00D95A74"/>
    <w:rsid w:val="00DA4124"/>
    <w:rsid w:val="00DA70C4"/>
    <w:rsid w:val="00DB085A"/>
    <w:rsid w:val="00DB1889"/>
    <w:rsid w:val="00DB7A56"/>
    <w:rsid w:val="00DC1319"/>
    <w:rsid w:val="00DC476C"/>
    <w:rsid w:val="00DC74B7"/>
    <w:rsid w:val="00DD21A1"/>
    <w:rsid w:val="00DD4802"/>
    <w:rsid w:val="00DD681A"/>
    <w:rsid w:val="00DE009C"/>
    <w:rsid w:val="00DE1F8C"/>
    <w:rsid w:val="00DE3E60"/>
    <w:rsid w:val="00DE4BCA"/>
    <w:rsid w:val="00DE4F48"/>
    <w:rsid w:val="00DE6768"/>
    <w:rsid w:val="00DE77DA"/>
    <w:rsid w:val="00DF127C"/>
    <w:rsid w:val="00DF32DC"/>
    <w:rsid w:val="00DF5050"/>
    <w:rsid w:val="00E0383C"/>
    <w:rsid w:val="00E03D06"/>
    <w:rsid w:val="00E07855"/>
    <w:rsid w:val="00E10461"/>
    <w:rsid w:val="00E11679"/>
    <w:rsid w:val="00E1352C"/>
    <w:rsid w:val="00E147E6"/>
    <w:rsid w:val="00E14E64"/>
    <w:rsid w:val="00E22D8C"/>
    <w:rsid w:val="00E263E4"/>
    <w:rsid w:val="00E265AA"/>
    <w:rsid w:val="00E307D7"/>
    <w:rsid w:val="00E352EC"/>
    <w:rsid w:val="00E35347"/>
    <w:rsid w:val="00E37D14"/>
    <w:rsid w:val="00E41AA9"/>
    <w:rsid w:val="00E43193"/>
    <w:rsid w:val="00E46621"/>
    <w:rsid w:val="00E50B6B"/>
    <w:rsid w:val="00E52464"/>
    <w:rsid w:val="00E5596A"/>
    <w:rsid w:val="00E55C26"/>
    <w:rsid w:val="00E566A9"/>
    <w:rsid w:val="00E56F45"/>
    <w:rsid w:val="00E62E2D"/>
    <w:rsid w:val="00E63D22"/>
    <w:rsid w:val="00E63FB4"/>
    <w:rsid w:val="00E67CF7"/>
    <w:rsid w:val="00E70096"/>
    <w:rsid w:val="00E7369D"/>
    <w:rsid w:val="00E73A11"/>
    <w:rsid w:val="00E74030"/>
    <w:rsid w:val="00E76059"/>
    <w:rsid w:val="00E77F80"/>
    <w:rsid w:val="00E82419"/>
    <w:rsid w:val="00E851A9"/>
    <w:rsid w:val="00E9344F"/>
    <w:rsid w:val="00E948A7"/>
    <w:rsid w:val="00E949D4"/>
    <w:rsid w:val="00E97734"/>
    <w:rsid w:val="00EA19EA"/>
    <w:rsid w:val="00EA37A8"/>
    <w:rsid w:val="00EA736E"/>
    <w:rsid w:val="00EB07A4"/>
    <w:rsid w:val="00EB12C5"/>
    <w:rsid w:val="00EB4D5D"/>
    <w:rsid w:val="00EC43DC"/>
    <w:rsid w:val="00EC544C"/>
    <w:rsid w:val="00EC54EF"/>
    <w:rsid w:val="00ED4578"/>
    <w:rsid w:val="00ED645B"/>
    <w:rsid w:val="00EE27CC"/>
    <w:rsid w:val="00F00AF8"/>
    <w:rsid w:val="00F01B08"/>
    <w:rsid w:val="00F01B4A"/>
    <w:rsid w:val="00F04074"/>
    <w:rsid w:val="00F04D18"/>
    <w:rsid w:val="00F07CED"/>
    <w:rsid w:val="00F117D0"/>
    <w:rsid w:val="00F11BA7"/>
    <w:rsid w:val="00F137EC"/>
    <w:rsid w:val="00F148C0"/>
    <w:rsid w:val="00F159A3"/>
    <w:rsid w:val="00F15A28"/>
    <w:rsid w:val="00F218AD"/>
    <w:rsid w:val="00F27109"/>
    <w:rsid w:val="00F277A5"/>
    <w:rsid w:val="00F3587E"/>
    <w:rsid w:val="00F40408"/>
    <w:rsid w:val="00F4189E"/>
    <w:rsid w:val="00F45236"/>
    <w:rsid w:val="00F50EC7"/>
    <w:rsid w:val="00F54B80"/>
    <w:rsid w:val="00F5607B"/>
    <w:rsid w:val="00F57D26"/>
    <w:rsid w:val="00F57DBE"/>
    <w:rsid w:val="00F61177"/>
    <w:rsid w:val="00F6633F"/>
    <w:rsid w:val="00F665DD"/>
    <w:rsid w:val="00F721F0"/>
    <w:rsid w:val="00F72F69"/>
    <w:rsid w:val="00F73478"/>
    <w:rsid w:val="00F74592"/>
    <w:rsid w:val="00F85881"/>
    <w:rsid w:val="00F862B9"/>
    <w:rsid w:val="00F911AF"/>
    <w:rsid w:val="00F92125"/>
    <w:rsid w:val="00F92EE1"/>
    <w:rsid w:val="00F94650"/>
    <w:rsid w:val="00F95204"/>
    <w:rsid w:val="00FA027D"/>
    <w:rsid w:val="00FA2CF0"/>
    <w:rsid w:val="00FA7D6A"/>
    <w:rsid w:val="00FB0840"/>
    <w:rsid w:val="00FB4C95"/>
    <w:rsid w:val="00FB779B"/>
    <w:rsid w:val="00FC1818"/>
    <w:rsid w:val="00FC2E34"/>
    <w:rsid w:val="00FC4718"/>
    <w:rsid w:val="00FC6239"/>
    <w:rsid w:val="00FC628C"/>
    <w:rsid w:val="00FC6846"/>
    <w:rsid w:val="00FC7C5F"/>
    <w:rsid w:val="00FD02C3"/>
    <w:rsid w:val="00FD2323"/>
    <w:rsid w:val="00FD4494"/>
    <w:rsid w:val="00FE1937"/>
    <w:rsid w:val="00FE39BE"/>
    <w:rsid w:val="00FE4434"/>
    <w:rsid w:val="00FF2430"/>
    <w:rsid w:val="00FF70A4"/>
    <w:rsid w:val="00FF731A"/>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0E936D-F6C2-4CDA-9108-482858C7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A8B"/>
    <w:pPr>
      <w:spacing w:after="200" w:line="276" w:lineRule="auto"/>
    </w:pPr>
    <w:rPr>
      <w:sz w:val="22"/>
      <w:szCs w:val="22"/>
      <w:lang w:eastAsia="en-US"/>
    </w:rPr>
  </w:style>
  <w:style w:type="paragraph" w:styleId="Heading2">
    <w:name w:val="heading 2"/>
    <w:basedOn w:val="Normal"/>
    <w:next w:val="Normal"/>
    <w:link w:val="Heading2Char"/>
    <w:qFormat/>
    <w:rsid w:val="00A26593"/>
    <w:pPr>
      <w:keepNext/>
      <w:spacing w:after="0" w:line="240" w:lineRule="auto"/>
      <w:jc w:val="center"/>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26593"/>
    <w:rPr>
      <w:rFonts w:ascii="Times New Roman" w:eastAsia="Times New Roman" w:hAnsi="Times New Roman" w:cs="Times New Roman"/>
      <w:sz w:val="24"/>
      <w:szCs w:val="20"/>
    </w:rPr>
  </w:style>
  <w:style w:type="paragraph" w:styleId="Subtitle">
    <w:name w:val="Subtitle"/>
    <w:basedOn w:val="Normal"/>
    <w:next w:val="Normal"/>
    <w:link w:val="SubtitleChar"/>
    <w:qFormat/>
    <w:rsid w:val="00A26593"/>
    <w:pPr>
      <w:tabs>
        <w:tab w:val="left" w:pos="360"/>
      </w:tabs>
      <w:spacing w:after="60" w:line="480" w:lineRule="auto"/>
      <w:ind w:left="480"/>
      <w:jc w:val="center"/>
      <w:outlineLvl w:val="1"/>
    </w:pPr>
    <w:rPr>
      <w:rFonts w:ascii="Cambria" w:eastAsia="Times New Roman" w:hAnsi="Cambria" w:cs="Times New Roman"/>
      <w:sz w:val="24"/>
      <w:szCs w:val="24"/>
      <w:lang w:val="es-ES"/>
    </w:rPr>
  </w:style>
  <w:style w:type="character" w:customStyle="1" w:styleId="SubtitleChar">
    <w:name w:val="Subtitle Char"/>
    <w:link w:val="Subtitle"/>
    <w:rsid w:val="00A26593"/>
    <w:rPr>
      <w:rFonts w:ascii="Cambria" w:eastAsia="Times New Roman" w:hAnsi="Cambria" w:cs="Times New Roman"/>
      <w:sz w:val="24"/>
      <w:szCs w:val="24"/>
      <w:lang w:val="es-ES"/>
    </w:rPr>
  </w:style>
  <w:style w:type="paragraph" w:styleId="ListParagraph">
    <w:name w:val="List Paragraph"/>
    <w:basedOn w:val="Normal"/>
    <w:uiPriority w:val="34"/>
    <w:qFormat/>
    <w:rsid w:val="00A26593"/>
    <w:pPr>
      <w:ind w:left="720"/>
      <w:contextualSpacing/>
    </w:pPr>
  </w:style>
  <w:style w:type="table" w:styleId="TableGrid">
    <w:name w:val="Table Grid"/>
    <w:basedOn w:val="TableNormal"/>
    <w:uiPriority w:val="59"/>
    <w:rsid w:val="00A265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rsid w:val="00A26593"/>
  </w:style>
  <w:style w:type="character" w:customStyle="1" w:styleId="FontStyle11">
    <w:name w:val="Font Style11"/>
    <w:uiPriority w:val="99"/>
    <w:rsid w:val="00A26593"/>
    <w:rPr>
      <w:rFonts w:ascii="Tahoma" w:hAnsi="Tahoma" w:cs="Tahoma"/>
      <w:sz w:val="22"/>
      <w:szCs w:val="22"/>
    </w:rPr>
  </w:style>
  <w:style w:type="character" w:customStyle="1" w:styleId="FontStyle13">
    <w:name w:val="Font Style13"/>
    <w:uiPriority w:val="99"/>
    <w:rsid w:val="00A26593"/>
    <w:rPr>
      <w:rFonts w:ascii="Comic Sans MS" w:hAnsi="Comic Sans MS" w:cs="Comic Sans MS"/>
      <w:i/>
      <w:iCs/>
      <w:sz w:val="22"/>
      <w:szCs w:val="22"/>
    </w:rPr>
  </w:style>
  <w:style w:type="paragraph" w:styleId="Caption">
    <w:name w:val="caption"/>
    <w:basedOn w:val="Normal"/>
    <w:next w:val="Normal"/>
    <w:qFormat/>
    <w:rsid w:val="00A26593"/>
    <w:pPr>
      <w:spacing w:after="0" w:line="240" w:lineRule="auto"/>
    </w:pPr>
    <w:rPr>
      <w:rFonts w:ascii="Times New Roman" w:eastAsia="Times New Roman" w:hAnsi="Times New Roman" w:cs="Times New Roman"/>
      <w:b/>
      <w:bCs/>
      <w:sz w:val="20"/>
      <w:szCs w:val="20"/>
    </w:rPr>
  </w:style>
  <w:style w:type="paragraph" w:styleId="Title">
    <w:name w:val="Title"/>
    <w:basedOn w:val="Normal"/>
    <w:link w:val="TitleChar"/>
    <w:qFormat/>
    <w:rsid w:val="00A26593"/>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link w:val="Title"/>
    <w:rsid w:val="00A26593"/>
    <w:rPr>
      <w:rFonts w:ascii="Times New Roman" w:eastAsia="Times New Roman" w:hAnsi="Times New Roman" w:cs="Times New Roman"/>
      <w:b/>
      <w:sz w:val="24"/>
      <w:szCs w:val="20"/>
      <w:u w:val="single"/>
    </w:rPr>
  </w:style>
  <w:style w:type="paragraph" w:styleId="BodyTextIndent2">
    <w:name w:val="Body Text Indent 2"/>
    <w:basedOn w:val="Normal"/>
    <w:link w:val="BodyTextIndent2Char"/>
    <w:uiPriority w:val="99"/>
    <w:semiHidden/>
    <w:unhideWhenUsed/>
    <w:rsid w:val="00A26593"/>
    <w:pPr>
      <w:spacing w:after="120" w:line="480" w:lineRule="auto"/>
      <w:ind w:left="283"/>
    </w:pPr>
  </w:style>
  <w:style w:type="character" w:customStyle="1" w:styleId="BodyTextIndent2Char">
    <w:name w:val="Body Text Indent 2 Char"/>
    <w:basedOn w:val="DefaultParagraphFont"/>
    <w:link w:val="BodyTextIndent2"/>
    <w:uiPriority w:val="99"/>
    <w:semiHidden/>
    <w:rsid w:val="00A26593"/>
  </w:style>
  <w:style w:type="paragraph" w:styleId="CommentText">
    <w:name w:val="annotation text"/>
    <w:basedOn w:val="Normal"/>
    <w:link w:val="CommentTextChar"/>
    <w:uiPriority w:val="99"/>
    <w:semiHidden/>
    <w:unhideWhenUsed/>
    <w:rsid w:val="00221BF6"/>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21BF6"/>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AF6C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6CDA"/>
    <w:rPr>
      <w:rFonts w:ascii="Tahoma" w:hAnsi="Tahoma" w:cs="Tahoma"/>
      <w:sz w:val="16"/>
      <w:szCs w:val="16"/>
      <w:lang w:eastAsia="en-US"/>
    </w:rPr>
  </w:style>
  <w:style w:type="character" w:customStyle="1" w:styleId="FontStyle14">
    <w:name w:val="Font Style14"/>
    <w:basedOn w:val="DefaultParagraphFont"/>
    <w:uiPriority w:val="99"/>
    <w:rsid w:val="00384D6F"/>
    <w:rPr>
      <w:rFonts w:ascii="Comic Sans MS" w:hAnsi="Comic Sans MS" w:cs="Comic Sans MS" w:hint="default"/>
      <w:b/>
      <w:bCs/>
      <w:sz w:val="22"/>
      <w:szCs w:val="22"/>
    </w:rPr>
  </w:style>
  <w:style w:type="character" w:customStyle="1" w:styleId="FontStyle16">
    <w:name w:val="Font Style16"/>
    <w:basedOn w:val="DefaultParagraphFont"/>
    <w:uiPriority w:val="99"/>
    <w:rsid w:val="00384D6F"/>
    <w:rPr>
      <w:rFonts w:ascii="Franklin Gothic Medium Cond" w:hAnsi="Franklin Gothic Medium Cond" w:cs="Franklin Gothic Medium Cond" w:hint="default"/>
      <w:sz w:val="16"/>
      <w:szCs w:val="16"/>
    </w:rPr>
  </w:style>
  <w:style w:type="character" w:customStyle="1" w:styleId="FontStyle17">
    <w:name w:val="Font Style17"/>
    <w:basedOn w:val="DefaultParagraphFont"/>
    <w:uiPriority w:val="99"/>
    <w:rsid w:val="00384D6F"/>
    <w:rPr>
      <w:rFonts w:ascii="Times New Roman" w:hAnsi="Times New Roman" w:cs="Times New Roman" w:hint="default"/>
      <w:b/>
      <w:bCs/>
      <w:spacing w:val="-30"/>
      <w:sz w:val="46"/>
      <w:szCs w:val="46"/>
    </w:rPr>
  </w:style>
  <w:style w:type="paragraph" w:styleId="Header">
    <w:name w:val="header"/>
    <w:basedOn w:val="Normal"/>
    <w:link w:val="HeaderChar"/>
    <w:uiPriority w:val="99"/>
    <w:unhideWhenUsed/>
    <w:rsid w:val="00E700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096"/>
    <w:rPr>
      <w:sz w:val="22"/>
      <w:szCs w:val="22"/>
      <w:lang w:eastAsia="en-US"/>
    </w:rPr>
  </w:style>
  <w:style w:type="paragraph" w:styleId="Footer">
    <w:name w:val="footer"/>
    <w:basedOn w:val="Normal"/>
    <w:link w:val="FooterChar"/>
    <w:unhideWhenUsed/>
    <w:rsid w:val="00E70096"/>
    <w:pPr>
      <w:tabs>
        <w:tab w:val="center" w:pos="4513"/>
        <w:tab w:val="right" w:pos="9026"/>
      </w:tabs>
      <w:spacing w:after="0" w:line="240" w:lineRule="auto"/>
    </w:pPr>
  </w:style>
  <w:style w:type="character" w:customStyle="1" w:styleId="FooterChar">
    <w:name w:val="Footer Char"/>
    <w:basedOn w:val="DefaultParagraphFont"/>
    <w:link w:val="Footer"/>
    <w:rsid w:val="00E70096"/>
    <w:rPr>
      <w:sz w:val="22"/>
      <w:szCs w:val="22"/>
      <w:lang w:eastAsia="en-US"/>
    </w:rPr>
  </w:style>
  <w:style w:type="character" w:styleId="PlaceholderText">
    <w:name w:val="Placeholder Text"/>
    <w:basedOn w:val="DefaultParagraphFont"/>
    <w:uiPriority w:val="99"/>
    <w:semiHidden/>
    <w:rsid w:val="005910C6"/>
    <w:rPr>
      <w:color w:val="808080"/>
    </w:rPr>
  </w:style>
  <w:style w:type="paragraph" w:customStyle="1" w:styleId="Default">
    <w:name w:val="Default"/>
    <w:rsid w:val="00126F00"/>
    <w:pPr>
      <w:autoSpaceDE w:val="0"/>
      <w:autoSpaceDN w:val="0"/>
      <w:adjustRightInd w:val="0"/>
    </w:pPr>
    <w:rPr>
      <w:rFonts w:ascii="Times New Roman" w:hAnsi="Times New Roman" w:cs="Times New Roman"/>
      <w:color w:val="000000"/>
      <w:sz w:val="24"/>
      <w:szCs w:val="24"/>
      <w:lang w:eastAsia="en-US"/>
    </w:rPr>
  </w:style>
  <w:style w:type="paragraph" w:styleId="HTMLPreformatted">
    <w:name w:val="HTML Preformatted"/>
    <w:basedOn w:val="Normal"/>
    <w:link w:val="HTMLPreformattedChar"/>
    <w:uiPriority w:val="99"/>
    <w:semiHidden/>
    <w:unhideWhenUsed/>
    <w:rsid w:val="002804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2804AE"/>
    <w:rPr>
      <w:rFonts w:ascii="Courier New" w:eastAsia="Times New Roman" w:hAnsi="Courier New" w:cs="Courier New"/>
    </w:rPr>
  </w:style>
  <w:style w:type="character" w:styleId="Hyperlink">
    <w:name w:val="Hyperlink"/>
    <w:basedOn w:val="DefaultParagraphFont"/>
    <w:uiPriority w:val="99"/>
    <w:unhideWhenUsed/>
    <w:rsid w:val="00721C69"/>
    <w:rPr>
      <w:color w:val="0000FF" w:themeColor="hyperlink"/>
      <w:u w:val="single"/>
    </w:rPr>
  </w:style>
  <w:style w:type="character" w:styleId="CommentReference">
    <w:name w:val="annotation reference"/>
    <w:basedOn w:val="DefaultParagraphFont"/>
    <w:uiPriority w:val="99"/>
    <w:semiHidden/>
    <w:unhideWhenUsed/>
    <w:rsid w:val="002E41ED"/>
    <w:rPr>
      <w:sz w:val="16"/>
      <w:szCs w:val="16"/>
    </w:rPr>
  </w:style>
  <w:style w:type="paragraph" w:styleId="CommentSubject">
    <w:name w:val="annotation subject"/>
    <w:basedOn w:val="CommentText"/>
    <w:next w:val="CommentText"/>
    <w:link w:val="CommentSubjectChar"/>
    <w:uiPriority w:val="99"/>
    <w:semiHidden/>
    <w:unhideWhenUsed/>
    <w:rsid w:val="002E41ED"/>
    <w:rPr>
      <w:rFonts w:ascii="Calibri" w:eastAsia="Calibri" w:hAnsi="Calibri" w:cs="Arial"/>
      <w:b/>
      <w:bCs/>
    </w:rPr>
  </w:style>
  <w:style w:type="character" w:customStyle="1" w:styleId="CommentSubjectChar">
    <w:name w:val="Comment Subject Char"/>
    <w:basedOn w:val="CommentTextChar"/>
    <w:link w:val="CommentSubject"/>
    <w:uiPriority w:val="99"/>
    <w:semiHidden/>
    <w:rsid w:val="002E41ED"/>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949864">
      <w:bodyDiv w:val="1"/>
      <w:marLeft w:val="0"/>
      <w:marRight w:val="0"/>
      <w:marTop w:val="0"/>
      <w:marBottom w:val="0"/>
      <w:divBdr>
        <w:top w:val="none" w:sz="0" w:space="0" w:color="auto"/>
        <w:left w:val="none" w:sz="0" w:space="0" w:color="auto"/>
        <w:bottom w:val="none" w:sz="0" w:space="0" w:color="auto"/>
        <w:right w:val="none" w:sz="0" w:space="0" w:color="auto"/>
      </w:divBdr>
    </w:div>
    <w:div w:id="391463156">
      <w:bodyDiv w:val="1"/>
      <w:marLeft w:val="0"/>
      <w:marRight w:val="0"/>
      <w:marTop w:val="0"/>
      <w:marBottom w:val="0"/>
      <w:divBdr>
        <w:top w:val="none" w:sz="0" w:space="0" w:color="auto"/>
        <w:left w:val="none" w:sz="0" w:space="0" w:color="auto"/>
        <w:bottom w:val="none" w:sz="0" w:space="0" w:color="auto"/>
        <w:right w:val="none" w:sz="0" w:space="0" w:color="auto"/>
      </w:divBdr>
    </w:div>
    <w:div w:id="501550678">
      <w:bodyDiv w:val="1"/>
      <w:marLeft w:val="0"/>
      <w:marRight w:val="0"/>
      <w:marTop w:val="0"/>
      <w:marBottom w:val="0"/>
      <w:divBdr>
        <w:top w:val="none" w:sz="0" w:space="0" w:color="auto"/>
        <w:left w:val="none" w:sz="0" w:space="0" w:color="auto"/>
        <w:bottom w:val="none" w:sz="0" w:space="0" w:color="auto"/>
        <w:right w:val="none" w:sz="0" w:space="0" w:color="auto"/>
      </w:divBdr>
    </w:div>
    <w:div w:id="518469360">
      <w:bodyDiv w:val="1"/>
      <w:marLeft w:val="0"/>
      <w:marRight w:val="0"/>
      <w:marTop w:val="0"/>
      <w:marBottom w:val="0"/>
      <w:divBdr>
        <w:top w:val="none" w:sz="0" w:space="0" w:color="auto"/>
        <w:left w:val="none" w:sz="0" w:space="0" w:color="auto"/>
        <w:bottom w:val="none" w:sz="0" w:space="0" w:color="auto"/>
        <w:right w:val="none" w:sz="0" w:space="0" w:color="auto"/>
      </w:divBdr>
    </w:div>
    <w:div w:id="578755471">
      <w:bodyDiv w:val="1"/>
      <w:marLeft w:val="0"/>
      <w:marRight w:val="0"/>
      <w:marTop w:val="0"/>
      <w:marBottom w:val="0"/>
      <w:divBdr>
        <w:top w:val="none" w:sz="0" w:space="0" w:color="auto"/>
        <w:left w:val="none" w:sz="0" w:space="0" w:color="auto"/>
        <w:bottom w:val="none" w:sz="0" w:space="0" w:color="auto"/>
        <w:right w:val="none" w:sz="0" w:space="0" w:color="auto"/>
      </w:divBdr>
    </w:div>
    <w:div w:id="696351030">
      <w:bodyDiv w:val="1"/>
      <w:marLeft w:val="0"/>
      <w:marRight w:val="0"/>
      <w:marTop w:val="0"/>
      <w:marBottom w:val="0"/>
      <w:divBdr>
        <w:top w:val="none" w:sz="0" w:space="0" w:color="auto"/>
        <w:left w:val="none" w:sz="0" w:space="0" w:color="auto"/>
        <w:bottom w:val="none" w:sz="0" w:space="0" w:color="auto"/>
        <w:right w:val="none" w:sz="0" w:space="0" w:color="auto"/>
      </w:divBdr>
    </w:div>
    <w:div w:id="740755703">
      <w:bodyDiv w:val="1"/>
      <w:marLeft w:val="0"/>
      <w:marRight w:val="0"/>
      <w:marTop w:val="0"/>
      <w:marBottom w:val="0"/>
      <w:divBdr>
        <w:top w:val="none" w:sz="0" w:space="0" w:color="auto"/>
        <w:left w:val="none" w:sz="0" w:space="0" w:color="auto"/>
        <w:bottom w:val="none" w:sz="0" w:space="0" w:color="auto"/>
        <w:right w:val="none" w:sz="0" w:space="0" w:color="auto"/>
      </w:divBdr>
    </w:div>
    <w:div w:id="1037318220">
      <w:bodyDiv w:val="1"/>
      <w:marLeft w:val="0"/>
      <w:marRight w:val="0"/>
      <w:marTop w:val="0"/>
      <w:marBottom w:val="0"/>
      <w:divBdr>
        <w:top w:val="none" w:sz="0" w:space="0" w:color="auto"/>
        <w:left w:val="none" w:sz="0" w:space="0" w:color="auto"/>
        <w:bottom w:val="none" w:sz="0" w:space="0" w:color="auto"/>
        <w:right w:val="none" w:sz="0" w:space="0" w:color="auto"/>
      </w:divBdr>
      <w:divsChild>
        <w:div w:id="983236959">
          <w:marLeft w:val="0"/>
          <w:marRight w:val="0"/>
          <w:marTop w:val="0"/>
          <w:marBottom w:val="0"/>
          <w:divBdr>
            <w:top w:val="none" w:sz="0" w:space="0" w:color="auto"/>
            <w:left w:val="none" w:sz="0" w:space="0" w:color="auto"/>
            <w:bottom w:val="none" w:sz="0" w:space="0" w:color="auto"/>
            <w:right w:val="none" w:sz="0" w:space="0" w:color="auto"/>
          </w:divBdr>
        </w:div>
        <w:div w:id="691150511">
          <w:marLeft w:val="0"/>
          <w:marRight w:val="0"/>
          <w:marTop w:val="0"/>
          <w:marBottom w:val="0"/>
          <w:divBdr>
            <w:top w:val="none" w:sz="0" w:space="0" w:color="auto"/>
            <w:left w:val="none" w:sz="0" w:space="0" w:color="auto"/>
            <w:bottom w:val="none" w:sz="0" w:space="0" w:color="auto"/>
            <w:right w:val="none" w:sz="0" w:space="0" w:color="auto"/>
          </w:divBdr>
        </w:div>
        <w:div w:id="1014725422">
          <w:marLeft w:val="0"/>
          <w:marRight w:val="0"/>
          <w:marTop w:val="0"/>
          <w:marBottom w:val="0"/>
          <w:divBdr>
            <w:top w:val="none" w:sz="0" w:space="0" w:color="auto"/>
            <w:left w:val="none" w:sz="0" w:space="0" w:color="auto"/>
            <w:bottom w:val="none" w:sz="0" w:space="0" w:color="auto"/>
            <w:right w:val="none" w:sz="0" w:space="0" w:color="auto"/>
          </w:divBdr>
        </w:div>
      </w:divsChild>
    </w:div>
    <w:div w:id="1225066673">
      <w:bodyDiv w:val="1"/>
      <w:marLeft w:val="0"/>
      <w:marRight w:val="0"/>
      <w:marTop w:val="0"/>
      <w:marBottom w:val="0"/>
      <w:divBdr>
        <w:top w:val="none" w:sz="0" w:space="0" w:color="auto"/>
        <w:left w:val="none" w:sz="0" w:space="0" w:color="auto"/>
        <w:bottom w:val="none" w:sz="0" w:space="0" w:color="auto"/>
        <w:right w:val="none" w:sz="0" w:space="0" w:color="auto"/>
      </w:divBdr>
    </w:div>
    <w:div w:id="1238710881">
      <w:bodyDiv w:val="1"/>
      <w:marLeft w:val="0"/>
      <w:marRight w:val="0"/>
      <w:marTop w:val="0"/>
      <w:marBottom w:val="0"/>
      <w:divBdr>
        <w:top w:val="none" w:sz="0" w:space="0" w:color="auto"/>
        <w:left w:val="none" w:sz="0" w:space="0" w:color="auto"/>
        <w:bottom w:val="none" w:sz="0" w:space="0" w:color="auto"/>
        <w:right w:val="none" w:sz="0" w:space="0" w:color="auto"/>
      </w:divBdr>
    </w:div>
    <w:div w:id="1531258452">
      <w:bodyDiv w:val="1"/>
      <w:marLeft w:val="0"/>
      <w:marRight w:val="0"/>
      <w:marTop w:val="0"/>
      <w:marBottom w:val="0"/>
      <w:divBdr>
        <w:top w:val="none" w:sz="0" w:space="0" w:color="auto"/>
        <w:left w:val="none" w:sz="0" w:space="0" w:color="auto"/>
        <w:bottom w:val="none" w:sz="0" w:space="0" w:color="auto"/>
        <w:right w:val="none" w:sz="0" w:space="0" w:color="auto"/>
      </w:divBdr>
    </w:div>
    <w:div w:id="1637292017">
      <w:bodyDiv w:val="1"/>
      <w:marLeft w:val="0"/>
      <w:marRight w:val="0"/>
      <w:marTop w:val="0"/>
      <w:marBottom w:val="0"/>
      <w:divBdr>
        <w:top w:val="none" w:sz="0" w:space="0" w:color="auto"/>
        <w:left w:val="none" w:sz="0" w:space="0" w:color="auto"/>
        <w:bottom w:val="none" w:sz="0" w:space="0" w:color="auto"/>
        <w:right w:val="none" w:sz="0" w:space="0" w:color="auto"/>
      </w:divBdr>
    </w:div>
    <w:div w:id="1715932638">
      <w:bodyDiv w:val="1"/>
      <w:marLeft w:val="0"/>
      <w:marRight w:val="0"/>
      <w:marTop w:val="0"/>
      <w:marBottom w:val="0"/>
      <w:divBdr>
        <w:top w:val="none" w:sz="0" w:space="0" w:color="auto"/>
        <w:left w:val="none" w:sz="0" w:space="0" w:color="auto"/>
        <w:bottom w:val="none" w:sz="0" w:space="0" w:color="auto"/>
        <w:right w:val="none" w:sz="0" w:space="0" w:color="auto"/>
      </w:divBdr>
      <w:divsChild>
        <w:div w:id="64181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arhendi@ump.ac.id"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marhendi@gmail.com"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E0B6D3-1D12-40EF-8677-72F587609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TOIFIN</dc:creator>
  <cp:lastModifiedBy>TeguhMarhendi</cp:lastModifiedBy>
  <cp:revision>5</cp:revision>
  <cp:lastPrinted>2018-01-19T01:30:00Z</cp:lastPrinted>
  <dcterms:created xsi:type="dcterms:W3CDTF">2018-11-22T01:09:00Z</dcterms:created>
  <dcterms:modified xsi:type="dcterms:W3CDTF">2018-11-22T01:39:00Z</dcterms:modified>
</cp:coreProperties>
</file>