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3656" w14:textId="77777777" w:rsidR="00AF12CD" w:rsidRDefault="00AF12CD">
      <w:pPr>
        <w:widowControl w:val="0"/>
        <w:pBdr>
          <w:top w:val="nil"/>
          <w:left w:val="nil"/>
          <w:bottom w:val="nil"/>
          <w:right w:val="nil"/>
          <w:between w:val="nil"/>
        </w:pBdr>
        <w:spacing w:line="276" w:lineRule="auto"/>
      </w:pPr>
    </w:p>
    <w:p w14:paraId="11025C3C" w14:textId="4B3C445C" w:rsidR="00AF12CD" w:rsidRDefault="00554F26">
      <w:pPr>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ANALISIS KESIAPAN BELAJAR SISWA UNTUK PEMENUHAN CAPAIAN KURIKULUM MERDEKA DENGAN PEMBELAJARAN BERDIFERENSIASI</w:t>
      </w:r>
    </w:p>
    <w:p w14:paraId="65C5C674" w14:textId="77777777" w:rsidR="00AF12CD" w:rsidRDefault="00AF12CD">
      <w:pPr>
        <w:rPr>
          <w:rFonts w:ascii="Palatino Linotype" w:eastAsia="Palatino Linotype" w:hAnsi="Palatino Linotype" w:cs="Palatino Linotype"/>
          <w:b/>
          <w:sz w:val="22"/>
          <w:szCs w:val="22"/>
        </w:rPr>
      </w:pPr>
      <w:bookmarkStart w:id="0" w:name="_heading=h.gjdgxs" w:colFirst="0" w:colLast="0"/>
      <w:bookmarkEnd w:id="0"/>
    </w:p>
    <w:p w14:paraId="6F5B4CF8" w14:textId="2F39197E" w:rsidR="00AF12CD" w:rsidRDefault="00997AD3">
      <w:pPr>
        <w:jc w:val="center"/>
        <w:rPr>
          <w:rFonts w:ascii="Palatino Linotype" w:eastAsia="Palatino Linotype" w:hAnsi="Palatino Linotype" w:cs="Palatino Linotype"/>
          <w:b/>
          <w:i/>
          <w:sz w:val="22"/>
          <w:szCs w:val="22"/>
          <w:vertAlign w:val="superscript"/>
        </w:rPr>
      </w:pPr>
      <w:proofErr w:type="spellStart"/>
      <w:r>
        <w:rPr>
          <w:rFonts w:ascii="Palatino Linotype" w:eastAsia="Palatino Linotype" w:hAnsi="Palatino Linotype" w:cs="Palatino Linotype"/>
          <w:b/>
          <w:i/>
          <w:sz w:val="22"/>
          <w:szCs w:val="22"/>
        </w:rPr>
        <w:t>Faizatur</w:t>
      </w:r>
      <w:proofErr w:type="spellEnd"/>
      <w:r>
        <w:rPr>
          <w:rFonts w:ascii="Palatino Linotype" w:eastAsia="Palatino Linotype" w:hAnsi="Palatino Linotype" w:cs="Palatino Linotype"/>
          <w:b/>
          <w:i/>
          <w:sz w:val="22"/>
          <w:szCs w:val="22"/>
        </w:rPr>
        <w:t xml:space="preserve"> Rifqiyah</w:t>
      </w:r>
      <w:r w:rsidR="00000000">
        <w:rPr>
          <w:rFonts w:ascii="Palatino Linotype" w:eastAsia="Palatino Linotype" w:hAnsi="Palatino Linotype" w:cs="Palatino Linotype"/>
          <w:b/>
          <w:i/>
          <w:sz w:val="22"/>
          <w:szCs w:val="22"/>
          <w:vertAlign w:val="superscript"/>
        </w:rPr>
        <w:t>1</w:t>
      </w:r>
      <w:r w:rsidR="00000000">
        <w:rPr>
          <w:rFonts w:ascii="Palatino Linotype" w:eastAsia="Palatino Linotype" w:hAnsi="Palatino Linotype" w:cs="Palatino Linotype"/>
          <w:b/>
          <w:i/>
          <w:sz w:val="22"/>
          <w:szCs w:val="22"/>
        </w:rPr>
        <w:t xml:space="preserve">, </w:t>
      </w:r>
      <w:proofErr w:type="spellStart"/>
      <w:r>
        <w:rPr>
          <w:rFonts w:ascii="Palatino Linotype" w:eastAsia="Palatino Linotype" w:hAnsi="Palatino Linotype" w:cs="Palatino Linotype"/>
          <w:b/>
          <w:i/>
          <w:sz w:val="22"/>
          <w:szCs w:val="22"/>
        </w:rPr>
        <w:t>Nursiwi</w:t>
      </w:r>
      <w:proofErr w:type="spellEnd"/>
      <w:r>
        <w:rPr>
          <w:rFonts w:ascii="Palatino Linotype" w:eastAsia="Palatino Linotype" w:hAnsi="Palatino Linotype" w:cs="Palatino Linotype"/>
          <w:b/>
          <w:i/>
          <w:sz w:val="22"/>
          <w:szCs w:val="22"/>
        </w:rPr>
        <w:t xml:space="preserve"> Nugraheni</w:t>
      </w:r>
      <w:r w:rsidR="00000000">
        <w:rPr>
          <w:rFonts w:ascii="Palatino Linotype" w:eastAsia="Palatino Linotype" w:hAnsi="Palatino Linotype" w:cs="Palatino Linotype"/>
          <w:b/>
          <w:i/>
          <w:sz w:val="22"/>
          <w:szCs w:val="22"/>
          <w:vertAlign w:val="superscript"/>
        </w:rPr>
        <w:t>2</w:t>
      </w:r>
    </w:p>
    <w:p w14:paraId="761EFCF6" w14:textId="360FADF6" w:rsidR="00AF12CD" w:rsidRDefault="00000000">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vertAlign w:val="superscript"/>
        </w:rPr>
        <w:t>1,2</w:t>
      </w:r>
      <w:r w:rsidR="00997AD3">
        <w:rPr>
          <w:rFonts w:ascii="Palatino Linotype" w:eastAsia="Palatino Linotype" w:hAnsi="Palatino Linotype" w:cs="Palatino Linotype"/>
          <w:sz w:val="22"/>
          <w:szCs w:val="22"/>
        </w:rPr>
        <w:t>Universitas Negeri Semarang</w:t>
      </w:r>
    </w:p>
    <w:p w14:paraId="0234DCD5" w14:textId="630996D7" w:rsidR="00AF12CD" w:rsidRPr="0022585B" w:rsidRDefault="00000000" w:rsidP="0022585B">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e-mail: </w:t>
      </w:r>
      <w:hyperlink r:id="rId8" w:history="1">
        <w:r w:rsidR="0022585B" w:rsidRPr="00393F76">
          <w:rPr>
            <w:rStyle w:val="Hyperlink"/>
            <w:rFonts w:ascii="Palatino Linotype" w:eastAsia="Palatino Linotype" w:hAnsi="Palatino Linotype" w:cs="Palatino Linotype"/>
            <w:b/>
            <w:sz w:val="22"/>
            <w:szCs w:val="22"/>
            <w:vertAlign w:val="superscript"/>
          </w:rPr>
          <w:t>1</w:t>
        </w:r>
      </w:hyperlink>
      <w:hyperlink r:id="rId9" w:history="1">
        <w:r w:rsidR="00997AD3" w:rsidRPr="0022585B">
          <w:rPr>
            <w:rStyle w:val="Hyperlink"/>
            <w:rFonts w:ascii="Palatino Linotype" w:eastAsia="Palatino Linotype" w:hAnsi="Palatino Linotype" w:cs="Palatino Linotype"/>
            <w:bCs/>
            <w:sz w:val="22"/>
            <w:szCs w:val="22"/>
          </w:rPr>
          <w:t>faizarifqiyah@gmail.</w:t>
        </w:r>
      </w:hyperlink>
      <w:r w:rsidR="00997AD3" w:rsidRPr="0022585B">
        <w:rPr>
          <w:rFonts w:ascii="Palatino Linotype" w:eastAsia="Palatino Linotype" w:hAnsi="Palatino Linotype" w:cs="Palatino Linotype"/>
          <w:bCs/>
          <w:color w:val="0000FF"/>
          <w:sz w:val="22"/>
          <w:szCs w:val="22"/>
          <w:u w:val="single"/>
        </w:rPr>
        <w:t>com</w:t>
      </w:r>
      <w:r w:rsidRPr="0022585B">
        <w:rPr>
          <w:rFonts w:ascii="Palatino Linotype" w:eastAsia="Palatino Linotype" w:hAnsi="Palatino Linotype" w:cs="Palatino Linotype"/>
          <w:bCs/>
          <w:sz w:val="22"/>
          <w:szCs w:val="22"/>
        </w:rPr>
        <w:t xml:space="preserve">, </w:t>
      </w:r>
      <w:hyperlink r:id="rId10">
        <w:r w:rsidRPr="0022585B">
          <w:rPr>
            <w:rFonts w:ascii="Palatino Linotype" w:eastAsia="Palatino Linotype" w:hAnsi="Palatino Linotype" w:cs="Palatino Linotype"/>
            <w:bCs/>
            <w:color w:val="0000FF"/>
            <w:sz w:val="22"/>
            <w:szCs w:val="22"/>
            <w:u w:val="single"/>
            <w:vertAlign w:val="superscript"/>
          </w:rPr>
          <w:t>2</w:t>
        </w:r>
      </w:hyperlink>
      <w:hyperlink r:id="rId11" w:history="1">
        <w:r w:rsidR="0022585B" w:rsidRPr="00393F76">
          <w:rPr>
            <w:rStyle w:val="Hyperlink"/>
            <w:rFonts w:ascii="Palatino Linotype" w:eastAsia="Palatino Linotype" w:hAnsi="Palatino Linotype" w:cs="Palatino Linotype"/>
            <w:bCs/>
            <w:sz w:val="22"/>
            <w:szCs w:val="22"/>
          </w:rPr>
          <w:t>nursiwi@mail.unnes..ac.id</w:t>
        </w:r>
      </w:hyperlink>
    </w:p>
    <w:p w14:paraId="410883E3" w14:textId="77777777" w:rsidR="00AF12CD" w:rsidRDefault="00AF12CD">
      <w:pPr>
        <w:jc w:val="center"/>
        <w:rPr>
          <w:rFonts w:ascii="Palatino Linotype" w:eastAsia="Palatino Linotype" w:hAnsi="Palatino Linotype" w:cs="Palatino Linotype"/>
          <w:sz w:val="22"/>
          <w:szCs w:val="22"/>
        </w:rPr>
      </w:pPr>
    </w:p>
    <w:p w14:paraId="7EB87142" w14:textId="67265FE8" w:rsidR="00AF12CD" w:rsidRDefault="00000000">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Abstract</w:t>
      </w:r>
      <w:r>
        <w:rPr>
          <w:rFonts w:ascii="Palatino Linotype" w:eastAsia="Palatino Linotype" w:hAnsi="Palatino Linotype" w:cs="Palatino Linotype"/>
          <w:color w:val="000000"/>
          <w:sz w:val="22"/>
          <w:szCs w:val="22"/>
        </w:rPr>
        <w:t>.</w:t>
      </w:r>
      <w:r w:rsidR="00E114DB" w:rsidRPr="00E114DB">
        <w:t xml:space="preserve"> </w:t>
      </w:r>
      <w:r w:rsidR="00E114DB" w:rsidRPr="00E114DB">
        <w:rPr>
          <w:rFonts w:ascii="Palatino Linotype" w:eastAsia="Palatino Linotype" w:hAnsi="Palatino Linotype" w:cs="Palatino Linotype"/>
          <w:color w:val="000000"/>
          <w:sz w:val="22"/>
          <w:szCs w:val="22"/>
        </w:rPr>
        <w:t xml:space="preserve">This </w:t>
      </w:r>
      <w:r w:rsidR="00E114DB">
        <w:rPr>
          <w:rFonts w:ascii="Palatino Linotype" w:eastAsia="Palatino Linotype" w:hAnsi="Palatino Linotype" w:cs="Palatino Linotype"/>
          <w:color w:val="000000"/>
          <w:sz w:val="22"/>
          <w:szCs w:val="22"/>
        </w:rPr>
        <w:t>research</w:t>
      </w:r>
      <w:r w:rsidR="00E114DB" w:rsidRPr="00E114DB">
        <w:rPr>
          <w:rFonts w:ascii="Palatino Linotype" w:eastAsia="Palatino Linotype" w:hAnsi="Palatino Linotype" w:cs="Palatino Linotype"/>
          <w:color w:val="000000"/>
          <w:sz w:val="22"/>
          <w:szCs w:val="22"/>
        </w:rPr>
        <w:t xml:space="preserve"> aims to </w:t>
      </w:r>
      <w:proofErr w:type="spellStart"/>
      <w:r w:rsidR="00E114DB">
        <w:rPr>
          <w:rFonts w:ascii="Palatino Linotype" w:eastAsia="Palatino Linotype" w:hAnsi="Palatino Linotype" w:cs="Palatino Linotype"/>
          <w:color w:val="000000"/>
          <w:sz w:val="22"/>
          <w:szCs w:val="22"/>
        </w:rPr>
        <w:t>conneceted</w:t>
      </w:r>
      <w:proofErr w:type="spellEnd"/>
      <w:r w:rsidR="00E114DB">
        <w:rPr>
          <w:rFonts w:ascii="Palatino Linotype" w:eastAsia="Palatino Linotype" w:hAnsi="Palatino Linotype" w:cs="Palatino Linotype"/>
          <w:color w:val="000000"/>
          <w:sz w:val="22"/>
          <w:szCs w:val="22"/>
        </w:rPr>
        <w:t xml:space="preserve"> </w:t>
      </w:r>
      <w:r w:rsidR="00E114DB" w:rsidRPr="00E114DB">
        <w:rPr>
          <w:rFonts w:ascii="Palatino Linotype" w:eastAsia="Palatino Linotype" w:hAnsi="Palatino Linotype" w:cs="Palatino Linotype"/>
          <w:color w:val="000000"/>
          <w:sz w:val="22"/>
          <w:szCs w:val="22"/>
        </w:rPr>
        <w:t xml:space="preserve">related to student learning readiness. The results obtained from this study are used in determining aspects of appropriate differentiation learning strategies and can be used in all learning. This study uses descriptive qualitative methods, questionnaire data collection techniques, interviews, and observations with class teachers. The research subjects were 25 students in class I SDN </w:t>
      </w:r>
      <w:proofErr w:type="spellStart"/>
      <w:r w:rsidR="00E114DB" w:rsidRPr="00E114DB">
        <w:rPr>
          <w:rFonts w:ascii="Palatino Linotype" w:eastAsia="Palatino Linotype" w:hAnsi="Palatino Linotype" w:cs="Palatino Linotype"/>
          <w:color w:val="000000"/>
          <w:sz w:val="22"/>
          <w:szCs w:val="22"/>
        </w:rPr>
        <w:t>Pesantren</w:t>
      </w:r>
      <w:proofErr w:type="spellEnd"/>
      <w:r w:rsidR="00E114DB" w:rsidRPr="00E114DB">
        <w:rPr>
          <w:rFonts w:ascii="Palatino Linotype" w:eastAsia="Palatino Linotype" w:hAnsi="Palatino Linotype" w:cs="Palatino Linotype"/>
          <w:color w:val="000000"/>
          <w:sz w:val="22"/>
          <w:szCs w:val="22"/>
        </w:rPr>
        <w:t xml:space="preserve">. The acquisition of the results of this research shows that learning readiness is a comprehensive individual condition so that someone is ready to give responses or answers in certain situations in this case is the readiness of learning. In this research it is proven that student learning readiness shows 72.14% which is included in the high criteria, the results of learning readiness are used as a foundation in implementing differentiated learning strategies by taking into account 4 differentiated aspects. The implementation of differentiated learning is proven to have an influence on improving the quality of learning that leads to the achievement of learning achievements in the </w:t>
      </w:r>
      <w:r w:rsidR="003B2AD5">
        <w:rPr>
          <w:rFonts w:ascii="Palatino Linotype" w:eastAsia="Palatino Linotype" w:hAnsi="Palatino Linotype" w:cs="Palatino Linotype"/>
          <w:color w:val="000000"/>
          <w:sz w:val="22"/>
          <w:szCs w:val="22"/>
        </w:rPr>
        <w:t>Merdeka</w:t>
      </w:r>
      <w:r w:rsidR="00E114DB" w:rsidRPr="00E114DB">
        <w:rPr>
          <w:rFonts w:ascii="Palatino Linotype" w:eastAsia="Palatino Linotype" w:hAnsi="Palatino Linotype" w:cs="Palatino Linotype"/>
          <w:color w:val="000000"/>
          <w:sz w:val="22"/>
          <w:szCs w:val="22"/>
        </w:rPr>
        <w:t xml:space="preserve"> </w:t>
      </w:r>
      <w:r w:rsidR="003B2AD5">
        <w:rPr>
          <w:rFonts w:ascii="Palatino Linotype" w:eastAsia="Palatino Linotype" w:hAnsi="Palatino Linotype" w:cs="Palatino Linotype"/>
          <w:color w:val="000000"/>
          <w:sz w:val="22"/>
          <w:szCs w:val="22"/>
        </w:rPr>
        <w:t>C</w:t>
      </w:r>
      <w:r w:rsidR="00E114DB" w:rsidRPr="00E114DB">
        <w:rPr>
          <w:rFonts w:ascii="Palatino Linotype" w:eastAsia="Palatino Linotype" w:hAnsi="Palatino Linotype" w:cs="Palatino Linotype"/>
          <w:color w:val="000000"/>
          <w:sz w:val="22"/>
          <w:szCs w:val="22"/>
        </w:rPr>
        <w:t>urriculum</w:t>
      </w:r>
      <w:r>
        <w:rPr>
          <w:rFonts w:ascii="Palatino Linotype" w:eastAsia="Palatino Linotype" w:hAnsi="Palatino Linotype" w:cs="Palatino Linotype"/>
          <w:color w:val="000000"/>
          <w:sz w:val="22"/>
          <w:szCs w:val="22"/>
        </w:rPr>
        <w:t>.</w:t>
      </w:r>
    </w:p>
    <w:p w14:paraId="04DDE100" w14:textId="1C698305" w:rsidR="00AF12CD" w:rsidRDefault="00000000">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AE2EC3" w:rsidRPr="00AE2EC3">
        <w:rPr>
          <w:rFonts w:ascii="Palatino Linotype" w:eastAsia="Palatino Linotype" w:hAnsi="Palatino Linotype" w:cs="Palatino Linotype"/>
          <w:i/>
          <w:sz w:val="22"/>
          <w:szCs w:val="22"/>
        </w:rPr>
        <w:t>Readiness, Differentiated Learning, Merdeka Curriculum</w:t>
      </w:r>
    </w:p>
    <w:p w14:paraId="4F0D5F64" w14:textId="77777777" w:rsidR="00AF12CD" w:rsidRDefault="00AF12CD">
      <w:pPr>
        <w:jc w:val="both"/>
        <w:rPr>
          <w:rFonts w:ascii="Palatino Linotype" w:eastAsia="Palatino Linotype" w:hAnsi="Palatino Linotype" w:cs="Palatino Linotype"/>
          <w:b/>
          <w:sz w:val="22"/>
          <w:szCs w:val="22"/>
        </w:rPr>
      </w:pPr>
    </w:p>
    <w:p w14:paraId="4F11677A" w14:textId="52791715" w:rsidR="00AF12CD" w:rsidRPr="00E114DB" w:rsidRDefault="00000000">
      <w:pPr>
        <w:jc w:val="both"/>
        <w:rPr>
          <w:noProof/>
          <w:sz w:val="22"/>
        </w:rPr>
      </w:pPr>
      <w:proofErr w:type="spellStart"/>
      <w:r>
        <w:rPr>
          <w:rFonts w:ascii="Palatino Linotype" w:eastAsia="Palatino Linotype" w:hAnsi="Palatino Linotype" w:cs="Palatino Linotype"/>
          <w:b/>
          <w:sz w:val="22"/>
          <w:szCs w:val="22"/>
        </w:rPr>
        <w:t>Abstrak</w:t>
      </w:r>
      <w:proofErr w:type="spellEnd"/>
      <w:r>
        <w:rPr>
          <w:rFonts w:ascii="Palatino Linotype" w:eastAsia="Palatino Linotype" w:hAnsi="Palatino Linotype" w:cs="Palatino Linotype"/>
          <w:b/>
          <w:sz w:val="22"/>
          <w:szCs w:val="22"/>
        </w:rPr>
        <w:t xml:space="preserve">. </w:t>
      </w:r>
      <w:r w:rsidR="00E114DB" w:rsidRPr="00012A5C">
        <w:rPr>
          <w:rFonts w:ascii="Palatino Linotype" w:hAnsi="Palatino Linotype"/>
          <w:noProof/>
          <w:sz w:val="22"/>
        </w:rPr>
        <w:t>Penelitian ini bertujuan untuk mendapatkan gambaran terkait kesiapan belajar peserta didik. Hasil yang diperoleh dari penelitian ini digunakan dalam menentukan aspek strategi pembelajaran berdiferensiasi yang tepat serta mampu digunakan dalam seluruh pembelajaran. Penelitian ini menggunakan metode deskriptif kualitatif, teknik pengumpulan data angket, wawancara, serta observasi bersama guru kelas. Subjek penelitian ini adalah 25 peserta didik kelas I SDN Pesantren. Perolehan hasil dari riset ini menunjukkan bahwa kesiapan belajar merupakan keadaan individu yang menyeluruh sehingga seseorang siap untuk memberikan tanggapan ataupun jawaban dalam situasi tertentu dalam hal ini adalah kesiapan belajar. Pada riset ini terbukti bahwa kesiapan belajar peserta didik menunjukkan 72,14% yang termasuk dalam kriteria tinggi, hasil kesiapan belajar tersebut dijadikan landasan dalam menerapkan strategi pembelajaran berdiferensiasi dengan memperhatikan 4 aspek berdiferensiasi. Implementasi pembelajaran berdiferensiasi terbukti memberikan pengaruh pada peningkatan kualitas pembelajaran yang mengarah pada tercapainya capaian pembelajaran dalam kurikulum merdeka</w:t>
      </w:r>
      <w:r w:rsidR="00E114DB">
        <w:rPr>
          <w:noProof/>
          <w:sz w:val="22"/>
        </w:rPr>
        <w:t xml:space="preserve">. </w:t>
      </w:r>
    </w:p>
    <w:p w14:paraId="331C4AA5" w14:textId="77777777" w:rsidR="00AF12CD" w:rsidRDefault="00000000" w:rsidP="00E114DB">
      <w:pPr>
        <w:rPr>
          <w:rFonts w:ascii="Palatino Linotype" w:hAnsi="Palatino Linotype"/>
          <w:i/>
          <w:iCs/>
          <w:noProof/>
          <w:sz w:val="22"/>
        </w:rPr>
      </w:pPr>
      <w:r w:rsidRPr="00012A5C">
        <w:rPr>
          <w:rFonts w:ascii="Palatino Linotype" w:eastAsia="Palatino Linotype" w:hAnsi="Palatino Linotype" w:cs="Palatino Linotype"/>
          <w:b/>
          <w:i/>
          <w:sz w:val="22"/>
          <w:szCs w:val="22"/>
        </w:rPr>
        <w:t xml:space="preserve">Kata </w:t>
      </w:r>
      <w:proofErr w:type="spellStart"/>
      <w:r w:rsidRPr="00012A5C">
        <w:rPr>
          <w:rFonts w:ascii="Palatino Linotype" w:eastAsia="Palatino Linotype" w:hAnsi="Palatino Linotype" w:cs="Palatino Linotype"/>
          <w:b/>
          <w:i/>
          <w:sz w:val="22"/>
          <w:szCs w:val="22"/>
        </w:rPr>
        <w:t>kunci</w:t>
      </w:r>
      <w:proofErr w:type="spellEnd"/>
      <w:r w:rsidRPr="00012A5C">
        <w:rPr>
          <w:rFonts w:ascii="Palatino Linotype" w:eastAsia="Palatino Linotype" w:hAnsi="Palatino Linotype" w:cs="Palatino Linotype"/>
          <w:b/>
          <w:i/>
          <w:sz w:val="22"/>
          <w:szCs w:val="22"/>
        </w:rPr>
        <w:t>:</w:t>
      </w:r>
      <w:r w:rsidRPr="00012A5C">
        <w:rPr>
          <w:rFonts w:ascii="Palatino Linotype" w:eastAsia="Palatino Linotype" w:hAnsi="Palatino Linotype" w:cs="Palatino Linotype"/>
          <w:i/>
          <w:sz w:val="22"/>
          <w:szCs w:val="22"/>
        </w:rPr>
        <w:t xml:space="preserve"> </w:t>
      </w:r>
      <w:r w:rsidR="00E114DB" w:rsidRPr="00012A5C">
        <w:rPr>
          <w:rFonts w:ascii="Palatino Linotype" w:hAnsi="Palatino Linotype"/>
          <w:i/>
          <w:iCs/>
          <w:noProof/>
          <w:sz w:val="22"/>
        </w:rPr>
        <w:t>Kesiapan, Pembelajaran Berdiferensiasi, Kurikulum Merdeka</w:t>
      </w:r>
    </w:p>
    <w:p w14:paraId="4236D0F6" w14:textId="37A9315B" w:rsidR="007316F2" w:rsidRDefault="007316F2" w:rsidP="00E114DB">
      <w:pPr>
        <w:rPr>
          <w:rFonts w:ascii="Palatino Linotype" w:hAnsi="Palatino Linotype"/>
          <w:i/>
          <w:iCs/>
          <w:noProof/>
          <w:sz w:val="22"/>
        </w:rPr>
      </w:pPr>
    </w:p>
    <w:p w14:paraId="70D73F08" w14:textId="77777777" w:rsidR="007316F2" w:rsidRDefault="007316F2" w:rsidP="00E114DB">
      <w:pPr>
        <w:rPr>
          <w:rFonts w:ascii="Palatino Linotype" w:hAnsi="Palatino Linotype"/>
          <w:i/>
          <w:iCs/>
          <w:noProof/>
          <w:sz w:val="22"/>
        </w:rPr>
      </w:pPr>
    </w:p>
    <w:p w14:paraId="11E9BEC7" w14:textId="77777777" w:rsidR="007316F2" w:rsidRDefault="007316F2" w:rsidP="00E114DB">
      <w:pPr>
        <w:rPr>
          <w:rFonts w:ascii="Palatino Linotype" w:eastAsia="Palatino Linotype" w:hAnsi="Palatino Linotype" w:cs="Palatino Linotype"/>
          <w:sz w:val="22"/>
          <w:szCs w:val="22"/>
        </w:rPr>
      </w:pPr>
    </w:p>
    <w:p w14:paraId="5DE64FC0" w14:textId="1C0F4C2B" w:rsidR="00AE2EC3" w:rsidRPr="00012A5C" w:rsidRDefault="00AE2EC3" w:rsidP="00E114DB">
      <w:pPr>
        <w:rPr>
          <w:rFonts w:ascii="Palatino Linotype" w:eastAsia="Palatino Linotype" w:hAnsi="Palatino Linotype" w:cs="Palatino Linotype"/>
          <w:sz w:val="22"/>
          <w:szCs w:val="22"/>
        </w:rPr>
        <w:sectPr w:rsidR="00AE2EC3" w:rsidRPr="00012A5C">
          <w:headerReference w:type="even" r:id="rId12"/>
          <w:headerReference w:type="default" r:id="rId13"/>
          <w:footerReference w:type="even" r:id="rId14"/>
          <w:footerReference w:type="default" r:id="rId15"/>
          <w:headerReference w:type="first" r:id="rId16"/>
          <w:footerReference w:type="first" r:id="rId17"/>
          <w:pgSz w:w="12240" w:h="15840"/>
          <w:pgMar w:top="1805" w:right="1440" w:bottom="1440" w:left="1440" w:header="720" w:footer="720" w:gutter="0"/>
          <w:pgNumType w:start="1"/>
          <w:cols w:space="720"/>
          <w:titlePg/>
        </w:sectPr>
      </w:pPr>
    </w:p>
    <w:p w14:paraId="678E682B" w14:textId="1E4AD3B9" w:rsidR="00AF12CD" w:rsidRDefault="007316F2">
      <w:pPr>
        <w:spacing w:after="120"/>
        <w:rPr>
          <w:rFonts w:ascii="Palatino Linotype" w:eastAsia="Palatino Linotype" w:hAnsi="Palatino Linotype" w:cs="Palatino Linotype"/>
          <w:b/>
          <w:sz w:val="22"/>
          <w:szCs w:val="22"/>
        </w:rPr>
      </w:pPr>
      <w:proofErr w:type="spellStart"/>
      <w:r>
        <w:rPr>
          <w:rFonts w:ascii="Palatino Linotype" w:eastAsia="Palatino Linotype" w:hAnsi="Palatino Linotype" w:cs="Palatino Linotype"/>
          <w:b/>
          <w:sz w:val="22"/>
          <w:szCs w:val="22"/>
        </w:rPr>
        <w:lastRenderedPageBreak/>
        <w:t>Pendahuluan</w:t>
      </w:r>
      <w:proofErr w:type="spellEnd"/>
    </w:p>
    <w:p w14:paraId="7D47D6DE" w14:textId="77777777" w:rsidR="00B705E2" w:rsidRDefault="0059216D" w:rsidP="00B705E2">
      <w:pPr>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Salah </w:t>
      </w:r>
      <w:proofErr w:type="spellStart"/>
      <w:r>
        <w:rPr>
          <w:rFonts w:ascii="Palatino Linotype" w:eastAsia="Palatino Linotype" w:hAnsi="Palatino Linotype" w:cs="Palatino Linotype"/>
          <w:sz w:val="22"/>
          <w:szCs w:val="22"/>
        </w:rPr>
        <w:t>satu</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aspek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kebutuhan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dasar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manusia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menjadi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hal</w:t>
      </w:r>
      <w:proofErr w:type="spellEnd"/>
      <w:r w:rsidRPr="0059216D">
        <w:rPr>
          <w:rFonts w:ascii="Palatino Linotype" w:eastAsia="Palatino Linotype" w:hAnsi="Palatino Linotype" w:cs="Palatino Linotype"/>
          <w:sz w:val="22"/>
          <w:szCs w:val="22"/>
        </w:rPr>
        <w:t xml:space="preserve"> yang </w:t>
      </w:r>
      <w:proofErr w:type="spellStart"/>
      <w:proofErr w:type="gramStart"/>
      <w:r w:rsidRPr="0059216D">
        <w:rPr>
          <w:rFonts w:ascii="Palatino Linotype" w:eastAsia="Palatino Linotype" w:hAnsi="Palatino Linotype" w:cs="Palatino Linotype"/>
          <w:sz w:val="22"/>
          <w:szCs w:val="22"/>
        </w:rPr>
        <w:t>terpenting</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melalui</w:t>
      </w:r>
      <w:proofErr w:type="spellEnd"/>
      <w:proofErr w:type="gram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manusia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dapat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memperoleh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pengetahuan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keterampilan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pengembangan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sikap</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berpengaruh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keberlangsungan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hidupnya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Melalui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berkualitas</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sumber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manusia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dapat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ditingkatkan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lebih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sehingga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memberikan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kemajuan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bagi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bangsa</w:t>
      </w:r>
      <w:proofErr w:type="spellEnd"/>
      <w:r w:rsidRPr="0059216D">
        <w:rPr>
          <w:rFonts w:ascii="Palatino Linotype" w:eastAsia="Palatino Linotype" w:hAnsi="Palatino Linotype" w:cs="Palatino Linotype"/>
          <w:sz w:val="22"/>
          <w:szCs w:val="22"/>
        </w:rPr>
        <w:t xml:space="preserve"> dan negara </w:t>
      </w:r>
      <w:proofErr w:type="spellStart"/>
      <w:r w:rsidRPr="0059216D">
        <w:rPr>
          <w:rFonts w:ascii="Palatino Linotype" w:eastAsia="Palatino Linotype" w:hAnsi="Palatino Linotype" w:cs="Palatino Linotype"/>
          <w:sz w:val="22"/>
          <w:szCs w:val="22"/>
        </w:rPr>
        <w:t>kearah</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lebih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dengan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meningkatnya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kualitas</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sumber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manusianya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Aprima</w:t>
      </w:r>
      <w:proofErr w:type="spellEnd"/>
      <w:r w:rsidRPr="0059216D">
        <w:rPr>
          <w:rFonts w:ascii="Palatino Linotype" w:eastAsia="Palatino Linotype" w:hAnsi="Palatino Linotype" w:cs="Palatino Linotype"/>
          <w:sz w:val="22"/>
          <w:szCs w:val="22"/>
        </w:rPr>
        <w:t xml:space="preserve"> dan Sari, 2022:96). Pendidikan </w:t>
      </w:r>
      <w:proofErr w:type="spellStart"/>
      <w:r w:rsidRPr="0059216D">
        <w:rPr>
          <w:rFonts w:ascii="Palatino Linotype" w:eastAsia="Palatino Linotype" w:hAnsi="Palatino Linotype" w:cs="Palatino Linotype"/>
          <w:sz w:val="22"/>
          <w:szCs w:val="22"/>
        </w:rPr>
        <w:t>memberikan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sebuah</w:t>
      </w:r>
      <w:proofErr w:type="spellEnd"/>
      <w:r w:rsidRPr="0059216D">
        <w:rPr>
          <w:rFonts w:ascii="Palatino Linotype" w:eastAsia="Palatino Linotype" w:hAnsi="Palatino Linotype" w:cs="Palatino Linotype"/>
          <w:sz w:val="22"/>
          <w:szCs w:val="22"/>
        </w:rPr>
        <w:t xml:space="preserve"> proses </w:t>
      </w:r>
      <w:proofErr w:type="spellStart"/>
      <w:r w:rsidRPr="0059216D">
        <w:rPr>
          <w:rFonts w:ascii="Palatino Linotype" w:eastAsia="Palatino Linotype" w:hAnsi="Palatino Linotype" w:cs="Palatino Linotype"/>
          <w:sz w:val="22"/>
          <w:szCs w:val="22"/>
        </w:rPr>
        <w:t>mendidik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kepada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peserta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didik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selaku</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subjek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untuk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bisa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mengotimalkan</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mengembangkan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kemampuan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kognitif</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afektif</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psikomotoriknya</w:t>
      </w:r>
      <w:proofErr w:type="spellEnd"/>
      <w:r w:rsidRPr="0059216D">
        <w:rPr>
          <w:rFonts w:ascii="Palatino Linotype" w:eastAsia="Palatino Linotype" w:hAnsi="Palatino Linotype" w:cs="Palatino Linotype"/>
          <w:sz w:val="22"/>
          <w:szCs w:val="22"/>
        </w:rPr>
        <w:t xml:space="preserve">. Pendidikan </w:t>
      </w:r>
      <w:proofErr w:type="spellStart"/>
      <w:r w:rsidRPr="0059216D">
        <w:rPr>
          <w:rFonts w:ascii="Palatino Linotype" w:eastAsia="Palatino Linotype" w:hAnsi="Palatino Linotype" w:cs="Palatino Linotype"/>
          <w:sz w:val="22"/>
          <w:szCs w:val="22"/>
        </w:rPr>
        <w:t>turut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berperan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penting</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menyiapkan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Sumber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Manusia</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memiliki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kompetensi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melangsungkan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persaingan</w:t>
      </w:r>
      <w:proofErr w:type="spellEnd"/>
      <w:r w:rsidRPr="0059216D">
        <w:rPr>
          <w:rFonts w:ascii="Palatino Linotype" w:eastAsia="Palatino Linotype" w:hAnsi="Palatino Linotype" w:cs="Palatino Linotype"/>
          <w:sz w:val="22"/>
          <w:szCs w:val="22"/>
        </w:rPr>
        <w:t xml:space="preserve"> global </w:t>
      </w:r>
      <w:proofErr w:type="spellStart"/>
      <w:r w:rsidRPr="0059216D">
        <w:rPr>
          <w:rFonts w:ascii="Palatino Linotype" w:eastAsia="Palatino Linotype" w:hAnsi="Palatino Linotype" w:cs="Palatino Linotype"/>
          <w:sz w:val="22"/>
          <w:szCs w:val="22"/>
        </w:rPr>
        <w:t>menyesuaikan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perkembangan</w:t>
      </w:r>
      <w:proofErr w:type="spellEnd"/>
      <w:r w:rsidRPr="0059216D">
        <w:rPr>
          <w:rFonts w:ascii="Palatino Linotype" w:eastAsia="Palatino Linotype" w:hAnsi="Palatino Linotype" w:cs="Palatino Linotype"/>
          <w:sz w:val="22"/>
          <w:szCs w:val="22"/>
        </w:rPr>
        <w:t xml:space="preserve"> IPTEK yang </w:t>
      </w:r>
      <w:proofErr w:type="spellStart"/>
      <w:r w:rsidRPr="0059216D">
        <w:rPr>
          <w:rFonts w:ascii="Palatino Linotype" w:eastAsia="Palatino Linotype" w:hAnsi="Palatino Linotype" w:cs="Palatino Linotype"/>
          <w:sz w:val="22"/>
          <w:szCs w:val="22"/>
        </w:rPr>
        <w:t>makin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pesat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tanpa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mengabaikan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nilai-nilai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luhur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kebudayaan</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merupakan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ciri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khas</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identitas</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bangsa</w:t>
      </w:r>
      <w:proofErr w:type="spellEnd"/>
      <w:r w:rsidRPr="0059216D">
        <w:rPr>
          <w:rFonts w:ascii="Palatino Linotype" w:eastAsia="Palatino Linotype" w:hAnsi="Palatino Linotype" w:cs="Palatino Linotype"/>
          <w:sz w:val="22"/>
          <w:szCs w:val="22"/>
        </w:rPr>
        <w:t xml:space="preserve"> Indonesia. </w:t>
      </w:r>
    </w:p>
    <w:p w14:paraId="48B5AAA4" w14:textId="77777777" w:rsidR="00B705E2" w:rsidRDefault="0059216D" w:rsidP="00B705E2">
      <w:pPr>
        <w:ind w:firstLine="567"/>
        <w:jc w:val="both"/>
        <w:rPr>
          <w:rFonts w:ascii="Palatino Linotype" w:eastAsia="Palatino Linotype" w:hAnsi="Palatino Linotype" w:cs="Palatino Linotype"/>
          <w:sz w:val="22"/>
          <w:szCs w:val="22"/>
        </w:rPr>
      </w:pPr>
      <w:r w:rsidRPr="0059216D">
        <w:rPr>
          <w:rFonts w:ascii="Palatino Linotype" w:eastAsia="Palatino Linotype" w:hAnsi="Palatino Linotype" w:cs="Palatino Linotype"/>
          <w:sz w:val="22"/>
          <w:szCs w:val="22"/>
        </w:rPr>
        <w:t xml:space="preserve">Pendidikan yang </w:t>
      </w:r>
      <w:proofErr w:type="spellStart"/>
      <w:r w:rsidRPr="0059216D">
        <w:rPr>
          <w:rFonts w:ascii="Palatino Linotype" w:eastAsia="Palatino Linotype" w:hAnsi="Palatino Linotype" w:cs="Palatino Linotype"/>
          <w:sz w:val="22"/>
          <w:szCs w:val="22"/>
        </w:rPr>
        <w:t>dilaksanakan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harus</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menyesuaikan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dengan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kondisi</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keadaan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mengacu</w:t>
      </w:r>
      <w:proofErr w:type="spellEnd"/>
      <w:r w:rsidRPr="0059216D">
        <w:rPr>
          <w:rFonts w:ascii="Palatino Linotype" w:eastAsia="Palatino Linotype" w:hAnsi="Palatino Linotype" w:cs="Palatino Linotype"/>
          <w:sz w:val="22"/>
          <w:szCs w:val="22"/>
        </w:rPr>
        <w:t xml:space="preserve"> pada </w:t>
      </w:r>
      <w:proofErr w:type="spellStart"/>
      <w:r w:rsidRPr="0059216D">
        <w:rPr>
          <w:rFonts w:ascii="Palatino Linotype" w:eastAsia="Palatino Linotype" w:hAnsi="Palatino Linotype" w:cs="Palatino Linotype"/>
          <w:sz w:val="22"/>
          <w:szCs w:val="22"/>
        </w:rPr>
        <w:t>pandangan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mengenai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dari</w:t>
      </w:r>
      <w:proofErr w:type="spellEnd"/>
      <w:r w:rsidRPr="0059216D">
        <w:rPr>
          <w:rFonts w:ascii="Palatino Linotype" w:eastAsia="Palatino Linotype" w:hAnsi="Palatino Linotype" w:cs="Palatino Linotype"/>
          <w:sz w:val="22"/>
          <w:szCs w:val="22"/>
        </w:rPr>
        <w:t xml:space="preserve"> Ki </w:t>
      </w:r>
      <w:proofErr w:type="spellStart"/>
      <w:r w:rsidRPr="0059216D">
        <w:rPr>
          <w:rFonts w:ascii="Palatino Linotype" w:eastAsia="Palatino Linotype" w:hAnsi="Palatino Linotype" w:cs="Palatino Linotype"/>
          <w:sz w:val="22"/>
          <w:szCs w:val="22"/>
        </w:rPr>
        <w:t>Hadjar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Dewantara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bahwa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penyelenggaraan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di Indonesia </w:t>
      </w:r>
      <w:proofErr w:type="spellStart"/>
      <w:r w:rsidRPr="0059216D">
        <w:rPr>
          <w:rFonts w:ascii="Palatino Linotype" w:eastAsia="Palatino Linotype" w:hAnsi="Palatino Linotype" w:cs="Palatino Linotype"/>
          <w:sz w:val="22"/>
          <w:szCs w:val="22"/>
        </w:rPr>
        <w:t>harus</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memperhatikan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kodrat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alam</w:t>
      </w:r>
      <w:proofErr w:type="spellEnd"/>
      <w:r w:rsidRPr="0059216D">
        <w:rPr>
          <w:rFonts w:ascii="Palatino Linotype" w:eastAsia="Palatino Linotype" w:hAnsi="Palatino Linotype" w:cs="Palatino Linotype"/>
          <w:sz w:val="22"/>
          <w:szCs w:val="22"/>
        </w:rPr>
        <w:t xml:space="preserve"> dan juga </w:t>
      </w:r>
      <w:proofErr w:type="spellStart"/>
      <w:r w:rsidRPr="0059216D">
        <w:rPr>
          <w:rFonts w:ascii="Palatino Linotype" w:eastAsia="Palatino Linotype" w:hAnsi="Palatino Linotype" w:cs="Palatino Linotype"/>
          <w:sz w:val="22"/>
          <w:szCs w:val="22"/>
        </w:rPr>
        <w:t>kodrat</w:t>
      </w:r>
      <w:proofErr w:type="spellEnd"/>
      <w:r w:rsidRPr="0059216D">
        <w:rPr>
          <w:rFonts w:ascii="Palatino Linotype" w:eastAsia="Palatino Linotype" w:hAnsi="Palatino Linotype" w:cs="Palatino Linotype"/>
          <w:sz w:val="22"/>
          <w:szCs w:val="22"/>
        </w:rPr>
        <w:t xml:space="preserve"> zaman. Ki </w:t>
      </w:r>
      <w:proofErr w:type="spellStart"/>
      <w:r w:rsidRPr="0059216D">
        <w:rPr>
          <w:rFonts w:ascii="Palatino Linotype" w:eastAsia="Palatino Linotype" w:hAnsi="Palatino Linotype" w:cs="Palatino Linotype"/>
          <w:sz w:val="22"/>
          <w:szCs w:val="22"/>
        </w:rPr>
        <w:t>Hadjar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Dewantara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Eko</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Mujito</w:t>
      </w:r>
      <w:proofErr w:type="spellEnd"/>
      <w:r w:rsidRPr="0059216D">
        <w:rPr>
          <w:rFonts w:ascii="Palatino Linotype" w:eastAsia="Palatino Linotype" w:hAnsi="Palatino Linotype" w:cs="Palatino Linotype"/>
          <w:sz w:val="22"/>
          <w:szCs w:val="22"/>
        </w:rPr>
        <w:t xml:space="preserve">, 2017)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Handiyani</w:t>
      </w:r>
      <w:proofErr w:type="spellEnd"/>
      <w:r w:rsidRPr="0059216D">
        <w:rPr>
          <w:rFonts w:ascii="Palatino Linotype" w:eastAsia="Palatino Linotype" w:hAnsi="Palatino Linotype" w:cs="Palatino Linotype"/>
          <w:sz w:val="22"/>
          <w:szCs w:val="22"/>
        </w:rPr>
        <w:t xml:space="preserve"> (2022) </w:t>
      </w:r>
      <w:proofErr w:type="spellStart"/>
      <w:r w:rsidRPr="0059216D">
        <w:rPr>
          <w:rFonts w:ascii="Palatino Linotype" w:eastAsia="Palatino Linotype" w:hAnsi="Palatino Linotype" w:cs="Palatino Linotype"/>
          <w:sz w:val="22"/>
          <w:szCs w:val="22"/>
        </w:rPr>
        <w:t>menjelaskan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mengenai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konsep</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pembelajaran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adalah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pembelajaran</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tidak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menyalahi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kodrat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keberagaman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manusia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miliki</w:t>
      </w:r>
      <w:proofErr w:type="spellEnd"/>
      <w:r w:rsidRPr="0059216D">
        <w:rPr>
          <w:rFonts w:ascii="Palatino Linotype" w:eastAsia="Palatino Linotype" w:hAnsi="Palatino Linotype" w:cs="Palatino Linotype"/>
          <w:sz w:val="22"/>
          <w:szCs w:val="22"/>
        </w:rPr>
        <w:t xml:space="preserve">, oleh </w:t>
      </w:r>
      <w:proofErr w:type="spellStart"/>
      <w:r w:rsidRPr="0059216D">
        <w:rPr>
          <w:rFonts w:ascii="Palatino Linotype" w:eastAsia="Palatino Linotype" w:hAnsi="Palatino Linotype" w:cs="Palatino Linotype"/>
          <w:sz w:val="22"/>
          <w:szCs w:val="22"/>
        </w:rPr>
        <w:t>karena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hal</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tersebut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harulah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tetap</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menjaga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keberagaman</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ada</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tidak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melakukan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penyamarataan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terhadap</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hal-hal</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tidak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dapat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disamakan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Pemikiran</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dikemukakan</w:t>
      </w:r>
      <w:proofErr w:type="spellEnd"/>
      <w:r w:rsidRPr="0059216D">
        <w:rPr>
          <w:rFonts w:ascii="Palatino Linotype" w:eastAsia="Palatino Linotype" w:hAnsi="Palatino Linotype" w:cs="Palatino Linotype"/>
          <w:sz w:val="22"/>
          <w:szCs w:val="22"/>
        </w:rPr>
        <w:t xml:space="preserve"> Ki Hajar </w:t>
      </w:r>
      <w:proofErr w:type="spellStart"/>
      <w:r w:rsidRPr="0059216D">
        <w:rPr>
          <w:rFonts w:ascii="Palatino Linotype" w:eastAsia="Palatino Linotype" w:hAnsi="Palatino Linotype" w:cs="Palatino Linotype"/>
          <w:sz w:val="22"/>
          <w:szCs w:val="22"/>
        </w:rPr>
        <w:t>Dewantara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kembali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dikuatkan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melalui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Peraturan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Pemerintah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Nomor</w:t>
      </w:r>
      <w:proofErr w:type="spellEnd"/>
      <w:r w:rsidRPr="0059216D">
        <w:rPr>
          <w:rFonts w:ascii="Palatino Linotype" w:eastAsia="Palatino Linotype" w:hAnsi="Palatino Linotype" w:cs="Palatino Linotype"/>
          <w:sz w:val="22"/>
          <w:szCs w:val="22"/>
        </w:rPr>
        <w:t xml:space="preserve"> 57 </w:t>
      </w:r>
      <w:proofErr w:type="spellStart"/>
      <w:r w:rsidRPr="0059216D">
        <w:rPr>
          <w:rFonts w:ascii="Palatino Linotype" w:eastAsia="Palatino Linotype" w:hAnsi="Palatino Linotype" w:cs="Palatino Linotype"/>
          <w:sz w:val="22"/>
          <w:szCs w:val="22"/>
        </w:rPr>
        <w:t>tentang</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Standar</w:t>
      </w:r>
      <w:proofErr w:type="spellEnd"/>
      <w:r w:rsidRPr="0059216D">
        <w:rPr>
          <w:rFonts w:ascii="Palatino Linotype" w:eastAsia="Palatino Linotype" w:hAnsi="Palatino Linotype" w:cs="Palatino Linotype"/>
          <w:sz w:val="22"/>
          <w:szCs w:val="22"/>
        </w:rPr>
        <w:t xml:space="preserve"> Nasional Pendidikan </w:t>
      </w:r>
      <w:proofErr w:type="spellStart"/>
      <w:r w:rsidRPr="0059216D">
        <w:rPr>
          <w:rFonts w:ascii="Palatino Linotype" w:eastAsia="Palatino Linotype" w:hAnsi="Palatino Linotype" w:cs="Palatino Linotype"/>
          <w:sz w:val="22"/>
          <w:szCs w:val="22"/>
        </w:rPr>
        <w:t>Tahun</w:t>
      </w:r>
      <w:proofErr w:type="spellEnd"/>
      <w:r w:rsidRPr="0059216D">
        <w:rPr>
          <w:rFonts w:ascii="Palatino Linotype" w:eastAsia="Palatino Linotype" w:hAnsi="Palatino Linotype" w:cs="Palatino Linotype"/>
          <w:sz w:val="22"/>
          <w:szCs w:val="22"/>
        </w:rPr>
        <w:t xml:space="preserve"> 2021 yang </w:t>
      </w:r>
      <w:proofErr w:type="spellStart"/>
      <w:r w:rsidRPr="0059216D">
        <w:rPr>
          <w:rFonts w:ascii="Palatino Linotype" w:eastAsia="Palatino Linotype" w:hAnsi="Palatino Linotype" w:cs="Palatino Linotype"/>
          <w:sz w:val="22"/>
          <w:szCs w:val="22"/>
        </w:rPr>
        <w:t>menjabarkan</w:t>
      </w:r>
      <w:proofErr w:type="spellEnd"/>
      <w:r w:rsidRPr="0059216D">
        <w:rPr>
          <w:rFonts w:ascii="Palatino Linotype" w:eastAsia="Palatino Linotype" w:hAnsi="Palatino Linotype" w:cs="Palatino Linotype"/>
          <w:sz w:val="22"/>
          <w:szCs w:val="22"/>
        </w:rPr>
        <w:t xml:space="preserve"> inti yang </w:t>
      </w:r>
      <w:proofErr w:type="spellStart"/>
      <w:r w:rsidRPr="0059216D">
        <w:rPr>
          <w:rFonts w:ascii="Palatino Linotype" w:eastAsia="Palatino Linotype" w:hAnsi="Palatino Linotype" w:cs="Palatino Linotype"/>
          <w:sz w:val="22"/>
          <w:szCs w:val="22"/>
        </w:rPr>
        <w:t>serupa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terkait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kewajiban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melakukan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pengembangan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kurikulum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sesuai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dengan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keragaman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karakteristik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daerah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satuan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peserta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didik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Wahyuningsari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dkk</w:t>
      </w:r>
      <w:proofErr w:type="spellEnd"/>
      <w:r w:rsidRPr="0059216D">
        <w:rPr>
          <w:rFonts w:ascii="Palatino Linotype" w:eastAsia="Palatino Linotype" w:hAnsi="Palatino Linotype" w:cs="Palatino Linotype"/>
          <w:sz w:val="22"/>
          <w:szCs w:val="22"/>
        </w:rPr>
        <w:t>, 2022:530)</w:t>
      </w:r>
      <w:r w:rsidR="00B705E2">
        <w:rPr>
          <w:rFonts w:ascii="Palatino Linotype" w:eastAsia="Palatino Linotype" w:hAnsi="Palatino Linotype" w:cs="Palatino Linotype"/>
          <w:sz w:val="22"/>
          <w:szCs w:val="22"/>
        </w:rPr>
        <w:t>.</w:t>
      </w:r>
    </w:p>
    <w:p w14:paraId="793E0424" w14:textId="77777777" w:rsidR="008246A8" w:rsidRDefault="0059216D" w:rsidP="008246A8">
      <w:pPr>
        <w:ind w:firstLine="567"/>
        <w:jc w:val="both"/>
        <w:rPr>
          <w:rFonts w:ascii="Palatino Linotype" w:eastAsia="Palatino Linotype" w:hAnsi="Palatino Linotype" w:cs="Palatino Linotype"/>
          <w:sz w:val="22"/>
          <w:szCs w:val="22"/>
        </w:rPr>
      </w:pPr>
      <w:r w:rsidRPr="0059216D">
        <w:rPr>
          <w:rFonts w:ascii="Palatino Linotype" w:eastAsia="Palatino Linotype" w:hAnsi="Palatino Linotype" w:cs="Palatino Linotype"/>
          <w:sz w:val="22"/>
          <w:szCs w:val="22"/>
        </w:rPr>
        <w:t xml:space="preserve">Di masa </w:t>
      </w:r>
      <w:proofErr w:type="spellStart"/>
      <w:r w:rsidRPr="0059216D">
        <w:rPr>
          <w:rFonts w:ascii="Palatino Linotype" w:eastAsia="Palatino Linotype" w:hAnsi="Palatino Linotype" w:cs="Palatino Linotype"/>
          <w:sz w:val="22"/>
          <w:szCs w:val="22"/>
        </w:rPr>
        <w:t>saat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ini</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telah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memasuki</w:t>
      </w:r>
      <w:proofErr w:type="spellEnd"/>
      <w:r w:rsidRPr="0059216D">
        <w:rPr>
          <w:rFonts w:ascii="Palatino Linotype" w:eastAsia="Palatino Linotype" w:hAnsi="Palatino Linotype" w:cs="Palatino Linotype"/>
          <w:sz w:val="22"/>
          <w:szCs w:val="22"/>
        </w:rPr>
        <w:t xml:space="preserve"> Era </w:t>
      </w:r>
      <w:proofErr w:type="spellStart"/>
      <w:r w:rsidRPr="0059216D">
        <w:rPr>
          <w:rFonts w:ascii="Palatino Linotype" w:eastAsia="Palatino Linotype" w:hAnsi="Palatino Linotype" w:cs="Palatino Linotype"/>
          <w:sz w:val="22"/>
          <w:szCs w:val="22"/>
        </w:rPr>
        <w:t>Revolusi</w:t>
      </w:r>
      <w:proofErr w:type="spellEnd"/>
      <w:r w:rsidRPr="0059216D">
        <w:rPr>
          <w:rFonts w:ascii="Palatino Linotype" w:eastAsia="Palatino Linotype" w:hAnsi="Palatino Linotype" w:cs="Palatino Linotype"/>
          <w:sz w:val="22"/>
          <w:szCs w:val="22"/>
        </w:rPr>
        <w:t xml:space="preserve"> 5.0 yang </w:t>
      </w:r>
      <w:proofErr w:type="spellStart"/>
      <w:r w:rsidRPr="0059216D">
        <w:rPr>
          <w:rFonts w:ascii="Palatino Linotype" w:eastAsia="Palatino Linotype" w:hAnsi="Palatino Linotype" w:cs="Palatino Linotype"/>
          <w:sz w:val="22"/>
          <w:szCs w:val="22"/>
        </w:rPr>
        <w:t>merupakan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transformasi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besar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teknologi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sehingga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turut</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memberi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perubahan</w:t>
      </w:r>
      <w:proofErr w:type="spellEnd"/>
      <w:r w:rsidRPr="0059216D">
        <w:rPr>
          <w:rFonts w:ascii="Palatino Linotype" w:eastAsia="Palatino Linotype" w:hAnsi="Palatino Linotype" w:cs="Palatino Linotype"/>
          <w:sz w:val="22"/>
          <w:szCs w:val="22"/>
        </w:rPr>
        <w:t xml:space="preserve"> yang sangat </w:t>
      </w:r>
      <w:proofErr w:type="spellStart"/>
      <w:r w:rsidRPr="0059216D">
        <w:rPr>
          <w:rFonts w:ascii="Palatino Linotype" w:eastAsia="Palatino Linotype" w:hAnsi="Palatino Linotype" w:cs="Palatino Linotype"/>
          <w:sz w:val="22"/>
          <w:szCs w:val="22"/>
        </w:rPr>
        <w:t>sifnigikan</w:t>
      </w:r>
      <w:proofErr w:type="spellEnd"/>
      <w:r w:rsidRPr="0059216D">
        <w:rPr>
          <w:rFonts w:ascii="Palatino Linotype" w:eastAsia="Palatino Linotype" w:hAnsi="Palatino Linotype" w:cs="Palatino Linotype"/>
          <w:sz w:val="22"/>
          <w:szCs w:val="22"/>
        </w:rPr>
        <w:t xml:space="preserve"> di </w:t>
      </w:r>
      <w:proofErr w:type="spellStart"/>
      <w:r w:rsidRPr="0059216D">
        <w:rPr>
          <w:rFonts w:ascii="Palatino Linotype" w:eastAsia="Palatino Linotype" w:hAnsi="Palatino Linotype" w:cs="Palatino Linotype"/>
          <w:sz w:val="22"/>
          <w:szCs w:val="22"/>
        </w:rPr>
        <w:t>bidang</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lainnya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tidak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terkecuali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bidang</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Menghadapi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situasi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perkembangan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tersebut</w:t>
      </w:r>
      <w:proofErr w:type="spellEnd"/>
      <w:r w:rsidRPr="0059216D">
        <w:rPr>
          <w:rFonts w:ascii="Palatino Linotype" w:eastAsia="Palatino Linotype" w:hAnsi="Palatino Linotype" w:cs="Palatino Linotype"/>
          <w:sz w:val="22"/>
          <w:szCs w:val="22"/>
        </w:rPr>
        <w:t xml:space="preserve">, Indonesia </w:t>
      </w:r>
      <w:proofErr w:type="spellStart"/>
      <w:r w:rsidRPr="0059216D">
        <w:rPr>
          <w:rFonts w:ascii="Palatino Linotype" w:eastAsia="Palatino Linotype" w:hAnsi="Palatino Linotype" w:cs="Palatino Linotype"/>
          <w:sz w:val="22"/>
          <w:szCs w:val="22"/>
        </w:rPr>
        <w:t>telah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memperlihatkan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upaya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melakukan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perbaikan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mutu</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kualitas</w:t>
      </w:r>
      <w:proofErr w:type="spellEnd"/>
      <w:r w:rsidRPr="0059216D">
        <w:rPr>
          <w:rFonts w:ascii="Palatino Linotype" w:eastAsia="Palatino Linotype" w:hAnsi="Palatino Linotype" w:cs="Palatino Linotype"/>
          <w:sz w:val="22"/>
          <w:szCs w:val="22"/>
        </w:rPr>
        <w:t xml:space="preserve"> di </w:t>
      </w:r>
      <w:proofErr w:type="spellStart"/>
      <w:r w:rsidRPr="0059216D">
        <w:rPr>
          <w:rFonts w:ascii="Palatino Linotype" w:eastAsia="Palatino Linotype" w:hAnsi="Palatino Linotype" w:cs="Palatino Linotype"/>
          <w:sz w:val="22"/>
          <w:szCs w:val="22"/>
        </w:rPr>
        <w:t>sejumlah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aspek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kehidupan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tidak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terkecuali</w:t>
      </w:r>
      <w:proofErr w:type="spellEnd"/>
      <w:r w:rsidRPr="0059216D">
        <w:rPr>
          <w:rFonts w:ascii="Palatino Linotype" w:eastAsia="Palatino Linotype" w:hAnsi="Palatino Linotype" w:cs="Palatino Linotype"/>
          <w:sz w:val="22"/>
          <w:szCs w:val="22"/>
        </w:rPr>
        <w:t xml:space="preserve"> pada </w:t>
      </w:r>
      <w:proofErr w:type="spellStart"/>
      <w:r w:rsidRPr="0059216D">
        <w:rPr>
          <w:rFonts w:ascii="Palatino Linotype" w:eastAsia="Palatino Linotype" w:hAnsi="Palatino Linotype" w:cs="Palatino Linotype"/>
          <w:sz w:val="22"/>
          <w:szCs w:val="22"/>
        </w:rPr>
        <w:t>bidang</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pendidikan</w:t>
      </w:r>
      <w:proofErr w:type="spellEnd"/>
      <w:r w:rsidRPr="0059216D">
        <w:rPr>
          <w:rFonts w:ascii="Palatino Linotype" w:eastAsia="Palatino Linotype" w:hAnsi="Palatino Linotype" w:cs="Palatino Linotype"/>
          <w:sz w:val="22"/>
          <w:szCs w:val="22"/>
        </w:rPr>
        <w:t xml:space="preserve">. Salah </w:t>
      </w:r>
      <w:proofErr w:type="spellStart"/>
      <w:r w:rsidRPr="0059216D">
        <w:rPr>
          <w:rFonts w:ascii="Palatino Linotype" w:eastAsia="Palatino Linotype" w:hAnsi="Palatino Linotype" w:cs="Palatino Linotype"/>
          <w:sz w:val="22"/>
          <w:szCs w:val="22"/>
        </w:rPr>
        <w:t>satu</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langkah</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dilakukan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adalah</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dengan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gagasan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kurikulum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perubahan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yakni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Kurikulum</w:t>
      </w:r>
      <w:proofErr w:type="spellEnd"/>
      <w:r w:rsidRPr="0059216D">
        <w:rPr>
          <w:rFonts w:ascii="Palatino Linotype" w:eastAsia="Palatino Linotype" w:hAnsi="Palatino Linotype" w:cs="Palatino Linotype"/>
          <w:sz w:val="22"/>
          <w:szCs w:val="22"/>
        </w:rPr>
        <w:t xml:space="preserve"> Merdeka </w:t>
      </w:r>
      <w:proofErr w:type="spellStart"/>
      <w:r w:rsidRPr="0059216D">
        <w:rPr>
          <w:rFonts w:ascii="Palatino Linotype" w:eastAsia="Palatino Linotype" w:hAnsi="Palatino Linotype" w:cs="Palatino Linotype"/>
          <w:sz w:val="22"/>
          <w:szCs w:val="22"/>
        </w:rPr>
        <w:t>Belajar</w:t>
      </w:r>
      <w:proofErr w:type="spellEnd"/>
      <w:r w:rsidRPr="0059216D">
        <w:rPr>
          <w:rFonts w:ascii="Palatino Linotype" w:eastAsia="Palatino Linotype" w:hAnsi="Palatino Linotype" w:cs="Palatino Linotype"/>
          <w:sz w:val="22"/>
          <w:szCs w:val="22"/>
        </w:rPr>
        <w:t xml:space="preserve"> yang </w:t>
      </w:r>
      <w:proofErr w:type="spellStart"/>
      <w:r w:rsidRPr="0059216D">
        <w:rPr>
          <w:rFonts w:ascii="Palatino Linotype" w:eastAsia="Palatino Linotype" w:hAnsi="Palatino Linotype" w:cs="Palatino Linotype"/>
          <w:sz w:val="22"/>
          <w:szCs w:val="22"/>
        </w:rPr>
        <w:t>digaungkan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menteri</w:t>
      </w:r>
      <w:proofErr w:type="spellEnd"/>
      <w:r w:rsidRPr="0059216D">
        <w:rPr>
          <w:rFonts w:ascii="Palatino Linotype" w:eastAsia="Palatino Linotype" w:hAnsi="Palatino Linotype" w:cs="Palatino Linotype"/>
          <w:sz w:val="22"/>
          <w:szCs w:val="22"/>
        </w:rPr>
        <w:t xml:space="preserve"> Pendidikan, </w:t>
      </w:r>
      <w:proofErr w:type="spellStart"/>
      <w:r w:rsidRPr="0059216D">
        <w:rPr>
          <w:rFonts w:ascii="Palatino Linotype" w:eastAsia="Palatino Linotype" w:hAnsi="Palatino Linotype" w:cs="Palatino Linotype"/>
          <w:sz w:val="22"/>
          <w:szCs w:val="22"/>
        </w:rPr>
        <w:t>Kebudayaan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Riset</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Teknologi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Republik</w:t>
      </w:r>
      <w:proofErr w:type="spellEnd"/>
      <w:r w:rsidRPr="0059216D">
        <w:rPr>
          <w:rFonts w:ascii="Palatino Linotype" w:eastAsia="Palatino Linotype" w:hAnsi="Palatino Linotype" w:cs="Palatino Linotype"/>
          <w:sz w:val="22"/>
          <w:szCs w:val="22"/>
        </w:rPr>
        <w:t xml:space="preserve"> Indonesia </w:t>
      </w:r>
      <w:proofErr w:type="spellStart"/>
      <w:r w:rsidRPr="0059216D">
        <w:rPr>
          <w:rFonts w:ascii="Palatino Linotype" w:eastAsia="Palatino Linotype" w:hAnsi="Palatino Linotype" w:cs="Palatino Linotype"/>
          <w:sz w:val="22"/>
          <w:szCs w:val="22"/>
        </w:rPr>
        <w:t>Nadiem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Makarim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Indarta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dkk</w:t>
      </w:r>
      <w:proofErr w:type="spellEnd"/>
      <w:r w:rsidRPr="0059216D">
        <w:rPr>
          <w:rFonts w:ascii="Palatino Linotype" w:eastAsia="Palatino Linotype" w:hAnsi="Palatino Linotype" w:cs="Palatino Linotype"/>
          <w:sz w:val="22"/>
          <w:szCs w:val="22"/>
        </w:rPr>
        <w:t xml:space="preserve"> (2022) </w:t>
      </w:r>
      <w:proofErr w:type="spellStart"/>
      <w:r w:rsidRPr="0059216D">
        <w:rPr>
          <w:rFonts w:ascii="Palatino Linotype" w:eastAsia="Palatino Linotype" w:hAnsi="Palatino Linotype" w:cs="Palatino Linotype"/>
          <w:sz w:val="22"/>
          <w:szCs w:val="22"/>
        </w:rPr>
        <w:t>menjabarakan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bahwa</w:t>
      </w:r>
      <w:proofErr w:type="spellEnd"/>
      <w:r w:rsidRPr="0059216D">
        <w:rPr>
          <w:rFonts w:ascii="Palatino Linotype" w:eastAsia="Palatino Linotype" w:hAnsi="Palatino Linotype" w:cs="Palatino Linotype"/>
          <w:sz w:val="22"/>
          <w:szCs w:val="22"/>
        </w:rPr>
        <w:t xml:space="preserve"> guru </w:t>
      </w:r>
      <w:proofErr w:type="spellStart"/>
      <w:r w:rsidRPr="0059216D">
        <w:rPr>
          <w:rFonts w:ascii="Palatino Linotype" w:eastAsia="Palatino Linotype" w:hAnsi="Palatino Linotype" w:cs="Palatino Linotype"/>
          <w:sz w:val="22"/>
          <w:szCs w:val="22"/>
        </w:rPr>
        <w:t>mempunyai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hak</w:t>
      </w:r>
      <w:proofErr w:type="spellEnd"/>
      <w:r w:rsidRPr="0059216D">
        <w:rPr>
          <w:rFonts w:ascii="Palatino Linotype" w:eastAsia="Palatino Linotype" w:hAnsi="Palatino Linotype" w:cs="Palatino Linotype"/>
          <w:sz w:val="22"/>
          <w:szCs w:val="22"/>
        </w:rPr>
        <w:t xml:space="preserve"> dan </w:t>
      </w:r>
      <w:proofErr w:type="spellStart"/>
      <w:r w:rsidRPr="0059216D">
        <w:rPr>
          <w:rFonts w:ascii="Palatino Linotype" w:eastAsia="Palatino Linotype" w:hAnsi="Palatino Linotype" w:cs="Palatino Linotype"/>
          <w:sz w:val="22"/>
          <w:szCs w:val="22"/>
        </w:rPr>
        <w:t>kebebasan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secara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mandiri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dalam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memaknai</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kurikulum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sebelum</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dilakukan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pengajaran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kepada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peserta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didik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sehingga</w:t>
      </w:r>
      <w:proofErr w:type="spellEnd"/>
      <w:r w:rsidRPr="0059216D">
        <w:rPr>
          <w:rFonts w:ascii="Palatino Linotype" w:eastAsia="Palatino Linotype" w:hAnsi="Palatino Linotype" w:cs="Palatino Linotype"/>
          <w:sz w:val="22"/>
          <w:szCs w:val="22"/>
        </w:rPr>
        <w:t xml:space="preserve"> guru </w:t>
      </w:r>
      <w:proofErr w:type="spellStart"/>
      <w:r w:rsidRPr="0059216D">
        <w:rPr>
          <w:rFonts w:ascii="Palatino Linotype" w:eastAsia="Palatino Linotype" w:hAnsi="Palatino Linotype" w:cs="Palatino Linotype"/>
          <w:sz w:val="22"/>
          <w:szCs w:val="22"/>
        </w:rPr>
        <w:t>mampu</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mengakomodir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setiap</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kebutuhan</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belajar</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peserta</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didik</w:t>
      </w:r>
      <w:proofErr w:type="spellEnd"/>
      <w:r w:rsidRPr="0059216D">
        <w:rPr>
          <w:rFonts w:ascii="Palatino Linotype" w:eastAsia="Palatino Linotype" w:hAnsi="Palatino Linotype" w:cs="Palatino Linotype"/>
          <w:sz w:val="22"/>
          <w:szCs w:val="22"/>
        </w:rPr>
        <w:t xml:space="preserve"> </w:t>
      </w:r>
      <w:proofErr w:type="spellStart"/>
      <w:r w:rsidRPr="0059216D">
        <w:rPr>
          <w:rFonts w:ascii="Palatino Linotype" w:eastAsia="Palatino Linotype" w:hAnsi="Palatino Linotype" w:cs="Palatino Linotype"/>
          <w:sz w:val="22"/>
          <w:szCs w:val="22"/>
        </w:rPr>
        <w:t>ketika</w:t>
      </w:r>
      <w:proofErr w:type="spellEnd"/>
      <w:r w:rsidRPr="0059216D">
        <w:rPr>
          <w:rFonts w:ascii="Palatino Linotype" w:eastAsia="Palatino Linotype" w:hAnsi="Palatino Linotype" w:cs="Palatino Linotype"/>
          <w:sz w:val="22"/>
          <w:szCs w:val="22"/>
        </w:rPr>
        <w:t xml:space="preserve"> proses </w:t>
      </w:r>
      <w:proofErr w:type="spellStart"/>
      <w:r w:rsidRPr="0059216D">
        <w:rPr>
          <w:rFonts w:ascii="Palatino Linotype" w:eastAsia="Palatino Linotype" w:hAnsi="Palatino Linotype" w:cs="Palatino Linotype"/>
          <w:sz w:val="22"/>
          <w:szCs w:val="22"/>
        </w:rPr>
        <w:t>pembelajaran</w:t>
      </w:r>
      <w:proofErr w:type="spellEnd"/>
      <w:r w:rsidRPr="0059216D">
        <w:rPr>
          <w:rFonts w:ascii="Palatino Linotype" w:eastAsia="Palatino Linotype" w:hAnsi="Palatino Linotype" w:cs="Palatino Linotype"/>
          <w:sz w:val="22"/>
          <w:szCs w:val="22"/>
        </w:rPr>
        <w:t xml:space="preserve">. </w:t>
      </w:r>
    </w:p>
    <w:p w14:paraId="7233AAA2" w14:textId="77777777" w:rsidR="008246A8" w:rsidRPr="008246A8" w:rsidRDefault="008246A8" w:rsidP="008246A8">
      <w:pPr>
        <w:ind w:firstLine="567"/>
        <w:jc w:val="both"/>
        <w:rPr>
          <w:rFonts w:ascii="Palatino Linotype" w:eastAsia="Palatino Linotype" w:hAnsi="Palatino Linotype" w:cs="Palatino Linotype"/>
          <w:bCs/>
          <w:sz w:val="22"/>
          <w:szCs w:val="22"/>
        </w:rPr>
      </w:pP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Merdeka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merupakan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langkah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pendidikan</w:t>
      </w:r>
      <w:proofErr w:type="spellEnd"/>
      <w:r w:rsidRPr="008246A8">
        <w:rPr>
          <w:rFonts w:ascii="Palatino Linotype" w:eastAsia="Palatino Linotype" w:hAnsi="Palatino Linotype" w:cs="Palatino Linotype"/>
          <w:bCs/>
          <w:sz w:val="22"/>
          <w:szCs w:val="22"/>
        </w:rPr>
        <w:t xml:space="preserve"> Indonesia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upaya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mengatasi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persaingan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sumber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manusia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secara</w:t>
      </w:r>
      <w:proofErr w:type="spellEnd"/>
      <w:r w:rsidRPr="008246A8">
        <w:rPr>
          <w:rFonts w:ascii="Palatino Linotype" w:eastAsia="Palatino Linotype" w:hAnsi="Palatino Linotype" w:cs="Palatino Linotype"/>
          <w:bCs/>
          <w:sz w:val="22"/>
          <w:szCs w:val="22"/>
        </w:rPr>
        <w:t xml:space="preserve"> global yang </w:t>
      </w:r>
      <w:proofErr w:type="spellStart"/>
      <w:r w:rsidRPr="008246A8">
        <w:rPr>
          <w:rFonts w:ascii="Palatino Linotype" w:eastAsia="Palatino Linotype" w:hAnsi="Palatino Linotype" w:cs="Palatino Linotype"/>
          <w:bCs/>
          <w:sz w:val="22"/>
          <w:szCs w:val="22"/>
        </w:rPr>
        <w:t>makin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meningkat</w:t>
      </w:r>
      <w:proofErr w:type="spellEnd"/>
      <w:r w:rsidRPr="008246A8">
        <w:rPr>
          <w:rFonts w:ascii="Palatino Linotype" w:eastAsia="Palatino Linotype" w:hAnsi="Palatino Linotype" w:cs="Palatino Linotype"/>
          <w:bCs/>
          <w:sz w:val="22"/>
          <w:szCs w:val="22"/>
        </w:rPr>
        <w:t xml:space="preserve"> di abad-21. </w:t>
      </w: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merdeka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mengimplementasikan</w:t>
      </w:r>
      <w:proofErr w:type="spellEnd"/>
      <w:r w:rsidRPr="008246A8">
        <w:rPr>
          <w:rFonts w:ascii="Palatino Linotype" w:eastAsia="Palatino Linotype" w:hAnsi="Palatino Linotype" w:cs="Palatino Linotype"/>
          <w:bCs/>
          <w:sz w:val="22"/>
          <w:szCs w:val="22"/>
        </w:rPr>
        <w:t xml:space="preserve"> proses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r w:rsidRPr="008246A8">
        <w:rPr>
          <w:rFonts w:ascii="Palatino Linotype" w:eastAsia="Palatino Linotype" w:hAnsi="Palatino Linotype" w:cs="Palatino Linotype"/>
          <w:bCs/>
          <w:sz w:val="22"/>
          <w:szCs w:val="22"/>
        </w:rPr>
        <w:lastRenderedPageBreak/>
        <w:t xml:space="preserve">yang </w:t>
      </w:r>
      <w:proofErr w:type="spellStart"/>
      <w:r w:rsidRPr="008246A8">
        <w:rPr>
          <w:rFonts w:ascii="Palatino Linotype" w:eastAsia="Palatino Linotype" w:hAnsi="Palatino Linotype" w:cs="Palatino Linotype"/>
          <w:bCs/>
          <w:sz w:val="22"/>
          <w:szCs w:val="22"/>
        </w:rPr>
        <w:t>aktif</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kreatif</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Pelaksanaan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ini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bukan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untuk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mengganti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sebelumnya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namun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sebagai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upaya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melaksanakan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perbaikan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sistem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dari</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telah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dijalankan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Achmad</w:t>
      </w:r>
      <w:proofErr w:type="spellEnd"/>
      <w:r w:rsidRPr="008246A8">
        <w:rPr>
          <w:rFonts w:ascii="Palatino Linotype" w:eastAsia="Palatino Linotype" w:hAnsi="Palatino Linotype" w:cs="Palatino Linotype"/>
          <w:bCs/>
          <w:sz w:val="22"/>
          <w:szCs w:val="22"/>
        </w:rPr>
        <w:t xml:space="preserve"> et al., 2022)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Aprima</w:t>
      </w:r>
      <w:proofErr w:type="spellEnd"/>
      <w:r w:rsidRPr="008246A8">
        <w:rPr>
          <w:rFonts w:ascii="Palatino Linotype" w:eastAsia="Palatino Linotype" w:hAnsi="Palatino Linotype" w:cs="Palatino Linotype"/>
          <w:bCs/>
          <w:sz w:val="22"/>
          <w:szCs w:val="22"/>
        </w:rPr>
        <w:t xml:space="preserve"> (2022:96). </w:t>
      </w:r>
      <w:proofErr w:type="spellStart"/>
      <w:r w:rsidRPr="008246A8">
        <w:rPr>
          <w:rFonts w:ascii="Palatino Linotype" w:eastAsia="Palatino Linotype" w:hAnsi="Palatino Linotype" w:cs="Palatino Linotype"/>
          <w:bCs/>
          <w:sz w:val="22"/>
          <w:szCs w:val="22"/>
        </w:rPr>
        <w:t>Termuat</w:t>
      </w:r>
      <w:proofErr w:type="spellEnd"/>
      <w:r w:rsidRPr="008246A8">
        <w:rPr>
          <w:rFonts w:ascii="Palatino Linotype" w:eastAsia="Palatino Linotype" w:hAnsi="Palatino Linotype" w:cs="Palatino Linotype"/>
          <w:bCs/>
          <w:sz w:val="22"/>
          <w:szCs w:val="22"/>
        </w:rPr>
        <w:t xml:space="preserve"> pada </w:t>
      </w:r>
      <w:proofErr w:type="spellStart"/>
      <w:r w:rsidRPr="008246A8">
        <w:rPr>
          <w:rFonts w:ascii="Palatino Linotype" w:eastAsia="Palatino Linotype" w:hAnsi="Palatino Linotype" w:cs="Palatino Linotype"/>
          <w:bCs/>
          <w:sz w:val="22"/>
          <w:szCs w:val="22"/>
        </w:rPr>
        <w:t>Undang-undang</w:t>
      </w:r>
      <w:proofErr w:type="spellEnd"/>
      <w:r w:rsidRPr="008246A8">
        <w:rPr>
          <w:rFonts w:ascii="Palatino Linotype" w:eastAsia="Palatino Linotype" w:hAnsi="Palatino Linotype" w:cs="Palatino Linotype"/>
          <w:bCs/>
          <w:sz w:val="22"/>
          <w:szCs w:val="22"/>
        </w:rPr>
        <w:t xml:space="preserve"> No.20 </w:t>
      </w:r>
      <w:proofErr w:type="spellStart"/>
      <w:r w:rsidRPr="008246A8">
        <w:rPr>
          <w:rFonts w:ascii="Palatino Linotype" w:eastAsia="Palatino Linotype" w:hAnsi="Palatino Linotype" w:cs="Palatino Linotype"/>
          <w:bCs/>
          <w:sz w:val="22"/>
          <w:szCs w:val="22"/>
        </w:rPr>
        <w:t>Tahun</w:t>
      </w:r>
      <w:proofErr w:type="spellEnd"/>
      <w:r w:rsidRPr="008246A8">
        <w:rPr>
          <w:rFonts w:ascii="Palatino Linotype" w:eastAsia="Palatino Linotype" w:hAnsi="Palatino Linotype" w:cs="Palatino Linotype"/>
          <w:bCs/>
          <w:sz w:val="22"/>
          <w:szCs w:val="22"/>
        </w:rPr>
        <w:t xml:space="preserve"> 2003 </w:t>
      </w:r>
      <w:proofErr w:type="spellStart"/>
      <w:r w:rsidRPr="008246A8">
        <w:rPr>
          <w:rFonts w:ascii="Palatino Linotype" w:eastAsia="Palatino Linotype" w:hAnsi="Palatino Linotype" w:cs="Palatino Linotype"/>
          <w:bCs/>
          <w:sz w:val="22"/>
          <w:szCs w:val="22"/>
        </w:rPr>
        <w:t>tentang</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sistem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pendidikan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nasional</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berbunyi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guna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mencapai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sebuah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tujuan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pendidikan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nasional</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maka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penyelengggara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pendidikan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memerlukan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sebagai</w:t>
      </w:r>
      <w:proofErr w:type="spellEnd"/>
      <w:r w:rsidRPr="008246A8">
        <w:rPr>
          <w:rFonts w:ascii="Palatino Linotype" w:eastAsia="Palatino Linotype" w:hAnsi="Palatino Linotype" w:cs="Palatino Linotype"/>
          <w:bCs/>
          <w:sz w:val="22"/>
          <w:szCs w:val="22"/>
        </w:rPr>
        <w:t xml:space="preserve"> program yang </w:t>
      </w:r>
      <w:proofErr w:type="spellStart"/>
      <w:r w:rsidRPr="008246A8">
        <w:rPr>
          <w:rFonts w:ascii="Palatino Linotype" w:eastAsia="Palatino Linotype" w:hAnsi="Palatino Linotype" w:cs="Palatino Linotype"/>
          <w:bCs/>
          <w:sz w:val="22"/>
          <w:szCs w:val="22"/>
        </w:rPr>
        <w:t>memuat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seperangkat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rencana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berkaitan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tujuan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isi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bahan</w:t>
      </w:r>
      <w:proofErr w:type="spellEnd"/>
      <w:r w:rsidRPr="008246A8">
        <w:rPr>
          <w:rFonts w:ascii="Palatino Linotype" w:eastAsia="Palatino Linotype" w:hAnsi="Palatino Linotype" w:cs="Palatino Linotype"/>
          <w:bCs/>
          <w:sz w:val="22"/>
          <w:szCs w:val="22"/>
        </w:rPr>
        <w:t xml:space="preserve"> ajar dan </w:t>
      </w:r>
      <w:proofErr w:type="spellStart"/>
      <w:r w:rsidRPr="008246A8">
        <w:rPr>
          <w:rFonts w:ascii="Palatino Linotype" w:eastAsia="Palatino Linotype" w:hAnsi="Palatino Linotype" w:cs="Palatino Linotype"/>
          <w:bCs/>
          <w:sz w:val="22"/>
          <w:szCs w:val="22"/>
        </w:rPr>
        <w:t>cara</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digunakan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proses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w:t>
      </w:r>
    </w:p>
    <w:p w14:paraId="4325F3A0" w14:textId="77777777" w:rsidR="008246A8" w:rsidRPr="008246A8" w:rsidRDefault="008246A8" w:rsidP="008246A8">
      <w:pPr>
        <w:ind w:firstLine="567"/>
        <w:jc w:val="both"/>
        <w:rPr>
          <w:rFonts w:ascii="Palatino Linotype" w:eastAsia="Palatino Linotype" w:hAnsi="Palatino Linotype" w:cs="Palatino Linotype"/>
          <w:bCs/>
          <w:sz w:val="22"/>
          <w:szCs w:val="22"/>
        </w:rPr>
      </w:pPr>
      <w:proofErr w:type="spellStart"/>
      <w:r w:rsidRPr="008246A8">
        <w:rPr>
          <w:rFonts w:ascii="Palatino Linotype" w:eastAsia="Palatino Linotype" w:hAnsi="Palatino Linotype" w:cs="Palatino Linotype"/>
          <w:bCs/>
          <w:sz w:val="22"/>
          <w:szCs w:val="22"/>
        </w:rPr>
        <w:t>Beberapa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perubahan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pendidikan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implementasi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Merdeka </w:t>
      </w:r>
      <w:proofErr w:type="spellStart"/>
      <w:r w:rsidRPr="008246A8">
        <w:rPr>
          <w:rFonts w:ascii="Palatino Linotype" w:eastAsia="Palatino Linotype" w:hAnsi="Palatino Linotype" w:cs="Palatino Linotype"/>
          <w:bCs/>
          <w:sz w:val="22"/>
          <w:szCs w:val="22"/>
        </w:rPr>
        <w:t>seperti</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dijabarkan</w:t>
      </w:r>
      <w:proofErr w:type="spellEnd"/>
      <w:r w:rsidRPr="008246A8">
        <w:rPr>
          <w:rFonts w:ascii="Palatino Linotype" w:eastAsia="Palatino Linotype" w:hAnsi="Palatino Linotype" w:cs="Palatino Linotype"/>
          <w:bCs/>
          <w:sz w:val="22"/>
          <w:szCs w:val="22"/>
        </w:rPr>
        <w:t xml:space="preserve"> oleh Subhan (2022:49) </w:t>
      </w:r>
      <w:proofErr w:type="spellStart"/>
      <w:r w:rsidRPr="008246A8">
        <w:rPr>
          <w:rFonts w:ascii="Palatino Linotype" w:eastAsia="Palatino Linotype" w:hAnsi="Palatino Linotype" w:cs="Palatino Linotype"/>
          <w:bCs/>
          <w:sz w:val="22"/>
          <w:szCs w:val="22"/>
        </w:rPr>
        <w:t>menjelaskan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hal</w:t>
      </w:r>
      <w:proofErr w:type="spellEnd"/>
      <w:r w:rsidRPr="008246A8">
        <w:rPr>
          <w:rFonts w:ascii="Palatino Linotype" w:eastAsia="Palatino Linotype" w:hAnsi="Palatino Linotype" w:cs="Palatino Linotype"/>
          <w:bCs/>
          <w:sz w:val="22"/>
          <w:szCs w:val="22"/>
        </w:rPr>
        <w:t xml:space="preserve"> yang paling </w:t>
      </w:r>
      <w:proofErr w:type="spellStart"/>
      <w:r w:rsidRPr="008246A8">
        <w:rPr>
          <w:rFonts w:ascii="Palatino Linotype" w:eastAsia="Palatino Linotype" w:hAnsi="Palatino Linotype" w:cs="Palatino Linotype"/>
          <w:bCs/>
          <w:sz w:val="22"/>
          <w:szCs w:val="22"/>
        </w:rPr>
        <w:t>berpengaruh</w:t>
      </w:r>
      <w:proofErr w:type="spellEnd"/>
      <w:r w:rsidRPr="008246A8">
        <w:rPr>
          <w:rFonts w:ascii="Palatino Linotype" w:eastAsia="Palatino Linotype" w:hAnsi="Palatino Linotype" w:cs="Palatino Linotype"/>
          <w:bCs/>
          <w:sz w:val="22"/>
          <w:szCs w:val="22"/>
        </w:rPr>
        <w:t xml:space="preserve"> pada </w:t>
      </w:r>
      <w:proofErr w:type="spellStart"/>
      <w:r w:rsidRPr="008246A8">
        <w:rPr>
          <w:rFonts w:ascii="Palatino Linotype" w:eastAsia="Palatino Linotype" w:hAnsi="Palatino Linotype" w:cs="Palatino Linotype"/>
          <w:bCs/>
          <w:sz w:val="22"/>
          <w:szCs w:val="22"/>
        </w:rPr>
        <w:t>manamejemen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adalah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Penerimaan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Baru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yakni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mempergunakan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sistem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zonasi</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menjadikan</w:t>
      </w:r>
      <w:proofErr w:type="spellEnd"/>
      <w:r w:rsidRPr="008246A8">
        <w:rPr>
          <w:rFonts w:ascii="Palatino Linotype" w:eastAsia="Palatino Linotype" w:hAnsi="Palatino Linotype" w:cs="Palatino Linotype"/>
          <w:bCs/>
          <w:sz w:val="22"/>
          <w:szCs w:val="22"/>
        </w:rPr>
        <w:t xml:space="preserve"> intake </w:t>
      </w:r>
      <w:proofErr w:type="spellStart"/>
      <w:r w:rsidRPr="008246A8">
        <w:rPr>
          <w:rFonts w:ascii="Palatino Linotype" w:eastAsia="Palatino Linotype" w:hAnsi="Palatino Linotype" w:cs="Palatino Linotype"/>
          <w:bCs/>
          <w:sz w:val="22"/>
          <w:szCs w:val="22"/>
        </w:rPr>
        <w:t>dari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masuk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sekolah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menjadi</w:t>
      </w:r>
      <w:proofErr w:type="spellEnd"/>
      <w:r w:rsidRPr="008246A8">
        <w:rPr>
          <w:rFonts w:ascii="Palatino Linotype" w:eastAsia="Palatino Linotype" w:hAnsi="Palatino Linotype" w:cs="Palatino Linotype"/>
          <w:bCs/>
          <w:sz w:val="22"/>
          <w:szCs w:val="22"/>
        </w:rPr>
        <w:t xml:space="preserve"> sangat </w:t>
      </w:r>
      <w:proofErr w:type="spellStart"/>
      <w:r w:rsidRPr="008246A8">
        <w:rPr>
          <w:rFonts w:ascii="Palatino Linotype" w:eastAsia="Palatino Linotype" w:hAnsi="Palatino Linotype" w:cs="Palatino Linotype"/>
          <w:bCs/>
          <w:sz w:val="22"/>
          <w:szCs w:val="22"/>
        </w:rPr>
        <w:t>beragam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Secara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akademik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disebuah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sekolah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menjadi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beragam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hal</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dan juga </w:t>
      </w:r>
      <w:proofErr w:type="spellStart"/>
      <w:r w:rsidRPr="008246A8">
        <w:rPr>
          <w:rFonts w:ascii="Palatino Linotype" w:eastAsia="Palatino Linotype" w:hAnsi="Palatino Linotype" w:cs="Palatino Linotype"/>
          <w:bCs/>
          <w:sz w:val="22"/>
          <w:szCs w:val="22"/>
        </w:rPr>
        <w:t>kemampuan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pemahaman</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mengakibatkan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adanya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kesenjangan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antar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aspek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kemampuan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akademik</w:t>
      </w:r>
      <w:proofErr w:type="spellEnd"/>
      <w:r w:rsidRPr="008246A8">
        <w:rPr>
          <w:rFonts w:ascii="Palatino Linotype" w:eastAsia="Palatino Linotype" w:hAnsi="Palatino Linotype" w:cs="Palatino Linotype"/>
          <w:bCs/>
          <w:sz w:val="22"/>
          <w:szCs w:val="22"/>
        </w:rPr>
        <w:t xml:space="preserve">. </w:t>
      </w:r>
    </w:p>
    <w:p w14:paraId="220014D2" w14:textId="77777777" w:rsidR="008246A8" w:rsidRPr="008246A8" w:rsidRDefault="008246A8" w:rsidP="008246A8">
      <w:pPr>
        <w:ind w:firstLine="567"/>
        <w:jc w:val="both"/>
        <w:rPr>
          <w:rFonts w:ascii="Palatino Linotype" w:eastAsia="Palatino Linotype" w:hAnsi="Palatino Linotype" w:cs="Palatino Linotype"/>
          <w:bCs/>
          <w:sz w:val="22"/>
          <w:szCs w:val="22"/>
        </w:rPr>
      </w:pPr>
      <w:proofErr w:type="spellStart"/>
      <w:r w:rsidRPr="008246A8">
        <w:rPr>
          <w:rFonts w:ascii="Palatino Linotype" w:eastAsia="Palatino Linotype" w:hAnsi="Palatino Linotype" w:cs="Palatino Linotype"/>
          <w:bCs/>
          <w:sz w:val="22"/>
          <w:szCs w:val="22"/>
        </w:rPr>
        <w:t>Keragaman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karakteristik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profil</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ada</w:t>
      </w:r>
      <w:proofErr w:type="spellEnd"/>
      <w:r w:rsidRPr="008246A8">
        <w:rPr>
          <w:rFonts w:ascii="Palatino Linotype" w:eastAsia="Palatino Linotype" w:hAnsi="Palatino Linotype" w:cs="Palatino Linotype"/>
          <w:bCs/>
          <w:sz w:val="22"/>
          <w:szCs w:val="22"/>
        </w:rPr>
        <w:t xml:space="preserve"> di </w:t>
      </w:r>
      <w:proofErr w:type="spellStart"/>
      <w:r w:rsidRPr="008246A8">
        <w:rPr>
          <w:rFonts w:ascii="Palatino Linotype" w:eastAsia="Palatino Linotype" w:hAnsi="Palatino Linotype" w:cs="Palatino Linotype"/>
          <w:bCs/>
          <w:sz w:val="22"/>
          <w:szCs w:val="22"/>
        </w:rPr>
        <w:t>sekolah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menjadikan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pentingnya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melakukan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mampu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memenuhi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kebutuhan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Suasana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tersebut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membawa</w:t>
      </w:r>
      <w:proofErr w:type="spellEnd"/>
      <w:r w:rsidRPr="008246A8">
        <w:rPr>
          <w:rFonts w:ascii="Palatino Linotype" w:eastAsia="Palatino Linotype" w:hAnsi="Palatino Linotype" w:cs="Palatino Linotype"/>
          <w:bCs/>
          <w:sz w:val="22"/>
          <w:szCs w:val="22"/>
        </w:rPr>
        <w:t xml:space="preserve"> guru </w:t>
      </w:r>
      <w:proofErr w:type="spellStart"/>
      <w:r w:rsidRPr="008246A8">
        <w:rPr>
          <w:rFonts w:ascii="Palatino Linotype" w:eastAsia="Palatino Linotype" w:hAnsi="Palatino Linotype" w:cs="Palatino Linotype"/>
          <w:bCs/>
          <w:sz w:val="22"/>
          <w:szCs w:val="22"/>
        </w:rPr>
        <w:t>harus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senantiasa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menuntut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kemampuan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merancang</w:t>
      </w:r>
      <w:proofErr w:type="spellEnd"/>
      <w:r w:rsidRPr="008246A8">
        <w:rPr>
          <w:rFonts w:ascii="Palatino Linotype" w:eastAsia="Palatino Linotype" w:hAnsi="Palatino Linotype" w:cs="Palatino Linotype"/>
          <w:bCs/>
          <w:sz w:val="22"/>
          <w:szCs w:val="22"/>
        </w:rPr>
        <w:t xml:space="preserve"> dan </w:t>
      </w:r>
      <w:proofErr w:type="spellStart"/>
      <w:r w:rsidRPr="008246A8">
        <w:rPr>
          <w:rFonts w:ascii="Palatino Linotype" w:eastAsia="Palatino Linotype" w:hAnsi="Palatino Linotype" w:cs="Palatino Linotype"/>
          <w:bCs/>
          <w:sz w:val="22"/>
          <w:szCs w:val="22"/>
        </w:rPr>
        <w:t>melaksanakan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sesuai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kebutuhan</w:t>
      </w:r>
      <w:proofErr w:type="spellEnd"/>
      <w:r w:rsidRPr="008246A8">
        <w:rPr>
          <w:rFonts w:ascii="Palatino Linotype" w:eastAsia="Palatino Linotype" w:hAnsi="Palatino Linotype" w:cs="Palatino Linotype"/>
          <w:bCs/>
          <w:sz w:val="22"/>
          <w:szCs w:val="22"/>
        </w:rPr>
        <w:t xml:space="preserve"> murid. Hal </w:t>
      </w:r>
      <w:proofErr w:type="spellStart"/>
      <w:r w:rsidRPr="008246A8">
        <w:rPr>
          <w:rFonts w:ascii="Palatino Linotype" w:eastAsia="Palatino Linotype" w:hAnsi="Palatino Linotype" w:cs="Palatino Linotype"/>
          <w:bCs/>
          <w:sz w:val="22"/>
          <w:szCs w:val="22"/>
        </w:rPr>
        <w:t>itu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mengorientasi</w:t>
      </w:r>
      <w:proofErr w:type="spellEnd"/>
      <w:r w:rsidRPr="008246A8">
        <w:rPr>
          <w:rFonts w:ascii="Palatino Linotype" w:eastAsia="Palatino Linotype" w:hAnsi="Palatino Linotype" w:cs="Palatino Linotype"/>
          <w:bCs/>
          <w:sz w:val="22"/>
          <w:szCs w:val="22"/>
        </w:rPr>
        <w:t xml:space="preserve"> pada </w:t>
      </w:r>
      <w:proofErr w:type="spellStart"/>
      <w:r w:rsidRPr="008246A8">
        <w:rPr>
          <w:rFonts w:ascii="Palatino Linotype" w:eastAsia="Palatino Linotype" w:hAnsi="Palatino Linotype" w:cs="Palatino Linotype"/>
          <w:bCs/>
          <w:sz w:val="22"/>
          <w:szCs w:val="22"/>
        </w:rPr>
        <w:t>empat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kompetensi</w:t>
      </w:r>
      <w:proofErr w:type="spellEnd"/>
      <w:r w:rsidRPr="008246A8">
        <w:rPr>
          <w:rFonts w:ascii="Palatino Linotype" w:eastAsia="Palatino Linotype" w:hAnsi="Palatino Linotype" w:cs="Palatino Linotype"/>
          <w:bCs/>
          <w:sz w:val="22"/>
          <w:szCs w:val="22"/>
        </w:rPr>
        <w:t xml:space="preserve"> guru </w:t>
      </w:r>
      <w:proofErr w:type="spellStart"/>
      <w:r w:rsidRPr="008246A8">
        <w:rPr>
          <w:rFonts w:ascii="Palatino Linotype" w:eastAsia="Palatino Linotype" w:hAnsi="Palatino Linotype" w:cs="Palatino Linotype"/>
          <w:bCs/>
          <w:sz w:val="22"/>
          <w:szCs w:val="22"/>
        </w:rPr>
        <w:t>penggerak</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telah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mendapatkan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pembekalan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menjadi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pioner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pelaksanaan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kurikulum</w:t>
      </w:r>
      <w:proofErr w:type="spellEnd"/>
      <w:r w:rsidRPr="008246A8">
        <w:rPr>
          <w:rFonts w:ascii="Palatino Linotype" w:eastAsia="Palatino Linotype" w:hAnsi="Palatino Linotype" w:cs="Palatino Linotype"/>
          <w:bCs/>
          <w:sz w:val="22"/>
          <w:szCs w:val="22"/>
        </w:rPr>
        <w:t xml:space="preserve"> Merdeka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Nurhidayati</w:t>
      </w:r>
      <w:proofErr w:type="spellEnd"/>
      <w:r w:rsidRPr="008246A8">
        <w:rPr>
          <w:rFonts w:ascii="Palatino Linotype" w:eastAsia="Palatino Linotype" w:hAnsi="Palatino Linotype" w:cs="Palatino Linotype"/>
          <w:bCs/>
          <w:sz w:val="22"/>
          <w:szCs w:val="22"/>
        </w:rPr>
        <w:t xml:space="preserve">, 2022: 280). </w:t>
      </w:r>
    </w:p>
    <w:p w14:paraId="782B9201" w14:textId="77777777" w:rsidR="008246A8" w:rsidRPr="008246A8" w:rsidRDefault="008246A8" w:rsidP="008246A8">
      <w:pPr>
        <w:ind w:firstLine="567"/>
        <w:jc w:val="both"/>
        <w:rPr>
          <w:rFonts w:ascii="Palatino Linotype" w:eastAsia="Palatino Linotype" w:hAnsi="Palatino Linotype" w:cs="Palatino Linotype"/>
          <w:bCs/>
          <w:sz w:val="22"/>
          <w:szCs w:val="22"/>
        </w:rPr>
      </w:pPr>
      <w:r w:rsidRPr="008246A8">
        <w:rPr>
          <w:rFonts w:ascii="Palatino Linotype" w:eastAsia="Palatino Linotype" w:hAnsi="Palatino Linotype" w:cs="Palatino Linotype"/>
          <w:bCs/>
          <w:sz w:val="22"/>
          <w:szCs w:val="22"/>
        </w:rPr>
        <w:t xml:space="preserve">Guru </w:t>
      </w:r>
      <w:proofErr w:type="spellStart"/>
      <w:r w:rsidRPr="008246A8">
        <w:rPr>
          <w:rFonts w:ascii="Palatino Linotype" w:eastAsia="Palatino Linotype" w:hAnsi="Palatino Linotype" w:cs="Palatino Linotype"/>
          <w:bCs/>
          <w:sz w:val="22"/>
          <w:szCs w:val="22"/>
        </w:rPr>
        <w:t>tidak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dapat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menghindari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keberagaman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tersebut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justru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harus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memberikan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layanan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dan </w:t>
      </w:r>
      <w:proofErr w:type="spellStart"/>
      <w:r w:rsidRPr="008246A8">
        <w:rPr>
          <w:rFonts w:ascii="Palatino Linotype" w:eastAsia="Palatino Linotype" w:hAnsi="Palatino Linotype" w:cs="Palatino Linotype"/>
          <w:bCs/>
          <w:sz w:val="22"/>
          <w:szCs w:val="22"/>
        </w:rPr>
        <w:t>pengalaman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terbaik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bagi</w:t>
      </w:r>
      <w:proofErr w:type="spellEnd"/>
      <w:r w:rsidRPr="008246A8">
        <w:rPr>
          <w:rFonts w:ascii="Palatino Linotype" w:eastAsia="Palatino Linotype" w:hAnsi="Palatino Linotype" w:cs="Palatino Linotype"/>
          <w:bCs/>
          <w:sz w:val="22"/>
          <w:szCs w:val="22"/>
        </w:rPr>
        <w:t xml:space="preserve"> murid. Hal </w:t>
      </w:r>
      <w:proofErr w:type="spellStart"/>
      <w:r w:rsidRPr="008246A8">
        <w:rPr>
          <w:rFonts w:ascii="Palatino Linotype" w:eastAsia="Palatino Linotype" w:hAnsi="Palatino Linotype" w:cs="Palatino Linotype"/>
          <w:bCs/>
          <w:sz w:val="22"/>
          <w:szCs w:val="22"/>
        </w:rPr>
        <w:t>tersebut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didasari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keyakinan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bahwa</w:t>
      </w:r>
      <w:proofErr w:type="spellEnd"/>
      <w:r w:rsidRPr="008246A8">
        <w:rPr>
          <w:rFonts w:ascii="Palatino Linotype" w:eastAsia="Palatino Linotype" w:hAnsi="Palatino Linotype" w:cs="Palatino Linotype"/>
          <w:bCs/>
          <w:sz w:val="22"/>
          <w:szCs w:val="22"/>
        </w:rPr>
        <w:t xml:space="preserve"> (1) </w:t>
      </w:r>
      <w:proofErr w:type="spellStart"/>
      <w:r w:rsidRPr="008246A8">
        <w:rPr>
          <w:rFonts w:ascii="Palatino Linotype" w:eastAsia="Palatino Linotype" w:hAnsi="Palatino Linotype" w:cs="Palatino Linotype"/>
          <w:bCs/>
          <w:sz w:val="22"/>
          <w:szCs w:val="22"/>
        </w:rPr>
        <w:t>Semua</w:t>
      </w:r>
      <w:proofErr w:type="spellEnd"/>
      <w:r w:rsidRPr="008246A8">
        <w:rPr>
          <w:rFonts w:ascii="Palatino Linotype" w:eastAsia="Palatino Linotype" w:hAnsi="Palatino Linotype" w:cs="Palatino Linotype"/>
          <w:bCs/>
          <w:sz w:val="22"/>
          <w:szCs w:val="22"/>
        </w:rPr>
        <w:t xml:space="preserve"> murid </w:t>
      </w:r>
      <w:proofErr w:type="spellStart"/>
      <w:r w:rsidRPr="008246A8">
        <w:rPr>
          <w:rFonts w:ascii="Palatino Linotype" w:eastAsia="Palatino Linotype" w:hAnsi="Palatino Linotype" w:cs="Palatino Linotype"/>
          <w:bCs/>
          <w:sz w:val="22"/>
          <w:szCs w:val="22"/>
        </w:rPr>
        <w:t>dapat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berhasil</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(2) Fairness is not sameness (</w:t>
      </w:r>
      <w:proofErr w:type="spellStart"/>
      <w:r w:rsidRPr="008246A8">
        <w:rPr>
          <w:rFonts w:ascii="Palatino Linotype" w:eastAsia="Palatino Linotype" w:hAnsi="Palatino Linotype" w:cs="Palatino Linotype"/>
          <w:bCs/>
          <w:sz w:val="22"/>
          <w:szCs w:val="22"/>
        </w:rPr>
        <w:t>bersikap</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adil</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bukan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berarti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menyamaratakan</w:t>
      </w:r>
      <w:proofErr w:type="spellEnd"/>
      <w:r w:rsidRPr="008246A8">
        <w:rPr>
          <w:rFonts w:ascii="Palatino Linotype" w:eastAsia="Palatino Linotype" w:hAnsi="Palatino Linotype" w:cs="Palatino Linotype"/>
          <w:bCs/>
          <w:sz w:val="22"/>
          <w:szCs w:val="22"/>
        </w:rPr>
        <w:t xml:space="preserve"> murid). (3) </w:t>
      </w:r>
      <w:proofErr w:type="spellStart"/>
      <w:r w:rsidRPr="008246A8">
        <w:rPr>
          <w:rFonts w:ascii="Palatino Linotype" w:eastAsia="Palatino Linotype" w:hAnsi="Palatino Linotype" w:cs="Palatino Linotype"/>
          <w:bCs/>
          <w:sz w:val="22"/>
          <w:szCs w:val="22"/>
        </w:rPr>
        <w:t>Setiap</w:t>
      </w:r>
      <w:proofErr w:type="spellEnd"/>
      <w:r w:rsidRPr="008246A8">
        <w:rPr>
          <w:rFonts w:ascii="Palatino Linotype" w:eastAsia="Palatino Linotype" w:hAnsi="Palatino Linotype" w:cs="Palatino Linotype"/>
          <w:bCs/>
          <w:sz w:val="22"/>
          <w:szCs w:val="22"/>
        </w:rPr>
        <w:t xml:space="preserve"> murid </w:t>
      </w:r>
      <w:proofErr w:type="spellStart"/>
      <w:r w:rsidRPr="008246A8">
        <w:rPr>
          <w:rFonts w:ascii="Palatino Linotype" w:eastAsia="Palatino Linotype" w:hAnsi="Palatino Linotype" w:cs="Palatino Linotype"/>
          <w:bCs/>
          <w:sz w:val="22"/>
          <w:szCs w:val="22"/>
        </w:rPr>
        <w:t>memiliki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pola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unik</w:t>
      </w:r>
      <w:proofErr w:type="spellEnd"/>
      <w:r w:rsidRPr="008246A8">
        <w:rPr>
          <w:rFonts w:ascii="Palatino Linotype" w:eastAsia="Palatino Linotype" w:hAnsi="Palatino Linotype" w:cs="Palatino Linotype"/>
          <w:bCs/>
          <w:sz w:val="22"/>
          <w:szCs w:val="22"/>
        </w:rPr>
        <w:t xml:space="preserve">. (4) </w:t>
      </w:r>
      <w:proofErr w:type="spellStart"/>
      <w:r w:rsidRPr="008246A8">
        <w:rPr>
          <w:rFonts w:ascii="Palatino Linotype" w:eastAsia="Palatino Linotype" w:hAnsi="Palatino Linotype" w:cs="Palatino Linotype"/>
          <w:bCs/>
          <w:sz w:val="22"/>
          <w:szCs w:val="22"/>
        </w:rPr>
        <w:t>efektivitas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praktik-praktik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melalui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bukti-bukti</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diambil</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pengalaman</w:t>
      </w:r>
      <w:proofErr w:type="spellEnd"/>
      <w:r w:rsidRPr="008246A8">
        <w:rPr>
          <w:rFonts w:ascii="Palatino Linotype" w:eastAsia="Palatino Linotype" w:hAnsi="Palatino Linotype" w:cs="Palatino Linotype"/>
          <w:bCs/>
          <w:sz w:val="22"/>
          <w:szCs w:val="22"/>
        </w:rPr>
        <w:t xml:space="preserve"> demi </w:t>
      </w:r>
      <w:proofErr w:type="spellStart"/>
      <w:r w:rsidRPr="008246A8">
        <w:rPr>
          <w:rFonts w:ascii="Palatino Linotype" w:eastAsia="Palatino Linotype" w:hAnsi="Palatino Linotype" w:cs="Palatino Linotype"/>
          <w:bCs/>
          <w:sz w:val="22"/>
          <w:szCs w:val="22"/>
        </w:rPr>
        <w:t>pengalaman</w:t>
      </w:r>
      <w:proofErr w:type="spellEnd"/>
      <w:r w:rsidRPr="008246A8">
        <w:rPr>
          <w:rFonts w:ascii="Palatino Linotype" w:eastAsia="Palatino Linotype" w:hAnsi="Palatino Linotype" w:cs="Palatino Linotype"/>
          <w:bCs/>
          <w:sz w:val="22"/>
          <w:szCs w:val="22"/>
        </w:rPr>
        <w:t xml:space="preserve">. (6) Guru </w:t>
      </w:r>
      <w:proofErr w:type="spellStart"/>
      <w:r w:rsidRPr="008246A8">
        <w:rPr>
          <w:rFonts w:ascii="Palatino Linotype" w:eastAsia="Palatino Linotype" w:hAnsi="Palatino Linotype" w:cs="Palatino Linotype"/>
          <w:bCs/>
          <w:sz w:val="22"/>
          <w:szCs w:val="22"/>
        </w:rPr>
        <w:t>adalah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kunci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keberhasilan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pengembangan</w:t>
      </w:r>
      <w:proofErr w:type="spellEnd"/>
      <w:r w:rsidRPr="008246A8">
        <w:rPr>
          <w:rFonts w:ascii="Palatino Linotype" w:eastAsia="Palatino Linotype" w:hAnsi="Palatino Linotype" w:cs="Palatino Linotype"/>
          <w:bCs/>
          <w:sz w:val="22"/>
          <w:szCs w:val="22"/>
        </w:rPr>
        <w:t xml:space="preserve"> program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murid (</w:t>
      </w:r>
      <w:proofErr w:type="spellStart"/>
      <w:r w:rsidRPr="008246A8">
        <w:rPr>
          <w:rFonts w:ascii="Palatino Linotype" w:eastAsia="Palatino Linotype" w:hAnsi="Palatino Linotype" w:cs="Palatino Linotype"/>
          <w:bCs/>
          <w:sz w:val="22"/>
          <w:szCs w:val="22"/>
        </w:rPr>
        <w:t>Slameto</w:t>
      </w:r>
      <w:proofErr w:type="spellEnd"/>
      <w:r w:rsidRPr="008246A8">
        <w:rPr>
          <w:rFonts w:ascii="Palatino Linotype" w:eastAsia="Palatino Linotype" w:hAnsi="Palatino Linotype" w:cs="Palatino Linotype"/>
          <w:bCs/>
          <w:sz w:val="22"/>
          <w:szCs w:val="22"/>
        </w:rPr>
        <w:t xml:space="preserve">, 2015). </w:t>
      </w:r>
      <w:proofErr w:type="spellStart"/>
      <w:r w:rsidRPr="008246A8">
        <w:rPr>
          <w:rFonts w:ascii="Palatino Linotype" w:eastAsia="Palatino Linotype" w:hAnsi="Palatino Linotype" w:cs="Palatino Linotype"/>
          <w:bCs/>
          <w:sz w:val="22"/>
          <w:szCs w:val="22"/>
        </w:rPr>
        <w:t>Pernyataan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tersebut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menunjukkan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adanya</w:t>
      </w:r>
      <w:proofErr w:type="spellEnd"/>
      <w:r w:rsidRPr="008246A8">
        <w:rPr>
          <w:rFonts w:ascii="Palatino Linotype" w:eastAsia="Palatino Linotype" w:hAnsi="Palatino Linotype" w:cs="Palatino Linotype"/>
          <w:bCs/>
          <w:sz w:val="22"/>
          <w:szCs w:val="22"/>
        </w:rPr>
        <w:t xml:space="preserve"> learning gap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berdampak</w:t>
      </w:r>
      <w:proofErr w:type="spellEnd"/>
      <w:r w:rsidRPr="008246A8">
        <w:rPr>
          <w:rFonts w:ascii="Palatino Linotype" w:eastAsia="Palatino Linotype" w:hAnsi="Palatino Linotype" w:cs="Palatino Linotype"/>
          <w:bCs/>
          <w:sz w:val="22"/>
          <w:szCs w:val="22"/>
        </w:rPr>
        <w:t xml:space="preserve"> pada </w:t>
      </w:r>
      <w:proofErr w:type="spellStart"/>
      <w:r w:rsidRPr="008246A8">
        <w:rPr>
          <w:rFonts w:ascii="Palatino Linotype" w:eastAsia="Palatino Linotype" w:hAnsi="Palatino Linotype" w:cs="Palatino Linotype"/>
          <w:bCs/>
          <w:sz w:val="22"/>
          <w:szCs w:val="22"/>
        </w:rPr>
        <w:t>potensi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capaian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murid </w:t>
      </w:r>
      <w:proofErr w:type="spellStart"/>
      <w:r w:rsidRPr="008246A8">
        <w:rPr>
          <w:rFonts w:ascii="Palatino Linotype" w:eastAsia="Palatino Linotype" w:hAnsi="Palatino Linotype" w:cs="Palatino Linotype"/>
          <w:bCs/>
          <w:sz w:val="22"/>
          <w:szCs w:val="22"/>
        </w:rPr>
        <w:t>tidak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sesuai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potensi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pencapaian</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seharusnya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ditunjukkan</w:t>
      </w:r>
      <w:proofErr w:type="spellEnd"/>
      <w:r w:rsidRPr="008246A8">
        <w:rPr>
          <w:rFonts w:ascii="Palatino Linotype" w:eastAsia="Palatino Linotype" w:hAnsi="Palatino Linotype" w:cs="Palatino Linotype"/>
          <w:bCs/>
          <w:sz w:val="22"/>
          <w:szCs w:val="22"/>
        </w:rPr>
        <w:t xml:space="preserve"> oleh murid </w:t>
      </w:r>
      <w:proofErr w:type="spellStart"/>
      <w:r w:rsidRPr="008246A8">
        <w:rPr>
          <w:rFonts w:ascii="Palatino Linotype" w:eastAsia="Palatino Linotype" w:hAnsi="Palatino Linotype" w:cs="Palatino Linotype"/>
          <w:bCs/>
          <w:sz w:val="22"/>
          <w:szCs w:val="22"/>
        </w:rPr>
        <w:t>tersebut</w:t>
      </w:r>
      <w:proofErr w:type="spellEnd"/>
      <w:r w:rsidRPr="008246A8">
        <w:rPr>
          <w:rFonts w:ascii="Palatino Linotype" w:eastAsia="Palatino Linotype" w:hAnsi="Palatino Linotype" w:cs="Palatino Linotype"/>
          <w:bCs/>
          <w:sz w:val="22"/>
          <w:szCs w:val="22"/>
        </w:rPr>
        <w:t>.</w:t>
      </w:r>
    </w:p>
    <w:p w14:paraId="3A8D28C6" w14:textId="77777777" w:rsidR="008246A8" w:rsidRPr="008246A8" w:rsidRDefault="008246A8" w:rsidP="008246A8">
      <w:pPr>
        <w:ind w:firstLine="567"/>
        <w:jc w:val="both"/>
        <w:rPr>
          <w:rFonts w:ascii="Palatino Linotype" w:eastAsia="Palatino Linotype" w:hAnsi="Palatino Linotype" w:cs="Palatino Linotype"/>
          <w:bCs/>
          <w:sz w:val="22"/>
          <w:szCs w:val="22"/>
        </w:rPr>
      </w:pPr>
      <w:proofErr w:type="spellStart"/>
      <w:r w:rsidRPr="008246A8">
        <w:rPr>
          <w:rFonts w:ascii="Palatino Linotype" w:eastAsia="Palatino Linotype" w:hAnsi="Palatino Linotype" w:cs="Palatino Linotype"/>
          <w:bCs/>
          <w:sz w:val="22"/>
          <w:szCs w:val="22"/>
        </w:rPr>
        <w:t>Perbedaan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pemahaman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awal</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dimiliki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berkaitan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langsung</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(readiness) </w:t>
      </w:r>
      <w:proofErr w:type="spellStart"/>
      <w:r w:rsidRPr="008246A8">
        <w:rPr>
          <w:rFonts w:ascii="Palatino Linotype" w:eastAsia="Palatino Linotype" w:hAnsi="Palatino Linotype" w:cs="Palatino Linotype"/>
          <w:bCs/>
          <w:sz w:val="22"/>
          <w:szCs w:val="22"/>
        </w:rPr>
        <w:t>dari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setiap</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memberikan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pengaruh</w:t>
      </w:r>
      <w:proofErr w:type="spellEnd"/>
      <w:r w:rsidRPr="008246A8">
        <w:rPr>
          <w:rFonts w:ascii="Palatino Linotype" w:eastAsia="Palatino Linotype" w:hAnsi="Palatino Linotype" w:cs="Palatino Linotype"/>
          <w:bCs/>
          <w:sz w:val="22"/>
          <w:szCs w:val="22"/>
        </w:rPr>
        <w:t xml:space="preserve"> yang sangat </w:t>
      </w:r>
      <w:proofErr w:type="spellStart"/>
      <w:r w:rsidRPr="008246A8">
        <w:rPr>
          <w:rFonts w:ascii="Palatino Linotype" w:eastAsia="Palatino Linotype" w:hAnsi="Palatino Linotype" w:cs="Palatino Linotype"/>
          <w:bCs/>
          <w:sz w:val="22"/>
          <w:szCs w:val="22"/>
        </w:rPr>
        <w:t>jelas</w:t>
      </w:r>
      <w:proofErr w:type="spellEnd"/>
      <w:r w:rsidRPr="008246A8">
        <w:rPr>
          <w:rFonts w:ascii="Palatino Linotype" w:eastAsia="Palatino Linotype" w:hAnsi="Palatino Linotype" w:cs="Palatino Linotype"/>
          <w:bCs/>
          <w:sz w:val="22"/>
          <w:szCs w:val="22"/>
        </w:rPr>
        <w:t xml:space="preserve"> pada </w:t>
      </w:r>
      <w:proofErr w:type="spellStart"/>
      <w:r w:rsidRPr="008246A8">
        <w:rPr>
          <w:rFonts w:ascii="Palatino Linotype" w:eastAsia="Palatino Linotype" w:hAnsi="Palatino Linotype" w:cs="Palatino Linotype"/>
          <w:bCs/>
          <w:sz w:val="22"/>
          <w:szCs w:val="22"/>
        </w:rPr>
        <w:t>perkembangan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anak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menjadikan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anak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lebih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mudah</w:t>
      </w:r>
      <w:proofErr w:type="spellEnd"/>
      <w:r w:rsidRPr="008246A8">
        <w:rPr>
          <w:rFonts w:ascii="Palatino Linotype" w:eastAsia="Palatino Linotype" w:hAnsi="Palatino Linotype" w:cs="Palatino Linotype"/>
          <w:bCs/>
          <w:sz w:val="22"/>
          <w:szCs w:val="22"/>
        </w:rPr>
        <w:t xml:space="preserve"> dan </w:t>
      </w:r>
      <w:proofErr w:type="spellStart"/>
      <w:r w:rsidRPr="008246A8">
        <w:rPr>
          <w:rFonts w:ascii="Palatino Linotype" w:eastAsia="Palatino Linotype" w:hAnsi="Palatino Linotype" w:cs="Palatino Linotype"/>
          <w:bCs/>
          <w:sz w:val="22"/>
          <w:szCs w:val="22"/>
        </w:rPr>
        <w:t>siap</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untuk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menerima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dilakukan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bersama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guru (</w:t>
      </w:r>
      <w:proofErr w:type="spellStart"/>
      <w:r w:rsidRPr="008246A8">
        <w:rPr>
          <w:rFonts w:ascii="Palatino Linotype" w:eastAsia="Palatino Linotype" w:hAnsi="Palatino Linotype" w:cs="Palatino Linotype"/>
          <w:bCs/>
          <w:sz w:val="22"/>
          <w:szCs w:val="22"/>
        </w:rPr>
        <w:t>Suhelma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dkk</w:t>
      </w:r>
      <w:proofErr w:type="spellEnd"/>
      <w:r w:rsidRPr="008246A8">
        <w:rPr>
          <w:rFonts w:ascii="Palatino Linotype" w:eastAsia="Palatino Linotype" w:hAnsi="Palatino Linotype" w:cs="Palatino Linotype"/>
          <w:bCs/>
          <w:sz w:val="22"/>
          <w:szCs w:val="22"/>
        </w:rPr>
        <w:t xml:space="preserve">, 2021). </w:t>
      </w:r>
      <w:proofErr w:type="spellStart"/>
      <w:r w:rsidRPr="008246A8">
        <w:rPr>
          <w:rFonts w:ascii="Palatino Linotype" w:eastAsia="Palatino Linotype" w:hAnsi="Palatino Linotype" w:cs="Palatino Linotype"/>
          <w:bCs/>
          <w:sz w:val="22"/>
          <w:szCs w:val="22"/>
        </w:rPr>
        <w:t>Sebuah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kondisi</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memperlihatkan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kemampuan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guna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mengikuti</w:t>
      </w:r>
      <w:proofErr w:type="spellEnd"/>
      <w:r w:rsidRPr="008246A8">
        <w:rPr>
          <w:rFonts w:ascii="Palatino Linotype" w:eastAsia="Palatino Linotype" w:hAnsi="Palatino Linotype" w:cs="Palatino Linotype"/>
          <w:bCs/>
          <w:sz w:val="22"/>
          <w:szCs w:val="22"/>
        </w:rPr>
        <w:t xml:space="preserve"> proses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diartikan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sebagai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ketika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mengikuti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memberi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dorongan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untuk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mampu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beradaptasi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kondisi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pembelajaran</w:t>
      </w:r>
      <w:proofErr w:type="spellEnd"/>
      <w:r w:rsidRPr="008246A8">
        <w:rPr>
          <w:rFonts w:ascii="Palatino Linotype" w:eastAsia="Palatino Linotype" w:hAnsi="Palatino Linotype" w:cs="Palatino Linotype"/>
          <w:bCs/>
          <w:sz w:val="22"/>
          <w:szCs w:val="22"/>
        </w:rPr>
        <w:t xml:space="preserve"> yang </w:t>
      </w:r>
      <w:proofErr w:type="spellStart"/>
      <w:proofErr w:type="gramStart"/>
      <w:r w:rsidRPr="008246A8">
        <w:rPr>
          <w:rFonts w:ascii="Palatino Linotype" w:eastAsia="Palatino Linotype" w:hAnsi="Palatino Linotype" w:cs="Palatino Linotype"/>
          <w:bCs/>
          <w:sz w:val="22"/>
          <w:szCs w:val="22"/>
        </w:rPr>
        <w:t>dilaksanakan</w:t>
      </w:r>
      <w:proofErr w:type="spellEnd"/>
      <w:r w:rsidRPr="008246A8">
        <w:rPr>
          <w:rFonts w:ascii="Palatino Linotype" w:eastAsia="Palatino Linotype" w:hAnsi="Palatino Linotype" w:cs="Palatino Linotype"/>
          <w:bCs/>
          <w:sz w:val="22"/>
          <w:szCs w:val="22"/>
        </w:rPr>
        <w:t>(</w:t>
      </w:r>
      <w:proofErr w:type="spellStart"/>
      <w:proofErr w:type="gramEnd"/>
      <w:r w:rsidRPr="008246A8">
        <w:rPr>
          <w:rFonts w:ascii="Palatino Linotype" w:eastAsia="Palatino Linotype" w:hAnsi="Palatino Linotype" w:cs="Palatino Linotype"/>
          <w:bCs/>
          <w:sz w:val="22"/>
          <w:szCs w:val="22"/>
        </w:rPr>
        <w:t>Apsarini</w:t>
      </w:r>
      <w:proofErr w:type="spellEnd"/>
      <w:r w:rsidRPr="008246A8">
        <w:rPr>
          <w:rFonts w:ascii="Palatino Linotype" w:eastAsia="Palatino Linotype" w:hAnsi="Palatino Linotype" w:cs="Palatino Linotype"/>
          <w:bCs/>
          <w:sz w:val="22"/>
          <w:szCs w:val="22"/>
        </w:rPr>
        <w:t xml:space="preserve">, 2020:164). </w:t>
      </w:r>
    </w:p>
    <w:p w14:paraId="586D00F1" w14:textId="744A5D0E" w:rsidR="00AF12CD" w:rsidRDefault="008246A8" w:rsidP="008246A8">
      <w:pPr>
        <w:ind w:firstLine="567"/>
        <w:jc w:val="both"/>
        <w:rPr>
          <w:rFonts w:ascii="Palatino Linotype" w:eastAsia="Palatino Linotype" w:hAnsi="Palatino Linotype" w:cs="Palatino Linotype"/>
          <w:b/>
          <w:sz w:val="22"/>
          <w:szCs w:val="22"/>
        </w:rPr>
      </w:pP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ataupun</w:t>
      </w:r>
      <w:proofErr w:type="spellEnd"/>
      <w:r w:rsidRPr="008246A8">
        <w:rPr>
          <w:rFonts w:ascii="Palatino Linotype" w:eastAsia="Palatino Linotype" w:hAnsi="Palatino Linotype" w:cs="Palatino Linotype"/>
          <w:bCs/>
          <w:sz w:val="22"/>
          <w:szCs w:val="22"/>
        </w:rPr>
        <w:t xml:space="preserve"> readiness </w:t>
      </w:r>
      <w:proofErr w:type="spellStart"/>
      <w:r w:rsidRPr="008246A8">
        <w:rPr>
          <w:rFonts w:ascii="Palatino Linotype" w:eastAsia="Palatino Linotype" w:hAnsi="Palatino Linotype" w:cs="Palatino Linotype"/>
          <w:bCs/>
          <w:sz w:val="22"/>
          <w:szCs w:val="22"/>
        </w:rPr>
        <w:t>ialah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keadaan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individu</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memunculkan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lastRenderedPageBreak/>
        <w:t>kemungkinan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untuk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mampu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Berkenanan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dengan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tersebut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tingkat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dibagi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beberapa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macam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bergantung</w:t>
      </w:r>
      <w:proofErr w:type="spellEnd"/>
      <w:r w:rsidRPr="008246A8">
        <w:rPr>
          <w:rFonts w:ascii="Palatino Linotype" w:eastAsia="Palatino Linotype" w:hAnsi="Palatino Linotype" w:cs="Palatino Linotype"/>
          <w:bCs/>
          <w:sz w:val="22"/>
          <w:szCs w:val="22"/>
        </w:rPr>
        <w:t xml:space="preserve"> pada </w:t>
      </w:r>
      <w:proofErr w:type="spellStart"/>
      <w:r w:rsidRPr="008246A8">
        <w:rPr>
          <w:rFonts w:ascii="Palatino Linotype" w:eastAsia="Palatino Linotype" w:hAnsi="Palatino Linotype" w:cs="Palatino Linotype"/>
          <w:bCs/>
          <w:sz w:val="22"/>
          <w:szCs w:val="22"/>
        </w:rPr>
        <w:t>kemampuannya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terhadap</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suatu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tugas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khusus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didik</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belum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mencapai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untuk</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menyelesaikan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tugas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merasa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kesulitan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atau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bahkan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merasakan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keputus</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asaan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Aspek</w:t>
      </w:r>
      <w:proofErr w:type="spellEnd"/>
      <w:r w:rsidRPr="008246A8">
        <w:rPr>
          <w:rFonts w:ascii="Palatino Linotype" w:eastAsia="Palatino Linotype" w:hAnsi="Palatino Linotype" w:cs="Palatino Linotype"/>
          <w:bCs/>
          <w:sz w:val="22"/>
          <w:szCs w:val="22"/>
        </w:rPr>
        <w:t xml:space="preserve"> yang </w:t>
      </w:r>
      <w:proofErr w:type="spellStart"/>
      <w:r w:rsidRPr="008246A8">
        <w:rPr>
          <w:rFonts w:ascii="Palatino Linotype" w:eastAsia="Palatino Linotype" w:hAnsi="Palatino Linotype" w:cs="Palatino Linotype"/>
          <w:bCs/>
          <w:sz w:val="22"/>
          <w:szCs w:val="22"/>
        </w:rPr>
        <w:t>tergolong</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dalam</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kesiapan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mencakup</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kematangan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pertumbuhan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fisik</w:t>
      </w:r>
      <w:proofErr w:type="spellEnd"/>
      <w:r w:rsidRPr="008246A8">
        <w:rPr>
          <w:rFonts w:ascii="Palatino Linotype" w:eastAsia="Palatino Linotype" w:hAnsi="Palatino Linotype" w:cs="Palatino Linotype"/>
          <w:bCs/>
          <w:sz w:val="22"/>
          <w:szCs w:val="22"/>
        </w:rPr>
        <w:t xml:space="preserve">, intelligences, </w:t>
      </w:r>
      <w:proofErr w:type="spellStart"/>
      <w:r w:rsidRPr="008246A8">
        <w:rPr>
          <w:rFonts w:ascii="Palatino Linotype" w:eastAsia="Palatino Linotype" w:hAnsi="Palatino Linotype" w:cs="Palatino Linotype"/>
          <w:bCs/>
          <w:sz w:val="22"/>
          <w:szCs w:val="22"/>
        </w:rPr>
        <w:t>latar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belakang</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pengalaman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prestasi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siswa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motivasi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pandangan</w:t>
      </w:r>
      <w:proofErr w:type="spellEnd"/>
      <w:r w:rsidRPr="008246A8">
        <w:rPr>
          <w:rFonts w:ascii="Palatino Linotype" w:eastAsia="Palatino Linotype" w:hAnsi="Palatino Linotype" w:cs="Palatino Linotype"/>
          <w:bCs/>
          <w:sz w:val="22"/>
          <w:szCs w:val="22"/>
        </w:rPr>
        <w:t>/</w:t>
      </w:r>
      <w:proofErr w:type="spellStart"/>
      <w:r w:rsidRPr="008246A8">
        <w:rPr>
          <w:rFonts w:ascii="Palatino Linotype" w:eastAsia="Palatino Linotype" w:hAnsi="Palatino Linotype" w:cs="Palatino Linotype"/>
          <w:bCs/>
          <w:sz w:val="22"/>
          <w:szCs w:val="22"/>
        </w:rPr>
        <w:t>persepsi</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serta</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sejumlah</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kemungkinan</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lainnya</w:t>
      </w:r>
      <w:proofErr w:type="spellEnd"/>
      <w:r w:rsidRPr="008246A8">
        <w:rPr>
          <w:rFonts w:ascii="Palatino Linotype" w:eastAsia="Palatino Linotype" w:hAnsi="Palatino Linotype" w:cs="Palatino Linotype"/>
          <w:bCs/>
          <w:sz w:val="22"/>
          <w:szCs w:val="22"/>
        </w:rPr>
        <w:t xml:space="preserve"> agar </w:t>
      </w:r>
      <w:proofErr w:type="spellStart"/>
      <w:r w:rsidRPr="008246A8">
        <w:rPr>
          <w:rFonts w:ascii="Palatino Linotype" w:eastAsia="Palatino Linotype" w:hAnsi="Palatino Linotype" w:cs="Palatino Linotype"/>
          <w:bCs/>
          <w:sz w:val="22"/>
          <w:szCs w:val="22"/>
        </w:rPr>
        <w:t>individu</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dapat</w:t>
      </w:r>
      <w:proofErr w:type="spellEnd"/>
      <w:r w:rsidRPr="008246A8">
        <w:rPr>
          <w:rFonts w:ascii="Palatino Linotype" w:eastAsia="Palatino Linotype" w:hAnsi="Palatino Linotype" w:cs="Palatino Linotype"/>
          <w:bCs/>
          <w:sz w:val="22"/>
          <w:szCs w:val="22"/>
        </w:rPr>
        <w:t xml:space="preserve"> </w:t>
      </w:r>
      <w:proofErr w:type="spellStart"/>
      <w:r w:rsidRPr="008246A8">
        <w:rPr>
          <w:rFonts w:ascii="Palatino Linotype" w:eastAsia="Palatino Linotype" w:hAnsi="Palatino Linotype" w:cs="Palatino Linotype"/>
          <w:bCs/>
          <w:sz w:val="22"/>
          <w:szCs w:val="22"/>
        </w:rPr>
        <w:t>belajar</w:t>
      </w:r>
      <w:proofErr w:type="spellEnd"/>
      <w:r w:rsidRPr="008246A8">
        <w:rPr>
          <w:rFonts w:ascii="Palatino Linotype" w:eastAsia="Palatino Linotype" w:hAnsi="Palatino Linotype" w:cs="Palatino Linotype"/>
          <w:bCs/>
          <w:sz w:val="22"/>
          <w:szCs w:val="22"/>
        </w:rPr>
        <w:t xml:space="preserve"> (Effendi, 2017:17).</w:t>
      </w:r>
    </w:p>
    <w:p w14:paraId="527A14BF" w14:textId="77777777" w:rsidR="000F074B" w:rsidRPr="000F074B" w:rsidRDefault="000F074B" w:rsidP="000F074B">
      <w:pPr>
        <w:ind w:firstLine="567"/>
        <w:jc w:val="both"/>
        <w:rPr>
          <w:rFonts w:ascii="Palatino Linotype" w:eastAsia="Palatino Linotype" w:hAnsi="Palatino Linotype" w:cs="Palatino Linotype"/>
          <w:sz w:val="22"/>
          <w:szCs w:val="22"/>
        </w:rPr>
      </w:pPr>
      <w:proofErr w:type="spellStart"/>
      <w:r w:rsidRPr="000F074B">
        <w:rPr>
          <w:rFonts w:ascii="Palatino Linotype" w:eastAsia="Palatino Linotype" w:hAnsi="Palatino Linotype" w:cs="Palatino Linotype"/>
          <w:sz w:val="22"/>
          <w:szCs w:val="22"/>
        </w:rPr>
        <w:t>Pengaruh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terhadap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perkembangan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anak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selama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sangat </w:t>
      </w:r>
      <w:proofErr w:type="spellStart"/>
      <w:r w:rsidRPr="000F074B">
        <w:rPr>
          <w:rFonts w:ascii="Palatino Linotype" w:eastAsia="Palatino Linotype" w:hAnsi="Palatino Linotype" w:cs="Palatino Linotype"/>
          <w:sz w:val="22"/>
          <w:szCs w:val="22"/>
        </w:rPr>
        <w:t>tinggi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menjadikan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anak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lebih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mudah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menerima</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mempelajari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suatu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apabila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disertai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Selama</w:t>
      </w:r>
      <w:proofErr w:type="spellEnd"/>
      <w:r w:rsidRPr="000F074B">
        <w:rPr>
          <w:rFonts w:ascii="Palatino Linotype" w:eastAsia="Palatino Linotype" w:hAnsi="Palatino Linotype" w:cs="Palatino Linotype"/>
          <w:sz w:val="22"/>
          <w:szCs w:val="22"/>
        </w:rPr>
        <w:t xml:space="preserve"> proses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didorong</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diharapkan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mampu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menjadi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lebih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aktif</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mandiri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tidak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sekedar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pasif</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menunggu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arahan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dari</w:t>
      </w:r>
      <w:proofErr w:type="spellEnd"/>
      <w:r w:rsidRPr="000F074B">
        <w:rPr>
          <w:rFonts w:ascii="Palatino Linotype" w:eastAsia="Palatino Linotype" w:hAnsi="Palatino Linotype" w:cs="Palatino Linotype"/>
          <w:sz w:val="22"/>
          <w:szCs w:val="22"/>
        </w:rPr>
        <w:t xml:space="preserve"> guru </w:t>
      </w:r>
      <w:proofErr w:type="spellStart"/>
      <w:r w:rsidRPr="000F074B">
        <w:rPr>
          <w:rFonts w:ascii="Palatino Linotype" w:eastAsia="Palatino Linotype" w:hAnsi="Palatino Linotype" w:cs="Palatino Linotype"/>
          <w:sz w:val="22"/>
          <w:szCs w:val="22"/>
        </w:rPr>
        <w:t>maupun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pendampingnya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Kondisi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tersebut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dapat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dicapai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apabila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motivasi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tinggi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baik</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mempengaruhi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hasil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baik</w:t>
      </w:r>
      <w:proofErr w:type="spellEnd"/>
      <w:r w:rsidRPr="000F074B">
        <w:rPr>
          <w:rFonts w:ascii="Palatino Linotype" w:eastAsia="Palatino Linotype" w:hAnsi="Palatino Linotype" w:cs="Palatino Linotype"/>
          <w:sz w:val="22"/>
          <w:szCs w:val="22"/>
        </w:rPr>
        <w:t xml:space="preserve"> pula (</w:t>
      </w:r>
      <w:proofErr w:type="spellStart"/>
      <w:r w:rsidRPr="000F074B">
        <w:rPr>
          <w:rFonts w:ascii="Palatino Linotype" w:eastAsia="Palatino Linotype" w:hAnsi="Palatino Linotype" w:cs="Palatino Linotype"/>
          <w:sz w:val="22"/>
          <w:szCs w:val="22"/>
        </w:rPr>
        <w:t>Suhelma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dkk</w:t>
      </w:r>
      <w:proofErr w:type="spellEnd"/>
      <w:r w:rsidRPr="000F074B">
        <w:rPr>
          <w:rFonts w:ascii="Palatino Linotype" w:eastAsia="Palatino Linotype" w:hAnsi="Palatino Linotype" w:cs="Palatino Linotype"/>
          <w:sz w:val="22"/>
          <w:szCs w:val="22"/>
        </w:rPr>
        <w:t>, 2020</w:t>
      </w:r>
      <w:proofErr w:type="gramStart"/>
      <w:r w:rsidRPr="000F074B">
        <w:rPr>
          <w:rFonts w:ascii="Palatino Linotype" w:eastAsia="Palatino Linotype" w:hAnsi="Palatino Linotype" w:cs="Palatino Linotype"/>
          <w:sz w:val="22"/>
          <w:szCs w:val="22"/>
        </w:rPr>
        <w:t>).</w:t>
      </w:r>
      <w:proofErr w:type="spellStart"/>
      <w:r w:rsidRPr="000F074B">
        <w:rPr>
          <w:rFonts w:ascii="Palatino Linotype" w:eastAsia="Palatino Linotype" w:hAnsi="Palatino Linotype" w:cs="Palatino Linotype"/>
          <w:sz w:val="22"/>
          <w:szCs w:val="22"/>
        </w:rPr>
        <w:t>Kondisi</w:t>
      </w:r>
      <w:proofErr w:type="spellEnd"/>
      <w:proofErr w:type="gram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diharap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dimiliki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siswa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adalah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maksimal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Individu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mampu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dikatakan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bisa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apabila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individu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tersebut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terdapat</w:t>
      </w:r>
      <w:proofErr w:type="spellEnd"/>
      <w:r w:rsidRPr="000F074B">
        <w:rPr>
          <w:rFonts w:ascii="Palatino Linotype" w:eastAsia="Palatino Linotype" w:hAnsi="Palatino Linotype" w:cs="Palatino Linotype"/>
          <w:sz w:val="22"/>
          <w:szCs w:val="22"/>
        </w:rPr>
        <w:t xml:space="preserve"> “readiness” </w:t>
      </w:r>
      <w:proofErr w:type="spellStart"/>
      <w:r w:rsidRPr="000F074B">
        <w:rPr>
          <w:rFonts w:ascii="Palatino Linotype" w:eastAsia="Palatino Linotype" w:hAnsi="Palatino Linotype" w:cs="Palatino Linotype"/>
          <w:sz w:val="22"/>
          <w:szCs w:val="22"/>
        </w:rPr>
        <w:t>guna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mempelajari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suatu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baru</w:t>
      </w:r>
      <w:proofErr w:type="spellEnd"/>
      <w:r w:rsidRPr="000F074B">
        <w:rPr>
          <w:rFonts w:ascii="Palatino Linotype" w:eastAsia="Palatino Linotype" w:hAnsi="Palatino Linotype" w:cs="Palatino Linotype"/>
          <w:sz w:val="22"/>
          <w:szCs w:val="22"/>
        </w:rPr>
        <w:t xml:space="preserve">. Readiness </w:t>
      </w:r>
      <w:proofErr w:type="spellStart"/>
      <w:r w:rsidRPr="000F074B">
        <w:rPr>
          <w:rFonts w:ascii="Palatino Linotype" w:eastAsia="Palatino Linotype" w:hAnsi="Palatino Linotype" w:cs="Palatino Linotype"/>
          <w:sz w:val="22"/>
          <w:szCs w:val="22"/>
        </w:rPr>
        <w:t>dimaknai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sebagai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kondisi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ataupun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kesediaan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individu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untuk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menjalankan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suatu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hal</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berupa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kegiatan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Fauziah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dkk</w:t>
      </w:r>
      <w:proofErr w:type="spellEnd"/>
      <w:r w:rsidRPr="000F074B">
        <w:rPr>
          <w:rFonts w:ascii="Palatino Linotype" w:eastAsia="Palatino Linotype" w:hAnsi="Palatino Linotype" w:cs="Palatino Linotype"/>
          <w:sz w:val="22"/>
          <w:szCs w:val="22"/>
        </w:rPr>
        <w:t xml:space="preserve">, 2020:97). </w:t>
      </w:r>
    </w:p>
    <w:p w14:paraId="307AB1FD" w14:textId="77777777" w:rsidR="000F074B" w:rsidRPr="000F074B" w:rsidRDefault="000F074B" w:rsidP="000F074B">
      <w:pPr>
        <w:ind w:firstLine="567"/>
        <w:jc w:val="both"/>
        <w:rPr>
          <w:rFonts w:ascii="Palatino Linotype" w:eastAsia="Palatino Linotype" w:hAnsi="Palatino Linotype" w:cs="Palatino Linotype"/>
          <w:sz w:val="22"/>
          <w:szCs w:val="22"/>
        </w:rPr>
      </w:pPr>
      <w:proofErr w:type="spellStart"/>
      <w:r w:rsidRPr="000F074B">
        <w:rPr>
          <w:rFonts w:ascii="Palatino Linotype" w:eastAsia="Palatino Linotype" w:hAnsi="Palatino Linotype" w:cs="Palatino Linotype"/>
          <w:sz w:val="22"/>
          <w:szCs w:val="22"/>
        </w:rPr>
        <w:t>Adanya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keberagaman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perbedaan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menjadi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sebuah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landasan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bagi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seorang</w:t>
      </w:r>
      <w:proofErr w:type="spellEnd"/>
      <w:r w:rsidRPr="000F074B">
        <w:rPr>
          <w:rFonts w:ascii="Palatino Linotype" w:eastAsia="Palatino Linotype" w:hAnsi="Palatino Linotype" w:cs="Palatino Linotype"/>
          <w:sz w:val="22"/>
          <w:szCs w:val="22"/>
        </w:rPr>
        <w:t xml:space="preserve"> guru yang </w:t>
      </w:r>
      <w:proofErr w:type="spellStart"/>
      <w:r w:rsidRPr="000F074B">
        <w:rPr>
          <w:rFonts w:ascii="Palatino Linotype" w:eastAsia="Palatino Linotype" w:hAnsi="Palatino Linotype" w:cs="Palatino Linotype"/>
          <w:sz w:val="22"/>
          <w:szCs w:val="22"/>
        </w:rPr>
        <w:t>seharusnya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dapat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mengatur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keseimbangan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kebutuhan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individu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berbeda-beda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adanya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capaian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kurikulum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tujuan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cakupan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lebih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luas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lagi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Jatmiko</w:t>
      </w:r>
      <w:proofErr w:type="spellEnd"/>
      <w:r w:rsidRPr="000F074B">
        <w:rPr>
          <w:rFonts w:ascii="Palatino Linotype" w:eastAsia="Palatino Linotype" w:hAnsi="Palatino Linotype" w:cs="Palatino Linotype"/>
          <w:sz w:val="22"/>
          <w:szCs w:val="22"/>
        </w:rPr>
        <w:t xml:space="preserve"> dan Putra, 2017:226). Karena </w:t>
      </w:r>
      <w:proofErr w:type="spellStart"/>
      <w:r w:rsidRPr="000F074B">
        <w:rPr>
          <w:rFonts w:ascii="Palatino Linotype" w:eastAsia="Palatino Linotype" w:hAnsi="Palatino Linotype" w:cs="Palatino Linotype"/>
          <w:sz w:val="22"/>
          <w:szCs w:val="22"/>
        </w:rPr>
        <w:t>hal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tersebut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maka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seorang</w:t>
      </w:r>
      <w:proofErr w:type="spellEnd"/>
      <w:r w:rsidRPr="000F074B">
        <w:rPr>
          <w:rFonts w:ascii="Palatino Linotype" w:eastAsia="Palatino Linotype" w:hAnsi="Palatino Linotype" w:cs="Palatino Linotype"/>
          <w:sz w:val="22"/>
          <w:szCs w:val="22"/>
        </w:rPr>
        <w:t xml:space="preserve"> guru </w:t>
      </w:r>
      <w:proofErr w:type="spellStart"/>
      <w:r w:rsidRPr="000F074B">
        <w:rPr>
          <w:rFonts w:ascii="Palatino Linotype" w:eastAsia="Palatino Linotype" w:hAnsi="Palatino Linotype" w:cs="Palatino Linotype"/>
          <w:sz w:val="22"/>
          <w:szCs w:val="22"/>
        </w:rPr>
        <w:t>haruslah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mampu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menyesuaikan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dilakukan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menyesuaikan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kebutuhan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salah </w:t>
      </w:r>
      <w:proofErr w:type="spellStart"/>
      <w:r w:rsidRPr="000F074B">
        <w:rPr>
          <w:rFonts w:ascii="Palatino Linotype" w:eastAsia="Palatino Linotype" w:hAnsi="Palatino Linotype" w:cs="Palatino Linotype"/>
          <w:sz w:val="22"/>
          <w:szCs w:val="22"/>
        </w:rPr>
        <w:t>satunya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adalah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“readiness”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cara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melakukan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variasi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menggunakan</w:t>
      </w:r>
      <w:proofErr w:type="spellEnd"/>
      <w:r w:rsidRPr="000F074B">
        <w:rPr>
          <w:rFonts w:ascii="Palatino Linotype" w:eastAsia="Palatino Linotype" w:hAnsi="Palatino Linotype" w:cs="Palatino Linotype"/>
          <w:sz w:val="22"/>
          <w:szCs w:val="22"/>
        </w:rPr>
        <w:t xml:space="preserve"> strategi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w:t>
      </w:r>
    </w:p>
    <w:p w14:paraId="6E0AFF23" w14:textId="77777777" w:rsidR="000F074B" w:rsidRPr="000F074B" w:rsidRDefault="000F074B" w:rsidP="000F074B">
      <w:pPr>
        <w:ind w:firstLine="567"/>
        <w:jc w:val="both"/>
        <w:rPr>
          <w:rFonts w:ascii="Palatino Linotype" w:eastAsia="Palatino Linotype" w:hAnsi="Palatino Linotype" w:cs="Palatino Linotype"/>
          <w:sz w:val="22"/>
          <w:szCs w:val="22"/>
        </w:rPr>
      </w:pPr>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pelaksanaan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saat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diberlakukan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merupakan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urgensi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tidak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bisa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dibantah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Keberadaan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hampir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menjadi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sebuah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syarat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sebuah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baik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Alhafiz</w:t>
      </w:r>
      <w:proofErr w:type="spellEnd"/>
      <w:r w:rsidRPr="000F074B">
        <w:rPr>
          <w:rFonts w:ascii="Palatino Linotype" w:eastAsia="Palatino Linotype" w:hAnsi="Palatino Linotype" w:cs="Palatino Linotype"/>
          <w:sz w:val="22"/>
          <w:szCs w:val="22"/>
        </w:rPr>
        <w:t xml:space="preserve">, 2021). </w:t>
      </w:r>
      <w:proofErr w:type="spellStart"/>
      <w:r w:rsidRPr="000F074B">
        <w:rPr>
          <w:rFonts w:ascii="Palatino Linotype" w:eastAsia="Palatino Linotype" w:hAnsi="Palatino Linotype" w:cs="Palatino Linotype"/>
          <w:sz w:val="22"/>
          <w:szCs w:val="22"/>
        </w:rPr>
        <w:t>Selaras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pernyataan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mengeia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diferensiasi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dimaknai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sebagai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praktik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tepat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sesuai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kurikulum</w:t>
      </w:r>
      <w:proofErr w:type="spellEnd"/>
      <w:r w:rsidRPr="000F074B">
        <w:rPr>
          <w:rFonts w:ascii="Palatino Linotype" w:eastAsia="Palatino Linotype" w:hAnsi="Palatino Linotype" w:cs="Palatino Linotype"/>
          <w:sz w:val="22"/>
          <w:szCs w:val="22"/>
        </w:rPr>
        <w:t xml:space="preserve">, strategi </w:t>
      </w:r>
      <w:proofErr w:type="spellStart"/>
      <w:r w:rsidRPr="000F074B">
        <w:rPr>
          <w:rFonts w:ascii="Palatino Linotype" w:eastAsia="Palatino Linotype" w:hAnsi="Palatino Linotype" w:cs="Palatino Linotype"/>
          <w:sz w:val="22"/>
          <w:szCs w:val="22"/>
        </w:rPr>
        <w:t>mengajar</w:t>
      </w:r>
      <w:proofErr w:type="spellEnd"/>
      <w:r w:rsidRPr="000F074B">
        <w:rPr>
          <w:rFonts w:ascii="Palatino Linotype" w:eastAsia="Palatino Linotype" w:hAnsi="Palatino Linotype" w:cs="Palatino Linotype"/>
          <w:sz w:val="22"/>
          <w:szCs w:val="22"/>
        </w:rPr>
        <w:t xml:space="preserve">, strategi </w:t>
      </w:r>
      <w:proofErr w:type="spellStart"/>
      <w:r w:rsidRPr="000F074B">
        <w:rPr>
          <w:rFonts w:ascii="Palatino Linotype" w:eastAsia="Palatino Linotype" w:hAnsi="Palatino Linotype" w:cs="Palatino Linotype"/>
          <w:sz w:val="22"/>
          <w:szCs w:val="22"/>
        </w:rPr>
        <w:t>penilaian</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lingkungan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kebutuhan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semua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siswa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Hadi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dkk</w:t>
      </w:r>
      <w:proofErr w:type="spellEnd"/>
      <w:r w:rsidRPr="000F074B">
        <w:rPr>
          <w:rFonts w:ascii="Palatino Linotype" w:eastAsia="Palatino Linotype" w:hAnsi="Palatino Linotype" w:cs="Palatino Linotype"/>
          <w:sz w:val="22"/>
          <w:szCs w:val="22"/>
        </w:rPr>
        <w:t xml:space="preserve">, 2022). Pada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dikaji</w:t>
      </w:r>
      <w:proofErr w:type="spellEnd"/>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pengamatan</w:t>
      </w:r>
      <w:proofErr w:type="spellEnd"/>
      <w:r w:rsidRPr="000F074B">
        <w:rPr>
          <w:rFonts w:ascii="Palatino Linotype" w:eastAsia="Palatino Linotype" w:hAnsi="Palatino Linotype" w:cs="Palatino Linotype"/>
          <w:sz w:val="22"/>
          <w:szCs w:val="22"/>
        </w:rPr>
        <w:t xml:space="preserve"> </w:t>
      </w:r>
      <w:proofErr w:type="spellStart"/>
      <w:proofErr w:type="gram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peneliti</w:t>
      </w:r>
      <w:proofErr w:type="spellEnd"/>
      <w:proofErr w:type="gram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lebih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berfokus</w:t>
      </w:r>
      <w:proofErr w:type="spellEnd"/>
      <w:r w:rsidRPr="000F074B">
        <w:rPr>
          <w:rFonts w:ascii="Palatino Linotype" w:eastAsia="Palatino Linotype" w:hAnsi="Palatino Linotype" w:cs="Palatino Linotype"/>
          <w:sz w:val="22"/>
          <w:szCs w:val="22"/>
        </w:rPr>
        <w:t xml:space="preserve"> pada strategi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ditujukan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guna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meningkatkan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ahar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mampu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meraih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capaian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kurikulum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merdeka</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saat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diterapkan</w:t>
      </w:r>
      <w:proofErr w:type="spellEnd"/>
      <w:r w:rsidRPr="000F074B">
        <w:rPr>
          <w:rFonts w:ascii="Palatino Linotype" w:eastAsia="Palatino Linotype" w:hAnsi="Palatino Linotype" w:cs="Palatino Linotype"/>
          <w:sz w:val="22"/>
          <w:szCs w:val="22"/>
        </w:rPr>
        <w:t xml:space="preserve">. </w:t>
      </w:r>
    </w:p>
    <w:p w14:paraId="36EAE5D0" w14:textId="77777777" w:rsidR="000F074B" w:rsidRPr="000F074B" w:rsidRDefault="000F074B" w:rsidP="000F074B">
      <w:pPr>
        <w:ind w:firstLine="567"/>
        <w:jc w:val="both"/>
        <w:rPr>
          <w:rFonts w:ascii="Palatino Linotype" w:eastAsia="Palatino Linotype" w:hAnsi="Palatino Linotype" w:cs="Palatino Linotype"/>
          <w:sz w:val="22"/>
          <w:szCs w:val="22"/>
        </w:rPr>
      </w:pP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tepat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dipergunakan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saat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ialah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menjadikan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sebagai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pusatnya</w:t>
      </w:r>
      <w:proofErr w:type="spellEnd"/>
      <w:r w:rsidRPr="000F074B">
        <w:rPr>
          <w:rFonts w:ascii="Palatino Linotype" w:eastAsia="Palatino Linotype" w:hAnsi="Palatino Linotype" w:cs="Palatino Linotype"/>
          <w:sz w:val="22"/>
          <w:szCs w:val="22"/>
        </w:rPr>
        <w:t xml:space="preserve"> (student centered) yang </w:t>
      </w:r>
      <w:proofErr w:type="spellStart"/>
      <w:r w:rsidRPr="000F074B">
        <w:rPr>
          <w:rFonts w:ascii="Palatino Linotype" w:eastAsia="Palatino Linotype" w:hAnsi="Palatino Linotype" w:cs="Palatino Linotype"/>
          <w:sz w:val="22"/>
          <w:szCs w:val="22"/>
        </w:rPr>
        <w:t>fokus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perhatianya</w:t>
      </w:r>
      <w:proofErr w:type="spellEnd"/>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karakteristik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potensi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siswa</w:t>
      </w:r>
      <w:proofErr w:type="spellEnd"/>
      <w:r w:rsidRPr="000F074B">
        <w:rPr>
          <w:rFonts w:ascii="Palatino Linotype" w:eastAsia="Palatino Linotype" w:hAnsi="Palatino Linotype" w:cs="Palatino Linotype"/>
          <w:sz w:val="22"/>
          <w:szCs w:val="22"/>
        </w:rPr>
        <w:t xml:space="preserve">. Salah </w:t>
      </w:r>
      <w:proofErr w:type="spellStart"/>
      <w:r w:rsidRPr="000F074B">
        <w:rPr>
          <w:rFonts w:ascii="Palatino Linotype" w:eastAsia="Palatino Linotype" w:hAnsi="Palatino Linotype" w:cs="Palatino Linotype"/>
          <w:sz w:val="22"/>
          <w:szCs w:val="22"/>
        </w:rPr>
        <w:t>satu</w:t>
      </w:r>
      <w:proofErr w:type="spellEnd"/>
      <w:r w:rsidRPr="000F074B">
        <w:rPr>
          <w:rFonts w:ascii="Palatino Linotype" w:eastAsia="Palatino Linotype" w:hAnsi="Palatino Linotype" w:cs="Palatino Linotype"/>
          <w:sz w:val="22"/>
          <w:szCs w:val="22"/>
        </w:rPr>
        <w:t xml:space="preserve"> strategi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bisa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diberlakukan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yaitu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lastRenderedPageBreak/>
        <w:t>melalui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Seperti</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diungkapkan</w:t>
      </w:r>
      <w:proofErr w:type="spellEnd"/>
      <w:r w:rsidRPr="000F074B">
        <w:rPr>
          <w:rFonts w:ascii="Palatino Linotype" w:eastAsia="Palatino Linotype" w:hAnsi="Palatino Linotype" w:cs="Palatino Linotype"/>
          <w:sz w:val="22"/>
          <w:szCs w:val="22"/>
        </w:rPr>
        <w:t xml:space="preserve"> oleh </w:t>
      </w:r>
      <w:proofErr w:type="spellStart"/>
      <w:proofErr w:type="gramStart"/>
      <w:r w:rsidRPr="000F074B">
        <w:rPr>
          <w:rFonts w:ascii="Palatino Linotype" w:eastAsia="Palatino Linotype" w:hAnsi="Palatino Linotype" w:cs="Palatino Linotype"/>
          <w:sz w:val="22"/>
          <w:szCs w:val="22"/>
        </w:rPr>
        <w:t>Astiti,dkk</w:t>
      </w:r>
      <w:proofErr w:type="spellEnd"/>
      <w:proofErr w:type="gramEnd"/>
      <w:r w:rsidRPr="000F074B">
        <w:rPr>
          <w:rFonts w:ascii="Palatino Linotype" w:eastAsia="Palatino Linotype" w:hAnsi="Palatino Linotype" w:cs="Palatino Linotype"/>
          <w:sz w:val="22"/>
          <w:szCs w:val="22"/>
        </w:rPr>
        <w:t xml:space="preserve"> (2021:114) </w:t>
      </w:r>
      <w:proofErr w:type="spellStart"/>
      <w:r w:rsidRPr="000F074B">
        <w:rPr>
          <w:rFonts w:ascii="Palatino Linotype" w:eastAsia="Palatino Linotype" w:hAnsi="Palatino Linotype" w:cs="Palatino Linotype"/>
          <w:sz w:val="22"/>
          <w:szCs w:val="22"/>
        </w:rPr>
        <w:t>menjelaskan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bahwa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sebuah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berfokus</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memberikan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perhatian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lebih</w:t>
      </w:r>
      <w:proofErr w:type="spellEnd"/>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profil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potensi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dirinya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adalah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definisi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mempergunakan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pendekatan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keistimewaan</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keunikan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berbeda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individu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Penerapan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sangatlah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penting</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urgen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untuk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dilaksanakan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dikarenakan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memiliki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kekhasan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keunikannya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tersendiri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Sebagai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seorang</w:t>
      </w:r>
      <w:proofErr w:type="spellEnd"/>
      <w:r w:rsidRPr="000F074B">
        <w:rPr>
          <w:rFonts w:ascii="Palatino Linotype" w:eastAsia="Palatino Linotype" w:hAnsi="Palatino Linotype" w:cs="Palatino Linotype"/>
          <w:sz w:val="22"/>
          <w:szCs w:val="22"/>
        </w:rPr>
        <w:t xml:space="preserve"> guru </w:t>
      </w:r>
      <w:proofErr w:type="spellStart"/>
      <w:r w:rsidRPr="000F074B">
        <w:rPr>
          <w:rFonts w:ascii="Palatino Linotype" w:eastAsia="Palatino Linotype" w:hAnsi="Palatino Linotype" w:cs="Palatino Linotype"/>
          <w:sz w:val="22"/>
          <w:szCs w:val="22"/>
        </w:rPr>
        <w:t>kita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tidak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dapat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menggeneralisasikan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merasa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bahwa</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hanya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ada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satu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karakter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kemampuan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seragam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namun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kita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harus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mengoptimalkan</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memperhatikan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potensi</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kemampuan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agar proses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berlangsung</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efektif</w:t>
      </w:r>
      <w:proofErr w:type="spellEnd"/>
      <w:r w:rsidRPr="000F074B">
        <w:rPr>
          <w:rFonts w:ascii="Palatino Linotype" w:eastAsia="Palatino Linotype" w:hAnsi="Palatino Linotype" w:cs="Palatino Linotype"/>
          <w:sz w:val="22"/>
          <w:szCs w:val="22"/>
        </w:rPr>
        <w:t xml:space="preserve"> dan optimal. </w:t>
      </w:r>
      <w:proofErr w:type="spellStart"/>
      <w:r w:rsidRPr="000F074B">
        <w:rPr>
          <w:rFonts w:ascii="Palatino Linotype" w:eastAsia="Palatino Linotype" w:hAnsi="Palatino Linotype" w:cs="Palatino Linotype"/>
          <w:sz w:val="22"/>
          <w:szCs w:val="22"/>
        </w:rPr>
        <w:t>Keberagaman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dalam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kemampuan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masih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menjadi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persoalan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langsung</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sulit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bagi</w:t>
      </w:r>
      <w:proofErr w:type="spellEnd"/>
      <w:r w:rsidRPr="000F074B">
        <w:rPr>
          <w:rFonts w:ascii="Palatino Linotype" w:eastAsia="Palatino Linotype" w:hAnsi="Palatino Linotype" w:cs="Palatino Linotype"/>
          <w:sz w:val="22"/>
          <w:szCs w:val="22"/>
        </w:rPr>
        <w:t xml:space="preserve"> guru, </w:t>
      </w:r>
      <w:proofErr w:type="spellStart"/>
      <w:r w:rsidRPr="000F074B">
        <w:rPr>
          <w:rFonts w:ascii="Palatino Linotype" w:eastAsia="Palatino Linotype" w:hAnsi="Palatino Linotype" w:cs="Palatino Linotype"/>
          <w:sz w:val="22"/>
          <w:szCs w:val="22"/>
        </w:rPr>
        <w:t>sementara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penghargaan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atas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perbedaan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kemampuan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merupakan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hal</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santa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penting</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untuk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dilakukan</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dibiasakan</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w:t>
      </w:r>
    </w:p>
    <w:p w14:paraId="63E0E189" w14:textId="6C7F3F64" w:rsidR="000F074B" w:rsidRPr="00B705E2" w:rsidRDefault="000F074B" w:rsidP="000F074B">
      <w:pPr>
        <w:ind w:firstLine="567"/>
        <w:jc w:val="both"/>
        <w:rPr>
          <w:rFonts w:ascii="Palatino Linotype" w:eastAsia="Palatino Linotype" w:hAnsi="Palatino Linotype" w:cs="Palatino Linotype"/>
          <w:sz w:val="22"/>
          <w:szCs w:val="22"/>
        </w:rPr>
      </w:pPr>
      <w:proofErr w:type="spellStart"/>
      <w:r w:rsidRPr="000F074B">
        <w:rPr>
          <w:rFonts w:ascii="Palatino Linotype" w:eastAsia="Palatino Linotype" w:hAnsi="Palatino Linotype" w:cs="Palatino Linotype"/>
          <w:sz w:val="22"/>
          <w:szCs w:val="22"/>
        </w:rPr>
        <w:t>Berdasarkan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pedahuluan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pemaparan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konsep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teoretis</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telah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disampaikan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sebelumnya</w:t>
      </w:r>
      <w:proofErr w:type="spellEnd"/>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penelitian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peneliti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melakukan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pembahasan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mengenai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berpengaruh</w:t>
      </w:r>
      <w:proofErr w:type="spellEnd"/>
      <w:r w:rsidRPr="000F074B">
        <w:rPr>
          <w:rFonts w:ascii="Palatino Linotype" w:eastAsia="Palatino Linotype" w:hAnsi="Palatino Linotype" w:cs="Palatino Linotype"/>
          <w:sz w:val="22"/>
          <w:szCs w:val="22"/>
        </w:rPr>
        <w:t xml:space="preserve"> pada </w:t>
      </w:r>
      <w:proofErr w:type="spellStart"/>
      <w:r w:rsidRPr="000F074B">
        <w:rPr>
          <w:rFonts w:ascii="Palatino Linotype" w:eastAsia="Palatino Linotype" w:hAnsi="Palatino Linotype" w:cs="Palatino Linotype"/>
          <w:sz w:val="22"/>
          <w:szCs w:val="22"/>
        </w:rPr>
        <w:t>rencana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pelaksanaan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untuk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pemenuhan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capaian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kurikulum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merdeka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persebaran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kemampuan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awal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dipengaruhi</w:t>
      </w:r>
      <w:proofErr w:type="spellEnd"/>
      <w:r w:rsidRPr="000F074B">
        <w:rPr>
          <w:rFonts w:ascii="Palatino Linotype" w:eastAsia="Palatino Linotype" w:hAnsi="Palatino Linotype" w:cs="Palatino Linotype"/>
          <w:sz w:val="22"/>
          <w:szCs w:val="22"/>
        </w:rPr>
        <w:t xml:space="preserve"> oleh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menjadi</w:t>
      </w:r>
      <w:proofErr w:type="spellEnd"/>
      <w:r w:rsidRPr="000F074B">
        <w:rPr>
          <w:rFonts w:ascii="Palatino Linotype" w:eastAsia="Palatino Linotype" w:hAnsi="Palatino Linotype" w:cs="Palatino Linotype"/>
          <w:sz w:val="22"/>
          <w:szCs w:val="22"/>
        </w:rPr>
        <w:t xml:space="preserve"> salah </w:t>
      </w:r>
      <w:proofErr w:type="spellStart"/>
      <w:r w:rsidRPr="000F074B">
        <w:rPr>
          <w:rFonts w:ascii="Palatino Linotype" w:eastAsia="Palatino Linotype" w:hAnsi="Palatino Linotype" w:cs="Palatino Linotype"/>
          <w:sz w:val="22"/>
          <w:szCs w:val="22"/>
        </w:rPr>
        <w:t>satu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aspek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penting</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mempengaruhi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kualitas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sebuah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dan juga </w:t>
      </w:r>
      <w:proofErr w:type="spellStart"/>
      <w:r w:rsidRPr="000F074B">
        <w:rPr>
          <w:rFonts w:ascii="Palatino Linotype" w:eastAsia="Palatino Linotype" w:hAnsi="Palatino Linotype" w:cs="Palatino Linotype"/>
          <w:sz w:val="22"/>
          <w:szCs w:val="22"/>
        </w:rPr>
        <w:t>hasil</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akhir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Riset</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dilaksanakan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peneliti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ini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memiliki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tujuan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guna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menganalisis</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1 SDN </w:t>
      </w:r>
      <w:proofErr w:type="spellStart"/>
      <w:r w:rsidRPr="000F074B">
        <w:rPr>
          <w:rFonts w:ascii="Palatino Linotype" w:eastAsia="Palatino Linotype" w:hAnsi="Palatino Linotype" w:cs="Palatino Linotype"/>
          <w:sz w:val="22"/>
          <w:szCs w:val="22"/>
        </w:rPr>
        <w:t>Pesantren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muara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memberikan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berdiferensiasi</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semua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muatan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guna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mencapai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pemenuhan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capaian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kurikulum</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merdeka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Selain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itu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dengan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mengtahui</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kesiapan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belajar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setiap</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 xml:space="preserve"> di </w:t>
      </w:r>
      <w:proofErr w:type="spellStart"/>
      <w:r w:rsidRPr="000F074B">
        <w:rPr>
          <w:rFonts w:ascii="Palatino Linotype" w:eastAsia="Palatino Linotype" w:hAnsi="Palatino Linotype" w:cs="Palatino Linotype"/>
          <w:sz w:val="22"/>
          <w:szCs w:val="22"/>
        </w:rPr>
        <w:t>suatu</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kelas</w:t>
      </w:r>
      <w:proofErr w:type="spellEnd"/>
      <w:r w:rsidRPr="000F074B">
        <w:rPr>
          <w:rFonts w:ascii="Palatino Linotype" w:eastAsia="Palatino Linotype" w:hAnsi="Palatino Linotype" w:cs="Palatino Linotype"/>
          <w:sz w:val="22"/>
          <w:szCs w:val="22"/>
        </w:rPr>
        <w:t xml:space="preserve">, guru </w:t>
      </w:r>
      <w:proofErr w:type="spellStart"/>
      <w:r w:rsidRPr="000F074B">
        <w:rPr>
          <w:rFonts w:ascii="Palatino Linotype" w:eastAsia="Palatino Linotype" w:hAnsi="Palatino Linotype" w:cs="Palatino Linotype"/>
          <w:sz w:val="22"/>
          <w:szCs w:val="22"/>
        </w:rPr>
        <w:t>dapat</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memberikan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pembelajaran</w:t>
      </w:r>
      <w:proofErr w:type="spellEnd"/>
      <w:r w:rsidRPr="000F074B">
        <w:rPr>
          <w:rFonts w:ascii="Palatino Linotype" w:eastAsia="Palatino Linotype" w:hAnsi="Palatino Linotype" w:cs="Palatino Linotype"/>
          <w:sz w:val="22"/>
          <w:szCs w:val="22"/>
        </w:rPr>
        <w:t xml:space="preserve"> yang </w:t>
      </w:r>
      <w:proofErr w:type="spellStart"/>
      <w:r w:rsidRPr="000F074B">
        <w:rPr>
          <w:rFonts w:ascii="Palatino Linotype" w:eastAsia="Palatino Linotype" w:hAnsi="Palatino Linotype" w:cs="Palatino Linotype"/>
          <w:sz w:val="22"/>
          <w:szCs w:val="22"/>
        </w:rPr>
        <w:t>bervariatif</w:t>
      </w:r>
      <w:proofErr w:type="spellEnd"/>
      <w:r w:rsidRPr="000F074B">
        <w:rPr>
          <w:rFonts w:ascii="Palatino Linotype" w:eastAsia="Palatino Linotype" w:hAnsi="Palatino Linotype" w:cs="Palatino Linotype"/>
          <w:sz w:val="22"/>
          <w:szCs w:val="22"/>
        </w:rPr>
        <w:t xml:space="preserve"> dan </w:t>
      </w:r>
      <w:proofErr w:type="spellStart"/>
      <w:r w:rsidRPr="000F074B">
        <w:rPr>
          <w:rFonts w:ascii="Palatino Linotype" w:eastAsia="Palatino Linotype" w:hAnsi="Palatino Linotype" w:cs="Palatino Linotype"/>
          <w:sz w:val="22"/>
          <w:szCs w:val="22"/>
        </w:rPr>
        <w:t>mengakomodir</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seluruh</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kebutuhan</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peserta</w:t>
      </w:r>
      <w:proofErr w:type="spellEnd"/>
      <w:r w:rsidRPr="000F074B">
        <w:rPr>
          <w:rFonts w:ascii="Palatino Linotype" w:eastAsia="Palatino Linotype" w:hAnsi="Palatino Linotype" w:cs="Palatino Linotype"/>
          <w:sz w:val="22"/>
          <w:szCs w:val="22"/>
        </w:rPr>
        <w:t xml:space="preserve"> </w:t>
      </w:r>
      <w:proofErr w:type="spellStart"/>
      <w:r w:rsidRPr="000F074B">
        <w:rPr>
          <w:rFonts w:ascii="Palatino Linotype" w:eastAsia="Palatino Linotype" w:hAnsi="Palatino Linotype" w:cs="Palatino Linotype"/>
          <w:sz w:val="22"/>
          <w:szCs w:val="22"/>
        </w:rPr>
        <w:t>didik</w:t>
      </w:r>
      <w:proofErr w:type="spellEnd"/>
      <w:r w:rsidRPr="000F074B">
        <w:rPr>
          <w:rFonts w:ascii="Palatino Linotype" w:eastAsia="Palatino Linotype" w:hAnsi="Palatino Linotype" w:cs="Palatino Linotype"/>
          <w:sz w:val="22"/>
          <w:szCs w:val="22"/>
        </w:rPr>
        <w:t>.</w:t>
      </w:r>
    </w:p>
    <w:p w14:paraId="2D7293DB" w14:textId="77777777" w:rsidR="00AF12CD" w:rsidRDefault="00AF12CD">
      <w:pPr>
        <w:jc w:val="both"/>
        <w:rPr>
          <w:rFonts w:ascii="Palatino Linotype" w:eastAsia="Palatino Linotype" w:hAnsi="Palatino Linotype" w:cs="Palatino Linotype"/>
          <w:b/>
          <w:sz w:val="22"/>
          <w:szCs w:val="22"/>
        </w:rPr>
      </w:pPr>
    </w:p>
    <w:p w14:paraId="1F9EF57A" w14:textId="77777777" w:rsidR="00AF12CD" w:rsidRDefault="00000000">
      <w:pPr>
        <w:spacing w:after="120"/>
        <w:rPr>
          <w:rFonts w:ascii="Palatino Linotype" w:eastAsia="Palatino Linotype" w:hAnsi="Palatino Linotype" w:cs="Palatino Linotype"/>
          <w:b/>
          <w:sz w:val="22"/>
          <w:szCs w:val="22"/>
        </w:rPr>
      </w:pPr>
      <w:proofErr w:type="spellStart"/>
      <w:r>
        <w:rPr>
          <w:rFonts w:ascii="Palatino Linotype" w:eastAsia="Palatino Linotype" w:hAnsi="Palatino Linotype" w:cs="Palatino Linotype"/>
          <w:b/>
          <w:sz w:val="22"/>
          <w:szCs w:val="22"/>
        </w:rPr>
        <w:t>Metode</w:t>
      </w:r>
      <w:proofErr w:type="spellEnd"/>
    </w:p>
    <w:p w14:paraId="7BC5D370" w14:textId="77777777" w:rsidR="00AD059D" w:rsidRPr="00AD059D" w:rsidRDefault="00AD059D" w:rsidP="00AD059D">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proofErr w:type="spellStart"/>
      <w:r w:rsidRPr="00AD059D">
        <w:rPr>
          <w:rFonts w:ascii="Palatino Linotype" w:eastAsia="Palatino Linotype" w:hAnsi="Palatino Linotype" w:cs="Palatino Linotype"/>
          <w:color w:val="000000"/>
          <w:sz w:val="22"/>
          <w:szCs w:val="22"/>
        </w:rPr>
        <w:t>Metode</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gunakan</w:t>
      </w:r>
      <w:proofErr w:type="spellEnd"/>
      <w:r w:rsidRPr="00AD059D">
        <w:rPr>
          <w:rFonts w:ascii="Palatino Linotype" w:eastAsia="Palatino Linotype" w:hAnsi="Palatino Linotype" w:cs="Palatino Linotype"/>
          <w:color w:val="000000"/>
          <w:sz w:val="22"/>
          <w:szCs w:val="22"/>
        </w:rPr>
        <w:t xml:space="preserve"> pada </w:t>
      </w:r>
      <w:proofErr w:type="spellStart"/>
      <w:r w:rsidRPr="00AD059D">
        <w:rPr>
          <w:rFonts w:ascii="Palatino Linotype" w:eastAsia="Palatino Linotype" w:hAnsi="Palatino Linotype" w:cs="Palatino Linotype"/>
          <w:color w:val="000000"/>
          <w:sz w:val="22"/>
          <w:szCs w:val="22"/>
        </w:rPr>
        <w:t>riset</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adalah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deskriptif</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kualititatif</w:t>
      </w:r>
      <w:proofErr w:type="spellEnd"/>
      <w:r w:rsidRPr="00AD059D">
        <w:rPr>
          <w:rFonts w:ascii="Palatino Linotype" w:eastAsia="Palatino Linotype" w:hAnsi="Palatino Linotype" w:cs="Palatino Linotype"/>
          <w:color w:val="000000"/>
          <w:sz w:val="22"/>
          <w:szCs w:val="22"/>
        </w:rPr>
        <w:t xml:space="preserve">. Data-data yang </w:t>
      </w:r>
      <w:proofErr w:type="spellStart"/>
      <w:r w:rsidRPr="00AD059D">
        <w:rPr>
          <w:rFonts w:ascii="Palatino Linotype" w:eastAsia="Palatino Linotype" w:hAnsi="Palatino Linotype" w:cs="Palatino Linotype"/>
          <w:color w:val="000000"/>
          <w:sz w:val="22"/>
          <w:szCs w:val="22"/>
        </w:rPr>
        <w:t>dikaji</w:t>
      </w:r>
      <w:proofErr w:type="spellEnd"/>
      <w:r w:rsidRPr="00AD059D">
        <w:rPr>
          <w:rFonts w:ascii="Palatino Linotype" w:eastAsia="Palatino Linotype" w:hAnsi="Palatino Linotype" w:cs="Palatino Linotype"/>
          <w:color w:val="000000"/>
          <w:sz w:val="22"/>
          <w:szCs w:val="22"/>
        </w:rPr>
        <w:t xml:space="preserve"> pada </w:t>
      </w:r>
      <w:proofErr w:type="spellStart"/>
      <w:r w:rsidRPr="00AD059D">
        <w:rPr>
          <w:rFonts w:ascii="Palatino Linotype" w:eastAsia="Palatino Linotype" w:hAnsi="Palatino Linotype" w:cs="Palatino Linotype"/>
          <w:color w:val="000000"/>
          <w:sz w:val="22"/>
          <w:szCs w:val="22"/>
        </w:rPr>
        <w:t>riset</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merupakan</w:t>
      </w:r>
      <w:proofErr w:type="spellEnd"/>
      <w:r w:rsidRPr="00AD059D">
        <w:rPr>
          <w:rFonts w:ascii="Palatino Linotype" w:eastAsia="Palatino Linotype" w:hAnsi="Palatino Linotype" w:cs="Palatino Linotype"/>
          <w:color w:val="000000"/>
          <w:sz w:val="22"/>
          <w:szCs w:val="22"/>
        </w:rPr>
        <w:t xml:space="preserve"> data </w:t>
      </w:r>
      <w:proofErr w:type="spellStart"/>
      <w:r w:rsidRPr="00AD059D">
        <w:rPr>
          <w:rFonts w:ascii="Palatino Linotype" w:eastAsia="Palatino Linotype" w:hAnsi="Palatino Linotype" w:cs="Palatino Linotype"/>
          <w:color w:val="000000"/>
          <w:sz w:val="22"/>
          <w:szCs w:val="22"/>
        </w:rPr>
        <w:t>asli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benar-benar</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berlangsung</w:t>
      </w:r>
      <w:proofErr w:type="spellEnd"/>
      <w:r w:rsidRPr="00AD059D">
        <w:rPr>
          <w:rFonts w:ascii="Palatino Linotype" w:eastAsia="Palatino Linotype" w:hAnsi="Palatino Linotype" w:cs="Palatino Linotype"/>
          <w:color w:val="000000"/>
          <w:sz w:val="22"/>
          <w:szCs w:val="22"/>
        </w:rPr>
        <w:t xml:space="preserve"> di </w:t>
      </w:r>
      <w:proofErr w:type="spellStart"/>
      <w:r w:rsidRPr="00AD059D">
        <w:rPr>
          <w:rFonts w:ascii="Palatino Linotype" w:eastAsia="Palatino Linotype" w:hAnsi="Palatino Linotype" w:cs="Palatino Linotype"/>
          <w:color w:val="000000"/>
          <w:sz w:val="22"/>
          <w:szCs w:val="22"/>
        </w:rPr>
        <w:t>lokasi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Mukhibat</w:t>
      </w:r>
      <w:proofErr w:type="spellEnd"/>
      <w:r w:rsidRPr="00AD059D">
        <w:rPr>
          <w:rFonts w:ascii="Palatino Linotype" w:eastAsia="Palatino Linotype" w:hAnsi="Palatino Linotype" w:cs="Palatino Linotype"/>
          <w:color w:val="000000"/>
          <w:sz w:val="22"/>
          <w:szCs w:val="22"/>
        </w:rPr>
        <w:t xml:space="preserve"> S </w:t>
      </w:r>
      <w:proofErr w:type="spellStart"/>
      <w:r w:rsidRPr="00AD059D">
        <w:rPr>
          <w:rFonts w:ascii="Palatino Linotype" w:eastAsia="Palatino Linotype" w:hAnsi="Palatino Linotype" w:cs="Palatino Linotype"/>
          <w:color w:val="000000"/>
          <w:sz w:val="22"/>
          <w:szCs w:val="22"/>
        </w:rPr>
        <w:t>Aufa</w:t>
      </w:r>
      <w:proofErr w:type="spellEnd"/>
      <w:r w:rsidRPr="00AD059D">
        <w:rPr>
          <w:rFonts w:ascii="Palatino Linotype" w:eastAsia="Palatino Linotype" w:hAnsi="Palatino Linotype" w:cs="Palatino Linotype"/>
          <w:color w:val="000000"/>
          <w:sz w:val="22"/>
          <w:szCs w:val="22"/>
        </w:rPr>
        <w:t xml:space="preserve">, 2020) </w:t>
      </w:r>
      <w:proofErr w:type="spellStart"/>
      <w:r w:rsidRPr="00AD059D">
        <w:rPr>
          <w:rFonts w:ascii="Palatino Linotype" w:eastAsia="Palatino Linotype" w:hAnsi="Palatino Linotype" w:cs="Palatino Linotype"/>
          <w:color w:val="000000"/>
          <w:sz w:val="22"/>
          <w:szCs w:val="22"/>
        </w:rPr>
        <w:t>dalam</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Aminuriyah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dkk</w:t>
      </w:r>
      <w:proofErr w:type="spellEnd"/>
      <w:r w:rsidRPr="00AD059D">
        <w:rPr>
          <w:rFonts w:ascii="Palatino Linotype" w:eastAsia="Palatino Linotype" w:hAnsi="Palatino Linotype" w:cs="Palatino Linotype"/>
          <w:color w:val="000000"/>
          <w:sz w:val="22"/>
          <w:szCs w:val="22"/>
        </w:rPr>
        <w:t xml:space="preserve">, (2022:91). </w:t>
      </w:r>
      <w:proofErr w:type="spellStart"/>
      <w:r w:rsidRPr="00AD059D">
        <w:rPr>
          <w:rFonts w:ascii="Palatino Linotype" w:eastAsia="Palatino Linotype" w:hAnsi="Palatino Linotype" w:cs="Palatino Linotype"/>
          <w:color w:val="000000"/>
          <w:sz w:val="22"/>
          <w:szCs w:val="22"/>
        </w:rPr>
        <w:t>Metode</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gunakan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dalam</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riset</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ialah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metode</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deskriptif</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kualitatif</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merupakan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riset</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dengan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memakai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studi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kasus</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studi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kasus</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adalah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metode</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laksanakan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guna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mengetahui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mengkaji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mendeskripsikan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suatu</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kejadian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secara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alamiah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tanpa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adaya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perlakuan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khusus</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dari</w:t>
      </w:r>
      <w:proofErr w:type="spellEnd"/>
      <w:r w:rsidRPr="00AD059D">
        <w:rPr>
          <w:rFonts w:ascii="Palatino Linotype" w:eastAsia="Palatino Linotype" w:hAnsi="Palatino Linotype" w:cs="Palatino Linotype"/>
          <w:color w:val="000000"/>
          <w:sz w:val="22"/>
          <w:szCs w:val="22"/>
        </w:rPr>
        <w:t xml:space="preserve"> orang lain (Salim, 2006).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dilaksanakan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melakukan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kajian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mengenai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bentuk</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kegiatan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karakteristik</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perubahan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hubungan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kesamaan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perbedaan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antara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fenomena</w:t>
      </w:r>
      <w:proofErr w:type="spellEnd"/>
      <w:r w:rsidRPr="00AD059D">
        <w:rPr>
          <w:rFonts w:ascii="Palatino Linotype" w:eastAsia="Palatino Linotype" w:hAnsi="Palatino Linotype" w:cs="Palatino Linotype"/>
          <w:color w:val="000000"/>
          <w:sz w:val="22"/>
          <w:szCs w:val="22"/>
        </w:rPr>
        <w:t xml:space="preserve"> lain yang </w:t>
      </w:r>
      <w:proofErr w:type="spellStart"/>
      <w:r w:rsidRPr="00AD059D">
        <w:rPr>
          <w:rFonts w:ascii="Palatino Linotype" w:eastAsia="Palatino Linotype" w:hAnsi="Palatino Linotype" w:cs="Palatino Linotype"/>
          <w:color w:val="000000"/>
          <w:sz w:val="22"/>
          <w:szCs w:val="22"/>
        </w:rPr>
        <w:t>telah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diteliti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dengan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kualitatif</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dilakukan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Sukmadinata</w:t>
      </w:r>
      <w:proofErr w:type="spellEnd"/>
      <w:r w:rsidRPr="00AD059D">
        <w:rPr>
          <w:rFonts w:ascii="Palatino Linotype" w:eastAsia="Palatino Linotype" w:hAnsi="Palatino Linotype" w:cs="Palatino Linotype"/>
          <w:color w:val="000000"/>
          <w:sz w:val="22"/>
          <w:szCs w:val="22"/>
        </w:rPr>
        <w:t>, 2017:72).</w:t>
      </w:r>
    </w:p>
    <w:p w14:paraId="303C16A6" w14:textId="6C713D86" w:rsidR="00AF12CD" w:rsidRDefault="00AD059D" w:rsidP="00AD059D">
      <w:pPr>
        <w:pBdr>
          <w:top w:val="nil"/>
          <w:left w:val="nil"/>
          <w:bottom w:val="nil"/>
          <w:right w:val="nil"/>
          <w:between w:val="nil"/>
        </w:pBdr>
        <w:ind w:firstLine="720"/>
        <w:jc w:val="both"/>
        <w:rPr>
          <w:rFonts w:ascii="Palatino Linotype" w:eastAsia="Palatino Linotype" w:hAnsi="Palatino Linotype" w:cs="Palatino Linotype"/>
          <w:color w:val="000000"/>
          <w:sz w:val="22"/>
          <w:szCs w:val="22"/>
        </w:rPr>
      </w:pPr>
      <w:r w:rsidRPr="00AD059D">
        <w:rPr>
          <w:rFonts w:ascii="Palatino Linotype" w:eastAsia="Palatino Linotype" w:hAnsi="Palatino Linotype" w:cs="Palatino Linotype"/>
          <w:color w:val="000000"/>
          <w:sz w:val="22"/>
          <w:szCs w:val="22"/>
        </w:rPr>
        <w:t xml:space="preserve">Pada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menggunakan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subjek</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yakni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didik</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kelas</w:t>
      </w:r>
      <w:proofErr w:type="spellEnd"/>
      <w:r w:rsidRPr="00AD059D">
        <w:rPr>
          <w:rFonts w:ascii="Palatino Linotype" w:eastAsia="Palatino Linotype" w:hAnsi="Palatino Linotype" w:cs="Palatino Linotype"/>
          <w:color w:val="000000"/>
          <w:sz w:val="22"/>
          <w:szCs w:val="22"/>
        </w:rPr>
        <w:t xml:space="preserve"> I SDN </w:t>
      </w:r>
      <w:proofErr w:type="spellStart"/>
      <w:r w:rsidRPr="00AD059D">
        <w:rPr>
          <w:rFonts w:ascii="Palatino Linotype" w:eastAsia="Palatino Linotype" w:hAnsi="Palatino Linotype" w:cs="Palatino Linotype"/>
          <w:color w:val="000000"/>
          <w:sz w:val="22"/>
          <w:szCs w:val="22"/>
        </w:rPr>
        <w:t>Pesantren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dengan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jumlah</w:t>
      </w:r>
      <w:proofErr w:type="spellEnd"/>
      <w:r w:rsidRPr="00AD059D">
        <w:rPr>
          <w:rFonts w:ascii="Palatino Linotype" w:eastAsia="Palatino Linotype" w:hAnsi="Palatino Linotype" w:cs="Palatino Linotype"/>
          <w:color w:val="000000"/>
          <w:sz w:val="22"/>
          <w:szCs w:val="22"/>
        </w:rPr>
        <w:t xml:space="preserve"> 25 </w:t>
      </w:r>
      <w:proofErr w:type="spellStart"/>
      <w:r w:rsidRPr="00AD059D">
        <w:rPr>
          <w:rFonts w:ascii="Palatino Linotype" w:eastAsia="Palatino Linotype" w:hAnsi="Palatino Linotype" w:cs="Palatino Linotype"/>
          <w:color w:val="000000"/>
          <w:sz w:val="22"/>
          <w:szCs w:val="22"/>
        </w:rPr>
        <w:t>peserta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didik</w:t>
      </w:r>
      <w:proofErr w:type="spellEnd"/>
      <w:r w:rsidRPr="00AD059D">
        <w:rPr>
          <w:rFonts w:ascii="Palatino Linotype" w:eastAsia="Palatino Linotype" w:hAnsi="Palatino Linotype" w:cs="Palatino Linotype"/>
          <w:color w:val="000000"/>
          <w:sz w:val="22"/>
          <w:szCs w:val="22"/>
        </w:rPr>
        <w:t xml:space="preserve"> dan juga </w:t>
      </w:r>
      <w:proofErr w:type="spellStart"/>
      <w:r w:rsidRPr="00AD059D">
        <w:rPr>
          <w:rFonts w:ascii="Palatino Linotype" w:eastAsia="Palatino Linotype" w:hAnsi="Palatino Linotype" w:cs="Palatino Linotype"/>
          <w:color w:val="000000"/>
          <w:sz w:val="22"/>
          <w:szCs w:val="22"/>
        </w:rPr>
        <w:t>jurnal-jurnal</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terdahulu</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mengenai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lastRenderedPageBreak/>
        <w:t>kesiapan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belajar</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dalam</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pembelajaran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berdiferensiasi</w:t>
      </w:r>
      <w:proofErr w:type="spellEnd"/>
      <w:r w:rsidRPr="00AD059D">
        <w:rPr>
          <w:rFonts w:ascii="Palatino Linotype" w:eastAsia="Palatino Linotype" w:hAnsi="Palatino Linotype" w:cs="Palatino Linotype"/>
          <w:color w:val="000000"/>
          <w:sz w:val="22"/>
          <w:szCs w:val="22"/>
        </w:rPr>
        <w:t xml:space="preserve">. Lokasi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yang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gunakan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adalah</w:t>
      </w:r>
      <w:proofErr w:type="spellEnd"/>
      <w:r w:rsidRPr="00AD059D">
        <w:rPr>
          <w:rFonts w:ascii="Palatino Linotype" w:eastAsia="Palatino Linotype" w:hAnsi="Palatino Linotype" w:cs="Palatino Linotype"/>
          <w:color w:val="000000"/>
          <w:sz w:val="22"/>
          <w:szCs w:val="22"/>
        </w:rPr>
        <w:t xml:space="preserve"> SDN </w:t>
      </w:r>
      <w:proofErr w:type="spellStart"/>
      <w:r w:rsidRPr="00AD059D">
        <w:rPr>
          <w:rFonts w:ascii="Palatino Linotype" w:eastAsia="Palatino Linotype" w:hAnsi="Palatino Linotype" w:cs="Palatino Linotype"/>
          <w:color w:val="000000"/>
          <w:sz w:val="22"/>
          <w:szCs w:val="22"/>
        </w:rPr>
        <w:t>Pesantren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Kecamatan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Mijen</w:t>
      </w:r>
      <w:proofErr w:type="spellEnd"/>
      <w:r w:rsidRPr="00AD059D">
        <w:rPr>
          <w:rFonts w:ascii="Palatino Linotype" w:eastAsia="Palatino Linotype" w:hAnsi="Palatino Linotype" w:cs="Palatino Linotype"/>
          <w:color w:val="000000"/>
          <w:sz w:val="22"/>
          <w:szCs w:val="22"/>
        </w:rPr>
        <w:t xml:space="preserve">, Kota Semarang. Pada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deskriptif</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kualitatif</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instrumen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utamanya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yakni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sendiri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kemudian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mengembangkan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instrumen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sederhana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dengan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harapan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mampu</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menjadi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pelengkap</w:t>
      </w:r>
      <w:proofErr w:type="spellEnd"/>
      <w:r w:rsidRPr="00AD059D">
        <w:rPr>
          <w:rFonts w:ascii="Palatino Linotype" w:eastAsia="Palatino Linotype" w:hAnsi="Palatino Linotype" w:cs="Palatino Linotype"/>
          <w:color w:val="000000"/>
          <w:sz w:val="22"/>
          <w:szCs w:val="22"/>
        </w:rPr>
        <w:t xml:space="preserve"> data </w:t>
      </w:r>
      <w:proofErr w:type="spellStart"/>
      <w:r w:rsidRPr="00AD059D">
        <w:rPr>
          <w:rFonts w:ascii="Palatino Linotype" w:eastAsia="Palatino Linotype" w:hAnsi="Palatino Linotype" w:cs="Palatino Linotype"/>
          <w:color w:val="000000"/>
          <w:sz w:val="22"/>
          <w:szCs w:val="22"/>
        </w:rPr>
        <w:t>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perbandingan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dari</w:t>
      </w:r>
      <w:proofErr w:type="spellEnd"/>
      <w:r w:rsidRPr="00AD059D">
        <w:rPr>
          <w:rFonts w:ascii="Palatino Linotype" w:eastAsia="Palatino Linotype" w:hAnsi="Palatino Linotype" w:cs="Palatino Linotype"/>
          <w:color w:val="000000"/>
          <w:sz w:val="22"/>
          <w:szCs w:val="22"/>
        </w:rPr>
        <w:t xml:space="preserve"> data yang </w:t>
      </w:r>
      <w:proofErr w:type="spellStart"/>
      <w:r w:rsidRPr="00AD059D">
        <w:rPr>
          <w:rFonts w:ascii="Palatino Linotype" w:eastAsia="Palatino Linotype" w:hAnsi="Palatino Linotype" w:cs="Palatino Linotype"/>
          <w:color w:val="000000"/>
          <w:sz w:val="22"/>
          <w:szCs w:val="22"/>
        </w:rPr>
        <w:t>sebelumnya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telah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didapat</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dari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kegiatan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wawancara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observasi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bersama</w:t>
      </w:r>
      <w:proofErr w:type="spellEnd"/>
      <w:r w:rsidRPr="00AD059D">
        <w:rPr>
          <w:rFonts w:ascii="Palatino Linotype" w:eastAsia="Palatino Linotype" w:hAnsi="Palatino Linotype" w:cs="Palatino Linotype"/>
          <w:color w:val="000000"/>
          <w:sz w:val="22"/>
          <w:szCs w:val="22"/>
        </w:rPr>
        <w:t xml:space="preserve"> guru </w:t>
      </w:r>
      <w:proofErr w:type="spellStart"/>
      <w:r w:rsidRPr="00AD059D">
        <w:rPr>
          <w:rFonts w:ascii="Palatino Linotype" w:eastAsia="Palatino Linotype" w:hAnsi="Palatino Linotype" w:cs="Palatino Linotype"/>
          <w:color w:val="000000"/>
          <w:sz w:val="22"/>
          <w:szCs w:val="22"/>
        </w:rPr>
        <w:t>kelas</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Sugiyono</w:t>
      </w:r>
      <w:proofErr w:type="spellEnd"/>
      <w:r w:rsidRPr="00AD059D">
        <w:rPr>
          <w:rFonts w:ascii="Palatino Linotype" w:eastAsia="Palatino Linotype" w:hAnsi="Palatino Linotype" w:cs="Palatino Linotype"/>
          <w:color w:val="000000"/>
          <w:sz w:val="22"/>
          <w:szCs w:val="22"/>
        </w:rPr>
        <w:t xml:space="preserve">, 2010). </w:t>
      </w:r>
      <w:proofErr w:type="spellStart"/>
      <w:r w:rsidRPr="00AD059D">
        <w:rPr>
          <w:rFonts w:ascii="Palatino Linotype" w:eastAsia="Palatino Linotype" w:hAnsi="Palatino Linotype" w:cs="Palatino Linotype"/>
          <w:color w:val="000000"/>
          <w:sz w:val="22"/>
          <w:szCs w:val="22"/>
        </w:rPr>
        <w:t>Instrumen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pengumpulan</w:t>
      </w:r>
      <w:proofErr w:type="spellEnd"/>
      <w:r w:rsidRPr="00AD059D">
        <w:rPr>
          <w:rFonts w:ascii="Palatino Linotype" w:eastAsia="Palatino Linotype" w:hAnsi="Palatino Linotype" w:cs="Palatino Linotype"/>
          <w:color w:val="000000"/>
          <w:sz w:val="22"/>
          <w:szCs w:val="22"/>
        </w:rPr>
        <w:t xml:space="preserve"> data yang </w:t>
      </w:r>
      <w:proofErr w:type="spellStart"/>
      <w:r w:rsidRPr="00AD059D">
        <w:rPr>
          <w:rFonts w:ascii="Palatino Linotype" w:eastAsia="Palatino Linotype" w:hAnsi="Palatino Linotype" w:cs="Palatino Linotype"/>
          <w:color w:val="000000"/>
          <w:sz w:val="22"/>
          <w:szCs w:val="22"/>
        </w:rPr>
        <w:t>peneliti</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gunakan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ialah</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instrumen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berupa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angket</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kesiapan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belajar</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siswa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pedoman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wawancara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serta</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lembar</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catatan</w:t>
      </w:r>
      <w:proofErr w:type="spellEnd"/>
      <w:r w:rsidRPr="00AD059D">
        <w:rPr>
          <w:rFonts w:ascii="Palatino Linotype" w:eastAsia="Palatino Linotype" w:hAnsi="Palatino Linotype" w:cs="Palatino Linotype"/>
          <w:color w:val="000000"/>
          <w:sz w:val="22"/>
          <w:szCs w:val="22"/>
        </w:rPr>
        <w:t xml:space="preserve"> </w:t>
      </w:r>
      <w:proofErr w:type="spellStart"/>
      <w:r w:rsidRPr="00AD059D">
        <w:rPr>
          <w:rFonts w:ascii="Palatino Linotype" w:eastAsia="Palatino Linotype" w:hAnsi="Palatino Linotype" w:cs="Palatino Linotype"/>
          <w:color w:val="000000"/>
          <w:sz w:val="22"/>
          <w:szCs w:val="22"/>
        </w:rPr>
        <w:t>observasi</w:t>
      </w:r>
      <w:proofErr w:type="spellEnd"/>
      <w:r w:rsidRPr="00AD059D">
        <w:rPr>
          <w:rFonts w:ascii="Palatino Linotype" w:eastAsia="Palatino Linotype" w:hAnsi="Palatino Linotype" w:cs="Palatino Linotype"/>
          <w:color w:val="000000"/>
          <w:sz w:val="22"/>
          <w:szCs w:val="22"/>
        </w:rPr>
        <w:t>.</w:t>
      </w:r>
    </w:p>
    <w:p w14:paraId="33A95953" w14:textId="77777777" w:rsidR="00AF12CD" w:rsidRDefault="00AF12CD">
      <w:pPr>
        <w:rPr>
          <w:rFonts w:ascii="Palatino Linotype" w:eastAsia="Palatino Linotype" w:hAnsi="Palatino Linotype" w:cs="Palatino Linotype"/>
          <w:sz w:val="22"/>
          <w:szCs w:val="22"/>
        </w:rPr>
      </w:pPr>
    </w:p>
    <w:p w14:paraId="02D4A18B" w14:textId="77777777" w:rsidR="00AF12CD" w:rsidRDefault="00000000">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H a s </w:t>
      </w:r>
      <w:proofErr w:type="spellStart"/>
      <w:r>
        <w:rPr>
          <w:rFonts w:ascii="Palatino Linotype" w:eastAsia="Palatino Linotype" w:hAnsi="Palatino Linotype" w:cs="Palatino Linotype"/>
          <w:b/>
          <w:sz w:val="22"/>
          <w:szCs w:val="22"/>
        </w:rPr>
        <w:t>i</w:t>
      </w:r>
      <w:proofErr w:type="spellEnd"/>
      <w:r>
        <w:rPr>
          <w:rFonts w:ascii="Palatino Linotype" w:eastAsia="Palatino Linotype" w:hAnsi="Palatino Linotype" w:cs="Palatino Linotype"/>
          <w:b/>
          <w:sz w:val="22"/>
          <w:szCs w:val="22"/>
        </w:rPr>
        <w:t xml:space="preserve"> l</w:t>
      </w:r>
    </w:p>
    <w:p w14:paraId="782D0448" w14:textId="77777777" w:rsidR="000C36FB" w:rsidRPr="000C36FB" w:rsidRDefault="000C36FB" w:rsidP="000C36FB">
      <w:pPr>
        <w:ind w:firstLine="720"/>
        <w:jc w:val="both"/>
        <w:rPr>
          <w:rFonts w:ascii="Palatino Linotype" w:eastAsia="Palatino Linotype" w:hAnsi="Palatino Linotype" w:cs="Palatino Linotype"/>
          <w:sz w:val="22"/>
          <w:szCs w:val="22"/>
        </w:rPr>
      </w:pPr>
      <w:proofErr w:type="spellStart"/>
      <w:r w:rsidRPr="000C36FB">
        <w:rPr>
          <w:rFonts w:ascii="Palatino Linotype" w:eastAsia="Palatino Linotype" w:hAnsi="Palatino Linotype" w:cs="Palatino Linotype"/>
          <w:sz w:val="22"/>
          <w:szCs w:val="22"/>
        </w:rPr>
        <w:t>Pelaksanaan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pendidikan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tentunya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tidak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dapat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terlepas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sebuah</w:t>
      </w:r>
      <w:proofErr w:type="spellEnd"/>
      <w:r w:rsidRPr="000C36FB">
        <w:rPr>
          <w:rFonts w:ascii="Palatino Linotype" w:eastAsia="Palatino Linotype" w:hAnsi="Palatino Linotype" w:cs="Palatino Linotype"/>
          <w:sz w:val="22"/>
          <w:szCs w:val="22"/>
        </w:rPr>
        <w:t xml:space="preserve"> proses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itu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sendiri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dimaknai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sebagai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sebuah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perubahan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tindakan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tingkah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laku</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terjadi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karena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adanya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pengalaman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melangsungkan</w:t>
      </w:r>
      <w:proofErr w:type="spellEnd"/>
      <w:r w:rsidRPr="000C36FB">
        <w:rPr>
          <w:rFonts w:ascii="Palatino Linotype" w:eastAsia="Palatino Linotype" w:hAnsi="Palatino Linotype" w:cs="Palatino Linotype"/>
          <w:sz w:val="22"/>
          <w:szCs w:val="22"/>
        </w:rPr>
        <w:t xml:space="preserve"> proses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perlu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adanya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agar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melaksanakan</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mengikuti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sehingga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memperoleh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hasil</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capaian</w:t>
      </w:r>
      <w:proofErr w:type="spellEnd"/>
      <w:r w:rsidRPr="000C36FB">
        <w:rPr>
          <w:rFonts w:ascii="Palatino Linotype" w:eastAsia="Palatino Linotype" w:hAnsi="Palatino Linotype" w:cs="Palatino Linotype"/>
          <w:sz w:val="22"/>
          <w:szCs w:val="22"/>
        </w:rPr>
        <w:t xml:space="preserve"> yang optimal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Bersumber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Drever</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dimuat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Slameto</w:t>
      </w:r>
      <w:proofErr w:type="spellEnd"/>
      <w:r w:rsidRPr="000C36FB">
        <w:rPr>
          <w:rFonts w:ascii="Palatino Linotype" w:eastAsia="Palatino Linotype" w:hAnsi="Palatino Linotype" w:cs="Palatino Linotype"/>
          <w:sz w:val="22"/>
          <w:szCs w:val="22"/>
        </w:rPr>
        <w:t xml:space="preserve">, 2015:59) yang </w:t>
      </w:r>
      <w:proofErr w:type="spellStart"/>
      <w:r w:rsidRPr="000C36FB">
        <w:rPr>
          <w:rFonts w:ascii="Palatino Linotype" w:eastAsia="Palatino Linotype" w:hAnsi="Palatino Linotype" w:cs="Palatino Linotype"/>
          <w:sz w:val="22"/>
          <w:szCs w:val="22"/>
        </w:rPr>
        <w:t>menyatakan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bahwa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ialah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Preparednerss</w:t>
      </w:r>
      <w:proofErr w:type="spellEnd"/>
      <w:r w:rsidRPr="000C36FB">
        <w:rPr>
          <w:rFonts w:ascii="Palatino Linotype" w:eastAsia="Palatino Linotype" w:hAnsi="Palatino Linotype" w:cs="Palatino Linotype"/>
          <w:sz w:val="22"/>
          <w:szCs w:val="22"/>
        </w:rPr>
        <w:t xml:space="preserve"> to respond or react” yang </w:t>
      </w:r>
      <w:proofErr w:type="spellStart"/>
      <w:r w:rsidRPr="000C36FB">
        <w:rPr>
          <w:rFonts w:ascii="Palatino Linotype" w:eastAsia="Palatino Linotype" w:hAnsi="Palatino Linotype" w:cs="Palatino Linotype"/>
          <w:sz w:val="22"/>
          <w:szCs w:val="22"/>
        </w:rPr>
        <w:t>dimaksudkan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bahwa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dimaknai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sebagai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kondisi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bersedia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untuk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memberikan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tanggapan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reaksi</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timbul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individu</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masih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berkaitan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kematangan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melakukan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kecakapan</w:t>
      </w:r>
      <w:proofErr w:type="spellEnd"/>
      <w:r w:rsidRPr="000C36FB">
        <w:rPr>
          <w:rFonts w:ascii="Palatino Linotype" w:eastAsia="Palatino Linotype" w:hAnsi="Palatino Linotype" w:cs="Palatino Linotype"/>
          <w:sz w:val="22"/>
          <w:szCs w:val="22"/>
        </w:rPr>
        <w:t xml:space="preserve">. </w:t>
      </w:r>
    </w:p>
    <w:p w14:paraId="3246038D" w14:textId="568E208C" w:rsidR="00AF12CD" w:rsidRDefault="000C36FB" w:rsidP="000C36FB">
      <w:pPr>
        <w:ind w:firstLine="720"/>
        <w:jc w:val="both"/>
        <w:rPr>
          <w:rFonts w:ascii="Palatino Linotype" w:eastAsia="Palatino Linotype" w:hAnsi="Palatino Linotype" w:cs="Palatino Linotype"/>
          <w:sz w:val="22"/>
          <w:szCs w:val="22"/>
        </w:rPr>
      </w:pPr>
      <w:proofErr w:type="spellStart"/>
      <w:r w:rsidRPr="000C36FB">
        <w:rPr>
          <w:rFonts w:ascii="Palatino Linotype" w:eastAsia="Palatino Linotype" w:hAnsi="Palatino Linotype" w:cs="Palatino Linotype"/>
          <w:sz w:val="22"/>
          <w:szCs w:val="22"/>
        </w:rPr>
        <w:t>Kemudian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berdasar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paparan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Slameto</w:t>
      </w:r>
      <w:proofErr w:type="spellEnd"/>
      <w:r w:rsidRPr="000C36FB">
        <w:rPr>
          <w:rFonts w:ascii="Palatino Linotype" w:eastAsia="Palatino Linotype" w:hAnsi="Palatino Linotype" w:cs="Palatino Linotype"/>
          <w:sz w:val="22"/>
          <w:szCs w:val="22"/>
        </w:rPr>
        <w:t xml:space="preserve"> (2015:113) yang </w:t>
      </w:r>
      <w:proofErr w:type="spellStart"/>
      <w:r w:rsidRPr="000C36FB">
        <w:rPr>
          <w:rFonts w:ascii="Palatino Linotype" w:eastAsia="Palatino Linotype" w:hAnsi="Palatino Linotype" w:cs="Palatino Linotype"/>
          <w:sz w:val="22"/>
          <w:szCs w:val="22"/>
        </w:rPr>
        <w:t>menjabarkan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bahwa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merupakan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suatu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keadaan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individu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secara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keseluruhan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mengakibatkan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individu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untuk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memberikan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tanggapan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respon</w:t>
      </w:r>
      <w:proofErr w:type="spellEnd"/>
      <w:r w:rsidRPr="000C36FB">
        <w:rPr>
          <w:rFonts w:ascii="Palatino Linotype" w:eastAsia="Palatino Linotype" w:hAnsi="Palatino Linotype" w:cs="Palatino Linotype"/>
          <w:sz w:val="22"/>
          <w:szCs w:val="22"/>
        </w:rPr>
        <w:t xml:space="preserve"> dan juga </w:t>
      </w:r>
      <w:proofErr w:type="spellStart"/>
      <w:r w:rsidRPr="000C36FB">
        <w:rPr>
          <w:rFonts w:ascii="Palatino Linotype" w:eastAsia="Palatino Linotype" w:hAnsi="Palatino Linotype" w:cs="Palatino Linotype"/>
          <w:sz w:val="22"/>
          <w:szCs w:val="22"/>
        </w:rPr>
        <w:t>jawaban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kondisi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tertentu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Berdasarkan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pendapat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Slameto</w:t>
      </w:r>
      <w:proofErr w:type="spellEnd"/>
      <w:r w:rsidRPr="000C36FB">
        <w:rPr>
          <w:rFonts w:ascii="Palatino Linotype" w:eastAsia="Palatino Linotype" w:hAnsi="Palatino Linotype" w:cs="Palatino Linotype"/>
          <w:sz w:val="22"/>
          <w:szCs w:val="22"/>
        </w:rPr>
        <w:t xml:space="preserve"> (2015:113) yang </w:t>
      </w:r>
      <w:proofErr w:type="spellStart"/>
      <w:r w:rsidRPr="000C36FB">
        <w:rPr>
          <w:rFonts w:ascii="Palatino Linotype" w:eastAsia="Palatino Linotype" w:hAnsi="Palatino Linotype" w:cs="Palatino Linotype"/>
          <w:sz w:val="22"/>
          <w:szCs w:val="22"/>
        </w:rPr>
        <w:t>menjabarkan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mengenai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indikator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terdiri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fisik</w:t>
      </w:r>
      <w:proofErr w:type="spellEnd"/>
      <w:r w:rsidRPr="000C36FB">
        <w:rPr>
          <w:rFonts w:ascii="Palatino Linotype" w:eastAsia="Palatino Linotype" w:hAnsi="Palatino Linotype" w:cs="Palatino Linotype"/>
          <w:sz w:val="22"/>
          <w:szCs w:val="22"/>
        </w:rPr>
        <w:t xml:space="preserve"> dan mental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enam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indikator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yakni</w:t>
      </w:r>
      <w:proofErr w:type="spellEnd"/>
      <w:r w:rsidRPr="000C36FB">
        <w:rPr>
          <w:rFonts w:ascii="Palatino Linotype" w:eastAsia="Palatino Linotype" w:hAnsi="Palatino Linotype" w:cs="Palatino Linotype"/>
          <w:sz w:val="22"/>
          <w:szCs w:val="22"/>
        </w:rPr>
        <w:t xml:space="preserve"> a) </w:t>
      </w:r>
      <w:proofErr w:type="spellStart"/>
      <w:r w:rsidRPr="000C36FB">
        <w:rPr>
          <w:rFonts w:ascii="Palatino Linotype" w:eastAsia="Palatino Linotype" w:hAnsi="Palatino Linotype" w:cs="Palatino Linotype"/>
          <w:sz w:val="22"/>
          <w:szCs w:val="22"/>
        </w:rPr>
        <w:t>kondisi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fisik</w:t>
      </w:r>
      <w:proofErr w:type="spellEnd"/>
      <w:r w:rsidRPr="000C36FB">
        <w:rPr>
          <w:rFonts w:ascii="Palatino Linotype" w:eastAsia="Palatino Linotype" w:hAnsi="Palatino Linotype" w:cs="Palatino Linotype"/>
          <w:sz w:val="22"/>
          <w:szCs w:val="22"/>
        </w:rPr>
        <w:t xml:space="preserve">; b) </w:t>
      </w:r>
      <w:proofErr w:type="spellStart"/>
      <w:r w:rsidRPr="000C36FB">
        <w:rPr>
          <w:rFonts w:ascii="Palatino Linotype" w:eastAsia="Palatino Linotype" w:hAnsi="Palatino Linotype" w:cs="Palatino Linotype"/>
          <w:sz w:val="22"/>
          <w:szCs w:val="22"/>
        </w:rPr>
        <w:t>kondisi</w:t>
      </w:r>
      <w:proofErr w:type="spellEnd"/>
      <w:r w:rsidRPr="000C36FB">
        <w:rPr>
          <w:rFonts w:ascii="Palatino Linotype" w:eastAsia="Palatino Linotype" w:hAnsi="Palatino Linotype" w:cs="Palatino Linotype"/>
          <w:sz w:val="22"/>
          <w:szCs w:val="22"/>
        </w:rPr>
        <w:t xml:space="preserve"> mental; c) </w:t>
      </w:r>
      <w:proofErr w:type="spellStart"/>
      <w:r w:rsidRPr="000C36FB">
        <w:rPr>
          <w:rFonts w:ascii="Palatino Linotype" w:eastAsia="Palatino Linotype" w:hAnsi="Palatino Linotype" w:cs="Palatino Linotype"/>
          <w:sz w:val="22"/>
          <w:szCs w:val="22"/>
        </w:rPr>
        <w:t>kondisi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emosional</w:t>
      </w:r>
      <w:proofErr w:type="spellEnd"/>
      <w:r w:rsidRPr="000C36FB">
        <w:rPr>
          <w:rFonts w:ascii="Palatino Linotype" w:eastAsia="Palatino Linotype" w:hAnsi="Palatino Linotype" w:cs="Palatino Linotype"/>
          <w:sz w:val="22"/>
          <w:szCs w:val="22"/>
        </w:rPr>
        <w:t xml:space="preserve">; d) </w:t>
      </w:r>
      <w:proofErr w:type="spellStart"/>
      <w:r w:rsidRPr="000C36FB">
        <w:rPr>
          <w:rFonts w:ascii="Palatino Linotype" w:eastAsia="Palatino Linotype" w:hAnsi="Palatino Linotype" w:cs="Palatino Linotype"/>
          <w:sz w:val="22"/>
          <w:szCs w:val="22"/>
        </w:rPr>
        <w:t>kondisi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materiil</w:t>
      </w:r>
      <w:proofErr w:type="spellEnd"/>
      <w:r w:rsidRPr="000C36FB">
        <w:rPr>
          <w:rFonts w:ascii="Palatino Linotype" w:eastAsia="Palatino Linotype" w:hAnsi="Palatino Linotype" w:cs="Palatino Linotype"/>
          <w:sz w:val="22"/>
          <w:szCs w:val="22"/>
        </w:rPr>
        <w:t xml:space="preserve">; e) </w:t>
      </w:r>
      <w:proofErr w:type="spellStart"/>
      <w:r w:rsidRPr="000C36FB">
        <w:rPr>
          <w:rFonts w:ascii="Palatino Linotype" w:eastAsia="Palatino Linotype" w:hAnsi="Palatino Linotype" w:cs="Palatino Linotype"/>
          <w:sz w:val="22"/>
          <w:szCs w:val="22"/>
        </w:rPr>
        <w:t>kebutuhan</w:t>
      </w:r>
      <w:proofErr w:type="spellEnd"/>
      <w:r w:rsidRPr="000C36FB">
        <w:rPr>
          <w:rFonts w:ascii="Palatino Linotype" w:eastAsia="Palatino Linotype" w:hAnsi="Palatino Linotype" w:cs="Palatino Linotype"/>
          <w:sz w:val="22"/>
          <w:szCs w:val="22"/>
        </w:rPr>
        <w:t xml:space="preserve">; dan f) </w:t>
      </w:r>
      <w:proofErr w:type="spellStart"/>
      <w:r w:rsidRPr="000C36FB">
        <w:rPr>
          <w:rFonts w:ascii="Palatino Linotype" w:eastAsia="Palatino Linotype" w:hAnsi="Palatino Linotype" w:cs="Palatino Linotype"/>
          <w:sz w:val="22"/>
          <w:szCs w:val="22"/>
        </w:rPr>
        <w:t>pengetahuan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Pendapat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kemudian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elaborasikan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enam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indikator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dikemukakan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jabarkan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menjadi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deskriptor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ini</w:t>
      </w:r>
      <w:proofErr w:type="spellEnd"/>
      <w:r w:rsidRPr="000C36FB">
        <w:rPr>
          <w:rFonts w:ascii="Palatino Linotype" w:eastAsia="Palatino Linotype" w:hAnsi="Palatino Linotype" w:cs="Palatino Linotype"/>
          <w:sz w:val="22"/>
          <w:szCs w:val="22"/>
        </w:rPr>
        <w:t>.</w:t>
      </w:r>
    </w:p>
    <w:p w14:paraId="7166A5DF" w14:textId="77777777" w:rsidR="000C36FB" w:rsidRPr="000C36FB" w:rsidRDefault="000C36FB" w:rsidP="000C36FB">
      <w:pPr>
        <w:ind w:firstLine="720"/>
        <w:jc w:val="both"/>
        <w:rPr>
          <w:rFonts w:ascii="Palatino Linotype" w:eastAsia="Palatino Linotype" w:hAnsi="Palatino Linotype" w:cs="Palatino Linotype"/>
          <w:sz w:val="22"/>
          <w:szCs w:val="22"/>
        </w:rPr>
      </w:pPr>
      <w:proofErr w:type="spellStart"/>
      <w:r w:rsidRPr="000C36FB">
        <w:rPr>
          <w:rFonts w:ascii="Palatino Linotype" w:eastAsia="Palatino Linotype" w:hAnsi="Palatino Linotype" w:cs="Palatino Linotype"/>
          <w:sz w:val="22"/>
          <w:szCs w:val="22"/>
        </w:rPr>
        <w:t>Setiap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sebuah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kelas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memiliki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tingkatan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berbeda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antara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satu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lainnya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perbedaan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dikarenakan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berbagai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faktor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faktor</w:t>
      </w:r>
      <w:proofErr w:type="spellEnd"/>
      <w:r w:rsidRPr="000C36FB">
        <w:rPr>
          <w:rFonts w:ascii="Palatino Linotype" w:eastAsia="Palatino Linotype" w:hAnsi="Palatino Linotype" w:cs="Palatino Linotype"/>
          <w:sz w:val="22"/>
          <w:szCs w:val="22"/>
        </w:rPr>
        <w:t xml:space="preserve"> internal </w:t>
      </w:r>
      <w:proofErr w:type="spellStart"/>
      <w:r w:rsidRPr="000C36FB">
        <w:rPr>
          <w:rFonts w:ascii="Palatino Linotype" w:eastAsia="Palatino Linotype" w:hAnsi="Palatino Linotype" w:cs="Palatino Linotype"/>
          <w:sz w:val="22"/>
          <w:szCs w:val="22"/>
        </w:rPr>
        <w:t>maupun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faktor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eksternal</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turut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memberikan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pengaruh</w:t>
      </w:r>
      <w:proofErr w:type="spellEnd"/>
      <w:r w:rsidRPr="000C36FB">
        <w:rPr>
          <w:rFonts w:ascii="Palatino Linotype" w:eastAsia="Palatino Linotype" w:hAnsi="Palatino Linotype" w:cs="Palatino Linotype"/>
          <w:sz w:val="22"/>
          <w:szCs w:val="22"/>
        </w:rPr>
        <w:t xml:space="preserve"> pada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setiap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anak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Meskipun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memiliki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tingkatan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berbeda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setiap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kelas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tetap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memiliki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untuk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menerima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sesuai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tingkat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levelnya</w:t>
      </w:r>
      <w:proofErr w:type="spellEnd"/>
      <w:r w:rsidRPr="000C36FB">
        <w:rPr>
          <w:rFonts w:ascii="Palatino Linotype" w:eastAsia="Palatino Linotype" w:hAnsi="Palatino Linotype" w:cs="Palatino Linotype"/>
          <w:sz w:val="22"/>
          <w:szCs w:val="22"/>
        </w:rPr>
        <w:t xml:space="preserve">. Oleh </w:t>
      </w:r>
      <w:proofErr w:type="spellStart"/>
      <w:r w:rsidRPr="000C36FB">
        <w:rPr>
          <w:rFonts w:ascii="Palatino Linotype" w:eastAsia="Palatino Linotype" w:hAnsi="Palatino Linotype" w:cs="Palatino Linotype"/>
          <w:sz w:val="22"/>
          <w:szCs w:val="22"/>
        </w:rPr>
        <w:t>karena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pentingnya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seorang</w:t>
      </w:r>
      <w:proofErr w:type="spellEnd"/>
      <w:r w:rsidRPr="000C36FB">
        <w:rPr>
          <w:rFonts w:ascii="Palatino Linotype" w:eastAsia="Palatino Linotype" w:hAnsi="Palatino Linotype" w:cs="Palatino Linotype"/>
          <w:sz w:val="22"/>
          <w:szCs w:val="22"/>
        </w:rPr>
        <w:t xml:space="preserve"> guru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menyusun</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merencanakan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memenuhi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kebutuhan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beragam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berkaitan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belajarnya</w:t>
      </w:r>
      <w:proofErr w:type="spellEnd"/>
      <w:r w:rsidRPr="000C36FB">
        <w:rPr>
          <w:rFonts w:ascii="Palatino Linotype" w:eastAsia="Palatino Linotype" w:hAnsi="Palatino Linotype" w:cs="Palatino Linotype"/>
          <w:sz w:val="22"/>
          <w:szCs w:val="22"/>
        </w:rPr>
        <w:t xml:space="preserve">. </w:t>
      </w:r>
    </w:p>
    <w:p w14:paraId="09F65613" w14:textId="77777777" w:rsidR="000C36FB" w:rsidRPr="000C36FB" w:rsidRDefault="000C36FB" w:rsidP="000C36FB">
      <w:pPr>
        <w:ind w:firstLine="720"/>
        <w:jc w:val="both"/>
        <w:rPr>
          <w:rFonts w:ascii="Palatino Linotype" w:eastAsia="Palatino Linotype" w:hAnsi="Palatino Linotype" w:cs="Palatino Linotype"/>
          <w:sz w:val="22"/>
          <w:szCs w:val="22"/>
        </w:rPr>
      </w:pPr>
      <w:r w:rsidRPr="000C36FB">
        <w:rPr>
          <w:rFonts w:ascii="Palatino Linotype" w:eastAsia="Palatino Linotype" w:hAnsi="Palatino Linotype" w:cs="Palatino Linotype"/>
          <w:sz w:val="22"/>
          <w:szCs w:val="22"/>
        </w:rPr>
        <w:t xml:space="preserve">SDN </w:t>
      </w:r>
      <w:proofErr w:type="spellStart"/>
      <w:r w:rsidRPr="000C36FB">
        <w:rPr>
          <w:rFonts w:ascii="Palatino Linotype" w:eastAsia="Palatino Linotype" w:hAnsi="Palatino Linotype" w:cs="Palatino Linotype"/>
          <w:sz w:val="22"/>
          <w:szCs w:val="22"/>
        </w:rPr>
        <w:t>Pesantren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merupakan</w:t>
      </w:r>
      <w:proofErr w:type="spellEnd"/>
      <w:r w:rsidRPr="000C36FB">
        <w:rPr>
          <w:rFonts w:ascii="Palatino Linotype" w:eastAsia="Palatino Linotype" w:hAnsi="Palatino Linotype" w:cs="Palatino Linotype"/>
          <w:sz w:val="22"/>
          <w:szCs w:val="22"/>
        </w:rPr>
        <w:t xml:space="preserve"> salah </w:t>
      </w:r>
      <w:proofErr w:type="spellStart"/>
      <w:r w:rsidRPr="000C36FB">
        <w:rPr>
          <w:rFonts w:ascii="Palatino Linotype" w:eastAsia="Palatino Linotype" w:hAnsi="Palatino Linotype" w:cs="Palatino Linotype"/>
          <w:sz w:val="22"/>
          <w:szCs w:val="22"/>
        </w:rPr>
        <w:t>satu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sekolah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dasar</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berada</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kecamatan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Mijen</w:t>
      </w:r>
      <w:proofErr w:type="spellEnd"/>
      <w:r w:rsidRPr="000C36FB">
        <w:rPr>
          <w:rFonts w:ascii="Palatino Linotype" w:eastAsia="Palatino Linotype" w:hAnsi="Palatino Linotype" w:cs="Palatino Linotype"/>
          <w:sz w:val="22"/>
          <w:szCs w:val="22"/>
        </w:rPr>
        <w:t xml:space="preserve">, Kota Semarang yang </w:t>
      </w:r>
      <w:proofErr w:type="spellStart"/>
      <w:r w:rsidRPr="000C36FB">
        <w:rPr>
          <w:rFonts w:ascii="Palatino Linotype" w:eastAsia="Palatino Linotype" w:hAnsi="Palatino Linotype" w:cs="Palatino Linotype"/>
          <w:sz w:val="22"/>
          <w:szCs w:val="22"/>
        </w:rPr>
        <w:t>berdiri</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Kelurahan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Pesantren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Sekolah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memiliki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beragam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latar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belakang</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sosial</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ekonomi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latar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belakang</w:t>
      </w:r>
      <w:proofErr w:type="spellEnd"/>
      <w:r w:rsidRPr="000C36FB">
        <w:rPr>
          <w:rFonts w:ascii="Palatino Linotype" w:eastAsia="Palatino Linotype" w:hAnsi="Palatino Linotype" w:cs="Palatino Linotype"/>
          <w:sz w:val="22"/>
          <w:szCs w:val="22"/>
        </w:rPr>
        <w:t xml:space="preserve"> agama yang </w:t>
      </w:r>
      <w:proofErr w:type="spellStart"/>
      <w:r w:rsidRPr="000C36FB">
        <w:rPr>
          <w:rFonts w:ascii="Palatino Linotype" w:eastAsia="Palatino Linotype" w:hAnsi="Palatino Linotype" w:cs="Palatino Linotype"/>
          <w:sz w:val="22"/>
          <w:szCs w:val="22"/>
        </w:rPr>
        <w:t>beragam</w:t>
      </w:r>
      <w:proofErr w:type="spellEnd"/>
      <w:r w:rsidRPr="000C36FB">
        <w:rPr>
          <w:rFonts w:ascii="Palatino Linotype" w:eastAsia="Palatino Linotype" w:hAnsi="Palatino Linotype" w:cs="Palatino Linotype"/>
          <w:sz w:val="22"/>
          <w:szCs w:val="22"/>
        </w:rPr>
        <w:t xml:space="preserve">. Proses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di SDN </w:t>
      </w:r>
      <w:proofErr w:type="spellStart"/>
      <w:r w:rsidRPr="000C36FB">
        <w:rPr>
          <w:rFonts w:ascii="Palatino Linotype" w:eastAsia="Palatino Linotype" w:hAnsi="Palatino Linotype" w:cs="Palatino Linotype"/>
          <w:sz w:val="22"/>
          <w:szCs w:val="22"/>
        </w:rPr>
        <w:t>Pesantren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masih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terus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berupaya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mengembangkan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lastRenderedPageBreak/>
        <w:t>pembelajaran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mengacu</w:t>
      </w:r>
      <w:proofErr w:type="spellEnd"/>
      <w:r w:rsidRPr="000C36FB">
        <w:rPr>
          <w:rFonts w:ascii="Palatino Linotype" w:eastAsia="Palatino Linotype" w:hAnsi="Palatino Linotype" w:cs="Palatino Linotype"/>
          <w:sz w:val="22"/>
          <w:szCs w:val="22"/>
        </w:rPr>
        <w:t xml:space="preserve"> pada </w:t>
      </w:r>
      <w:proofErr w:type="spellStart"/>
      <w:r w:rsidRPr="000C36FB">
        <w:rPr>
          <w:rFonts w:ascii="Palatino Linotype" w:eastAsia="Palatino Linotype" w:hAnsi="Palatino Linotype" w:cs="Palatino Linotype"/>
          <w:sz w:val="22"/>
          <w:szCs w:val="22"/>
        </w:rPr>
        <w:t>karakteristik</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potensi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diharapakan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menciptakan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kreatif</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menyelesaikan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permasalahan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berpikir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kritis</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rasional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mengakomodir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setiap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kebutuhan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beragam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mengakomodir</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memenuhi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kebutuhan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beragam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adalah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berdiferensiasi</w:t>
      </w:r>
      <w:proofErr w:type="spellEnd"/>
      <w:r w:rsidRPr="000C36FB">
        <w:rPr>
          <w:rFonts w:ascii="Palatino Linotype" w:eastAsia="Palatino Linotype" w:hAnsi="Palatino Linotype" w:cs="Palatino Linotype"/>
          <w:sz w:val="22"/>
          <w:szCs w:val="22"/>
        </w:rPr>
        <w:t>.</w:t>
      </w:r>
    </w:p>
    <w:p w14:paraId="4A50C655" w14:textId="77777777" w:rsidR="000C36FB" w:rsidRPr="000C36FB" w:rsidRDefault="000C36FB" w:rsidP="000C36FB">
      <w:pPr>
        <w:ind w:firstLine="720"/>
        <w:jc w:val="both"/>
        <w:rPr>
          <w:rFonts w:ascii="Palatino Linotype" w:eastAsia="Palatino Linotype" w:hAnsi="Palatino Linotype" w:cs="Palatino Linotype"/>
          <w:sz w:val="22"/>
          <w:szCs w:val="22"/>
        </w:rPr>
      </w:pP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berdiferensiasi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dapat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diterapkan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sebagai</w:t>
      </w:r>
      <w:proofErr w:type="spellEnd"/>
      <w:r w:rsidRPr="000C36FB">
        <w:rPr>
          <w:rFonts w:ascii="Palatino Linotype" w:eastAsia="Palatino Linotype" w:hAnsi="Palatino Linotype" w:cs="Palatino Linotype"/>
          <w:sz w:val="22"/>
          <w:szCs w:val="22"/>
        </w:rPr>
        <w:t xml:space="preserve"> strategi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memunuhi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keragaman</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kelas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terkait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minat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profil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modalitas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kecerdasan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majemuk</w:t>
      </w:r>
      <w:proofErr w:type="spellEnd"/>
      <w:r w:rsidRPr="000C36FB">
        <w:rPr>
          <w:rFonts w:ascii="Palatino Linotype" w:eastAsia="Palatino Linotype" w:hAnsi="Palatino Linotype" w:cs="Palatino Linotype"/>
          <w:sz w:val="22"/>
          <w:szCs w:val="22"/>
        </w:rPr>
        <w:t xml:space="preserve"> (multiple </w:t>
      </w:r>
      <w:proofErr w:type="spellStart"/>
      <w:r w:rsidRPr="000C36FB">
        <w:rPr>
          <w:rFonts w:ascii="Palatino Linotype" w:eastAsia="Palatino Linotype" w:hAnsi="Palatino Linotype" w:cs="Palatino Linotype"/>
          <w:sz w:val="22"/>
          <w:szCs w:val="22"/>
        </w:rPr>
        <w:t>inteligences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beragam</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kelas</w:t>
      </w:r>
      <w:proofErr w:type="spellEnd"/>
      <w:r w:rsidRPr="000C36FB">
        <w:rPr>
          <w:rFonts w:ascii="Palatino Linotype" w:eastAsia="Palatino Linotype" w:hAnsi="Palatino Linotype" w:cs="Palatino Linotype"/>
          <w:sz w:val="22"/>
          <w:szCs w:val="22"/>
        </w:rPr>
        <w:t xml:space="preserve">. Hal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selaras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hasil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temuan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Aminuriyah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dkk</w:t>
      </w:r>
      <w:proofErr w:type="spellEnd"/>
      <w:r w:rsidRPr="000C36FB">
        <w:rPr>
          <w:rFonts w:ascii="Palatino Linotype" w:eastAsia="Palatino Linotype" w:hAnsi="Palatino Linotype" w:cs="Palatino Linotype"/>
          <w:sz w:val="22"/>
          <w:szCs w:val="22"/>
        </w:rPr>
        <w:t xml:space="preserve">, 2022) yang </w:t>
      </w:r>
      <w:proofErr w:type="spellStart"/>
      <w:r w:rsidRPr="000C36FB">
        <w:rPr>
          <w:rFonts w:ascii="Palatino Linotype" w:eastAsia="Palatino Linotype" w:hAnsi="Palatino Linotype" w:cs="Palatino Linotype"/>
          <w:sz w:val="22"/>
          <w:szCs w:val="22"/>
        </w:rPr>
        <w:t>menjelaskan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bahwa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implementasi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berdiferensiasi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rangka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pemenuhan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kebutuhan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siswa</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berbeda-beda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mengacu</w:t>
      </w:r>
      <w:proofErr w:type="spellEnd"/>
      <w:r w:rsidRPr="000C36FB">
        <w:rPr>
          <w:rFonts w:ascii="Palatino Linotype" w:eastAsia="Palatino Linotype" w:hAnsi="Palatino Linotype" w:cs="Palatino Linotype"/>
          <w:sz w:val="22"/>
          <w:szCs w:val="22"/>
        </w:rPr>
        <w:t xml:space="preserve"> pada </w:t>
      </w:r>
      <w:proofErr w:type="spellStart"/>
      <w:r w:rsidRPr="000C36FB">
        <w:rPr>
          <w:rFonts w:ascii="Palatino Linotype" w:eastAsia="Palatino Linotype" w:hAnsi="Palatino Linotype" w:cs="Palatino Linotype"/>
          <w:sz w:val="22"/>
          <w:szCs w:val="22"/>
        </w:rPr>
        <w:t>aspek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minat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siswa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kemampuan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siswa</w:t>
      </w:r>
      <w:proofErr w:type="spellEnd"/>
      <w:r w:rsidRPr="000C36FB">
        <w:rPr>
          <w:rFonts w:ascii="Palatino Linotype" w:eastAsia="Palatino Linotype" w:hAnsi="Palatino Linotype" w:cs="Palatino Linotype"/>
          <w:sz w:val="22"/>
          <w:szCs w:val="22"/>
        </w:rPr>
        <w:t xml:space="preserve">, dan juga </w:t>
      </w:r>
      <w:proofErr w:type="spellStart"/>
      <w:r w:rsidRPr="000C36FB">
        <w:rPr>
          <w:rFonts w:ascii="Palatino Linotype" w:eastAsia="Palatino Linotype" w:hAnsi="Palatino Linotype" w:cs="Palatino Linotype"/>
          <w:sz w:val="22"/>
          <w:szCs w:val="22"/>
        </w:rPr>
        <w:t>cara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metode</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dimiliki</w:t>
      </w:r>
      <w:proofErr w:type="spellEnd"/>
      <w:r w:rsidRPr="000C36FB">
        <w:rPr>
          <w:rFonts w:ascii="Palatino Linotype" w:eastAsia="Palatino Linotype" w:hAnsi="Palatino Linotype" w:cs="Palatino Linotype"/>
          <w:sz w:val="22"/>
          <w:szCs w:val="22"/>
        </w:rPr>
        <w:t xml:space="preserve"> oleh </w:t>
      </w:r>
      <w:proofErr w:type="spellStart"/>
      <w:r w:rsidRPr="000C36FB">
        <w:rPr>
          <w:rFonts w:ascii="Palatino Linotype" w:eastAsia="Palatino Linotype" w:hAnsi="Palatino Linotype" w:cs="Palatino Linotype"/>
          <w:sz w:val="22"/>
          <w:szCs w:val="22"/>
        </w:rPr>
        <w:t>setiap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Hal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menjadikan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melakukan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analisis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pada </w:t>
      </w:r>
      <w:proofErr w:type="spellStart"/>
      <w:r w:rsidRPr="000C36FB">
        <w:rPr>
          <w:rFonts w:ascii="Palatino Linotype" w:eastAsia="Palatino Linotype" w:hAnsi="Palatino Linotype" w:cs="Palatino Linotype"/>
          <w:sz w:val="22"/>
          <w:szCs w:val="22"/>
        </w:rPr>
        <w:t>penelitian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untuk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menganalisis</w:t>
      </w:r>
      <w:proofErr w:type="spellEnd"/>
      <w:r w:rsidRPr="000C36FB">
        <w:rPr>
          <w:rFonts w:ascii="Palatino Linotype" w:eastAsia="Palatino Linotype" w:hAnsi="Palatino Linotype" w:cs="Palatino Linotype"/>
          <w:sz w:val="22"/>
          <w:szCs w:val="22"/>
        </w:rPr>
        <w:t xml:space="preserve"> dan juga </w:t>
      </w:r>
      <w:proofErr w:type="spellStart"/>
      <w:r w:rsidRPr="000C36FB">
        <w:rPr>
          <w:rFonts w:ascii="Palatino Linotype" w:eastAsia="Palatino Linotype" w:hAnsi="Palatino Linotype" w:cs="Palatino Linotype"/>
          <w:sz w:val="22"/>
          <w:szCs w:val="22"/>
        </w:rPr>
        <w:t>memetakan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mempunyai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rendah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cukup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tinggi</w:t>
      </w:r>
      <w:proofErr w:type="spellEnd"/>
      <w:r w:rsidRPr="000C36FB">
        <w:rPr>
          <w:rFonts w:ascii="Palatino Linotype" w:eastAsia="Palatino Linotype" w:hAnsi="Palatino Linotype" w:cs="Palatino Linotype"/>
          <w:sz w:val="22"/>
          <w:szCs w:val="22"/>
        </w:rPr>
        <w:t xml:space="preserve"> dan sangat </w:t>
      </w:r>
      <w:proofErr w:type="spellStart"/>
      <w:r w:rsidRPr="000C36FB">
        <w:rPr>
          <w:rFonts w:ascii="Palatino Linotype" w:eastAsia="Palatino Linotype" w:hAnsi="Palatino Linotype" w:cs="Palatino Linotype"/>
          <w:sz w:val="22"/>
          <w:szCs w:val="22"/>
        </w:rPr>
        <w:t>tinggi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sehingga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dapat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merancang</w:t>
      </w:r>
      <w:proofErr w:type="spellEnd"/>
      <w:r w:rsidRPr="000C36FB">
        <w:rPr>
          <w:rFonts w:ascii="Palatino Linotype" w:eastAsia="Palatino Linotype" w:hAnsi="Palatino Linotype" w:cs="Palatino Linotype"/>
          <w:sz w:val="22"/>
          <w:szCs w:val="22"/>
        </w:rPr>
        <w:t xml:space="preserve"> strategi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berdiferensiasi</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baik</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efektif</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dilaksanakan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
    <w:p w14:paraId="0465A8BF" w14:textId="77777777" w:rsidR="00066378" w:rsidRDefault="000C36FB" w:rsidP="002B223E">
      <w:pPr>
        <w:ind w:firstLine="720"/>
        <w:jc w:val="both"/>
        <w:rPr>
          <w:rFonts w:ascii="Palatino Linotype" w:eastAsia="Palatino Linotype" w:hAnsi="Palatino Linotype" w:cs="Palatino Linotype"/>
          <w:sz w:val="22"/>
          <w:szCs w:val="22"/>
        </w:rPr>
      </w:pPr>
      <w:proofErr w:type="spellStart"/>
      <w:r w:rsidRPr="000C36FB">
        <w:rPr>
          <w:rFonts w:ascii="Palatino Linotype" w:eastAsia="Palatino Linotype" w:hAnsi="Palatino Linotype" w:cs="Palatino Linotype"/>
          <w:sz w:val="22"/>
          <w:szCs w:val="22"/>
        </w:rPr>
        <w:t>Berdasarkan</w:t>
      </w:r>
      <w:proofErr w:type="spellEnd"/>
      <w:r w:rsidRPr="000C36FB">
        <w:rPr>
          <w:rFonts w:ascii="Palatino Linotype" w:eastAsia="Palatino Linotype" w:hAnsi="Palatino Linotype" w:cs="Palatino Linotype"/>
          <w:sz w:val="22"/>
          <w:szCs w:val="22"/>
        </w:rPr>
        <w:t xml:space="preserve"> data yang </w:t>
      </w:r>
      <w:proofErr w:type="spellStart"/>
      <w:r w:rsidRPr="000C36FB">
        <w:rPr>
          <w:rFonts w:ascii="Palatino Linotype" w:eastAsia="Palatino Linotype" w:hAnsi="Palatino Linotype" w:cs="Palatino Linotype"/>
          <w:sz w:val="22"/>
          <w:szCs w:val="22"/>
        </w:rPr>
        <w:t>diperoleh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hasil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obervasi</w:t>
      </w:r>
      <w:proofErr w:type="spellEnd"/>
      <w:r w:rsidRPr="000C36FB">
        <w:rPr>
          <w:rFonts w:ascii="Palatino Linotype" w:eastAsia="Palatino Linotype" w:hAnsi="Palatino Linotype" w:cs="Palatino Linotype"/>
          <w:sz w:val="22"/>
          <w:szCs w:val="22"/>
        </w:rPr>
        <w:t xml:space="preserve"> dan juga </w:t>
      </w:r>
      <w:proofErr w:type="spellStart"/>
      <w:r w:rsidRPr="000C36FB">
        <w:rPr>
          <w:rFonts w:ascii="Palatino Linotype" w:eastAsia="Palatino Linotype" w:hAnsi="Palatino Linotype" w:cs="Palatino Linotype"/>
          <w:sz w:val="22"/>
          <w:szCs w:val="22"/>
        </w:rPr>
        <w:t>wawancara</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sekolah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mendapatkan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bahwa</w:t>
      </w:r>
      <w:proofErr w:type="spellEnd"/>
      <w:r w:rsidRPr="000C36FB">
        <w:rPr>
          <w:rFonts w:ascii="Palatino Linotype" w:eastAsia="Palatino Linotype" w:hAnsi="Palatino Linotype" w:cs="Palatino Linotype"/>
          <w:sz w:val="22"/>
          <w:szCs w:val="22"/>
        </w:rPr>
        <w:t xml:space="preserve"> guru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melaksanakan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sebelum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memulai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topik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baru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materi</w:t>
      </w:r>
      <w:proofErr w:type="spellEnd"/>
      <w:r w:rsidRPr="000C36FB">
        <w:rPr>
          <w:rFonts w:ascii="Palatino Linotype" w:eastAsia="Palatino Linotype" w:hAnsi="Palatino Linotype" w:cs="Palatino Linotype"/>
          <w:sz w:val="22"/>
          <w:szCs w:val="22"/>
        </w:rPr>
        <w:t xml:space="preserve">, guru </w:t>
      </w:r>
      <w:proofErr w:type="spellStart"/>
      <w:r w:rsidRPr="000C36FB">
        <w:rPr>
          <w:rFonts w:ascii="Palatino Linotype" w:eastAsia="Palatino Linotype" w:hAnsi="Palatino Linotype" w:cs="Palatino Linotype"/>
          <w:sz w:val="22"/>
          <w:szCs w:val="22"/>
        </w:rPr>
        <w:t>melakukan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asesmen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awal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kognitif</w:t>
      </w:r>
      <w:proofErr w:type="spellEnd"/>
      <w:r w:rsidRPr="000C36FB">
        <w:rPr>
          <w:rFonts w:ascii="Palatino Linotype" w:eastAsia="Palatino Linotype" w:hAnsi="Palatino Linotype" w:cs="Palatino Linotype"/>
          <w:sz w:val="22"/>
          <w:szCs w:val="22"/>
        </w:rPr>
        <w:t xml:space="preserve"> dan non </w:t>
      </w:r>
      <w:proofErr w:type="spellStart"/>
      <w:r w:rsidRPr="000C36FB">
        <w:rPr>
          <w:rFonts w:ascii="Palatino Linotype" w:eastAsia="Palatino Linotype" w:hAnsi="Palatino Linotype" w:cs="Palatino Linotype"/>
          <w:sz w:val="22"/>
          <w:szCs w:val="22"/>
        </w:rPr>
        <w:t>kognitif</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tujuan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guna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mengetahui</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memperlihatkan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kemampuan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awal</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untuk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melaksanakan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menerima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pembelajaran</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kelas</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Asesmen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awal</w:t>
      </w:r>
      <w:proofErr w:type="spellEnd"/>
      <w:r w:rsidRPr="000C36FB">
        <w:rPr>
          <w:rFonts w:ascii="Palatino Linotype" w:eastAsia="Palatino Linotype" w:hAnsi="Palatino Linotype" w:cs="Palatino Linotype"/>
          <w:sz w:val="22"/>
          <w:szCs w:val="22"/>
        </w:rPr>
        <w:t xml:space="preserve"> yang guru </w:t>
      </w:r>
      <w:proofErr w:type="spellStart"/>
      <w:r w:rsidRPr="000C36FB">
        <w:rPr>
          <w:rFonts w:ascii="Palatino Linotype" w:eastAsia="Palatino Linotype" w:hAnsi="Palatino Linotype" w:cs="Palatino Linotype"/>
          <w:sz w:val="22"/>
          <w:szCs w:val="22"/>
        </w:rPr>
        <w:t>laksanakan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ialah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cara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mengajukan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pertanyaan</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kesempatan</w:t>
      </w:r>
      <w:proofErr w:type="spellEnd"/>
      <w:r w:rsidRPr="000C36FB">
        <w:rPr>
          <w:rFonts w:ascii="Palatino Linotype" w:eastAsia="Palatino Linotype" w:hAnsi="Palatino Linotype" w:cs="Palatino Linotype"/>
          <w:sz w:val="22"/>
          <w:szCs w:val="22"/>
        </w:rPr>
        <w:t xml:space="preserve"> pada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untuk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memaparkan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pemahaman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hal</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dia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ketahui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mengenai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topik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bahasan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dipelajari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pertanyaan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guru </w:t>
      </w:r>
      <w:proofErr w:type="spellStart"/>
      <w:r w:rsidRPr="000C36FB">
        <w:rPr>
          <w:rFonts w:ascii="Palatino Linotype" w:eastAsia="Palatino Linotype" w:hAnsi="Palatino Linotype" w:cs="Palatino Linotype"/>
          <w:sz w:val="22"/>
          <w:szCs w:val="22"/>
        </w:rPr>
        <w:t>berikan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secara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lisan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ataupun</w:t>
      </w:r>
      <w:proofErr w:type="spellEnd"/>
      <w:r w:rsidRPr="000C36FB">
        <w:rPr>
          <w:rFonts w:ascii="Palatino Linotype" w:eastAsia="Palatino Linotype" w:hAnsi="Palatino Linotype" w:cs="Palatino Linotype"/>
          <w:sz w:val="22"/>
          <w:szCs w:val="22"/>
        </w:rPr>
        <w:t xml:space="preserve"> tulisan di </w:t>
      </w:r>
      <w:proofErr w:type="spellStart"/>
      <w:r w:rsidRPr="000C36FB">
        <w:rPr>
          <w:rFonts w:ascii="Palatino Linotype" w:eastAsia="Palatino Linotype" w:hAnsi="Palatino Linotype" w:cs="Palatino Linotype"/>
          <w:sz w:val="22"/>
          <w:szCs w:val="22"/>
        </w:rPr>
        <w:t>papan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tulis</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kemudian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menjawabnya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secara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langsung</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menuliskannya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bukunya</w:t>
      </w:r>
      <w:proofErr w:type="spellEnd"/>
      <w:r w:rsidRPr="000C36FB">
        <w:rPr>
          <w:rFonts w:ascii="Palatino Linotype" w:eastAsia="Palatino Linotype" w:hAnsi="Palatino Linotype" w:cs="Palatino Linotype"/>
          <w:sz w:val="22"/>
          <w:szCs w:val="22"/>
        </w:rPr>
        <w:t xml:space="preserve"> masing-masing. </w:t>
      </w:r>
      <w:proofErr w:type="spellStart"/>
      <w:r w:rsidRPr="000C36FB">
        <w:rPr>
          <w:rFonts w:ascii="Palatino Linotype" w:eastAsia="Palatino Linotype" w:hAnsi="Palatino Linotype" w:cs="Palatino Linotype"/>
          <w:sz w:val="22"/>
          <w:szCs w:val="22"/>
        </w:rPr>
        <w:t>Kemudian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jawaban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dari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setiap</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guru </w:t>
      </w:r>
      <w:proofErr w:type="spellStart"/>
      <w:r w:rsidRPr="000C36FB">
        <w:rPr>
          <w:rFonts w:ascii="Palatino Linotype" w:eastAsia="Palatino Linotype" w:hAnsi="Palatino Linotype" w:cs="Palatino Linotype"/>
          <w:sz w:val="22"/>
          <w:szCs w:val="22"/>
        </w:rPr>
        <w:t>kumpulkan</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kelompokkan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sesuai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tingkat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pemahaman</w:t>
      </w:r>
      <w:proofErr w:type="spellEnd"/>
      <w:r w:rsidRPr="000C36FB">
        <w:rPr>
          <w:rFonts w:ascii="Palatino Linotype" w:eastAsia="Palatino Linotype" w:hAnsi="Palatino Linotype" w:cs="Palatino Linotype"/>
          <w:sz w:val="22"/>
          <w:szCs w:val="22"/>
        </w:rPr>
        <w:t xml:space="preserve"> dan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Asesmen</w:t>
      </w:r>
      <w:proofErr w:type="spellEnd"/>
      <w:r w:rsidRPr="000C36FB">
        <w:rPr>
          <w:rFonts w:ascii="Palatino Linotype" w:eastAsia="Palatino Linotype" w:hAnsi="Palatino Linotype" w:cs="Palatino Linotype"/>
          <w:sz w:val="22"/>
          <w:szCs w:val="22"/>
        </w:rPr>
        <w:t xml:space="preserve"> non </w:t>
      </w:r>
      <w:proofErr w:type="spellStart"/>
      <w:r w:rsidRPr="000C36FB">
        <w:rPr>
          <w:rFonts w:ascii="Palatino Linotype" w:eastAsia="Palatino Linotype" w:hAnsi="Palatino Linotype" w:cs="Palatino Linotype"/>
          <w:sz w:val="22"/>
          <w:szCs w:val="22"/>
        </w:rPr>
        <w:t>kognitif</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dilakukan</w:t>
      </w:r>
      <w:proofErr w:type="spellEnd"/>
      <w:r w:rsidRPr="000C36FB">
        <w:rPr>
          <w:rFonts w:ascii="Palatino Linotype" w:eastAsia="Palatino Linotype" w:hAnsi="Palatino Linotype" w:cs="Palatino Linotype"/>
          <w:sz w:val="22"/>
          <w:szCs w:val="22"/>
        </w:rPr>
        <w:t xml:space="preserve"> oleh guru </w:t>
      </w:r>
      <w:proofErr w:type="spellStart"/>
      <w:r w:rsidRPr="000C36FB">
        <w:rPr>
          <w:rFonts w:ascii="Palatino Linotype" w:eastAsia="Palatino Linotype" w:hAnsi="Palatino Linotype" w:cs="Palatino Linotype"/>
          <w:sz w:val="22"/>
          <w:szCs w:val="22"/>
        </w:rPr>
        <w:t>yakni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memberikan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beberapa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pertanyaan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mengenai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apa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saja</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lakukan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selama</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rumah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apakah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membaca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buku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hal</w:t>
      </w:r>
      <w:proofErr w:type="spellEnd"/>
      <w:r w:rsidRPr="000C36FB">
        <w:rPr>
          <w:rFonts w:ascii="Palatino Linotype" w:eastAsia="Palatino Linotype" w:hAnsi="Palatino Linotype" w:cs="Palatino Linotype"/>
          <w:sz w:val="22"/>
          <w:szCs w:val="22"/>
        </w:rPr>
        <w:t xml:space="preserve"> lain </w:t>
      </w:r>
      <w:proofErr w:type="spellStart"/>
      <w:r w:rsidRPr="000C36FB">
        <w:rPr>
          <w:rFonts w:ascii="Palatino Linotype" w:eastAsia="Palatino Linotype" w:hAnsi="Palatino Linotype" w:cs="Palatino Linotype"/>
          <w:sz w:val="22"/>
          <w:szCs w:val="22"/>
        </w:rPr>
        <w:t>apa</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mereka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lakukan</w:t>
      </w:r>
      <w:proofErr w:type="spellEnd"/>
      <w:r w:rsidRPr="000C36FB">
        <w:rPr>
          <w:rFonts w:ascii="Palatino Linotype" w:eastAsia="Palatino Linotype" w:hAnsi="Palatino Linotype" w:cs="Palatino Linotype"/>
          <w:sz w:val="22"/>
          <w:szCs w:val="22"/>
        </w:rPr>
        <w:t xml:space="preserve"> yang </w:t>
      </w:r>
      <w:proofErr w:type="spellStart"/>
      <w:r w:rsidRPr="000C36FB">
        <w:rPr>
          <w:rFonts w:ascii="Palatino Linotype" w:eastAsia="Palatino Linotype" w:hAnsi="Palatino Linotype" w:cs="Palatino Linotype"/>
          <w:sz w:val="22"/>
          <w:szCs w:val="22"/>
        </w:rPr>
        <w:t>memberikan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tambahan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pemahaman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ataupun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pengetahuan</w:t>
      </w:r>
      <w:proofErr w:type="spellEnd"/>
      <w:r w:rsidRPr="000C36FB">
        <w:rPr>
          <w:rFonts w:ascii="Palatino Linotype" w:eastAsia="Palatino Linotype" w:hAnsi="Palatino Linotype" w:cs="Palatino Linotype"/>
          <w:sz w:val="22"/>
          <w:szCs w:val="22"/>
        </w:rPr>
        <w:t xml:space="preserve">. </w:t>
      </w:r>
    </w:p>
    <w:p w14:paraId="67510B3A" w14:textId="187428BD" w:rsidR="00066378" w:rsidRPr="002B223E" w:rsidRDefault="000C36FB" w:rsidP="002B223E">
      <w:pPr>
        <w:ind w:firstLine="720"/>
        <w:jc w:val="both"/>
        <w:rPr>
          <w:rFonts w:ascii="Palatino Linotype" w:eastAsia="Palatino Linotype" w:hAnsi="Palatino Linotype" w:cs="Palatino Linotype"/>
          <w:sz w:val="22"/>
          <w:szCs w:val="22"/>
        </w:rPr>
      </w:pPr>
      <w:r w:rsidRPr="000C36FB">
        <w:rPr>
          <w:rFonts w:ascii="Palatino Linotype" w:eastAsia="Palatino Linotype" w:hAnsi="Palatino Linotype" w:cs="Palatino Linotype"/>
          <w:sz w:val="22"/>
          <w:szCs w:val="22"/>
        </w:rPr>
        <w:t xml:space="preserve">Hasil </w:t>
      </w:r>
      <w:proofErr w:type="spellStart"/>
      <w:r w:rsidRPr="000C36FB">
        <w:rPr>
          <w:rFonts w:ascii="Palatino Linotype" w:eastAsia="Palatino Linotype" w:hAnsi="Palatino Linotype" w:cs="Palatino Linotype"/>
          <w:sz w:val="22"/>
          <w:szCs w:val="22"/>
        </w:rPr>
        <w:t>tersebut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dikuatkan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dengan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perolehan</w:t>
      </w:r>
      <w:proofErr w:type="spellEnd"/>
      <w:r w:rsidRPr="000C36FB">
        <w:rPr>
          <w:rFonts w:ascii="Palatino Linotype" w:eastAsia="Palatino Linotype" w:hAnsi="Palatino Linotype" w:cs="Palatino Linotype"/>
          <w:sz w:val="22"/>
          <w:szCs w:val="22"/>
        </w:rPr>
        <w:t xml:space="preserve"> data yang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dapatkan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melalui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instrumen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angket</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berdasarkan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perolehan</w:t>
      </w:r>
      <w:proofErr w:type="spellEnd"/>
      <w:r w:rsidRPr="000C36FB">
        <w:rPr>
          <w:rFonts w:ascii="Palatino Linotype" w:eastAsia="Palatino Linotype" w:hAnsi="Palatino Linotype" w:cs="Palatino Linotype"/>
          <w:sz w:val="22"/>
          <w:szCs w:val="22"/>
        </w:rPr>
        <w:t xml:space="preserve"> data yang </w:t>
      </w:r>
      <w:proofErr w:type="spellStart"/>
      <w:r w:rsidRPr="000C36FB">
        <w:rPr>
          <w:rFonts w:ascii="Palatino Linotype" w:eastAsia="Palatino Linotype" w:hAnsi="Palatino Linotype" w:cs="Palatino Linotype"/>
          <w:sz w:val="22"/>
          <w:szCs w:val="22"/>
        </w:rPr>
        <w:t>dikumpulkan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peneliti</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sehingga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mampu</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memetakan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kesiapan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belajar</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peserta</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didik</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kelas</w:t>
      </w:r>
      <w:proofErr w:type="spellEnd"/>
      <w:r w:rsidRPr="000C36FB">
        <w:rPr>
          <w:rFonts w:ascii="Palatino Linotype" w:eastAsia="Palatino Linotype" w:hAnsi="Palatino Linotype" w:cs="Palatino Linotype"/>
          <w:sz w:val="22"/>
          <w:szCs w:val="22"/>
        </w:rPr>
        <w:t xml:space="preserve"> 1 yang </w:t>
      </w:r>
      <w:proofErr w:type="spellStart"/>
      <w:r w:rsidRPr="000C36FB">
        <w:rPr>
          <w:rFonts w:ascii="Palatino Linotype" w:eastAsia="Palatino Linotype" w:hAnsi="Palatino Linotype" w:cs="Palatino Linotype"/>
          <w:sz w:val="22"/>
          <w:szCs w:val="22"/>
        </w:rPr>
        <w:t>dijabarkan</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dalam</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tabel</w:t>
      </w:r>
      <w:proofErr w:type="spellEnd"/>
      <w:r w:rsidRPr="000C36FB">
        <w:rPr>
          <w:rFonts w:ascii="Palatino Linotype" w:eastAsia="Palatino Linotype" w:hAnsi="Palatino Linotype" w:cs="Palatino Linotype"/>
          <w:sz w:val="22"/>
          <w:szCs w:val="22"/>
        </w:rPr>
        <w:t xml:space="preserve"> di </w:t>
      </w:r>
      <w:proofErr w:type="spellStart"/>
      <w:r w:rsidRPr="000C36FB">
        <w:rPr>
          <w:rFonts w:ascii="Palatino Linotype" w:eastAsia="Palatino Linotype" w:hAnsi="Palatino Linotype" w:cs="Palatino Linotype"/>
          <w:sz w:val="22"/>
          <w:szCs w:val="22"/>
        </w:rPr>
        <w:t>bawah</w:t>
      </w:r>
      <w:proofErr w:type="spellEnd"/>
      <w:r w:rsidRPr="000C36FB">
        <w:rPr>
          <w:rFonts w:ascii="Palatino Linotype" w:eastAsia="Palatino Linotype" w:hAnsi="Palatino Linotype" w:cs="Palatino Linotype"/>
          <w:sz w:val="22"/>
          <w:szCs w:val="22"/>
        </w:rPr>
        <w:t xml:space="preserve"> </w:t>
      </w:r>
      <w:proofErr w:type="spellStart"/>
      <w:r w:rsidRPr="000C36FB">
        <w:rPr>
          <w:rFonts w:ascii="Palatino Linotype" w:eastAsia="Palatino Linotype" w:hAnsi="Palatino Linotype" w:cs="Palatino Linotype"/>
          <w:sz w:val="22"/>
          <w:szCs w:val="22"/>
        </w:rPr>
        <w:t>in</w:t>
      </w:r>
      <w:r w:rsidR="002B223E">
        <w:rPr>
          <w:rFonts w:ascii="Palatino Linotype" w:eastAsia="Palatino Linotype" w:hAnsi="Palatino Linotype" w:cs="Palatino Linotype"/>
          <w:sz w:val="22"/>
          <w:szCs w:val="22"/>
        </w:rPr>
        <w:t>i</w:t>
      </w:r>
      <w:proofErr w:type="spellEnd"/>
      <w:r w:rsidR="002B223E">
        <w:rPr>
          <w:rFonts w:ascii="Palatino Linotype" w:eastAsia="Palatino Linotype" w:hAnsi="Palatino Linotype" w:cs="Palatino Linotype"/>
          <w:sz w:val="22"/>
          <w:szCs w:val="22"/>
        </w:rPr>
        <w:t>.</w:t>
      </w:r>
    </w:p>
    <w:p w14:paraId="71F4A537" w14:textId="025789EE" w:rsidR="00AF12CD" w:rsidRDefault="00000000">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Tabel</w:t>
      </w:r>
      <w:proofErr w:type="spellEnd"/>
      <w:r>
        <w:rPr>
          <w:rFonts w:ascii="Palatino Linotype" w:eastAsia="Palatino Linotype" w:hAnsi="Palatino Linotype" w:cs="Palatino Linotype"/>
          <w:b/>
        </w:rPr>
        <w:t xml:space="preserve"> 1. </w:t>
      </w:r>
    </w:p>
    <w:p w14:paraId="51731183" w14:textId="4B245DDE" w:rsidR="00AF12CD" w:rsidRPr="006F3CCD" w:rsidRDefault="002B223E">
      <w:pPr>
        <w:jc w:val="both"/>
        <w:rPr>
          <w:rFonts w:ascii="Palatino Linotype" w:eastAsia="Palatino Linotype" w:hAnsi="Palatino Linotype" w:cs="Palatino Linotype"/>
          <w:b/>
          <w:bCs/>
        </w:rPr>
      </w:pPr>
      <w:proofErr w:type="spellStart"/>
      <w:r w:rsidRPr="006F3CCD">
        <w:rPr>
          <w:rFonts w:ascii="Palatino Linotype" w:eastAsia="Palatino Linotype" w:hAnsi="Palatino Linotype" w:cs="Palatino Linotype"/>
          <w:b/>
          <w:bCs/>
        </w:rPr>
        <w:t>Kesiapan</w:t>
      </w:r>
      <w:proofErr w:type="spellEnd"/>
      <w:r w:rsidRPr="006F3CCD">
        <w:rPr>
          <w:rFonts w:ascii="Palatino Linotype" w:eastAsia="Palatino Linotype" w:hAnsi="Palatino Linotype" w:cs="Palatino Linotype"/>
          <w:b/>
          <w:bCs/>
        </w:rPr>
        <w:t xml:space="preserve"> </w:t>
      </w:r>
      <w:proofErr w:type="spellStart"/>
      <w:r w:rsidRPr="006F3CCD">
        <w:rPr>
          <w:rFonts w:ascii="Palatino Linotype" w:eastAsia="Palatino Linotype" w:hAnsi="Palatino Linotype" w:cs="Palatino Linotype"/>
          <w:b/>
          <w:bCs/>
        </w:rPr>
        <w:t>Belajar</w:t>
      </w:r>
      <w:proofErr w:type="spellEnd"/>
      <w:r w:rsidRPr="006F3CCD">
        <w:rPr>
          <w:rFonts w:ascii="Palatino Linotype" w:eastAsia="Palatino Linotype" w:hAnsi="Palatino Linotype" w:cs="Palatino Linotype"/>
          <w:b/>
          <w:bCs/>
        </w:rPr>
        <w:t xml:space="preserve"> </w:t>
      </w:r>
      <w:proofErr w:type="spellStart"/>
      <w:r w:rsidRPr="006F3CCD">
        <w:rPr>
          <w:rFonts w:ascii="Palatino Linotype" w:eastAsia="Palatino Linotype" w:hAnsi="Palatino Linotype" w:cs="Palatino Linotype"/>
          <w:b/>
          <w:bCs/>
        </w:rPr>
        <w:t>Peserta</w:t>
      </w:r>
      <w:proofErr w:type="spellEnd"/>
      <w:r w:rsidRPr="006F3CCD">
        <w:rPr>
          <w:rFonts w:ascii="Palatino Linotype" w:eastAsia="Palatino Linotype" w:hAnsi="Palatino Linotype" w:cs="Palatino Linotype"/>
          <w:b/>
          <w:bCs/>
        </w:rPr>
        <w:t xml:space="preserve"> </w:t>
      </w:r>
      <w:proofErr w:type="spellStart"/>
      <w:r w:rsidRPr="006F3CCD">
        <w:rPr>
          <w:rFonts w:ascii="Palatino Linotype" w:eastAsia="Palatino Linotype" w:hAnsi="Palatino Linotype" w:cs="Palatino Linotype"/>
          <w:b/>
          <w:bCs/>
        </w:rPr>
        <w:t>Didik</w:t>
      </w:r>
      <w:proofErr w:type="spellEnd"/>
      <w:r w:rsidRPr="006F3CCD">
        <w:rPr>
          <w:rFonts w:ascii="Palatino Linotype" w:eastAsia="Palatino Linotype" w:hAnsi="Palatino Linotype" w:cs="Palatino Linotype"/>
          <w:b/>
          <w:bCs/>
        </w:rPr>
        <w:t xml:space="preserve"> </w:t>
      </w:r>
      <w:proofErr w:type="spellStart"/>
      <w:r w:rsidRPr="006F3CCD">
        <w:rPr>
          <w:rFonts w:ascii="Palatino Linotype" w:eastAsia="Palatino Linotype" w:hAnsi="Palatino Linotype" w:cs="Palatino Linotype"/>
          <w:b/>
          <w:bCs/>
        </w:rPr>
        <w:t>Kelas</w:t>
      </w:r>
      <w:proofErr w:type="spellEnd"/>
      <w:r w:rsidRPr="006F3CCD">
        <w:rPr>
          <w:rFonts w:ascii="Palatino Linotype" w:eastAsia="Palatino Linotype" w:hAnsi="Palatino Linotype" w:cs="Palatino Linotype"/>
          <w:b/>
          <w:bCs/>
        </w:rPr>
        <w:t xml:space="preserve"> I SDN </w:t>
      </w:r>
      <w:proofErr w:type="spellStart"/>
      <w:r w:rsidRPr="006F3CCD">
        <w:rPr>
          <w:rFonts w:ascii="Palatino Linotype" w:eastAsia="Palatino Linotype" w:hAnsi="Palatino Linotype" w:cs="Palatino Linotype"/>
          <w:b/>
          <w:bCs/>
        </w:rPr>
        <w:t>Pesantren</w:t>
      </w:r>
      <w:proofErr w:type="spellEnd"/>
    </w:p>
    <w:tbl>
      <w:tblPr>
        <w:tblStyle w:val="PlainTable2"/>
        <w:tblW w:w="0" w:type="auto"/>
        <w:jc w:val="center"/>
        <w:tblLook w:val="04A0" w:firstRow="1" w:lastRow="0" w:firstColumn="1" w:lastColumn="0" w:noHBand="0" w:noVBand="1"/>
      </w:tblPr>
      <w:tblGrid>
        <w:gridCol w:w="1035"/>
        <w:gridCol w:w="1088"/>
        <w:gridCol w:w="1067"/>
        <w:gridCol w:w="1130"/>
      </w:tblGrid>
      <w:tr w:rsidR="00066378" w:rsidRPr="00250552" w14:paraId="52E5EF25" w14:textId="77777777" w:rsidTr="00293556">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31776326" w14:textId="77777777" w:rsidR="00066378" w:rsidRPr="00250552" w:rsidRDefault="00066378" w:rsidP="00293556">
            <w:pPr>
              <w:jc w:val="center"/>
              <w:rPr>
                <w:rFonts w:ascii="Palatino Linotype" w:hAnsi="Palatino Linotype"/>
                <w:noProof/>
                <w:sz w:val="20"/>
                <w:szCs w:val="20"/>
              </w:rPr>
            </w:pPr>
            <w:r w:rsidRPr="00250552">
              <w:rPr>
                <w:rFonts w:ascii="Palatino Linotype" w:hAnsi="Palatino Linotype"/>
                <w:noProof/>
                <w:sz w:val="20"/>
                <w:szCs w:val="20"/>
              </w:rPr>
              <w:t>Indikator</w:t>
            </w:r>
          </w:p>
        </w:tc>
        <w:tc>
          <w:tcPr>
            <w:tcW w:w="1430" w:type="dxa"/>
          </w:tcPr>
          <w:p w14:paraId="4C237049" w14:textId="77777777" w:rsidR="00066378" w:rsidRPr="00250552" w:rsidRDefault="00066378" w:rsidP="0029355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Skor perolehan</w:t>
            </w:r>
          </w:p>
        </w:tc>
        <w:tc>
          <w:tcPr>
            <w:tcW w:w="1429" w:type="dxa"/>
          </w:tcPr>
          <w:p w14:paraId="0697854D" w14:textId="77777777" w:rsidR="00066378" w:rsidRPr="00250552" w:rsidRDefault="00066378" w:rsidP="0029355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Skor maksimal</w:t>
            </w:r>
          </w:p>
        </w:tc>
        <w:tc>
          <w:tcPr>
            <w:tcW w:w="1430" w:type="dxa"/>
          </w:tcPr>
          <w:p w14:paraId="7DE19A35" w14:textId="77777777" w:rsidR="00066378" w:rsidRPr="00250552" w:rsidRDefault="00066378" w:rsidP="0029355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Persentase</w:t>
            </w:r>
          </w:p>
        </w:tc>
      </w:tr>
      <w:tr w:rsidR="00066378" w:rsidRPr="00250552" w14:paraId="62B11118" w14:textId="77777777" w:rsidTr="0029355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5A143D13" w14:textId="77777777" w:rsidR="00066378" w:rsidRPr="00250552" w:rsidRDefault="00066378" w:rsidP="00293556">
            <w:pPr>
              <w:jc w:val="center"/>
              <w:rPr>
                <w:rFonts w:ascii="Palatino Linotype" w:hAnsi="Palatino Linotype"/>
                <w:b w:val="0"/>
                <w:bCs w:val="0"/>
                <w:noProof/>
                <w:sz w:val="20"/>
                <w:szCs w:val="20"/>
              </w:rPr>
            </w:pPr>
            <w:r w:rsidRPr="00250552">
              <w:rPr>
                <w:rFonts w:ascii="Palatino Linotype" w:hAnsi="Palatino Linotype"/>
                <w:b w:val="0"/>
                <w:bCs w:val="0"/>
                <w:noProof/>
                <w:sz w:val="20"/>
                <w:szCs w:val="20"/>
              </w:rPr>
              <w:t>1</w:t>
            </w:r>
          </w:p>
        </w:tc>
        <w:tc>
          <w:tcPr>
            <w:tcW w:w="1430" w:type="dxa"/>
          </w:tcPr>
          <w:p w14:paraId="5577EB8D"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458</w:t>
            </w:r>
          </w:p>
        </w:tc>
        <w:tc>
          <w:tcPr>
            <w:tcW w:w="1429" w:type="dxa"/>
          </w:tcPr>
          <w:p w14:paraId="74945E68"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600</w:t>
            </w:r>
          </w:p>
        </w:tc>
        <w:tc>
          <w:tcPr>
            <w:tcW w:w="1430" w:type="dxa"/>
          </w:tcPr>
          <w:p w14:paraId="7AF6A1FB"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76,33 %</w:t>
            </w:r>
          </w:p>
        </w:tc>
      </w:tr>
      <w:tr w:rsidR="00066378" w:rsidRPr="00250552" w14:paraId="521485A0" w14:textId="77777777" w:rsidTr="00293556">
        <w:trPr>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3DE9A9C0" w14:textId="77777777" w:rsidR="00066378" w:rsidRPr="00250552" w:rsidRDefault="00066378" w:rsidP="00293556">
            <w:pPr>
              <w:jc w:val="center"/>
              <w:rPr>
                <w:rFonts w:ascii="Palatino Linotype" w:hAnsi="Palatino Linotype"/>
                <w:b w:val="0"/>
                <w:bCs w:val="0"/>
                <w:noProof/>
                <w:sz w:val="20"/>
                <w:szCs w:val="20"/>
              </w:rPr>
            </w:pPr>
            <w:r w:rsidRPr="00250552">
              <w:rPr>
                <w:rFonts w:ascii="Palatino Linotype" w:hAnsi="Palatino Linotype"/>
                <w:b w:val="0"/>
                <w:bCs w:val="0"/>
                <w:noProof/>
                <w:sz w:val="20"/>
                <w:szCs w:val="20"/>
              </w:rPr>
              <w:t>2</w:t>
            </w:r>
          </w:p>
        </w:tc>
        <w:tc>
          <w:tcPr>
            <w:tcW w:w="1430" w:type="dxa"/>
          </w:tcPr>
          <w:p w14:paraId="4821F108"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404</w:t>
            </w:r>
          </w:p>
        </w:tc>
        <w:tc>
          <w:tcPr>
            <w:tcW w:w="1429" w:type="dxa"/>
          </w:tcPr>
          <w:p w14:paraId="5928A848"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600</w:t>
            </w:r>
          </w:p>
        </w:tc>
        <w:tc>
          <w:tcPr>
            <w:tcW w:w="1430" w:type="dxa"/>
          </w:tcPr>
          <w:p w14:paraId="07CCACF9"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67,33%</w:t>
            </w:r>
          </w:p>
        </w:tc>
      </w:tr>
      <w:tr w:rsidR="00066378" w:rsidRPr="00250552" w14:paraId="785E300B" w14:textId="77777777" w:rsidTr="0029355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78573BAA" w14:textId="77777777" w:rsidR="00066378" w:rsidRPr="00250552" w:rsidRDefault="00066378" w:rsidP="00293556">
            <w:pPr>
              <w:jc w:val="center"/>
              <w:rPr>
                <w:rFonts w:ascii="Palatino Linotype" w:hAnsi="Palatino Linotype"/>
                <w:b w:val="0"/>
                <w:bCs w:val="0"/>
                <w:noProof/>
                <w:sz w:val="20"/>
                <w:szCs w:val="20"/>
              </w:rPr>
            </w:pPr>
            <w:r w:rsidRPr="00250552">
              <w:rPr>
                <w:rFonts w:ascii="Palatino Linotype" w:hAnsi="Palatino Linotype"/>
                <w:b w:val="0"/>
                <w:bCs w:val="0"/>
                <w:noProof/>
                <w:sz w:val="20"/>
                <w:szCs w:val="20"/>
              </w:rPr>
              <w:lastRenderedPageBreak/>
              <w:t>3</w:t>
            </w:r>
          </w:p>
        </w:tc>
        <w:tc>
          <w:tcPr>
            <w:tcW w:w="1430" w:type="dxa"/>
          </w:tcPr>
          <w:p w14:paraId="4598E237"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399</w:t>
            </w:r>
          </w:p>
        </w:tc>
        <w:tc>
          <w:tcPr>
            <w:tcW w:w="1429" w:type="dxa"/>
          </w:tcPr>
          <w:p w14:paraId="152B42C2"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500</w:t>
            </w:r>
          </w:p>
        </w:tc>
        <w:tc>
          <w:tcPr>
            <w:tcW w:w="1430" w:type="dxa"/>
          </w:tcPr>
          <w:p w14:paraId="37ACB9BC"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79,80 %</w:t>
            </w:r>
          </w:p>
        </w:tc>
      </w:tr>
      <w:tr w:rsidR="00066378" w:rsidRPr="00250552" w14:paraId="40501A67" w14:textId="77777777" w:rsidTr="00293556">
        <w:trPr>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50661287" w14:textId="77777777" w:rsidR="00066378" w:rsidRPr="00250552" w:rsidRDefault="00066378" w:rsidP="00293556">
            <w:pPr>
              <w:jc w:val="center"/>
              <w:rPr>
                <w:rFonts w:ascii="Palatino Linotype" w:hAnsi="Palatino Linotype"/>
                <w:b w:val="0"/>
                <w:bCs w:val="0"/>
                <w:noProof/>
                <w:sz w:val="20"/>
                <w:szCs w:val="20"/>
              </w:rPr>
            </w:pPr>
            <w:r w:rsidRPr="00250552">
              <w:rPr>
                <w:rFonts w:ascii="Palatino Linotype" w:hAnsi="Palatino Linotype"/>
                <w:b w:val="0"/>
                <w:bCs w:val="0"/>
                <w:noProof/>
                <w:sz w:val="20"/>
                <w:szCs w:val="20"/>
              </w:rPr>
              <w:t>4</w:t>
            </w:r>
          </w:p>
        </w:tc>
        <w:tc>
          <w:tcPr>
            <w:tcW w:w="1430" w:type="dxa"/>
          </w:tcPr>
          <w:p w14:paraId="76E19AAF"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297</w:t>
            </w:r>
          </w:p>
        </w:tc>
        <w:tc>
          <w:tcPr>
            <w:tcW w:w="1429" w:type="dxa"/>
          </w:tcPr>
          <w:p w14:paraId="47F81D04"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400</w:t>
            </w:r>
          </w:p>
        </w:tc>
        <w:tc>
          <w:tcPr>
            <w:tcW w:w="1430" w:type="dxa"/>
          </w:tcPr>
          <w:p w14:paraId="147DFC98"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 xml:space="preserve"> 74,25%</w:t>
            </w:r>
          </w:p>
        </w:tc>
      </w:tr>
      <w:tr w:rsidR="00066378" w:rsidRPr="00250552" w14:paraId="4C679C30" w14:textId="77777777" w:rsidTr="0029355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5C11AA52" w14:textId="77777777" w:rsidR="00066378" w:rsidRPr="00250552" w:rsidRDefault="00066378" w:rsidP="00293556">
            <w:pPr>
              <w:jc w:val="center"/>
              <w:rPr>
                <w:rFonts w:ascii="Palatino Linotype" w:hAnsi="Palatino Linotype"/>
                <w:b w:val="0"/>
                <w:bCs w:val="0"/>
                <w:noProof/>
                <w:sz w:val="20"/>
                <w:szCs w:val="20"/>
              </w:rPr>
            </w:pPr>
            <w:r w:rsidRPr="00250552">
              <w:rPr>
                <w:rFonts w:ascii="Palatino Linotype" w:hAnsi="Palatino Linotype"/>
                <w:b w:val="0"/>
                <w:bCs w:val="0"/>
                <w:noProof/>
                <w:sz w:val="20"/>
                <w:szCs w:val="20"/>
              </w:rPr>
              <w:t>5</w:t>
            </w:r>
          </w:p>
        </w:tc>
        <w:tc>
          <w:tcPr>
            <w:tcW w:w="1430" w:type="dxa"/>
          </w:tcPr>
          <w:p w14:paraId="2CC001E1"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333</w:t>
            </w:r>
          </w:p>
        </w:tc>
        <w:tc>
          <w:tcPr>
            <w:tcW w:w="1429" w:type="dxa"/>
          </w:tcPr>
          <w:p w14:paraId="5D14D267"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500</w:t>
            </w:r>
          </w:p>
        </w:tc>
        <w:tc>
          <w:tcPr>
            <w:tcW w:w="1430" w:type="dxa"/>
          </w:tcPr>
          <w:p w14:paraId="02D8A611"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66,60%</w:t>
            </w:r>
          </w:p>
        </w:tc>
      </w:tr>
      <w:tr w:rsidR="00066378" w:rsidRPr="00250552" w14:paraId="25C59EB6" w14:textId="77777777" w:rsidTr="00293556">
        <w:trPr>
          <w:trHeight w:val="279"/>
          <w:jc w:val="center"/>
        </w:trPr>
        <w:tc>
          <w:tcPr>
            <w:cnfStyle w:val="001000000000" w:firstRow="0" w:lastRow="0" w:firstColumn="1" w:lastColumn="0" w:oddVBand="0" w:evenVBand="0" w:oddHBand="0" w:evenHBand="0" w:firstRowFirstColumn="0" w:firstRowLastColumn="0" w:lastRowFirstColumn="0" w:lastRowLastColumn="0"/>
            <w:tcW w:w="1100" w:type="dxa"/>
          </w:tcPr>
          <w:p w14:paraId="3DDFB841" w14:textId="77777777" w:rsidR="00066378" w:rsidRPr="00250552" w:rsidRDefault="00066378" w:rsidP="00293556">
            <w:pPr>
              <w:jc w:val="center"/>
              <w:rPr>
                <w:rFonts w:ascii="Palatino Linotype" w:hAnsi="Palatino Linotype"/>
                <w:b w:val="0"/>
                <w:bCs w:val="0"/>
                <w:noProof/>
                <w:sz w:val="20"/>
                <w:szCs w:val="20"/>
              </w:rPr>
            </w:pPr>
            <w:r w:rsidRPr="00250552">
              <w:rPr>
                <w:rFonts w:ascii="Palatino Linotype" w:hAnsi="Palatino Linotype"/>
                <w:b w:val="0"/>
                <w:bCs w:val="0"/>
                <w:noProof/>
                <w:sz w:val="20"/>
                <w:szCs w:val="20"/>
              </w:rPr>
              <w:t>6</w:t>
            </w:r>
          </w:p>
        </w:tc>
        <w:tc>
          <w:tcPr>
            <w:tcW w:w="1430" w:type="dxa"/>
          </w:tcPr>
          <w:p w14:paraId="4AAC65C9"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274</w:t>
            </w:r>
          </w:p>
        </w:tc>
        <w:tc>
          <w:tcPr>
            <w:tcW w:w="1429" w:type="dxa"/>
          </w:tcPr>
          <w:p w14:paraId="52C9B77F"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400</w:t>
            </w:r>
          </w:p>
        </w:tc>
        <w:tc>
          <w:tcPr>
            <w:tcW w:w="1430" w:type="dxa"/>
          </w:tcPr>
          <w:p w14:paraId="1F91570F" w14:textId="77777777" w:rsidR="00066378" w:rsidRPr="00250552" w:rsidRDefault="00066378"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68,50%</w:t>
            </w:r>
          </w:p>
        </w:tc>
      </w:tr>
      <w:tr w:rsidR="00066378" w:rsidRPr="00250552" w14:paraId="630756A6" w14:textId="77777777" w:rsidTr="0029355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3961" w:type="dxa"/>
            <w:gridSpan w:val="3"/>
          </w:tcPr>
          <w:p w14:paraId="296671CD" w14:textId="77777777" w:rsidR="00066378" w:rsidRPr="00250552" w:rsidRDefault="00066378" w:rsidP="00293556">
            <w:pPr>
              <w:jc w:val="center"/>
              <w:rPr>
                <w:rFonts w:ascii="Palatino Linotype" w:hAnsi="Palatino Linotype"/>
                <w:noProof/>
                <w:sz w:val="20"/>
                <w:szCs w:val="20"/>
              </w:rPr>
            </w:pPr>
            <w:r w:rsidRPr="00250552">
              <w:rPr>
                <w:rFonts w:ascii="Palatino Linotype" w:hAnsi="Palatino Linotype"/>
                <w:noProof/>
                <w:sz w:val="20"/>
                <w:szCs w:val="20"/>
              </w:rPr>
              <w:t xml:space="preserve">Rata-rata kesiapan belajar </w:t>
            </w:r>
          </w:p>
        </w:tc>
        <w:tc>
          <w:tcPr>
            <w:tcW w:w="1430" w:type="dxa"/>
          </w:tcPr>
          <w:p w14:paraId="5A289C77" w14:textId="77777777" w:rsidR="00066378" w:rsidRPr="00250552" w:rsidRDefault="00066378"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250552">
              <w:rPr>
                <w:rFonts w:ascii="Palatino Linotype" w:hAnsi="Palatino Linotype"/>
                <w:noProof/>
                <w:sz w:val="20"/>
                <w:szCs w:val="20"/>
              </w:rPr>
              <w:t>72,14%</w:t>
            </w:r>
          </w:p>
        </w:tc>
      </w:tr>
    </w:tbl>
    <w:p w14:paraId="3A004632" w14:textId="2B288C02" w:rsidR="00AF12CD" w:rsidRDefault="00AF12CD">
      <w:pPr>
        <w:rPr>
          <w:rFonts w:ascii="Palatino Linotype" w:eastAsia="Palatino Linotype" w:hAnsi="Palatino Linotype" w:cs="Palatino Linotype"/>
        </w:rPr>
      </w:pPr>
    </w:p>
    <w:p w14:paraId="4D8FFDB2" w14:textId="28046EC1" w:rsidR="00066378" w:rsidRDefault="00066378">
      <w:pPr>
        <w:rPr>
          <w:rFonts w:ascii="Palatino Linotype" w:eastAsia="Palatino Linotype" w:hAnsi="Palatino Linotype" w:cs="Palatino Linotype"/>
        </w:rPr>
      </w:pPr>
    </w:p>
    <w:p w14:paraId="4D19BAD4" w14:textId="77894FF1" w:rsidR="00066378" w:rsidRDefault="00066378" w:rsidP="00066378">
      <w:pPr>
        <w:jc w:val="center"/>
        <w:rPr>
          <w:rFonts w:ascii="Palatino Linotype" w:eastAsia="Palatino Linotype" w:hAnsi="Palatino Linotype" w:cs="Palatino Linotype"/>
          <w:b/>
          <w:bCs/>
        </w:rPr>
      </w:pPr>
      <w:proofErr w:type="spellStart"/>
      <w:r>
        <w:rPr>
          <w:rFonts w:ascii="Palatino Linotype" w:eastAsia="Palatino Linotype" w:hAnsi="Palatino Linotype" w:cs="Palatino Linotype"/>
          <w:b/>
          <w:bCs/>
        </w:rPr>
        <w:t>Tabel</w:t>
      </w:r>
      <w:proofErr w:type="spellEnd"/>
      <w:r>
        <w:rPr>
          <w:rFonts w:ascii="Palatino Linotype" w:eastAsia="Palatino Linotype" w:hAnsi="Palatino Linotype" w:cs="Palatino Linotype"/>
          <w:b/>
          <w:bCs/>
        </w:rPr>
        <w:t xml:space="preserve"> 2. </w:t>
      </w:r>
    </w:p>
    <w:p w14:paraId="69CCC091" w14:textId="1A3D50FF" w:rsidR="00066378" w:rsidRPr="006F3CCD" w:rsidRDefault="00066378" w:rsidP="00066378">
      <w:pPr>
        <w:rPr>
          <w:rFonts w:ascii="Palatino Linotype" w:eastAsia="Palatino Linotype" w:hAnsi="Palatino Linotype" w:cs="Palatino Linotype"/>
          <w:b/>
          <w:bCs/>
          <w:i/>
          <w:iCs/>
        </w:rPr>
      </w:pPr>
      <w:r w:rsidRPr="006F3CCD">
        <w:rPr>
          <w:rFonts w:ascii="Palatino Linotype" w:eastAsia="Palatino Linotype" w:hAnsi="Palatino Linotype" w:cs="Palatino Linotype"/>
          <w:b/>
          <w:bCs/>
          <w:i/>
          <w:iCs/>
        </w:rPr>
        <w:t>Three Box Method</w:t>
      </w:r>
    </w:p>
    <w:tbl>
      <w:tblPr>
        <w:tblStyle w:val="PlainTable2"/>
        <w:tblW w:w="0" w:type="auto"/>
        <w:jc w:val="center"/>
        <w:tblLook w:val="04A0" w:firstRow="1" w:lastRow="0" w:firstColumn="1" w:lastColumn="0" w:noHBand="0" w:noVBand="1"/>
      </w:tblPr>
      <w:tblGrid>
        <w:gridCol w:w="2167"/>
        <w:gridCol w:w="2153"/>
      </w:tblGrid>
      <w:tr w:rsidR="00066378" w:rsidRPr="00250552" w14:paraId="1A24449C" w14:textId="77777777" w:rsidTr="00293556">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247" w:type="dxa"/>
          </w:tcPr>
          <w:p w14:paraId="36FD23B6" w14:textId="77777777" w:rsidR="00066378" w:rsidRPr="00250552" w:rsidRDefault="00066378" w:rsidP="00293556">
            <w:pPr>
              <w:tabs>
                <w:tab w:val="left" w:pos="3733"/>
              </w:tabs>
              <w:rPr>
                <w:rFonts w:ascii="Palatino Linotype" w:hAnsi="Palatino Linotype" w:cs="Times New Roman"/>
                <w:b w:val="0"/>
                <w:bCs w:val="0"/>
                <w:sz w:val="20"/>
                <w:szCs w:val="20"/>
              </w:rPr>
            </w:pPr>
            <w:r w:rsidRPr="00250552">
              <w:rPr>
                <w:rFonts w:ascii="Palatino Linotype" w:hAnsi="Palatino Linotype" w:cs="Times New Roman"/>
                <w:sz w:val="20"/>
                <w:szCs w:val="20"/>
              </w:rPr>
              <w:t>Kriteria</w:t>
            </w:r>
          </w:p>
        </w:tc>
        <w:tc>
          <w:tcPr>
            <w:tcW w:w="2247" w:type="dxa"/>
          </w:tcPr>
          <w:p w14:paraId="284FD828" w14:textId="77777777" w:rsidR="00066378" w:rsidRPr="00250552" w:rsidRDefault="00066378" w:rsidP="00293556">
            <w:pPr>
              <w:tabs>
                <w:tab w:val="left" w:pos="3733"/>
              </w:tabs>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b w:val="0"/>
                <w:bCs w:val="0"/>
                <w:sz w:val="20"/>
                <w:szCs w:val="20"/>
              </w:rPr>
            </w:pPr>
            <w:r w:rsidRPr="00250552">
              <w:rPr>
                <w:rFonts w:ascii="Palatino Linotype" w:hAnsi="Palatino Linotype" w:cs="Times New Roman"/>
                <w:sz w:val="20"/>
                <w:szCs w:val="20"/>
              </w:rPr>
              <w:t>Nilai</w:t>
            </w:r>
          </w:p>
        </w:tc>
      </w:tr>
      <w:tr w:rsidR="00066378" w:rsidRPr="00250552" w14:paraId="642CD59F" w14:textId="77777777" w:rsidTr="0029355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247" w:type="dxa"/>
          </w:tcPr>
          <w:p w14:paraId="7C68D27C" w14:textId="77777777" w:rsidR="00066378" w:rsidRPr="00250552" w:rsidRDefault="00066378" w:rsidP="00293556">
            <w:pPr>
              <w:tabs>
                <w:tab w:val="left" w:pos="3733"/>
              </w:tabs>
              <w:rPr>
                <w:rFonts w:ascii="Palatino Linotype" w:hAnsi="Palatino Linotype" w:cs="Times New Roman"/>
                <w:sz w:val="20"/>
                <w:szCs w:val="20"/>
              </w:rPr>
            </w:pPr>
            <w:r w:rsidRPr="00250552">
              <w:rPr>
                <w:rFonts w:ascii="Palatino Linotype" w:hAnsi="Palatino Linotype" w:cs="Times New Roman"/>
                <w:sz w:val="20"/>
                <w:szCs w:val="20"/>
              </w:rPr>
              <w:t>Rendah</w:t>
            </w:r>
          </w:p>
        </w:tc>
        <w:tc>
          <w:tcPr>
            <w:tcW w:w="2247" w:type="dxa"/>
          </w:tcPr>
          <w:p w14:paraId="5C5FD9A1" w14:textId="77777777" w:rsidR="00066378" w:rsidRPr="00250552" w:rsidRDefault="00066378" w:rsidP="00293556">
            <w:pPr>
              <w:tabs>
                <w:tab w:val="left" w:pos="3733"/>
              </w:tabs>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250552">
              <w:rPr>
                <w:rFonts w:ascii="Palatino Linotype" w:hAnsi="Palatino Linotype" w:cs="Times New Roman"/>
                <w:sz w:val="20"/>
                <w:szCs w:val="20"/>
              </w:rPr>
              <w:t>10,00 - 40</w:t>
            </w:r>
          </w:p>
        </w:tc>
      </w:tr>
      <w:tr w:rsidR="00066378" w:rsidRPr="00250552" w14:paraId="344D3946" w14:textId="77777777" w:rsidTr="00293556">
        <w:trPr>
          <w:trHeight w:val="279"/>
          <w:jc w:val="center"/>
        </w:trPr>
        <w:tc>
          <w:tcPr>
            <w:cnfStyle w:val="001000000000" w:firstRow="0" w:lastRow="0" w:firstColumn="1" w:lastColumn="0" w:oddVBand="0" w:evenVBand="0" w:oddHBand="0" w:evenHBand="0" w:firstRowFirstColumn="0" w:firstRowLastColumn="0" w:lastRowFirstColumn="0" w:lastRowLastColumn="0"/>
            <w:tcW w:w="2247" w:type="dxa"/>
          </w:tcPr>
          <w:p w14:paraId="270C1053" w14:textId="77777777" w:rsidR="00066378" w:rsidRPr="00250552" w:rsidRDefault="00066378" w:rsidP="00293556">
            <w:pPr>
              <w:tabs>
                <w:tab w:val="left" w:pos="3733"/>
              </w:tabs>
              <w:rPr>
                <w:rFonts w:ascii="Palatino Linotype" w:hAnsi="Palatino Linotype" w:cs="Times New Roman"/>
                <w:sz w:val="20"/>
                <w:szCs w:val="20"/>
              </w:rPr>
            </w:pPr>
            <w:r w:rsidRPr="00250552">
              <w:rPr>
                <w:rFonts w:ascii="Palatino Linotype" w:hAnsi="Palatino Linotype" w:cs="Times New Roman"/>
                <w:sz w:val="20"/>
                <w:szCs w:val="20"/>
              </w:rPr>
              <w:t>Sedang</w:t>
            </w:r>
          </w:p>
        </w:tc>
        <w:tc>
          <w:tcPr>
            <w:tcW w:w="2247" w:type="dxa"/>
          </w:tcPr>
          <w:p w14:paraId="14DB18A5" w14:textId="77777777" w:rsidR="00066378" w:rsidRPr="00250552" w:rsidRDefault="00066378" w:rsidP="00293556">
            <w:pPr>
              <w:tabs>
                <w:tab w:val="left" w:pos="3733"/>
              </w:tabs>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sz w:val="20"/>
                <w:szCs w:val="20"/>
              </w:rPr>
            </w:pPr>
            <w:r w:rsidRPr="00250552">
              <w:rPr>
                <w:rFonts w:ascii="Palatino Linotype" w:hAnsi="Palatino Linotype" w:cs="Times New Roman"/>
                <w:sz w:val="20"/>
                <w:szCs w:val="20"/>
              </w:rPr>
              <w:t>40,01 - 70</w:t>
            </w:r>
          </w:p>
        </w:tc>
      </w:tr>
      <w:tr w:rsidR="00066378" w:rsidRPr="00250552" w14:paraId="661A946C" w14:textId="77777777" w:rsidTr="0029355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247" w:type="dxa"/>
          </w:tcPr>
          <w:p w14:paraId="119B0946" w14:textId="77777777" w:rsidR="00066378" w:rsidRPr="00250552" w:rsidRDefault="00066378" w:rsidP="00293556">
            <w:pPr>
              <w:tabs>
                <w:tab w:val="left" w:pos="3733"/>
              </w:tabs>
              <w:rPr>
                <w:rFonts w:ascii="Palatino Linotype" w:hAnsi="Palatino Linotype" w:cs="Times New Roman"/>
                <w:sz w:val="20"/>
                <w:szCs w:val="20"/>
              </w:rPr>
            </w:pPr>
            <w:r w:rsidRPr="00250552">
              <w:rPr>
                <w:rFonts w:ascii="Palatino Linotype" w:hAnsi="Palatino Linotype" w:cs="Times New Roman"/>
                <w:sz w:val="20"/>
                <w:szCs w:val="20"/>
              </w:rPr>
              <w:t>Tinggi</w:t>
            </w:r>
          </w:p>
        </w:tc>
        <w:tc>
          <w:tcPr>
            <w:tcW w:w="2247" w:type="dxa"/>
          </w:tcPr>
          <w:p w14:paraId="03BF89EA" w14:textId="77777777" w:rsidR="00066378" w:rsidRPr="00250552" w:rsidRDefault="00066378" w:rsidP="00293556">
            <w:pPr>
              <w:tabs>
                <w:tab w:val="left" w:pos="3733"/>
              </w:tabs>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20"/>
                <w:szCs w:val="20"/>
              </w:rPr>
            </w:pPr>
            <w:r w:rsidRPr="00250552">
              <w:rPr>
                <w:rFonts w:ascii="Palatino Linotype" w:hAnsi="Palatino Linotype" w:cs="Times New Roman"/>
                <w:sz w:val="20"/>
                <w:szCs w:val="20"/>
              </w:rPr>
              <w:t>70,01 - 100</w:t>
            </w:r>
          </w:p>
        </w:tc>
      </w:tr>
    </w:tbl>
    <w:p w14:paraId="67B80F17" w14:textId="77777777" w:rsidR="00066378" w:rsidRDefault="00066378">
      <w:pPr>
        <w:rPr>
          <w:rFonts w:ascii="Palatino Linotype" w:eastAsia="Palatino Linotype" w:hAnsi="Palatino Linotype" w:cs="Palatino Linotype"/>
        </w:rPr>
      </w:pPr>
    </w:p>
    <w:p w14:paraId="1D1CB013" w14:textId="77777777" w:rsidR="00C54A03" w:rsidRPr="00C54A03" w:rsidRDefault="00C54A03" w:rsidP="00C54A03">
      <w:pPr>
        <w:ind w:firstLine="709"/>
        <w:jc w:val="both"/>
        <w:rPr>
          <w:rFonts w:ascii="Palatino Linotype" w:eastAsia="Palatino Linotype" w:hAnsi="Palatino Linotype" w:cs="Palatino Linotype"/>
          <w:sz w:val="22"/>
          <w:szCs w:val="22"/>
        </w:rPr>
      </w:pPr>
      <w:proofErr w:type="spellStart"/>
      <w:r w:rsidRPr="00C54A03">
        <w:rPr>
          <w:rFonts w:ascii="Palatino Linotype" w:eastAsia="Palatino Linotype" w:hAnsi="Palatino Linotype" w:cs="Palatino Linotype"/>
          <w:sz w:val="22"/>
          <w:szCs w:val="22"/>
        </w:rPr>
        <w:t>Berdasarkan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perolehan</w:t>
      </w:r>
      <w:proofErr w:type="spellEnd"/>
      <w:r w:rsidRPr="00C54A03">
        <w:rPr>
          <w:rFonts w:ascii="Palatino Linotype" w:eastAsia="Palatino Linotype" w:hAnsi="Palatino Linotype" w:cs="Palatino Linotype"/>
          <w:sz w:val="22"/>
          <w:szCs w:val="22"/>
        </w:rPr>
        <w:t xml:space="preserve"> data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kelas</w:t>
      </w:r>
      <w:proofErr w:type="spellEnd"/>
      <w:r w:rsidRPr="00C54A03">
        <w:rPr>
          <w:rFonts w:ascii="Palatino Linotype" w:eastAsia="Palatino Linotype" w:hAnsi="Palatino Linotype" w:cs="Palatino Linotype"/>
          <w:sz w:val="22"/>
          <w:szCs w:val="22"/>
        </w:rPr>
        <w:t xml:space="preserve"> I SDN </w:t>
      </w:r>
      <w:proofErr w:type="spellStart"/>
      <w:r w:rsidRPr="00C54A03">
        <w:rPr>
          <w:rFonts w:ascii="Palatino Linotype" w:eastAsia="Palatino Linotype" w:hAnsi="Palatino Linotype" w:cs="Palatino Linotype"/>
          <w:sz w:val="22"/>
          <w:szCs w:val="22"/>
        </w:rPr>
        <w:t>Pesantren</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jumlahnya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sebanyak</w:t>
      </w:r>
      <w:proofErr w:type="spellEnd"/>
      <w:r w:rsidRPr="00C54A03">
        <w:rPr>
          <w:rFonts w:ascii="Palatino Linotype" w:eastAsia="Palatino Linotype" w:hAnsi="Palatino Linotype" w:cs="Palatino Linotype"/>
          <w:sz w:val="22"/>
          <w:szCs w:val="22"/>
        </w:rPr>
        <w:t xml:space="preserve"> 25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memperoleh</w:t>
      </w:r>
      <w:proofErr w:type="spellEnd"/>
      <w:r w:rsidRPr="00C54A03">
        <w:rPr>
          <w:rFonts w:ascii="Palatino Linotype" w:eastAsia="Palatino Linotype" w:hAnsi="Palatino Linotype" w:cs="Palatino Linotype"/>
          <w:sz w:val="22"/>
          <w:szCs w:val="22"/>
        </w:rPr>
        <w:t xml:space="preserve"> rata-rata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sebesar</w:t>
      </w:r>
      <w:proofErr w:type="spellEnd"/>
      <w:r w:rsidRPr="00C54A03">
        <w:rPr>
          <w:rFonts w:ascii="Palatino Linotype" w:eastAsia="Palatino Linotype" w:hAnsi="Palatino Linotype" w:cs="Palatino Linotype"/>
          <w:sz w:val="22"/>
          <w:szCs w:val="22"/>
        </w:rPr>
        <w:t xml:space="preserve"> 72,14% yang </w:t>
      </w:r>
      <w:proofErr w:type="spellStart"/>
      <w:r w:rsidRPr="00C54A03">
        <w:rPr>
          <w:rFonts w:ascii="Palatino Linotype" w:eastAsia="Palatino Linotype" w:hAnsi="Palatino Linotype" w:cs="Palatino Linotype"/>
          <w:sz w:val="22"/>
          <w:szCs w:val="22"/>
        </w:rPr>
        <w:t>termasuk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Data </w:t>
      </w:r>
      <w:proofErr w:type="spellStart"/>
      <w:r w:rsidRPr="00C54A03">
        <w:rPr>
          <w:rFonts w:ascii="Palatino Linotype" w:eastAsia="Palatino Linotype" w:hAnsi="Palatino Linotype" w:cs="Palatino Linotype"/>
          <w:sz w:val="22"/>
          <w:szCs w:val="22"/>
        </w:rPr>
        <w:t>tersebut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peneliti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gunakan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sebagai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triangulasi</w:t>
      </w:r>
      <w:proofErr w:type="spellEnd"/>
      <w:r w:rsidRPr="00C54A03">
        <w:rPr>
          <w:rFonts w:ascii="Palatino Linotype" w:eastAsia="Palatino Linotype" w:hAnsi="Palatino Linotype" w:cs="Palatino Linotype"/>
          <w:sz w:val="22"/>
          <w:szCs w:val="22"/>
        </w:rPr>
        <w:t xml:space="preserve"> data </w:t>
      </w:r>
      <w:proofErr w:type="spellStart"/>
      <w:r w:rsidRPr="00C54A03">
        <w:rPr>
          <w:rFonts w:ascii="Palatino Linotype" w:eastAsia="Palatino Linotype" w:hAnsi="Palatino Linotype" w:cs="Palatino Linotype"/>
          <w:sz w:val="22"/>
          <w:szCs w:val="22"/>
        </w:rPr>
        <w:t>untuk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melengkapi</w:t>
      </w:r>
      <w:proofErr w:type="spellEnd"/>
      <w:r w:rsidRPr="00C54A03">
        <w:rPr>
          <w:rFonts w:ascii="Palatino Linotype" w:eastAsia="Palatino Linotype" w:hAnsi="Palatino Linotype" w:cs="Palatino Linotype"/>
          <w:sz w:val="22"/>
          <w:szCs w:val="22"/>
        </w:rPr>
        <w:t xml:space="preserve"> data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wawancara</w:t>
      </w:r>
      <w:proofErr w:type="spellEnd"/>
      <w:r w:rsidRPr="00C54A03">
        <w:rPr>
          <w:rFonts w:ascii="Palatino Linotype" w:eastAsia="Palatino Linotype" w:hAnsi="Palatino Linotype" w:cs="Palatino Linotype"/>
          <w:sz w:val="22"/>
          <w:szCs w:val="22"/>
        </w:rPr>
        <w:t xml:space="preserve"> dan juga </w:t>
      </w:r>
      <w:proofErr w:type="spellStart"/>
      <w:r w:rsidRPr="00C54A03">
        <w:rPr>
          <w:rFonts w:ascii="Palatino Linotype" w:eastAsia="Palatino Linotype" w:hAnsi="Palatino Linotype" w:cs="Palatino Linotype"/>
          <w:sz w:val="22"/>
          <w:szCs w:val="22"/>
        </w:rPr>
        <w:t>observasi</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telah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dilaksanakan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selama</w:t>
      </w:r>
      <w:proofErr w:type="spellEnd"/>
      <w:r w:rsidRPr="00C54A03">
        <w:rPr>
          <w:rFonts w:ascii="Palatino Linotype" w:eastAsia="Palatino Linotype" w:hAnsi="Palatino Linotype" w:cs="Palatino Linotype"/>
          <w:sz w:val="22"/>
          <w:szCs w:val="22"/>
        </w:rPr>
        <w:t xml:space="preserve"> proses </w:t>
      </w:r>
      <w:proofErr w:type="spellStart"/>
      <w:r w:rsidRPr="00C54A03">
        <w:rPr>
          <w:rFonts w:ascii="Palatino Linotype" w:eastAsia="Palatino Linotype" w:hAnsi="Palatino Linotype" w:cs="Palatino Linotype"/>
          <w:sz w:val="22"/>
          <w:szCs w:val="22"/>
        </w:rPr>
        <w:t>pembelajaran</w:t>
      </w:r>
      <w:proofErr w:type="spellEnd"/>
      <w:r w:rsidRPr="00C54A03">
        <w:rPr>
          <w:rFonts w:ascii="Palatino Linotype" w:eastAsia="Palatino Linotype" w:hAnsi="Palatino Linotype" w:cs="Palatino Linotype"/>
          <w:sz w:val="22"/>
          <w:szCs w:val="22"/>
        </w:rPr>
        <w:t xml:space="preserve">. Di </w:t>
      </w:r>
      <w:proofErr w:type="spellStart"/>
      <w:r w:rsidRPr="00C54A03">
        <w:rPr>
          <w:rFonts w:ascii="Palatino Linotype" w:eastAsia="Palatino Linotype" w:hAnsi="Palatino Linotype" w:cs="Palatino Linotype"/>
          <w:sz w:val="22"/>
          <w:szCs w:val="22"/>
        </w:rPr>
        <w:t>dasarkan</w:t>
      </w:r>
      <w:proofErr w:type="spellEnd"/>
      <w:r w:rsidRPr="00C54A03">
        <w:rPr>
          <w:rFonts w:ascii="Palatino Linotype" w:eastAsia="Palatino Linotype" w:hAnsi="Palatino Linotype" w:cs="Palatino Linotype"/>
          <w:sz w:val="22"/>
          <w:szCs w:val="22"/>
        </w:rPr>
        <w:t xml:space="preserve"> pada </w:t>
      </w:r>
      <w:proofErr w:type="spellStart"/>
      <w:r w:rsidRPr="00C54A03">
        <w:rPr>
          <w:rFonts w:ascii="Palatino Linotype" w:eastAsia="Palatino Linotype" w:hAnsi="Palatino Linotype" w:cs="Palatino Linotype"/>
          <w:sz w:val="22"/>
          <w:szCs w:val="22"/>
        </w:rPr>
        <w:t>tabel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Kelas</w:t>
      </w:r>
      <w:proofErr w:type="spellEnd"/>
      <w:r w:rsidRPr="00C54A03">
        <w:rPr>
          <w:rFonts w:ascii="Palatino Linotype" w:eastAsia="Palatino Linotype" w:hAnsi="Palatino Linotype" w:cs="Palatino Linotype"/>
          <w:sz w:val="22"/>
          <w:szCs w:val="22"/>
        </w:rPr>
        <w:t xml:space="preserve"> I SDN </w:t>
      </w:r>
      <w:proofErr w:type="spellStart"/>
      <w:r w:rsidRPr="00C54A03">
        <w:rPr>
          <w:rFonts w:ascii="Palatino Linotype" w:eastAsia="Palatino Linotype" w:hAnsi="Palatino Linotype" w:cs="Palatino Linotype"/>
          <w:sz w:val="22"/>
          <w:szCs w:val="22"/>
        </w:rPr>
        <w:t>Pesantren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didapatkan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tiap</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dari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variabel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siswa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skor</w:t>
      </w:r>
      <w:proofErr w:type="spellEnd"/>
      <w:r w:rsidRPr="00C54A03">
        <w:rPr>
          <w:rFonts w:ascii="Palatino Linotype" w:eastAsia="Palatino Linotype" w:hAnsi="Palatino Linotype" w:cs="Palatino Linotype"/>
          <w:sz w:val="22"/>
          <w:szCs w:val="22"/>
        </w:rPr>
        <w:t xml:space="preserve"> rata-rata </w:t>
      </w:r>
      <w:proofErr w:type="spellStart"/>
      <w:r w:rsidRPr="00C54A03">
        <w:rPr>
          <w:rFonts w:ascii="Palatino Linotype" w:eastAsia="Palatino Linotype" w:hAnsi="Palatino Linotype" w:cs="Palatino Linotype"/>
          <w:sz w:val="22"/>
          <w:szCs w:val="22"/>
        </w:rPr>
        <w:t>sebagai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berikut</w:t>
      </w:r>
      <w:proofErr w:type="spellEnd"/>
      <w:r w:rsidRPr="00C54A03">
        <w:rPr>
          <w:rFonts w:ascii="Palatino Linotype" w:eastAsia="Palatino Linotype" w:hAnsi="Palatino Linotype" w:cs="Palatino Linotype"/>
          <w:sz w:val="22"/>
          <w:szCs w:val="22"/>
        </w:rPr>
        <w:t xml:space="preserve">: 1)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fisik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kelas</w:t>
      </w:r>
      <w:proofErr w:type="spellEnd"/>
      <w:r w:rsidRPr="00C54A03">
        <w:rPr>
          <w:rFonts w:ascii="Palatino Linotype" w:eastAsia="Palatino Linotype" w:hAnsi="Palatino Linotype" w:cs="Palatino Linotype"/>
          <w:sz w:val="22"/>
          <w:szCs w:val="22"/>
        </w:rPr>
        <w:t xml:space="preserve"> 1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persentase</w:t>
      </w:r>
      <w:proofErr w:type="spellEnd"/>
      <w:r w:rsidRPr="00C54A03">
        <w:rPr>
          <w:rFonts w:ascii="Palatino Linotype" w:eastAsia="Palatino Linotype" w:hAnsi="Palatino Linotype" w:cs="Palatino Linotype"/>
          <w:sz w:val="22"/>
          <w:szCs w:val="22"/>
        </w:rPr>
        <w:t xml:space="preserve"> 76,33% yang </w:t>
      </w:r>
      <w:proofErr w:type="spellStart"/>
      <w:r w:rsidRPr="00C54A03">
        <w:rPr>
          <w:rFonts w:ascii="Palatino Linotype" w:eastAsia="Palatino Linotype" w:hAnsi="Palatino Linotype" w:cs="Palatino Linotype"/>
          <w:sz w:val="22"/>
          <w:szCs w:val="22"/>
        </w:rPr>
        <w:t>dapat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dimaknai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rata-rata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fisik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kelas</w:t>
      </w:r>
      <w:proofErr w:type="spellEnd"/>
      <w:r w:rsidRPr="00C54A03">
        <w:rPr>
          <w:rFonts w:ascii="Palatino Linotype" w:eastAsia="Palatino Linotype" w:hAnsi="Palatino Linotype" w:cs="Palatino Linotype"/>
          <w:sz w:val="22"/>
          <w:szCs w:val="22"/>
        </w:rPr>
        <w:t xml:space="preserve"> 1 </w:t>
      </w:r>
      <w:proofErr w:type="spellStart"/>
      <w:r w:rsidRPr="00C54A03">
        <w:rPr>
          <w:rFonts w:ascii="Palatino Linotype" w:eastAsia="Palatino Linotype" w:hAnsi="Palatino Linotype" w:cs="Palatino Linotype"/>
          <w:sz w:val="22"/>
          <w:szCs w:val="22"/>
        </w:rPr>
        <w:t>termasuk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2)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mental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persentase</w:t>
      </w:r>
      <w:proofErr w:type="spellEnd"/>
      <w:r w:rsidRPr="00C54A03">
        <w:rPr>
          <w:rFonts w:ascii="Palatino Linotype" w:eastAsia="Palatino Linotype" w:hAnsi="Palatino Linotype" w:cs="Palatino Linotype"/>
          <w:sz w:val="22"/>
          <w:szCs w:val="22"/>
        </w:rPr>
        <w:t xml:space="preserve"> 67,33% </w:t>
      </w:r>
      <w:proofErr w:type="spellStart"/>
      <w:r w:rsidRPr="00C54A03">
        <w:rPr>
          <w:rFonts w:ascii="Palatino Linotype" w:eastAsia="Palatino Linotype" w:hAnsi="Palatino Linotype" w:cs="Palatino Linotype"/>
          <w:sz w:val="22"/>
          <w:szCs w:val="22"/>
        </w:rPr>
        <w:t>termasuk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3)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emosional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kelas</w:t>
      </w:r>
      <w:proofErr w:type="spellEnd"/>
      <w:r w:rsidRPr="00C54A03">
        <w:rPr>
          <w:rFonts w:ascii="Palatino Linotype" w:eastAsia="Palatino Linotype" w:hAnsi="Palatino Linotype" w:cs="Palatino Linotype"/>
          <w:sz w:val="22"/>
          <w:szCs w:val="22"/>
        </w:rPr>
        <w:t xml:space="preserve"> 1 yang </w:t>
      </w:r>
      <w:proofErr w:type="spellStart"/>
      <w:r w:rsidRPr="00C54A03">
        <w:rPr>
          <w:rFonts w:ascii="Palatino Linotype" w:eastAsia="Palatino Linotype" w:hAnsi="Palatino Linotype" w:cs="Palatino Linotype"/>
          <w:sz w:val="22"/>
          <w:szCs w:val="22"/>
        </w:rPr>
        <w:t>persentasenya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sejumlah</w:t>
      </w:r>
      <w:proofErr w:type="spellEnd"/>
      <w:r w:rsidRPr="00C54A03">
        <w:rPr>
          <w:rFonts w:ascii="Palatino Linotype" w:eastAsia="Palatino Linotype" w:hAnsi="Palatino Linotype" w:cs="Palatino Linotype"/>
          <w:sz w:val="22"/>
          <w:szCs w:val="22"/>
        </w:rPr>
        <w:t xml:space="preserve"> 79,80% yang </w:t>
      </w:r>
      <w:proofErr w:type="spellStart"/>
      <w:r w:rsidRPr="00C54A03">
        <w:rPr>
          <w:rFonts w:ascii="Palatino Linotype" w:eastAsia="Palatino Linotype" w:hAnsi="Palatino Linotype" w:cs="Palatino Linotype"/>
          <w:sz w:val="22"/>
          <w:szCs w:val="22"/>
        </w:rPr>
        <w:t>dapat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dimaknai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termasuk</w:t>
      </w:r>
      <w:proofErr w:type="spellEnd"/>
      <w:r w:rsidRPr="00C54A03">
        <w:rPr>
          <w:rFonts w:ascii="Palatino Linotype" w:eastAsia="Palatino Linotype" w:hAnsi="Palatino Linotype" w:cs="Palatino Linotype"/>
          <w:sz w:val="22"/>
          <w:szCs w:val="22"/>
        </w:rPr>
        <w:t xml:space="preserve"> pada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4)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Materiil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persentase</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sejumlah</w:t>
      </w:r>
      <w:proofErr w:type="spellEnd"/>
      <w:r w:rsidRPr="00C54A03">
        <w:rPr>
          <w:rFonts w:ascii="Palatino Linotype" w:eastAsia="Palatino Linotype" w:hAnsi="Palatino Linotype" w:cs="Palatino Linotype"/>
          <w:sz w:val="22"/>
          <w:szCs w:val="22"/>
        </w:rPr>
        <w:t xml:space="preserve"> 74,25% yang </w:t>
      </w:r>
      <w:proofErr w:type="spellStart"/>
      <w:r w:rsidRPr="00C54A03">
        <w:rPr>
          <w:rFonts w:ascii="Palatino Linotype" w:eastAsia="Palatino Linotype" w:hAnsi="Palatino Linotype" w:cs="Palatino Linotype"/>
          <w:sz w:val="22"/>
          <w:szCs w:val="22"/>
        </w:rPr>
        <w:t>diartikan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materiil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tergolong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5)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kebutuhan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perolehan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sebanyak</w:t>
      </w:r>
      <w:proofErr w:type="spellEnd"/>
      <w:r w:rsidRPr="00C54A03">
        <w:rPr>
          <w:rFonts w:ascii="Palatino Linotype" w:eastAsia="Palatino Linotype" w:hAnsi="Palatino Linotype" w:cs="Palatino Linotype"/>
          <w:sz w:val="22"/>
          <w:szCs w:val="22"/>
        </w:rPr>
        <w:t xml:space="preserve"> 66,60% </w:t>
      </w:r>
      <w:proofErr w:type="spellStart"/>
      <w:r w:rsidRPr="00C54A03">
        <w:rPr>
          <w:rFonts w:ascii="Palatino Linotype" w:eastAsia="Palatino Linotype" w:hAnsi="Palatino Linotype" w:cs="Palatino Linotype"/>
          <w:sz w:val="22"/>
          <w:szCs w:val="22"/>
        </w:rPr>
        <w:t>sehingga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dapat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diartikan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kebutuhan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termasuk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6)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pengetahuan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menunjukkan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persentase</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sebesar</w:t>
      </w:r>
      <w:proofErr w:type="spellEnd"/>
      <w:r w:rsidRPr="00C54A03">
        <w:rPr>
          <w:rFonts w:ascii="Palatino Linotype" w:eastAsia="Palatino Linotype" w:hAnsi="Palatino Linotype" w:cs="Palatino Linotype"/>
          <w:sz w:val="22"/>
          <w:szCs w:val="22"/>
        </w:rPr>
        <w:t xml:space="preserve"> 68,50% yang </w:t>
      </w:r>
      <w:proofErr w:type="spellStart"/>
      <w:r w:rsidRPr="00C54A03">
        <w:rPr>
          <w:rFonts w:ascii="Palatino Linotype" w:eastAsia="Palatino Linotype" w:hAnsi="Palatino Linotype" w:cs="Palatino Linotype"/>
          <w:sz w:val="22"/>
          <w:szCs w:val="22"/>
        </w:rPr>
        <w:t>termasuk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kriteria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tinggi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Sehingga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peneliti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dapat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menarik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simpulan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variabel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paling </w:t>
      </w:r>
      <w:proofErr w:type="spellStart"/>
      <w:r w:rsidRPr="00C54A03">
        <w:rPr>
          <w:rFonts w:ascii="Palatino Linotype" w:eastAsia="Palatino Linotype" w:hAnsi="Palatino Linotype" w:cs="Palatino Linotype"/>
          <w:sz w:val="22"/>
          <w:szCs w:val="22"/>
        </w:rPr>
        <w:t>kuat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adalah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emosional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dan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paling </w:t>
      </w:r>
      <w:proofErr w:type="spellStart"/>
      <w:r w:rsidRPr="00C54A03">
        <w:rPr>
          <w:rFonts w:ascii="Palatino Linotype" w:eastAsia="Palatino Linotype" w:hAnsi="Palatino Linotype" w:cs="Palatino Linotype"/>
          <w:sz w:val="22"/>
          <w:szCs w:val="22"/>
        </w:rPr>
        <w:t>rendah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adalah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kondisi</w:t>
      </w:r>
      <w:proofErr w:type="spellEnd"/>
      <w:r w:rsidRPr="00C54A03">
        <w:rPr>
          <w:rFonts w:ascii="Palatino Linotype" w:eastAsia="Palatino Linotype" w:hAnsi="Palatino Linotype" w:cs="Palatino Linotype"/>
          <w:sz w:val="22"/>
          <w:szCs w:val="22"/>
        </w:rPr>
        <w:t xml:space="preserve"> mental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
    <w:p w14:paraId="709B79D4" w14:textId="77777777" w:rsidR="00C54A03" w:rsidRPr="00C54A03" w:rsidRDefault="00C54A03" w:rsidP="00C54A03">
      <w:pPr>
        <w:ind w:firstLine="709"/>
        <w:jc w:val="both"/>
        <w:rPr>
          <w:rFonts w:ascii="Palatino Linotype" w:eastAsia="Palatino Linotype" w:hAnsi="Palatino Linotype" w:cs="Palatino Linotype"/>
          <w:sz w:val="22"/>
          <w:szCs w:val="22"/>
        </w:rPr>
      </w:pP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merupakan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aspek</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terpenting</w:t>
      </w:r>
      <w:proofErr w:type="spellEnd"/>
      <w:r w:rsidRPr="00C54A03">
        <w:rPr>
          <w:rFonts w:ascii="Palatino Linotype" w:eastAsia="Palatino Linotype" w:hAnsi="Palatino Linotype" w:cs="Palatino Linotype"/>
          <w:sz w:val="22"/>
          <w:szCs w:val="22"/>
        </w:rPr>
        <w:t xml:space="preserve"> pada proses </w:t>
      </w:r>
      <w:proofErr w:type="spellStart"/>
      <w:r w:rsidRPr="00C54A03">
        <w:rPr>
          <w:rFonts w:ascii="Palatino Linotype" w:eastAsia="Palatino Linotype" w:hAnsi="Palatino Linotype" w:cs="Palatino Linotype"/>
          <w:sz w:val="22"/>
          <w:szCs w:val="22"/>
        </w:rPr>
        <w:t>pembelajaran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harus</w:t>
      </w:r>
      <w:proofErr w:type="spellEnd"/>
      <w:r w:rsidRPr="00C54A03">
        <w:rPr>
          <w:rFonts w:ascii="Palatino Linotype" w:eastAsia="Palatino Linotype" w:hAnsi="Palatino Linotype" w:cs="Palatino Linotype"/>
          <w:sz w:val="22"/>
          <w:szCs w:val="22"/>
        </w:rPr>
        <w:t xml:space="preserve"> guru </w:t>
      </w:r>
      <w:proofErr w:type="spellStart"/>
      <w:r w:rsidRPr="00C54A03">
        <w:rPr>
          <w:rFonts w:ascii="Palatino Linotype" w:eastAsia="Palatino Linotype" w:hAnsi="Palatino Linotype" w:cs="Palatino Linotype"/>
          <w:sz w:val="22"/>
          <w:szCs w:val="22"/>
        </w:rPr>
        <w:t>perhatikan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untuk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memilih</w:t>
      </w:r>
      <w:proofErr w:type="spellEnd"/>
      <w:r w:rsidRPr="00C54A03">
        <w:rPr>
          <w:rFonts w:ascii="Palatino Linotype" w:eastAsia="Palatino Linotype" w:hAnsi="Palatino Linotype" w:cs="Palatino Linotype"/>
          <w:sz w:val="22"/>
          <w:szCs w:val="22"/>
        </w:rPr>
        <w:t xml:space="preserve"> strategi </w:t>
      </w:r>
      <w:proofErr w:type="spellStart"/>
      <w:r w:rsidRPr="00C54A03">
        <w:rPr>
          <w:rFonts w:ascii="Palatino Linotype" w:eastAsia="Palatino Linotype" w:hAnsi="Palatino Linotype" w:cs="Palatino Linotype"/>
          <w:sz w:val="22"/>
          <w:szCs w:val="22"/>
        </w:rPr>
        <w:t>pembelajaran</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tepat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seperti</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dikemukakan</w:t>
      </w:r>
      <w:proofErr w:type="spellEnd"/>
      <w:r w:rsidRPr="00C54A03">
        <w:rPr>
          <w:rFonts w:ascii="Palatino Linotype" w:eastAsia="Palatino Linotype" w:hAnsi="Palatino Linotype" w:cs="Palatino Linotype"/>
          <w:sz w:val="22"/>
          <w:szCs w:val="22"/>
        </w:rPr>
        <w:t xml:space="preserve"> oleh (Jumasrin,2022:101</w:t>
      </w:r>
      <w:proofErr w:type="gramStart"/>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proofErr w:type="gram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merupakan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acuan</w:t>
      </w:r>
      <w:proofErr w:type="spellEnd"/>
      <w:r w:rsidRPr="00C54A03">
        <w:rPr>
          <w:rFonts w:ascii="Palatino Linotype" w:eastAsia="Palatino Linotype" w:hAnsi="Palatino Linotype" w:cs="Palatino Linotype"/>
          <w:sz w:val="22"/>
          <w:szCs w:val="22"/>
        </w:rPr>
        <w:t xml:space="preserve"> yang sangat </w:t>
      </w:r>
      <w:proofErr w:type="spellStart"/>
      <w:r w:rsidRPr="00C54A03">
        <w:rPr>
          <w:rFonts w:ascii="Palatino Linotype" w:eastAsia="Palatino Linotype" w:hAnsi="Palatino Linotype" w:cs="Palatino Linotype"/>
          <w:sz w:val="22"/>
          <w:szCs w:val="22"/>
        </w:rPr>
        <w:t>penting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untuk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dijadikan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dasar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atau</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landasan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proses </w:t>
      </w:r>
      <w:proofErr w:type="spellStart"/>
      <w:r w:rsidRPr="00C54A03">
        <w:rPr>
          <w:rFonts w:ascii="Palatino Linotype" w:eastAsia="Palatino Linotype" w:hAnsi="Palatino Linotype" w:cs="Palatino Linotype"/>
          <w:sz w:val="22"/>
          <w:szCs w:val="22"/>
        </w:rPr>
        <w:t>pembelajaran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Apabila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tidak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adanya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maka</w:t>
      </w:r>
      <w:proofErr w:type="spellEnd"/>
      <w:r w:rsidRPr="00C54A03">
        <w:rPr>
          <w:rFonts w:ascii="Palatino Linotype" w:eastAsia="Palatino Linotype" w:hAnsi="Palatino Linotype" w:cs="Palatino Linotype"/>
          <w:sz w:val="22"/>
          <w:szCs w:val="22"/>
        </w:rPr>
        <w:t xml:space="preserve"> proses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anak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tidak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akan</w:t>
      </w:r>
      <w:proofErr w:type="spellEnd"/>
      <w:r w:rsidRPr="00C54A03">
        <w:rPr>
          <w:rFonts w:ascii="Palatino Linotype" w:eastAsia="Palatino Linotype" w:hAnsi="Palatino Linotype" w:cs="Palatino Linotype"/>
          <w:sz w:val="22"/>
          <w:szCs w:val="22"/>
        </w:rPr>
        <w:t xml:space="preserve"> optimal, </w:t>
      </w:r>
      <w:proofErr w:type="spellStart"/>
      <w:r w:rsidRPr="00C54A03">
        <w:rPr>
          <w:rFonts w:ascii="Palatino Linotype" w:eastAsia="Palatino Linotype" w:hAnsi="Palatino Linotype" w:cs="Palatino Linotype"/>
          <w:sz w:val="22"/>
          <w:szCs w:val="22"/>
        </w:rPr>
        <w:t>hal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tersebut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berpengaruh</w:t>
      </w:r>
      <w:proofErr w:type="spellEnd"/>
      <w:r w:rsidRPr="00C54A03">
        <w:rPr>
          <w:rFonts w:ascii="Palatino Linotype" w:eastAsia="Palatino Linotype" w:hAnsi="Palatino Linotype" w:cs="Palatino Linotype"/>
          <w:sz w:val="22"/>
          <w:szCs w:val="22"/>
        </w:rPr>
        <w:t xml:space="preserve"> juga pada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dijelasksan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baik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memperoleh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baik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begitu</w:t>
      </w:r>
      <w:proofErr w:type="spellEnd"/>
      <w:r w:rsidRPr="00C54A03">
        <w:rPr>
          <w:rFonts w:ascii="Palatino Linotype" w:eastAsia="Palatino Linotype" w:hAnsi="Palatino Linotype" w:cs="Palatino Linotype"/>
          <w:sz w:val="22"/>
          <w:szCs w:val="22"/>
        </w:rPr>
        <w:t xml:space="preserve"> pula </w:t>
      </w:r>
      <w:proofErr w:type="spellStart"/>
      <w:r w:rsidRPr="00C54A03">
        <w:rPr>
          <w:rFonts w:ascii="Palatino Linotype" w:eastAsia="Palatino Linotype" w:hAnsi="Palatino Linotype" w:cs="Palatino Linotype"/>
          <w:sz w:val="22"/>
          <w:szCs w:val="22"/>
        </w:rPr>
        <w:t>kebalikannya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apabila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kurang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maka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diperoleh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kurang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baik</w:t>
      </w:r>
      <w:proofErr w:type="spellEnd"/>
      <w:r w:rsidRPr="00C54A03">
        <w:rPr>
          <w:rFonts w:ascii="Palatino Linotype" w:eastAsia="Palatino Linotype" w:hAnsi="Palatino Linotype" w:cs="Palatino Linotype"/>
          <w:sz w:val="22"/>
          <w:szCs w:val="22"/>
        </w:rPr>
        <w:t xml:space="preserve">. Oleh </w:t>
      </w:r>
      <w:proofErr w:type="spellStart"/>
      <w:r w:rsidRPr="00C54A03">
        <w:rPr>
          <w:rFonts w:ascii="Palatino Linotype" w:eastAsia="Palatino Linotype" w:hAnsi="Palatino Linotype" w:cs="Palatino Linotype"/>
          <w:sz w:val="22"/>
          <w:szCs w:val="22"/>
        </w:rPr>
        <w:t>karena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pendapat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tersebut</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sebaiknya</w:t>
      </w:r>
      <w:proofErr w:type="spellEnd"/>
      <w:r w:rsidRPr="00C54A03">
        <w:rPr>
          <w:rFonts w:ascii="Palatino Linotype" w:eastAsia="Palatino Linotype" w:hAnsi="Palatino Linotype" w:cs="Palatino Linotype"/>
          <w:sz w:val="22"/>
          <w:szCs w:val="22"/>
        </w:rPr>
        <w:t xml:space="preserve"> proses </w:t>
      </w:r>
      <w:proofErr w:type="spellStart"/>
      <w:r w:rsidRPr="00C54A03">
        <w:rPr>
          <w:rFonts w:ascii="Palatino Linotype" w:eastAsia="Palatino Linotype" w:hAnsi="Palatino Linotype" w:cs="Palatino Linotype"/>
          <w:sz w:val="22"/>
          <w:szCs w:val="22"/>
        </w:rPr>
        <w:t>pembelajaran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dilaksanakan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jika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individu</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memiliki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
    <w:p w14:paraId="179DAB4F" w14:textId="5F855F87" w:rsidR="00C54A03" w:rsidRPr="00C54A03" w:rsidRDefault="00C54A03" w:rsidP="00C54A03">
      <w:pPr>
        <w:ind w:firstLine="709"/>
        <w:jc w:val="both"/>
        <w:rPr>
          <w:rFonts w:ascii="Palatino Linotype" w:eastAsia="Palatino Linotype" w:hAnsi="Palatino Linotype" w:cs="Palatino Linotype"/>
          <w:sz w:val="22"/>
          <w:szCs w:val="22"/>
        </w:rPr>
      </w:pPr>
      <w:proofErr w:type="spellStart"/>
      <w:r w:rsidRPr="00C54A03">
        <w:rPr>
          <w:rFonts w:ascii="Palatino Linotype" w:eastAsia="Palatino Linotype" w:hAnsi="Palatino Linotype" w:cs="Palatino Linotype"/>
          <w:sz w:val="22"/>
          <w:szCs w:val="22"/>
        </w:rPr>
        <w:t>Keragaman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di </w:t>
      </w:r>
      <w:proofErr w:type="spellStart"/>
      <w:r w:rsidRPr="00C54A03">
        <w:rPr>
          <w:rFonts w:ascii="Palatino Linotype" w:eastAsia="Palatino Linotype" w:hAnsi="Palatino Linotype" w:cs="Palatino Linotype"/>
          <w:sz w:val="22"/>
          <w:szCs w:val="22"/>
        </w:rPr>
        <w:t>kelas</w:t>
      </w:r>
      <w:proofErr w:type="spellEnd"/>
      <w:r w:rsidRPr="00C54A03">
        <w:rPr>
          <w:rFonts w:ascii="Palatino Linotype" w:eastAsia="Palatino Linotype" w:hAnsi="Palatino Linotype" w:cs="Palatino Linotype"/>
          <w:sz w:val="22"/>
          <w:szCs w:val="22"/>
        </w:rPr>
        <w:t xml:space="preserve"> pada </w:t>
      </w:r>
      <w:proofErr w:type="spellStart"/>
      <w:r w:rsidRPr="00C54A03">
        <w:rPr>
          <w:rFonts w:ascii="Palatino Linotype" w:eastAsia="Palatino Linotype" w:hAnsi="Palatino Linotype" w:cs="Palatino Linotype"/>
          <w:sz w:val="22"/>
          <w:szCs w:val="22"/>
        </w:rPr>
        <w:t>setiap</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didik</w:t>
      </w:r>
      <w:proofErr w:type="spellEnd"/>
      <w:r w:rsidRPr="00C54A03">
        <w:rPr>
          <w:rFonts w:ascii="Palatino Linotype" w:eastAsia="Palatino Linotype" w:hAnsi="Palatino Linotype" w:cs="Palatino Linotype"/>
          <w:sz w:val="22"/>
          <w:szCs w:val="22"/>
        </w:rPr>
        <w:t xml:space="preserve"> juga </w:t>
      </w:r>
      <w:proofErr w:type="spellStart"/>
      <w:r w:rsidRPr="00C54A03">
        <w:rPr>
          <w:rFonts w:ascii="Palatino Linotype" w:eastAsia="Palatino Linotype" w:hAnsi="Palatino Linotype" w:cs="Palatino Linotype"/>
          <w:sz w:val="22"/>
          <w:szCs w:val="22"/>
        </w:rPr>
        <w:t>dijabarkan</w:t>
      </w:r>
      <w:proofErr w:type="spellEnd"/>
      <w:r w:rsidRPr="00C54A03">
        <w:rPr>
          <w:rFonts w:ascii="Palatino Linotype" w:eastAsia="Palatino Linotype" w:hAnsi="Palatino Linotype" w:cs="Palatino Linotype"/>
          <w:sz w:val="22"/>
          <w:szCs w:val="22"/>
        </w:rPr>
        <w:t xml:space="preserve"> pada </w:t>
      </w:r>
      <w:proofErr w:type="spellStart"/>
      <w:r w:rsidRPr="00C54A03">
        <w:rPr>
          <w:rFonts w:ascii="Palatino Linotype" w:eastAsia="Palatino Linotype" w:hAnsi="Palatino Linotype" w:cs="Palatino Linotype"/>
          <w:sz w:val="22"/>
          <w:szCs w:val="22"/>
        </w:rPr>
        <w:t>penelitian</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telah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dilaksanakan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sebelumnya</w:t>
      </w:r>
      <w:proofErr w:type="spellEnd"/>
      <w:r w:rsidRPr="00C54A03">
        <w:rPr>
          <w:rFonts w:ascii="Palatino Linotype" w:eastAsia="Palatino Linotype" w:hAnsi="Palatino Linotype" w:cs="Palatino Linotype"/>
          <w:sz w:val="22"/>
          <w:szCs w:val="22"/>
        </w:rPr>
        <w:t xml:space="preserve"> oleh Setiawan </w:t>
      </w:r>
      <w:proofErr w:type="spellStart"/>
      <w:r w:rsidRPr="00C54A03">
        <w:rPr>
          <w:rFonts w:ascii="Palatino Linotype" w:eastAsia="Palatino Linotype" w:hAnsi="Palatino Linotype" w:cs="Palatino Linotype"/>
          <w:sz w:val="22"/>
          <w:szCs w:val="22"/>
        </w:rPr>
        <w:t>dkk</w:t>
      </w:r>
      <w:proofErr w:type="spellEnd"/>
      <w:r w:rsidRPr="00C54A03">
        <w:rPr>
          <w:rFonts w:ascii="Palatino Linotype" w:eastAsia="Palatino Linotype" w:hAnsi="Palatino Linotype" w:cs="Palatino Linotype"/>
          <w:sz w:val="22"/>
          <w:szCs w:val="22"/>
        </w:rPr>
        <w:t xml:space="preserve"> (2019:105) yang </w:t>
      </w:r>
      <w:proofErr w:type="spellStart"/>
      <w:r w:rsidRPr="00C54A03">
        <w:rPr>
          <w:rFonts w:ascii="Palatino Linotype" w:eastAsia="Palatino Linotype" w:hAnsi="Palatino Linotype" w:cs="Palatino Linotype"/>
          <w:sz w:val="22"/>
          <w:szCs w:val="22"/>
        </w:rPr>
        <w:t>menyatakan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lingkungan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berpengaruh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langsung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terhadap</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mahasiswa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Politeknik</w:t>
      </w:r>
      <w:proofErr w:type="spellEnd"/>
      <w:r w:rsidRPr="00C54A03">
        <w:rPr>
          <w:rFonts w:ascii="Palatino Linotype" w:eastAsia="Palatino Linotype" w:hAnsi="Palatino Linotype" w:cs="Palatino Linotype"/>
          <w:sz w:val="22"/>
          <w:szCs w:val="22"/>
        </w:rPr>
        <w:t xml:space="preserve"> Angkatan </w:t>
      </w:r>
      <w:proofErr w:type="spellStart"/>
      <w:r w:rsidRPr="00C54A03">
        <w:rPr>
          <w:rFonts w:ascii="Palatino Linotype" w:eastAsia="Palatino Linotype" w:hAnsi="Palatino Linotype" w:cs="Palatino Linotype"/>
          <w:sz w:val="22"/>
          <w:szCs w:val="22"/>
        </w:rPr>
        <w:t>Darat</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lingkungan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kondusif</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mendorong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mahasiswa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untuk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sungguh-sungguh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serta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memiliki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baik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lastRenderedPageBreak/>
        <w:t>Paparan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tersebut</w:t>
      </w:r>
      <w:proofErr w:type="spellEnd"/>
      <w:r w:rsidRPr="00C54A03">
        <w:rPr>
          <w:rFonts w:ascii="Palatino Linotype" w:eastAsia="Palatino Linotype" w:hAnsi="Palatino Linotype" w:cs="Palatino Linotype"/>
          <w:sz w:val="22"/>
          <w:szCs w:val="22"/>
        </w:rPr>
        <w:t xml:space="preserve"> juga </w:t>
      </w:r>
      <w:proofErr w:type="spellStart"/>
      <w:r w:rsidRPr="00C54A03">
        <w:rPr>
          <w:rFonts w:ascii="Palatino Linotype" w:eastAsia="Palatino Linotype" w:hAnsi="Palatino Linotype" w:cs="Palatino Linotype"/>
          <w:sz w:val="22"/>
          <w:szCs w:val="22"/>
        </w:rPr>
        <w:t>selaras</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kajian</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telah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dilaksanakan</w:t>
      </w:r>
      <w:proofErr w:type="spellEnd"/>
      <w:r w:rsidRPr="00C54A03">
        <w:rPr>
          <w:rFonts w:ascii="Palatino Linotype" w:eastAsia="Palatino Linotype" w:hAnsi="Palatino Linotype" w:cs="Palatino Linotype"/>
          <w:sz w:val="22"/>
          <w:szCs w:val="22"/>
        </w:rPr>
        <w:t xml:space="preserve"> oleh (Halim:2017) yang </w:t>
      </w:r>
      <w:proofErr w:type="spellStart"/>
      <w:r w:rsidRPr="00C54A03">
        <w:rPr>
          <w:rFonts w:ascii="Palatino Linotype" w:eastAsia="Palatino Linotype" w:hAnsi="Palatino Linotype" w:cs="Palatino Linotype"/>
          <w:sz w:val="22"/>
          <w:szCs w:val="22"/>
        </w:rPr>
        <w:t>menyatakan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merupakan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sebuah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langkah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dasar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sebagai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pondasi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pembentukan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karakter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anak</w:t>
      </w:r>
      <w:proofErr w:type="spellEnd"/>
      <w:r w:rsidRPr="00C54A03">
        <w:rPr>
          <w:rFonts w:ascii="Palatino Linotype" w:eastAsia="Palatino Linotype" w:hAnsi="Palatino Linotype" w:cs="Palatino Linotype"/>
          <w:sz w:val="22"/>
          <w:szCs w:val="22"/>
        </w:rPr>
        <w:t xml:space="preserve"> dan </w:t>
      </w:r>
      <w:proofErr w:type="spellStart"/>
      <w:r w:rsidRPr="00C54A03">
        <w:rPr>
          <w:rFonts w:ascii="Palatino Linotype" w:eastAsia="Palatino Linotype" w:hAnsi="Palatino Linotype" w:cs="Palatino Linotype"/>
          <w:sz w:val="22"/>
          <w:szCs w:val="22"/>
        </w:rPr>
        <w:t>akan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terus</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berkembang</w:t>
      </w:r>
      <w:proofErr w:type="spellEnd"/>
      <w:r w:rsidRPr="00C54A03">
        <w:rPr>
          <w:rFonts w:ascii="Palatino Linotype" w:eastAsia="Palatino Linotype" w:hAnsi="Palatino Linotype" w:cs="Palatino Linotype"/>
          <w:sz w:val="22"/>
          <w:szCs w:val="22"/>
        </w:rPr>
        <w:t xml:space="preserve"> dan </w:t>
      </w:r>
      <w:proofErr w:type="spellStart"/>
      <w:r w:rsidRPr="00C54A03">
        <w:rPr>
          <w:rFonts w:ascii="Palatino Linotype" w:eastAsia="Palatino Linotype" w:hAnsi="Palatino Linotype" w:cs="Palatino Linotype"/>
          <w:sz w:val="22"/>
          <w:szCs w:val="22"/>
        </w:rPr>
        <w:t>melekat</w:t>
      </w:r>
      <w:proofErr w:type="spellEnd"/>
      <w:r w:rsidRPr="00C54A03">
        <w:rPr>
          <w:rFonts w:ascii="Palatino Linotype" w:eastAsia="Palatino Linotype" w:hAnsi="Palatino Linotype" w:cs="Palatino Linotype"/>
          <w:sz w:val="22"/>
          <w:szCs w:val="22"/>
        </w:rPr>
        <w:t xml:space="preserve"> pada </w:t>
      </w:r>
      <w:proofErr w:type="spellStart"/>
      <w:r w:rsidRPr="00C54A03">
        <w:rPr>
          <w:rFonts w:ascii="Palatino Linotype" w:eastAsia="Palatino Linotype" w:hAnsi="Palatino Linotype" w:cs="Palatino Linotype"/>
          <w:sz w:val="22"/>
          <w:szCs w:val="22"/>
        </w:rPr>
        <w:t>diri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seorang</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anak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hingga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dewasa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sehingga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perlunya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perasaan</w:t>
      </w:r>
      <w:proofErr w:type="spellEnd"/>
      <w:r w:rsidRPr="00C54A03">
        <w:rPr>
          <w:rFonts w:ascii="Palatino Linotype" w:eastAsia="Palatino Linotype" w:hAnsi="Palatino Linotype" w:cs="Palatino Linotype"/>
          <w:sz w:val="22"/>
          <w:szCs w:val="22"/>
        </w:rPr>
        <w:t xml:space="preserve"> orang </w:t>
      </w:r>
      <w:r w:rsidR="001E6981">
        <w:rPr>
          <w:b/>
          <w:bCs/>
          <w:noProof/>
          <w:sz w:val="22"/>
        </w:rPr>
        <w:drawing>
          <wp:anchor distT="0" distB="0" distL="114300" distR="114300" simplePos="0" relativeHeight="251661312" behindDoc="1" locked="0" layoutInCell="1" allowOverlap="1" wp14:anchorId="61194901" wp14:editId="523916AF">
            <wp:simplePos x="0" y="0"/>
            <wp:positionH relativeFrom="page">
              <wp:posOffset>4078605</wp:posOffset>
            </wp:positionH>
            <wp:positionV relativeFrom="page">
              <wp:posOffset>2774950</wp:posOffset>
            </wp:positionV>
            <wp:extent cx="3192145" cy="2838450"/>
            <wp:effectExtent l="0" t="0" r="825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roofErr w:type="spellStart"/>
      <w:r w:rsidRPr="00C54A03">
        <w:rPr>
          <w:rFonts w:ascii="Palatino Linotype" w:eastAsia="Palatino Linotype" w:hAnsi="Palatino Linotype" w:cs="Palatino Linotype"/>
          <w:sz w:val="22"/>
          <w:szCs w:val="22"/>
        </w:rPr>
        <w:t>tua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pendidik</w:t>
      </w:r>
      <w:proofErr w:type="spellEnd"/>
      <w:r w:rsidRPr="00C54A03">
        <w:rPr>
          <w:rFonts w:ascii="Palatino Linotype" w:eastAsia="Palatino Linotype" w:hAnsi="Palatino Linotype" w:cs="Palatino Linotype"/>
          <w:sz w:val="22"/>
          <w:szCs w:val="22"/>
        </w:rPr>
        <w:t xml:space="preserve"> dan </w:t>
      </w:r>
      <w:proofErr w:type="spellStart"/>
      <w:r w:rsidRPr="00C54A03">
        <w:rPr>
          <w:rFonts w:ascii="Palatino Linotype" w:eastAsia="Palatino Linotype" w:hAnsi="Palatino Linotype" w:cs="Palatino Linotype"/>
          <w:sz w:val="22"/>
          <w:szCs w:val="22"/>
        </w:rPr>
        <w:t>seluruh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pihak</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berperan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perkembangan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anak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harus</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memahami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bahwa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berasal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dari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pertumbuhan</w:t>
      </w:r>
      <w:proofErr w:type="spellEnd"/>
      <w:r w:rsidRPr="00C54A03">
        <w:rPr>
          <w:rFonts w:ascii="Palatino Linotype" w:eastAsia="Palatino Linotype" w:hAnsi="Palatino Linotype" w:cs="Palatino Linotype"/>
          <w:sz w:val="22"/>
          <w:szCs w:val="22"/>
        </w:rPr>
        <w:t xml:space="preserve"> dan </w:t>
      </w:r>
      <w:proofErr w:type="spellStart"/>
      <w:r w:rsidRPr="00C54A03">
        <w:rPr>
          <w:rFonts w:ascii="Palatino Linotype" w:eastAsia="Palatino Linotype" w:hAnsi="Palatino Linotype" w:cs="Palatino Linotype"/>
          <w:sz w:val="22"/>
          <w:szCs w:val="22"/>
        </w:rPr>
        <w:t>perkembangan</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berkorelasi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selaras</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untuk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setiap</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tugas</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perkembangan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anak</w:t>
      </w:r>
      <w:proofErr w:type="spellEnd"/>
      <w:r w:rsidRPr="00C54A03">
        <w:rPr>
          <w:rFonts w:ascii="Palatino Linotype" w:eastAsia="Palatino Linotype" w:hAnsi="Palatino Linotype" w:cs="Palatino Linotype"/>
          <w:sz w:val="22"/>
          <w:szCs w:val="22"/>
        </w:rPr>
        <w:t xml:space="preserve">. </w:t>
      </w:r>
    </w:p>
    <w:p w14:paraId="07701FAB" w14:textId="4B5C3983" w:rsidR="00C54A03" w:rsidRDefault="00C54A03" w:rsidP="00C54A03">
      <w:pPr>
        <w:ind w:firstLine="709"/>
        <w:jc w:val="both"/>
        <w:rPr>
          <w:rFonts w:ascii="Palatino Linotype" w:eastAsia="Palatino Linotype" w:hAnsi="Palatino Linotype" w:cs="Palatino Linotype"/>
          <w:sz w:val="22"/>
          <w:szCs w:val="22"/>
        </w:rPr>
      </w:pPr>
      <w:proofErr w:type="spellStart"/>
      <w:r w:rsidRPr="00C54A03">
        <w:rPr>
          <w:rFonts w:ascii="Palatino Linotype" w:eastAsia="Palatino Linotype" w:hAnsi="Palatino Linotype" w:cs="Palatino Linotype"/>
          <w:sz w:val="22"/>
          <w:szCs w:val="22"/>
        </w:rPr>
        <w:t>Berdasarkan</w:t>
      </w:r>
      <w:proofErr w:type="spellEnd"/>
      <w:r w:rsidRPr="00C54A03">
        <w:rPr>
          <w:rFonts w:ascii="Palatino Linotype" w:eastAsia="Palatino Linotype" w:hAnsi="Palatino Linotype" w:cs="Palatino Linotype"/>
          <w:sz w:val="22"/>
          <w:szCs w:val="22"/>
        </w:rPr>
        <w:t xml:space="preserve"> data </w:t>
      </w:r>
      <w:proofErr w:type="spellStart"/>
      <w:r w:rsidRPr="00C54A03">
        <w:rPr>
          <w:rFonts w:ascii="Palatino Linotype" w:eastAsia="Palatino Linotype" w:hAnsi="Palatino Linotype" w:cs="Palatino Linotype"/>
          <w:sz w:val="22"/>
          <w:szCs w:val="22"/>
        </w:rPr>
        <w:t>angket</w:t>
      </w:r>
      <w:proofErr w:type="spellEnd"/>
      <w:r w:rsidRPr="00C54A03">
        <w:rPr>
          <w:rFonts w:ascii="Palatino Linotype" w:eastAsia="Palatino Linotype" w:hAnsi="Palatino Linotype" w:cs="Palatino Linotype"/>
          <w:sz w:val="22"/>
          <w:szCs w:val="22"/>
        </w:rPr>
        <w:t xml:space="preserve"> yang </w:t>
      </w:r>
      <w:proofErr w:type="spellStart"/>
      <w:r w:rsidRPr="00C54A03">
        <w:rPr>
          <w:rFonts w:ascii="Palatino Linotype" w:eastAsia="Palatino Linotype" w:hAnsi="Palatino Linotype" w:cs="Palatino Linotype"/>
          <w:sz w:val="22"/>
          <w:szCs w:val="22"/>
        </w:rPr>
        <w:t>diperoleh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enam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indikator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mengenai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kesiapan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belajar</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didapatkan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perolehan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untuk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hasil</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pengkategorian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dihitumh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frekusensi</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jumlah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siswa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selanjutnya</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disajikan</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dalam</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bentuk</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tabel</w:t>
      </w:r>
      <w:proofErr w:type="spellEnd"/>
      <w:r w:rsidRPr="00C54A03">
        <w:rPr>
          <w:rFonts w:ascii="Palatino Linotype" w:eastAsia="Palatino Linotype" w:hAnsi="Palatino Linotype" w:cs="Palatino Linotype"/>
          <w:sz w:val="22"/>
          <w:szCs w:val="22"/>
        </w:rPr>
        <w:t xml:space="preserve"> di </w:t>
      </w:r>
      <w:proofErr w:type="spellStart"/>
      <w:r w:rsidRPr="00C54A03">
        <w:rPr>
          <w:rFonts w:ascii="Palatino Linotype" w:eastAsia="Palatino Linotype" w:hAnsi="Palatino Linotype" w:cs="Palatino Linotype"/>
          <w:sz w:val="22"/>
          <w:szCs w:val="22"/>
        </w:rPr>
        <w:t>bawah</w:t>
      </w:r>
      <w:proofErr w:type="spellEnd"/>
      <w:r w:rsidRPr="00C54A03">
        <w:rPr>
          <w:rFonts w:ascii="Palatino Linotype" w:eastAsia="Palatino Linotype" w:hAnsi="Palatino Linotype" w:cs="Palatino Linotype"/>
          <w:sz w:val="22"/>
          <w:szCs w:val="22"/>
        </w:rPr>
        <w:t xml:space="preserve"> </w:t>
      </w:r>
      <w:proofErr w:type="spellStart"/>
      <w:r w:rsidRPr="00C54A03">
        <w:rPr>
          <w:rFonts w:ascii="Palatino Linotype" w:eastAsia="Palatino Linotype" w:hAnsi="Palatino Linotype" w:cs="Palatino Linotype"/>
          <w:sz w:val="22"/>
          <w:szCs w:val="22"/>
        </w:rPr>
        <w:t>ini</w:t>
      </w:r>
      <w:proofErr w:type="spellEnd"/>
      <w:r w:rsidRPr="00C54A03">
        <w:rPr>
          <w:rFonts w:ascii="Palatino Linotype" w:eastAsia="Palatino Linotype" w:hAnsi="Palatino Linotype" w:cs="Palatino Linotype"/>
          <w:sz w:val="22"/>
          <w:szCs w:val="22"/>
        </w:rPr>
        <w:t>.</w:t>
      </w:r>
    </w:p>
    <w:p w14:paraId="6547D488" w14:textId="0277DE6C" w:rsidR="00C54A03" w:rsidRDefault="00C54A03">
      <w:pPr>
        <w:rPr>
          <w:rFonts w:ascii="Palatino Linotype" w:eastAsia="Palatino Linotype" w:hAnsi="Palatino Linotype" w:cs="Palatino Linotype"/>
          <w:sz w:val="22"/>
          <w:szCs w:val="22"/>
        </w:rPr>
      </w:pPr>
    </w:p>
    <w:p w14:paraId="4B9C8B55" w14:textId="7F366F14" w:rsidR="00E12A4D" w:rsidRDefault="00E12A4D" w:rsidP="00E12A4D">
      <w:pPr>
        <w:ind w:left="720" w:hanging="720"/>
        <w:jc w:val="center"/>
        <w:rPr>
          <w:rFonts w:ascii="Palatino Linotype" w:eastAsia="Palatino Linotype" w:hAnsi="Palatino Linotype" w:cs="Palatino Linotype"/>
          <w:b/>
          <w:bCs/>
          <w:sz w:val="22"/>
          <w:szCs w:val="22"/>
        </w:rPr>
      </w:pPr>
      <w:proofErr w:type="spellStart"/>
      <w:r>
        <w:rPr>
          <w:rFonts w:ascii="Palatino Linotype" w:eastAsia="Palatino Linotype" w:hAnsi="Palatino Linotype" w:cs="Palatino Linotype"/>
          <w:b/>
          <w:bCs/>
          <w:sz w:val="22"/>
          <w:szCs w:val="22"/>
        </w:rPr>
        <w:t>Tabel</w:t>
      </w:r>
      <w:proofErr w:type="spellEnd"/>
      <w:r>
        <w:rPr>
          <w:rFonts w:ascii="Palatino Linotype" w:eastAsia="Palatino Linotype" w:hAnsi="Palatino Linotype" w:cs="Palatino Linotype"/>
          <w:b/>
          <w:bCs/>
          <w:sz w:val="22"/>
          <w:szCs w:val="22"/>
        </w:rPr>
        <w:t xml:space="preserve"> 3. </w:t>
      </w:r>
    </w:p>
    <w:p w14:paraId="665059E2" w14:textId="77777777" w:rsidR="000D00A2" w:rsidRDefault="000D00A2" w:rsidP="00E12A4D">
      <w:pPr>
        <w:ind w:left="720" w:hanging="720"/>
        <w:jc w:val="center"/>
        <w:rPr>
          <w:rFonts w:ascii="Palatino Linotype" w:eastAsia="Palatino Linotype" w:hAnsi="Palatino Linotype" w:cs="Palatino Linotype"/>
          <w:b/>
          <w:bCs/>
          <w:sz w:val="22"/>
          <w:szCs w:val="22"/>
        </w:rPr>
      </w:pPr>
    </w:p>
    <w:p w14:paraId="76683599" w14:textId="780DB6F8" w:rsidR="00E12A4D" w:rsidRPr="006F3CCD" w:rsidRDefault="00996845" w:rsidP="000D00A2">
      <w:pPr>
        <w:ind w:hanging="11"/>
        <w:rPr>
          <w:rFonts w:ascii="Palatino Linotype" w:eastAsia="Palatino Linotype" w:hAnsi="Palatino Linotype" w:cs="Palatino Linotype"/>
          <w:b/>
          <w:bCs/>
        </w:rPr>
      </w:pPr>
      <w:proofErr w:type="spellStart"/>
      <w:r w:rsidRPr="006F3CCD">
        <w:rPr>
          <w:rFonts w:ascii="Palatino Linotype" w:eastAsia="Palatino Linotype" w:hAnsi="Palatino Linotype" w:cs="Palatino Linotype"/>
          <w:b/>
          <w:bCs/>
        </w:rPr>
        <w:t>Kategori</w:t>
      </w:r>
      <w:proofErr w:type="spellEnd"/>
      <w:r w:rsidRPr="006F3CCD">
        <w:rPr>
          <w:rFonts w:ascii="Palatino Linotype" w:eastAsia="Palatino Linotype" w:hAnsi="Palatino Linotype" w:cs="Palatino Linotype"/>
          <w:b/>
          <w:bCs/>
        </w:rPr>
        <w:t xml:space="preserve"> </w:t>
      </w:r>
      <w:proofErr w:type="spellStart"/>
      <w:r w:rsidR="000D00A2" w:rsidRPr="006F3CCD">
        <w:rPr>
          <w:rFonts w:ascii="Palatino Linotype" w:eastAsia="Palatino Linotype" w:hAnsi="Palatino Linotype" w:cs="Palatino Linotype"/>
          <w:b/>
          <w:bCs/>
        </w:rPr>
        <w:t>Kesiapan</w:t>
      </w:r>
      <w:proofErr w:type="spellEnd"/>
      <w:r w:rsidR="000D00A2" w:rsidRPr="006F3CCD">
        <w:rPr>
          <w:rFonts w:ascii="Palatino Linotype" w:eastAsia="Palatino Linotype" w:hAnsi="Palatino Linotype" w:cs="Palatino Linotype"/>
          <w:b/>
          <w:bCs/>
        </w:rPr>
        <w:t xml:space="preserve"> </w:t>
      </w:r>
      <w:proofErr w:type="spellStart"/>
      <w:r w:rsidR="000D00A2" w:rsidRPr="006F3CCD">
        <w:rPr>
          <w:rFonts w:ascii="Palatino Linotype" w:eastAsia="Palatino Linotype" w:hAnsi="Palatino Linotype" w:cs="Palatino Linotype"/>
          <w:b/>
          <w:bCs/>
        </w:rPr>
        <w:t>Belajar</w:t>
      </w:r>
      <w:proofErr w:type="spellEnd"/>
      <w:r w:rsidR="000D00A2" w:rsidRPr="006F3CCD">
        <w:rPr>
          <w:rFonts w:ascii="Palatino Linotype" w:eastAsia="Palatino Linotype" w:hAnsi="Palatino Linotype" w:cs="Palatino Linotype"/>
          <w:b/>
          <w:bCs/>
        </w:rPr>
        <w:t xml:space="preserve"> </w:t>
      </w:r>
      <w:proofErr w:type="spellStart"/>
      <w:r w:rsidR="000D00A2" w:rsidRPr="006F3CCD">
        <w:rPr>
          <w:rFonts w:ascii="Palatino Linotype" w:eastAsia="Palatino Linotype" w:hAnsi="Palatino Linotype" w:cs="Palatino Linotype"/>
          <w:b/>
          <w:bCs/>
        </w:rPr>
        <w:t>Siswa</w:t>
      </w:r>
      <w:proofErr w:type="spellEnd"/>
      <w:r w:rsidR="000D00A2" w:rsidRPr="006F3CCD">
        <w:rPr>
          <w:rFonts w:ascii="Palatino Linotype" w:eastAsia="Palatino Linotype" w:hAnsi="Palatino Linotype" w:cs="Palatino Linotype"/>
          <w:b/>
          <w:bCs/>
        </w:rPr>
        <w:t xml:space="preserve"> </w:t>
      </w:r>
      <w:proofErr w:type="spellStart"/>
      <w:r w:rsidR="000D00A2" w:rsidRPr="006F3CCD">
        <w:rPr>
          <w:rFonts w:ascii="Palatino Linotype" w:eastAsia="Palatino Linotype" w:hAnsi="Palatino Linotype" w:cs="Palatino Linotype"/>
          <w:b/>
          <w:bCs/>
        </w:rPr>
        <w:t>Kelas</w:t>
      </w:r>
      <w:proofErr w:type="spellEnd"/>
      <w:r w:rsidR="000D00A2" w:rsidRPr="006F3CCD">
        <w:rPr>
          <w:rFonts w:ascii="Palatino Linotype" w:eastAsia="Palatino Linotype" w:hAnsi="Palatino Linotype" w:cs="Palatino Linotype"/>
          <w:b/>
          <w:bCs/>
        </w:rPr>
        <w:t xml:space="preserve"> I SDN </w:t>
      </w:r>
      <w:proofErr w:type="spellStart"/>
      <w:r w:rsidR="000D00A2" w:rsidRPr="006F3CCD">
        <w:rPr>
          <w:rFonts w:ascii="Palatino Linotype" w:eastAsia="Palatino Linotype" w:hAnsi="Palatino Linotype" w:cs="Palatino Linotype"/>
          <w:b/>
          <w:bCs/>
        </w:rPr>
        <w:t>Pesantren</w:t>
      </w:r>
      <w:proofErr w:type="spellEnd"/>
    </w:p>
    <w:tbl>
      <w:tblPr>
        <w:tblStyle w:val="PlainTable2"/>
        <w:tblW w:w="0" w:type="auto"/>
        <w:jc w:val="center"/>
        <w:tblLook w:val="04A0" w:firstRow="1" w:lastRow="0" w:firstColumn="1" w:lastColumn="0" w:noHBand="0" w:noVBand="1"/>
      </w:tblPr>
      <w:tblGrid>
        <w:gridCol w:w="1080"/>
        <w:gridCol w:w="880"/>
        <w:gridCol w:w="1057"/>
        <w:gridCol w:w="1303"/>
      </w:tblGrid>
      <w:tr w:rsidR="00E12A4D" w:rsidRPr="00894CB3" w14:paraId="6177932D" w14:textId="77777777" w:rsidTr="0029355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8" w:type="dxa"/>
          </w:tcPr>
          <w:p w14:paraId="22A5536B" w14:textId="77777777" w:rsidR="00E12A4D" w:rsidRPr="00894CB3" w:rsidRDefault="00E12A4D" w:rsidP="00293556">
            <w:pPr>
              <w:jc w:val="center"/>
              <w:rPr>
                <w:rFonts w:ascii="Palatino Linotype" w:hAnsi="Palatino Linotype"/>
                <w:noProof/>
                <w:sz w:val="20"/>
                <w:szCs w:val="20"/>
              </w:rPr>
            </w:pPr>
            <w:r w:rsidRPr="00894CB3">
              <w:rPr>
                <w:rFonts w:ascii="Palatino Linotype" w:hAnsi="Palatino Linotype"/>
                <w:noProof/>
                <w:sz w:val="20"/>
                <w:szCs w:val="20"/>
              </w:rPr>
              <w:t>Kategori</w:t>
            </w:r>
          </w:p>
        </w:tc>
        <w:tc>
          <w:tcPr>
            <w:tcW w:w="1843" w:type="dxa"/>
          </w:tcPr>
          <w:p w14:paraId="3B7DF4A8" w14:textId="77777777" w:rsidR="00E12A4D" w:rsidRPr="00894CB3" w:rsidRDefault="00E12A4D" w:rsidP="0029355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 xml:space="preserve">Skor </w:t>
            </w:r>
          </w:p>
        </w:tc>
        <w:tc>
          <w:tcPr>
            <w:tcW w:w="1842" w:type="dxa"/>
          </w:tcPr>
          <w:p w14:paraId="6A1FA121" w14:textId="77777777" w:rsidR="00E12A4D" w:rsidRPr="00894CB3" w:rsidRDefault="00E12A4D" w:rsidP="0029355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Jumlah Siswa</w:t>
            </w:r>
          </w:p>
        </w:tc>
        <w:tc>
          <w:tcPr>
            <w:tcW w:w="1843" w:type="dxa"/>
          </w:tcPr>
          <w:p w14:paraId="5A754F7F" w14:textId="77777777" w:rsidR="00E12A4D" w:rsidRPr="00894CB3" w:rsidRDefault="00E12A4D" w:rsidP="00293556">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Persentase</w:t>
            </w:r>
          </w:p>
        </w:tc>
      </w:tr>
      <w:tr w:rsidR="00E12A4D" w:rsidRPr="00894CB3" w14:paraId="5CCE32B2" w14:textId="77777777" w:rsidTr="002935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8" w:type="dxa"/>
          </w:tcPr>
          <w:p w14:paraId="43560F99" w14:textId="77777777" w:rsidR="00E12A4D" w:rsidRPr="00894CB3" w:rsidRDefault="00E12A4D" w:rsidP="00293556">
            <w:pPr>
              <w:jc w:val="center"/>
              <w:rPr>
                <w:rFonts w:ascii="Palatino Linotype" w:hAnsi="Palatino Linotype"/>
                <w:b w:val="0"/>
                <w:bCs w:val="0"/>
                <w:noProof/>
                <w:sz w:val="20"/>
                <w:szCs w:val="20"/>
              </w:rPr>
            </w:pPr>
            <w:r w:rsidRPr="00894CB3">
              <w:rPr>
                <w:rFonts w:ascii="Palatino Linotype" w:hAnsi="Palatino Linotype"/>
                <w:b w:val="0"/>
                <w:bCs w:val="0"/>
                <w:noProof/>
                <w:sz w:val="20"/>
                <w:szCs w:val="20"/>
              </w:rPr>
              <w:t>Rendah</w:t>
            </w:r>
          </w:p>
        </w:tc>
        <w:tc>
          <w:tcPr>
            <w:tcW w:w="1843" w:type="dxa"/>
          </w:tcPr>
          <w:p w14:paraId="57A129C9" w14:textId="77777777" w:rsidR="00E12A4D" w:rsidRPr="00894CB3" w:rsidRDefault="00E12A4D"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cs="Times New Roman"/>
                <w:sz w:val="20"/>
                <w:szCs w:val="20"/>
              </w:rPr>
              <w:t>10,00 - 40</w:t>
            </w:r>
          </w:p>
        </w:tc>
        <w:tc>
          <w:tcPr>
            <w:tcW w:w="1842" w:type="dxa"/>
          </w:tcPr>
          <w:p w14:paraId="5CCCEF9D" w14:textId="77777777" w:rsidR="00E12A4D" w:rsidRPr="00894CB3" w:rsidRDefault="00E12A4D"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1</w:t>
            </w:r>
          </w:p>
        </w:tc>
        <w:tc>
          <w:tcPr>
            <w:tcW w:w="1843" w:type="dxa"/>
          </w:tcPr>
          <w:p w14:paraId="3D1153F2" w14:textId="77777777" w:rsidR="00E12A4D" w:rsidRPr="00894CB3" w:rsidRDefault="00E12A4D"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1 %</w:t>
            </w:r>
          </w:p>
        </w:tc>
      </w:tr>
      <w:tr w:rsidR="00E12A4D" w:rsidRPr="00894CB3" w14:paraId="56B85B3A" w14:textId="77777777" w:rsidTr="00293556">
        <w:trPr>
          <w:trHeight w:val="283"/>
          <w:jc w:val="center"/>
        </w:trPr>
        <w:tc>
          <w:tcPr>
            <w:cnfStyle w:val="001000000000" w:firstRow="0" w:lastRow="0" w:firstColumn="1" w:lastColumn="0" w:oddVBand="0" w:evenVBand="0" w:oddHBand="0" w:evenHBand="0" w:firstRowFirstColumn="0" w:firstRowLastColumn="0" w:lastRowFirstColumn="0" w:lastRowLastColumn="0"/>
            <w:tcW w:w="1418" w:type="dxa"/>
          </w:tcPr>
          <w:p w14:paraId="6D7BB0F3" w14:textId="77777777" w:rsidR="00E12A4D" w:rsidRPr="00894CB3" w:rsidRDefault="00E12A4D" w:rsidP="00293556">
            <w:pPr>
              <w:jc w:val="center"/>
              <w:rPr>
                <w:rFonts w:ascii="Palatino Linotype" w:hAnsi="Palatino Linotype"/>
                <w:b w:val="0"/>
                <w:bCs w:val="0"/>
                <w:noProof/>
                <w:sz w:val="20"/>
                <w:szCs w:val="20"/>
              </w:rPr>
            </w:pPr>
            <w:r w:rsidRPr="00894CB3">
              <w:rPr>
                <w:rFonts w:ascii="Palatino Linotype" w:hAnsi="Palatino Linotype"/>
                <w:b w:val="0"/>
                <w:bCs w:val="0"/>
                <w:noProof/>
                <w:sz w:val="20"/>
                <w:szCs w:val="20"/>
              </w:rPr>
              <w:t>Sedang</w:t>
            </w:r>
          </w:p>
        </w:tc>
        <w:tc>
          <w:tcPr>
            <w:tcW w:w="1843" w:type="dxa"/>
          </w:tcPr>
          <w:p w14:paraId="3D4055C2" w14:textId="77777777" w:rsidR="00E12A4D" w:rsidRPr="00894CB3" w:rsidRDefault="00E12A4D"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cs="Times New Roman"/>
                <w:sz w:val="20"/>
                <w:szCs w:val="20"/>
              </w:rPr>
              <w:t>40,01 - 70</w:t>
            </w:r>
          </w:p>
        </w:tc>
        <w:tc>
          <w:tcPr>
            <w:tcW w:w="1842" w:type="dxa"/>
          </w:tcPr>
          <w:p w14:paraId="6826DA80" w14:textId="77777777" w:rsidR="00E12A4D" w:rsidRPr="00894CB3" w:rsidRDefault="00E12A4D"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6</w:t>
            </w:r>
          </w:p>
        </w:tc>
        <w:tc>
          <w:tcPr>
            <w:tcW w:w="1843" w:type="dxa"/>
          </w:tcPr>
          <w:p w14:paraId="35995756" w14:textId="77777777" w:rsidR="00E12A4D" w:rsidRPr="00894CB3" w:rsidRDefault="00E12A4D"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24%</w:t>
            </w:r>
          </w:p>
        </w:tc>
      </w:tr>
      <w:tr w:rsidR="00E12A4D" w:rsidRPr="00894CB3" w14:paraId="09085069" w14:textId="77777777" w:rsidTr="002935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418" w:type="dxa"/>
          </w:tcPr>
          <w:p w14:paraId="7990A9DE" w14:textId="77777777" w:rsidR="00E12A4D" w:rsidRPr="00894CB3" w:rsidRDefault="00E12A4D" w:rsidP="00293556">
            <w:pPr>
              <w:jc w:val="center"/>
              <w:rPr>
                <w:rFonts w:ascii="Palatino Linotype" w:hAnsi="Palatino Linotype"/>
                <w:b w:val="0"/>
                <w:bCs w:val="0"/>
                <w:noProof/>
                <w:sz w:val="20"/>
                <w:szCs w:val="20"/>
              </w:rPr>
            </w:pPr>
            <w:r w:rsidRPr="00894CB3">
              <w:rPr>
                <w:rFonts w:ascii="Palatino Linotype" w:hAnsi="Palatino Linotype"/>
                <w:b w:val="0"/>
                <w:bCs w:val="0"/>
                <w:noProof/>
                <w:sz w:val="20"/>
                <w:szCs w:val="20"/>
              </w:rPr>
              <w:t>Tinggi</w:t>
            </w:r>
          </w:p>
        </w:tc>
        <w:tc>
          <w:tcPr>
            <w:tcW w:w="1843" w:type="dxa"/>
          </w:tcPr>
          <w:p w14:paraId="3DD195C5" w14:textId="77777777" w:rsidR="00E12A4D" w:rsidRPr="00894CB3" w:rsidRDefault="00E12A4D"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cs="Times New Roman"/>
                <w:sz w:val="20"/>
                <w:szCs w:val="20"/>
              </w:rPr>
              <w:t>70,01 - 100</w:t>
            </w:r>
          </w:p>
        </w:tc>
        <w:tc>
          <w:tcPr>
            <w:tcW w:w="1842" w:type="dxa"/>
          </w:tcPr>
          <w:p w14:paraId="2C6B849A" w14:textId="77777777" w:rsidR="00E12A4D" w:rsidRPr="00894CB3" w:rsidRDefault="00E12A4D"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18</w:t>
            </w:r>
          </w:p>
        </w:tc>
        <w:tc>
          <w:tcPr>
            <w:tcW w:w="1843" w:type="dxa"/>
          </w:tcPr>
          <w:p w14:paraId="33CAE036" w14:textId="77777777" w:rsidR="00E12A4D" w:rsidRPr="00894CB3" w:rsidRDefault="00E12A4D" w:rsidP="00293556">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72%</w:t>
            </w:r>
          </w:p>
        </w:tc>
      </w:tr>
      <w:tr w:rsidR="00E12A4D" w:rsidRPr="00894CB3" w14:paraId="743CD80B" w14:textId="77777777" w:rsidTr="00293556">
        <w:trPr>
          <w:trHeight w:val="283"/>
          <w:jc w:val="center"/>
        </w:trPr>
        <w:tc>
          <w:tcPr>
            <w:cnfStyle w:val="001000000000" w:firstRow="0" w:lastRow="0" w:firstColumn="1" w:lastColumn="0" w:oddVBand="0" w:evenVBand="0" w:oddHBand="0" w:evenHBand="0" w:firstRowFirstColumn="0" w:firstRowLastColumn="0" w:lastRowFirstColumn="0" w:lastRowLastColumn="0"/>
            <w:tcW w:w="5103" w:type="dxa"/>
            <w:gridSpan w:val="3"/>
          </w:tcPr>
          <w:p w14:paraId="1F0188FD" w14:textId="77777777" w:rsidR="00E12A4D" w:rsidRPr="00894CB3" w:rsidRDefault="00E12A4D" w:rsidP="00293556">
            <w:pPr>
              <w:jc w:val="center"/>
              <w:rPr>
                <w:rFonts w:ascii="Palatino Linotype" w:hAnsi="Palatino Linotype"/>
                <w:noProof/>
                <w:sz w:val="20"/>
                <w:szCs w:val="20"/>
              </w:rPr>
            </w:pPr>
            <w:r w:rsidRPr="00894CB3">
              <w:rPr>
                <w:rFonts w:ascii="Palatino Linotype" w:hAnsi="Palatino Linotype"/>
                <w:noProof/>
                <w:sz w:val="20"/>
                <w:szCs w:val="20"/>
              </w:rPr>
              <w:t xml:space="preserve">Rata-rata kesiapan belajar </w:t>
            </w:r>
          </w:p>
        </w:tc>
        <w:tc>
          <w:tcPr>
            <w:tcW w:w="1843" w:type="dxa"/>
          </w:tcPr>
          <w:p w14:paraId="18F11845" w14:textId="77777777" w:rsidR="00E12A4D" w:rsidRPr="00894CB3" w:rsidRDefault="00E12A4D" w:rsidP="00293556">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noProof/>
                <w:sz w:val="20"/>
                <w:szCs w:val="20"/>
              </w:rPr>
            </w:pPr>
            <w:r w:rsidRPr="00894CB3">
              <w:rPr>
                <w:rFonts w:ascii="Palatino Linotype" w:hAnsi="Palatino Linotype"/>
                <w:noProof/>
                <w:sz w:val="20"/>
                <w:szCs w:val="20"/>
              </w:rPr>
              <w:t>72,14%</w:t>
            </w:r>
          </w:p>
        </w:tc>
      </w:tr>
    </w:tbl>
    <w:p w14:paraId="3E27C90A" w14:textId="2D0BF023" w:rsidR="00E12A4D" w:rsidRDefault="00E12A4D" w:rsidP="00E12A4D">
      <w:pPr>
        <w:ind w:left="720" w:hanging="720"/>
        <w:jc w:val="center"/>
        <w:rPr>
          <w:rFonts w:ascii="Palatino Linotype" w:eastAsia="Palatino Linotype" w:hAnsi="Palatino Linotype" w:cs="Palatino Linotype"/>
          <w:b/>
          <w:bCs/>
          <w:sz w:val="22"/>
          <w:szCs w:val="22"/>
        </w:rPr>
      </w:pPr>
    </w:p>
    <w:p w14:paraId="21BDDD54" w14:textId="3751B3D7" w:rsidR="001E6981" w:rsidRDefault="00A834F1" w:rsidP="001E6981">
      <w:pPr>
        <w:ind w:firstLine="709"/>
        <w:jc w:val="both"/>
        <w:rPr>
          <w:rFonts w:ascii="Palatino Linotype" w:eastAsia="Palatino Linotype" w:hAnsi="Palatino Linotype" w:cs="Palatino Linotype"/>
          <w:sz w:val="22"/>
          <w:szCs w:val="22"/>
        </w:rPr>
      </w:pPr>
      <w:proofErr w:type="spellStart"/>
      <w:r w:rsidRPr="00A834F1">
        <w:rPr>
          <w:rFonts w:ascii="Palatino Linotype" w:eastAsia="Palatino Linotype" w:hAnsi="Palatino Linotype" w:cs="Palatino Linotype"/>
          <w:sz w:val="22"/>
          <w:szCs w:val="22"/>
        </w:rPr>
        <w:t>Bersumber</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dari</w:t>
      </w:r>
      <w:proofErr w:type="spellEnd"/>
      <w:r w:rsidRPr="00A834F1">
        <w:rPr>
          <w:rFonts w:ascii="Palatino Linotype" w:eastAsia="Palatino Linotype" w:hAnsi="Palatino Linotype" w:cs="Palatino Linotype"/>
          <w:sz w:val="22"/>
          <w:szCs w:val="22"/>
        </w:rPr>
        <w:t xml:space="preserve"> data </w:t>
      </w:r>
      <w:proofErr w:type="spellStart"/>
      <w:r w:rsidRPr="00A834F1">
        <w:rPr>
          <w:rFonts w:ascii="Palatino Linotype" w:eastAsia="Palatino Linotype" w:hAnsi="Palatino Linotype" w:cs="Palatino Linotype"/>
          <w:sz w:val="22"/>
          <w:szCs w:val="22"/>
        </w:rPr>
        <w:t>dalam</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tabel</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peneliti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mampu</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mengetahui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bahwa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kesiapan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belajar</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siswa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kelas</w:t>
      </w:r>
      <w:proofErr w:type="spellEnd"/>
      <w:r w:rsidRPr="00A834F1">
        <w:rPr>
          <w:rFonts w:ascii="Palatino Linotype" w:eastAsia="Palatino Linotype" w:hAnsi="Palatino Linotype" w:cs="Palatino Linotype"/>
          <w:sz w:val="22"/>
          <w:szCs w:val="22"/>
        </w:rPr>
        <w:t xml:space="preserve"> I SDN </w:t>
      </w:r>
      <w:proofErr w:type="spellStart"/>
      <w:r w:rsidRPr="00A834F1">
        <w:rPr>
          <w:rFonts w:ascii="Palatino Linotype" w:eastAsia="Palatino Linotype" w:hAnsi="Palatino Linotype" w:cs="Palatino Linotype"/>
          <w:sz w:val="22"/>
          <w:szCs w:val="22"/>
        </w:rPr>
        <w:t>Pesantren</w:t>
      </w:r>
      <w:proofErr w:type="spellEnd"/>
      <w:r w:rsidRPr="00A834F1">
        <w:rPr>
          <w:rFonts w:ascii="Palatino Linotype" w:eastAsia="Palatino Linotype" w:hAnsi="Palatino Linotype" w:cs="Palatino Linotype"/>
          <w:sz w:val="22"/>
          <w:szCs w:val="22"/>
        </w:rPr>
        <w:t xml:space="preserve"> yang </w:t>
      </w:r>
      <w:proofErr w:type="spellStart"/>
      <w:r w:rsidRPr="00A834F1">
        <w:rPr>
          <w:rFonts w:ascii="Palatino Linotype" w:eastAsia="Palatino Linotype" w:hAnsi="Palatino Linotype" w:cs="Palatino Linotype"/>
          <w:sz w:val="22"/>
          <w:szCs w:val="22"/>
        </w:rPr>
        <w:t>termasuk</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dalam</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kategori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tinggi</w:t>
      </w:r>
      <w:proofErr w:type="spellEnd"/>
      <w:r w:rsidRPr="00A834F1">
        <w:rPr>
          <w:rFonts w:ascii="Palatino Linotype" w:eastAsia="Palatino Linotype" w:hAnsi="Palatino Linotype" w:cs="Palatino Linotype"/>
          <w:sz w:val="22"/>
          <w:szCs w:val="22"/>
        </w:rPr>
        <w:t xml:space="preserve"> 72% </w:t>
      </w:r>
      <w:proofErr w:type="spellStart"/>
      <w:r w:rsidRPr="00A834F1">
        <w:rPr>
          <w:rFonts w:ascii="Palatino Linotype" w:eastAsia="Palatino Linotype" w:hAnsi="Palatino Linotype" w:cs="Palatino Linotype"/>
          <w:sz w:val="22"/>
          <w:szCs w:val="22"/>
        </w:rPr>
        <w:t>atau</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sebanyak</w:t>
      </w:r>
      <w:proofErr w:type="spellEnd"/>
      <w:r w:rsidRPr="00A834F1">
        <w:rPr>
          <w:rFonts w:ascii="Palatino Linotype" w:eastAsia="Palatino Linotype" w:hAnsi="Palatino Linotype" w:cs="Palatino Linotype"/>
          <w:sz w:val="22"/>
          <w:szCs w:val="22"/>
        </w:rPr>
        <w:t xml:space="preserve"> 18 </w:t>
      </w:r>
      <w:proofErr w:type="spellStart"/>
      <w:r w:rsidRPr="00A834F1">
        <w:rPr>
          <w:rFonts w:ascii="Palatino Linotype" w:eastAsia="Palatino Linotype" w:hAnsi="Palatino Linotype" w:cs="Palatino Linotype"/>
          <w:sz w:val="22"/>
          <w:szCs w:val="22"/>
        </w:rPr>
        <w:t>peserta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didik</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kategori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sedang</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dengan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persentase</w:t>
      </w:r>
      <w:proofErr w:type="spellEnd"/>
      <w:r w:rsidRPr="00A834F1">
        <w:rPr>
          <w:rFonts w:ascii="Palatino Linotype" w:eastAsia="Palatino Linotype" w:hAnsi="Palatino Linotype" w:cs="Palatino Linotype"/>
          <w:sz w:val="22"/>
          <w:szCs w:val="22"/>
        </w:rPr>
        <w:t xml:space="preserve"> 24% </w:t>
      </w:r>
      <w:proofErr w:type="spellStart"/>
      <w:r w:rsidRPr="00A834F1">
        <w:rPr>
          <w:rFonts w:ascii="Palatino Linotype" w:eastAsia="Palatino Linotype" w:hAnsi="Palatino Linotype" w:cs="Palatino Linotype"/>
          <w:sz w:val="22"/>
          <w:szCs w:val="22"/>
        </w:rPr>
        <w:t>atau</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sejumlah</w:t>
      </w:r>
      <w:proofErr w:type="spellEnd"/>
      <w:r w:rsidRPr="00A834F1">
        <w:rPr>
          <w:rFonts w:ascii="Palatino Linotype" w:eastAsia="Palatino Linotype" w:hAnsi="Palatino Linotype" w:cs="Palatino Linotype"/>
          <w:sz w:val="22"/>
          <w:szCs w:val="22"/>
        </w:rPr>
        <w:t xml:space="preserve"> 6 </w:t>
      </w:r>
      <w:proofErr w:type="spellStart"/>
      <w:r w:rsidRPr="00A834F1">
        <w:rPr>
          <w:rFonts w:ascii="Palatino Linotype" w:eastAsia="Palatino Linotype" w:hAnsi="Palatino Linotype" w:cs="Palatino Linotype"/>
          <w:sz w:val="22"/>
          <w:szCs w:val="22"/>
        </w:rPr>
        <w:t>peserta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didik</w:t>
      </w:r>
      <w:proofErr w:type="spellEnd"/>
      <w:r w:rsidRPr="00A834F1">
        <w:rPr>
          <w:rFonts w:ascii="Palatino Linotype" w:eastAsia="Palatino Linotype" w:hAnsi="Palatino Linotype" w:cs="Palatino Linotype"/>
          <w:sz w:val="22"/>
          <w:szCs w:val="22"/>
        </w:rPr>
        <w:t xml:space="preserve"> dan </w:t>
      </w:r>
      <w:proofErr w:type="spellStart"/>
      <w:r w:rsidRPr="00A834F1">
        <w:rPr>
          <w:rFonts w:ascii="Palatino Linotype" w:eastAsia="Palatino Linotype" w:hAnsi="Palatino Linotype" w:cs="Palatino Linotype"/>
          <w:sz w:val="22"/>
          <w:szCs w:val="22"/>
        </w:rPr>
        <w:t>untuk</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kategori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rendah</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sebanyak</w:t>
      </w:r>
      <w:proofErr w:type="spellEnd"/>
      <w:r w:rsidRPr="00A834F1">
        <w:rPr>
          <w:rFonts w:ascii="Palatino Linotype" w:eastAsia="Palatino Linotype" w:hAnsi="Palatino Linotype" w:cs="Palatino Linotype"/>
          <w:sz w:val="22"/>
          <w:szCs w:val="22"/>
        </w:rPr>
        <w:t xml:space="preserve"> 1% </w:t>
      </w:r>
      <w:proofErr w:type="spellStart"/>
      <w:r w:rsidRPr="00A834F1">
        <w:rPr>
          <w:rFonts w:ascii="Palatino Linotype" w:eastAsia="Palatino Linotype" w:hAnsi="Palatino Linotype" w:cs="Palatino Linotype"/>
          <w:sz w:val="22"/>
          <w:szCs w:val="22"/>
        </w:rPr>
        <w:t>atau</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sejumlah</w:t>
      </w:r>
      <w:proofErr w:type="spellEnd"/>
      <w:r w:rsidRPr="00A834F1">
        <w:rPr>
          <w:rFonts w:ascii="Palatino Linotype" w:eastAsia="Palatino Linotype" w:hAnsi="Palatino Linotype" w:cs="Palatino Linotype"/>
          <w:sz w:val="22"/>
          <w:szCs w:val="22"/>
        </w:rPr>
        <w:t xml:space="preserve"> 1 </w:t>
      </w:r>
      <w:proofErr w:type="spellStart"/>
      <w:r w:rsidRPr="00A834F1">
        <w:rPr>
          <w:rFonts w:ascii="Palatino Linotype" w:eastAsia="Palatino Linotype" w:hAnsi="Palatino Linotype" w:cs="Palatino Linotype"/>
          <w:sz w:val="22"/>
          <w:szCs w:val="22"/>
        </w:rPr>
        <w:t>peserta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didik</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Peserta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didik</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dengan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kesiapan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belajar</w:t>
      </w:r>
      <w:proofErr w:type="spellEnd"/>
      <w:r w:rsidRPr="00A834F1">
        <w:rPr>
          <w:rFonts w:ascii="Palatino Linotype" w:eastAsia="Palatino Linotype" w:hAnsi="Palatino Linotype" w:cs="Palatino Linotype"/>
          <w:sz w:val="22"/>
          <w:szCs w:val="22"/>
        </w:rPr>
        <w:t xml:space="preserve"> pada </w:t>
      </w:r>
      <w:proofErr w:type="spellStart"/>
      <w:r w:rsidRPr="00A834F1">
        <w:rPr>
          <w:rFonts w:ascii="Palatino Linotype" w:eastAsia="Palatino Linotype" w:hAnsi="Palatino Linotype" w:cs="Palatino Linotype"/>
          <w:sz w:val="22"/>
          <w:szCs w:val="22"/>
        </w:rPr>
        <w:t>kategori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kesiapan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belajar</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rendah</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termasuk</w:t>
      </w:r>
      <w:proofErr w:type="spellEnd"/>
      <w:r w:rsidRPr="00A834F1">
        <w:rPr>
          <w:rFonts w:ascii="Palatino Linotype" w:eastAsia="Palatino Linotype" w:hAnsi="Palatino Linotype" w:cs="Palatino Linotype"/>
          <w:sz w:val="22"/>
          <w:szCs w:val="22"/>
        </w:rPr>
        <w:t xml:space="preserve"> pada </w:t>
      </w:r>
      <w:proofErr w:type="spellStart"/>
      <w:r w:rsidRPr="00A834F1">
        <w:rPr>
          <w:rFonts w:ascii="Palatino Linotype" w:eastAsia="Palatino Linotype" w:hAnsi="Palatino Linotype" w:cs="Palatino Linotype"/>
          <w:sz w:val="22"/>
          <w:szCs w:val="22"/>
        </w:rPr>
        <w:t>peserta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didik</w:t>
      </w:r>
      <w:proofErr w:type="spellEnd"/>
      <w:r w:rsidRPr="00A834F1">
        <w:rPr>
          <w:rFonts w:ascii="Palatino Linotype" w:eastAsia="Palatino Linotype" w:hAnsi="Palatino Linotype" w:cs="Palatino Linotype"/>
          <w:sz w:val="22"/>
          <w:szCs w:val="22"/>
        </w:rPr>
        <w:t xml:space="preserve"> yang </w:t>
      </w:r>
      <w:proofErr w:type="spellStart"/>
      <w:r w:rsidRPr="00A834F1">
        <w:rPr>
          <w:rFonts w:ascii="Palatino Linotype" w:eastAsia="Palatino Linotype" w:hAnsi="Palatino Linotype" w:cs="Palatino Linotype"/>
          <w:sz w:val="22"/>
          <w:szCs w:val="22"/>
        </w:rPr>
        <w:t>memerlukan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perhatian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secara</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khusus</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dari</w:t>
      </w:r>
      <w:proofErr w:type="spellEnd"/>
      <w:r w:rsidRPr="00A834F1">
        <w:rPr>
          <w:rFonts w:ascii="Palatino Linotype" w:eastAsia="Palatino Linotype" w:hAnsi="Palatino Linotype" w:cs="Palatino Linotype"/>
          <w:sz w:val="22"/>
          <w:szCs w:val="22"/>
        </w:rPr>
        <w:t xml:space="preserve"> guru agar </w:t>
      </w:r>
      <w:proofErr w:type="spellStart"/>
      <w:r w:rsidRPr="00A834F1">
        <w:rPr>
          <w:rFonts w:ascii="Palatino Linotype" w:eastAsia="Palatino Linotype" w:hAnsi="Palatino Linotype" w:cs="Palatino Linotype"/>
          <w:sz w:val="22"/>
          <w:szCs w:val="22"/>
        </w:rPr>
        <w:t>mampu</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mengikuti</w:t>
      </w:r>
      <w:proofErr w:type="spellEnd"/>
      <w:r w:rsidRPr="00A834F1">
        <w:rPr>
          <w:rFonts w:ascii="Palatino Linotype" w:eastAsia="Palatino Linotype" w:hAnsi="Palatino Linotype" w:cs="Palatino Linotype"/>
          <w:sz w:val="22"/>
          <w:szCs w:val="22"/>
        </w:rPr>
        <w:t xml:space="preserve"> proses </w:t>
      </w:r>
      <w:proofErr w:type="spellStart"/>
      <w:r w:rsidRPr="00A834F1">
        <w:rPr>
          <w:rFonts w:ascii="Palatino Linotype" w:eastAsia="Palatino Linotype" w:hAnsi="Palatino Linotype" w:cs="Palatino Linotype"/>
          <w:sz w:val="22"/>
          <w:szCs w:val="22"/>
        </w:rPr>
        <w:t>pembelajaran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dengan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baik</w:t>
      </w:r>
      <w:proofErr w:type="spellEnd"/>
      <w:r w:rsidRPr="00A834F1">
        <w:rPr>
          <w:rFonts w:ascii="Palatino Linotype" w:eastAsia="Palatino Linotype" w:hAnsi="Palatino Linotype" w:cs="Palatino Linotype"/>
          <w:sz w:val="22"/>
          <w:szCs w:val="22"/>
        </w:rPr>
        <w:t xml:space="preserve">. Di </w:t>
      </w:r>
      <w:proofErr w:type="spellStart"/>
      <w:r w:rsidRPr="00A834F1">
        <w:rPr>
          <w:rFonts w:ascii="Palatino Linotype" w:eastAsia="Palatino Linotype" w:hAnsi="Palatino Linotype" w:cs="Palatino Linotype"/>
          <w:sz w:val="22"/>
          <w:szCs w:val="22"/>
        </w:rPr>
        <w:t>bawah</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ini</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merupakan</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bentuk</w:t>
      </w:r>
      <w:proofErr w:type="spellEnd"/>
      <w:r w:rsidRPr="00A834F1">
        <w:rPr>
          <w:rFonts w:ascii="Palatino Linotype" w:eastAsia="Palatino Linotype" w:hAnsi="Palatino Linotype" w:cs="Palatino Linotype"/>
          <w:sz w:val="22"/>
          <w:szCs w:val="22"/>
        </w:rPr>
        <w:t xml:space="preserve"> data </w:t>
      </w:r>
      <w:proofErr w:type="spellStart"/>
      <w:r w:rsidRPr="00A834F1">
        <w:rPr>
          <w:rFonts w:ascii="Palatino Linotype" w:eastAsia="Palatino Linotype" w:hAnsi="Palatino Linotype" w:cs="Palatino Linotype"/>
          <w:sz w:val="22"/>
          <w:szCs w:val="22"/>
        </w:rPr>
        <w:t>dalam</w:t>
      </w:r>
      <w:proofErr w:type="spellEnd"/>
      <w:r w:rsidRPr="00A834F1">
        <w:rPr>
          <w:rFonts w:ascii="Palatino Linotype" w:eastAsia="Palatino Linotype" w:hAnsi="Palatino Linotype" w:cs="Palatino Linotype"/>
          <w:sz w:val="22"/>
          <w:szCs w:val="22"/>
        </w:rPr>
        <w:t xml:space="preserve"> </w:t>
      </w:r>
      <w:proofErr w:type="spellStart"/>
      <w:r w:rsidRPr="00A834F1">
        <w:rPr>
          <w:rFonts w:ascii="Palatino Linotype" w:eastAsia="Palatino Linotype" w:hAnsi="Palatino Linotype" w:cs="Palatino Linotype"/>
          <w:sz w:val="22"/>
          <w:szCs w:val="22"/>
        </w:rPr>
        <w:t>bentuk</w:t>
      </w:r>
      <w:proofErr w:type="spellEnd"/>
      <w:r w:rsidRPr="00A834F1">
        <w:rPr>
          <w:rFonts w:ascii="Palatino Linotype" w:eastAsia="Palatino Linotype" w:hAnsi="Palatino Linotype" w:cs="Palatino Linotype"/>
          <w:sz w:val="22"/>
          <w:szCs w:val="22"/>
        </w:rPr>
        <w:t xml:space="preserve"> diagram:</w:t>
      </w:r>
    </w:p>
    <w:p w14:paraId="44C9A589" w14:textId="77777777" w:rsidR="001E6981" w:rsidRDefault="001E6981">
      <w:pPr>
        <w:rPr>
          <w:rFonts w:ascii="Palatino Linotype" w:eastAsia="Palatino Linotype" w:hAnsi="Palatino Linotype" w:cs="Palatino Linotype"/>
          <w:sz w:val="22"/>
          <w:szCs w:val="22"/>
        </w:rPr>
      </w:pPr>
    </w:p>
    <w:tbl>
      <w:tblPr>
        <w:tblStyle w:val="a2"/>
        <w:tblW w:w="4503" w:type="dxa"/>
        <w:jc w:val="center"/>
        <w:tblLayout w:type="fixed"/>
        <w:tblLook w:val="0000" w:firstRow="0" w:lastRow="0" w:firstColumn="0" w:lastColumn="0" w:noHBand="0" w:noVBand="0"/>
      </w:tblPr>
      <w:tblGrid>
        <w:gridCol w:w="4503"/>
      </w:tblGrid>
      <w:tr w:rsidR="00AF12CD" w14:paraId="511706E4" w14:textId="77777777">
        <w:trPr>
          <w:jc w:val="center"/>
        </w:trPr>
        <w:tc>
          <w:tcPr>
            <w:tcW w:w="4503" w:type="dxa"/>
          </w:tcPr>
          <w:p w14:paraId="6A72CC5D" w14:textId="671E561A" w:rsidR="00AF12CD" w:rsidRPr="006F3CCD" w:rsidRDefault="00000000">
            <w:pPr>
              <w:jc w:val="center"/>
              <w:rPr>
                <w:rFonts w:ascii="Palatino Linotype" w:eastAsia="Palatino Linotype" w:hAnsi="Palatino Linotype" w:cs="Palatino Linotype"/>
                <w:b/>
                <w:bCs/>
                <w:sz w:val="22"/>
                <w:szCs w:val="22"/>
              </w:rPr>
            </w:pPr>
            <w:r>
              <w:rPr>
                <w:rFonts w:ascii="Palatino Linotype" w:eastAsia="Palatino Linotype" w:hAnsi="Palatino Linotype" w:cs="Palatino Linotype"/>
                <w:b/>
                <w:sz w:val="22"/>
                <w:szCs w:val="22"/>
              </w:rPr>
              <w:t>Gambar 1</w:t>
            </w:r>
            <w:r>
              <w:rPr>
                <w:rFonts w:ascii="Palatino Linotype" w:eastAsia="Palatino Linotype" w:hAnsi="Palatino Linotype" w:cs="Palatino Linotype"/>
                <w:sz w:val="22"/>
                <w:szCs w:val="22"/>
              </w:rPr>
              <w:t xml:space="preserve">. </w:t>
            </w:r>
            <w:r w:rsidR="006F3CCD">
              <w:rPr>
                <w:rFonts w:ascii="Palatino Linotype" w:eastAsia="Palatino Linotype" w:hAnsi="Palatino Linotype" w:cs="Palatino Linotype"/>
                <w:b/>
                <w:bCs/>
                <w:sz w:val="22"/>
                <w:szCs w:val="22"/>
              </w:rPr>
              <w:t xml:space="preserve">Diagram </w:t>
            </w:r>
            <w:proofErr w:type="spellStart"/>
            <w:r w:rsidR="006F3CCD">
              <w:rPr>
                <w:rFonts w:ascii="Palatino Linotype" w:eastAsia="Palatino Linotype" w:hAnsi="Palatino Linotype" w:cs="Palatino Linotype"/>
                <w:b/>
                <w:bCs/>
                <w:sz w:val="22"/>
                <w:szCs w:val="22"/>
              </w:rPr>
              <w:t>Kategori</w:t>
            </w:r>
            <w:proofErr w:type="spellEnd"/>
            <w:r w:rsidR="006F3CCD">
              <w:rPr>
                <w:rFonts w:ascii="Palatino Linotype" w:eastAsia="Palatino Linotype" w:hAnsi="Palatino Linotype" w:cs="Palatino Linotype"/>
                <w:b/>
                <w:bCs/>
                <w:sz w:val="22"/>
                <w:szCs w:val="22"/>
              </w:rPr>
              <w:t xml:space="preserve"> </w:t>
            </w:r>
            <w:proofErr w:type="spellStart"/>
            <w:r w:rsidR="006F3CCD">
              <w:rPr>
                <w:rFonts w:ascii="Palatino Linotype" w:eastAsia="Palatino Linotype" w:hAnsi="Palatino Linotype" w:cs="Palatino Linotype"/>
                <w:b/>
                <w:bCs/>
                <w:sz w:val="22"/>
                <w:szCs w:val="22"/>
              </w:rPr>
              <w:t>Kesiapan</w:t>
            </w:r>
            <w:proofErr w:type="spellEnd"/>
            <w:r w:rsidR="006F3CCD">
              <w:rPr>
                <w:rFonts w:ascii="Palatino Linotype" w:eastAsia="Palatino Linotype" w:hAnsi="Palatino Linotype" w:cs="Palatino Linotype"/>
                <w:b/>
                <w:bCs/>
                <w:sz w:val="22"/>
                <w:szCs w:val="22"/>
              </w:rPr>
              <w:t xml:space="preserve"> </w:t>
            </w:r>
            <w:proofErr w:type="spellStart"/>
            <w:r w:rsidR="006F3CCD">
              <w:rPr>
                <w:rFonts w:ascii="Palatino Linotype" w:eastAsia="Palatino Linotype" w:hAnsi="Palatino Linotype" w:cs="Palatino Linotype"/>
                <w:b/>
                <w:bCs/>
                <w:sz w:val="22"/>
                <w:szCs w:val="22"/>
              </w:rPr>
              <w:t>Belajar</w:t>
            </w:r>
            <w:proofErr w:type="spellEnd"/>
            <w:r w:rsidR="006F3CCD">
              <w:rPr>
                <w:rFonts w:ascii="Palatino Linotype" w:eastAsia="Palatino Linotype" w:hAnsi="Palatino Linotype" w:cs="Palatino Linotype"/>
                <w:b/>
                <w:bCs/>
                <w:sz w:val="22"/>
                <w:szCs w:val="22"/>
              </w:rPr>
              <w:t xml:space="preserve"> </w:t>
            </w:r>
            <w:proofErr w:type="spellStart"/>
            <w:r w:rsidR="006F3CCD">
              <w:rPr>
                <w:rFonts w:ascii="Palatino Linotype" w:eastAsia="Palatino Linotype" w:hAnsi="Palatino Linotype" w:cs="Palatino Linotype"/>
                <w:b/>
                <w:bCs/>
                <w:sz w:val="22"/>
                <w:szCs w:val="22"/>
              </w:rPr>
              <w:t>Siswa</w:t>
            </w:r>
            <w:proofErr w:type="spellEnd"/>
            <w:r w:rsidR="006F3CCD">
              <w:rPr>
                <w:rFonts w:ascii="Palatino Linotype" w:eastAsia="Palatino Linotype" w:hAnsi="Palatino Linotype" w:cs="Palatino Linotype"/>
                <w:b/>
                <w:bCs/>
                <w:sz w:val="22"/>
                <w:szCs w:val="22"/>
              </w:rPr>
              <w:t xml:space="preserve"> </w:t>
            </w:r>
            <w:proofErr w:type="spellStart"/>
            <w:r w:rsidR="006F3CCD">
              <w:rPr>
                <w:rFonts w:ascii="Palatino Linotype" w:eastAsia="Palatino Linotype" w:hAnsi="Palatino Linotype" w:cs="Palatino Linotype"/>
                <w:b/>
                <w:bCs/>
                <w:sz w:val="22"/>
                <w:szCs w:val="22"/>
              </w:rPr>
              <w:t>Kelas</w:t>
            </w:r>
            <w:proofErr w:type="spellEnd"/>
            <w:r w:rsidR="006F3CCD">
              <w:rPr>
                <w:rFonts w:ascii="Palatino Linotype" w:eastAsia="Palatino Linotype" w:hAnsi="Palatino Linotype" w:cs="Palatino Linotype"/>
                <w:b/>
                <w:bCs/>
                <w:sz w:val="22"/>
                <w:szCs w:val="22"/>
              </w:rPr>
              <w:t xml:space="preserve"> I</w:t>
            </w:r>
          </w:p>
        </w:tc>
      </w:tr>
    </w:tbl>
    <w:p w14:paraId="4A3FD1D4" w14:textId="77777777" w:rsidR="00AF12CD" w:rsidRDefault="00AF12CD">
      <w:pPr>
        <w:widowControl w:val="0"/>
        <w:pBdr>
          <w:top w:val="nil"/>
          <w:left w:val="nil"/>
          <w:bottom w:val="nil"/>
          <w:right w:val="nil"/>
          <w:between w:val="nil"/>
        </w:pBdr>
        <w:jc w:val="both"/>
        <w:rPr>
          <w:rFonts w:ascii="Palatino Linotype" w:eastAsia="Palatino Linotype" w:hAnsi="Palatino Linotype" w:cs="Palatino Linotype"/>
          <w:color w:val="000000"/>
          <w:sz w:val="22"/>
          <w:szCs w:val="22"/>
        </w:rPr>
      </w:pPr>
    </w:p>
    <w:p w14:paraId="72927E7A" w14:textId="77777777" w:rsidR="00AF12CD" w:rsidRDefault="00AF12CD">
      <w:pPr>
        <w:rPr>
          <w:rFonts w:ascii="Palatino Linotype" w:eastAsia="Palatino Linotype" w:hAnsi="Palatino Linotype" w:cs="Palatino Linotype"/>
          <w:b/>
          <w:sz w:val="22"/>
          <w:szCs w:val="22"/>
        </w:rPr>
      </w:pPr>
    </w:p>
    <w:p w14:paraId="790B09A6" w14:textId="77777777" w:rsidR="00AF12CD" w:rsidRDefault="00000000">
      <w:pPr>
        <w:spacing w:after="120"/>
        <w:rPr>
          <w:rFonts w:ascii="Palatino Linotype" w:eastAsia="Palatino Linotype" w:hAnsi="Palatino Linotype" w:cs="Palatino Linotype"/>
          <w:b/>
          <w:sz w:val="22"/>
          <w:szCs w:val="22"/>
        </w:rPr>
      </w:pPr>
      <w:proofErr w:type="spellStart"/>
      <w:r>
        <w:rPr>
          <w:rFonts w:ascii="Palatino Linotype" w:eastAsia="Palatino Linotype" w:hAnsi="Palatino Linotype" w:cs="Palatino Linotype"/>
          <w:b/>
          <w:sz w:val="22"/>
          <w:szCs w:val="22"/>
        </w:rPr>
        <w:t>Diskusi</w:t>
      </w:r>
      <w:proofErr w:type="spellEnd"/>
    </w:p>
    <w:p w14:paraId="5A8628F7" w14:textId="77777777" w:rsidR="002E13B9" w:rsidRPr="002E13B9" w:rsidRDefault="002E13B9" w:rsidP="002E13B9">
      <w:pPr>
        <w:ind w:firstLine="720"/>
        <w:jc w:val="both"/>
        <w:rPr>
          <w:rFonts w:ascii="Palatino Linotype" w:eastAsia="Palatino Linotype" w:hAnsi="Palatino Linotype" w:cs="Palatino Linotype"/>
          <w:sz w:val="22"/>
          <w:szCs w:val="22"/>
        </w:rPr>
      </w:pPr>
      <w:proofErr w:type="spellStart"/>
      <w:r w:rsidRPr="002E13B9">
        <w:rPr>
          <w:rFonts w:ascii="Palatino Linotype" w:eastAsia="Palatino Linotype" w:hAnsi="Palatino Linotype" w:cs="Palatino Linotype"/>
          <w:sz w:val="22"/>
          <w:szCs w:val="22"/>
        </w:rPr>
        <w:t>Perolehan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didapat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data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observasi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wawancara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angket</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telah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dikumpulkan</w:t>
      </w:r>
      <w:proofErr w:type="spellEnd"/>
      <w:r w:rsidRPr="002E13B9">
        <w:rPr>
          <w:rFonts w:ascii="Palatino Linotype" w:eastAsia="Palatino Linotype" w:hAnsi="Palatino Linotype" w:cs="Palatino Linotype"/>
          <w:sz w:val="22"/>
          <w:szCs w:val="22"/>
        </w:rPr>
        <w:t xml:space="preserve"> oleh </w:t>
      </w:r>
      <w:proofErr w:type="spellStart"/>
      <w:r w:rsidRPr="002E13B9">
        <w:rPr>
          <w:rFonts w:ascii="Palatino Linotype" w:eastAsia="Palatino Linotype" w:hAnsi="Palatino Linotype" w:cs="Palatino Linotype"/>
          <w:sz w:val="22"/>
          <w:szCs w:val="22"/>
        </w:rPr>
        <w:t>peneliti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memberikan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di </w:t>
      </w:r>
      <w:proofErr w:type="spellStart"/>
      <w:r w:rsidRPr="002E13B9">
        <w:rPr>
          <w:rFonts w:ascii="Palatino Linotype" w:eastAsia="Palatino Linotype" w:hAnsi="Palatino Linotype" w:cs="Palatino Linotype"/>
          <w:sz w:val="22"/>
          <w:szCs w:val="22"/>
        </w:rPr>
        <w:t>kelas</w:t>
      </w:r>
      <w:proofErr w:type="spellEnd"/>
      <w:r w:rsidRPr="002E13B9">
        <w:rPr>
          <w:rFonts w:ascii="Palatino Linotype" w:eastAsia="Palatino Linotype" w:hAnsi="Palatino Linotype" w:cs="Palatino Linotype"/>
          <w:sz w:val="22"/>
          <w:szCs w:val="22"/>
        </w:rPr>
        <w:t xml:space="preserve"> I sangat </w:t>
      </w:r>
      <w:proofErr w:type="spellStart"/>
      <w:r w:rsidRPr="002E13B9">
        <w:rPr>
          <w:rFonts w:ascii="Palatino Linotype" w:eastAsia="Palatino Linotype" w:hAnsi="Palatino Linotype" w:cs="Palatino Linotype"/>
          <w:sz w:val="22"/>
          <w:szCs w:val="22"/>
        </w:rPr>
        <w:t>beragam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sehingga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perlu</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diterapkan</w:t>
      </w:r>
      <w:proofErr w:type="spellEnd"/>
      <w:r w:rsidRPr="002E13B9">
        <w:rPr>
          <w:rFonts w:ascii="Palatino Linotype" w:eastAsia="Palatino Linotype" w:hAnsi="Palatino Linotype" w:cs="Palatino Linotype"/>
          <w:sz w:val="22"/>
          <w:szCs w:val="22"/>
        </w:rPr>
        <w:t xml:space="preserve"> strategi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tepat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untuk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bisa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mengakomodir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khususnya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merupakan</w:t>
      </w:r>
      <w:proofErr w:type="spellEnd"/>
      <w:r w:rsidRPr="002E13B9">
        <w:rPr>
          <w:rFonts w:ascii="Palatino Linotype" w:eastAsia="Palatino Linotype" w:hAnsi="Palatino Linotype" w:cs="Palatino Linotype"/>
          <w:sz w:val="22"/>
          <w:szCs w:val="22"/>
        </w:rPr>
        <w:t xml:space="preserve"> salah </w:t>
      </w:r>
      <w:proofErr w:type="spellStart"/>
      <w:r w:rsidRPr="002E13B9">
        <w:rPr>
          <w:rFonts w:ascii="Palatino Linotype" w:eastAsia="Palatino Linotype" w:hAnsi="Palatino Linotype" w:cs="Palatino Linotype"/>
          <w:sz w:val="22"/>
          <w:szCs w:val="22"/>
        </w:rPr>
        <w:t>satu</w:t>
      </w:r>
      <w:proofErr w:type="spellEnd"/>
      <w:r w:rsidRPr="002E13B9">
        <w:rPr>
          <w:rFonts w:ascii="Palatino Linotype" w:eastAsia="Palatino Linotype" w:hAnsi="Palatino Linotype" w:cs="Palatino Linotype"/>
          <w:sz w:val="22"/>
          <w:szCs w:val="22"/>
        </w:rPr>
        <w:t xml:space="preserve"> strategi yang </w:t>
      </w:r>
      <w:proofErr w:type="spellStart"/>
      <w:r w:rsidRPr="002E13B9">
        <w:rPr>
          <w:rFonts w:ascii="Palatino Linotype" w:eastAsia="Palatino Linotype" w:hAnsi="Palatino Linotype" w:cs="Palatino Linotype"/>
          <w:sz w:val="22"/>
          <w:szCs w:val="22"/>
        </w:rPr>
        <w:t>bisa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dilakukan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guna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mengakomodir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lastRenderedPageBreak/>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khususnya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Temuan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tersebut</w:t>
      </w:r>
      <w:proofErr w:type="spellEnd"/>
      <w:r w:rsidRPr="002E13B9">
        <w:rPr>
          <w:rFonts w:ascii="Palatino Linotype" w:eastAsia="Palatino Linotype" w:hAnsi="Palatino Linotype" w:cs="Palatino Linotype"/>
          <w:sz w:val="22"/>
          <w:szCs w:val="22"/>
        </w:rPr>
        <w:t xml:space="preserve"> juga </w:t>
      </w:r>
      <w:proofErr w:type="spellStart"/>
      <w:r w:rsidRPr="002E13B9">
        <w:rPr>
          <w:rFonts w:ascii="Palatino Linotype" w:eastAsia="Palatino Linotype" w:hAnsi="Palatino Linotype" w:cs="Palatino Linotype"/>
          <w:sz w:val="22"/>
          <w:szCs w:val="22"/>
        </w:rPr>
        <w:t>sejalan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riset</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telah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dilaksanakan</w:t>
      </w:r>
      <w:proofErr w:type="spellEnd"/>
      <w:r w:rsidRPr="002E13B9">
        <w:rPr>
          <w:rFonts w:ascii="Palatino Linotype" w:eastAsia="Palatino Linotype" w:hAnsi="Palatino Linotype" w:cs="Palatino Linotype"/>
          <w:sz w:val="22"/>
          <w:szCs w:val="22"/>
        </w:rPr>
        <w:t xml:space="preserve"> oleh Pane </w:t>
      </w:r>
      <w:proofErr w:type="spellStart"/>
      <w:r w:rsidRPr="002E13B9">
        <w:rPr>
          <w:rFonts w:ascii="Palatino Linotype" w:eastAsia="Palatino Linotype" w:hAnsi="Palatino Linotype" w:cs="Palatino Linotype"/>
          <w:sz w:val="22"/>
          <w:szCs w:val="22"/>
        </w:rPr>
        <w:t>dkk</w:t>
      </w:r>
      <w:proofErr w:type="spellEnd"/>
      <w:r w:rsidRPr="002E13B9">
        <w:rPr>
          <w:rFonts w:ascii="Palatino Linotype" w:eastAsia="Palatino Linotype" w:hAnsi="Palatino Linotype" w:cs="Palatino Linotype"/>
          <w:sz w:val="22"/>
          <w:szCs w:val="22"/>
        </w:rPr>
        <w:t xml:space="preserve"> (2022:179) yang </w:t>
      </w:r>
      <w:proofErr w:type="spellStart"/>
      <w:r w:rsidRPr="002E13B9">
        <w:rPr>
          <w:rFonts w:ascii="Palatino Linotype" w:eastAsia="Palatino Linotype" w:hAnsi="Palatino Linotype" w:cs="Palatino Linotype"/>
          <w:sz w:val="22"/>
          <w:szCs w:val="22"/>
        </w:rPr>
        <w:t>menyatakan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memiliki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pengaruh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signifikan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terhadap</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kemampuan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berpikir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kreatif</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turut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memberikan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peningkatan</w:t>
      </w:r>
      <w:proofErr w:type="spellEnd"/>
      <w:r w:rsidRPr="002E13B9">
        <w:rPr>
          <w:rFonts w:ascii="Palatino Linotype" w:eastAsia="Palatino Linotype" w:hAnsi="Palatino Linotype" w:cs="Palatino Linotype"/>
          <w:sz w:val="22"/>
          <w:szCs w:val="22"/>
        </w:rPr>
        <w:t xml:space="preserve"> pada </w:t>
      </w:r>
      <w:proofErr w:type="spellStart"/>
      <w:r w:rsidRPr="002E13B9">
        <w:rPr>
          <w:rFonts w:ascii="Palatino Linotype" w:eastAsia="Palatino Linotype" w:hAnsi="Palatino Linotype" w:cs="Palatino Linotype"/>
          <w:sz w:val="22"/>
          <w:szCs w:val="22"/>
        </w:rPr>
        <w:t>kualitas</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
    <w:p w14:paraId="67DE82A4" w14:textId="77777777" w:rsidR="002E13B9" w:rsidRPr="002E13B9" w:rsidRDefault="002E13B9" w:rsidP="002E13B9">
      <w:pPr>
        <w:ind w:firstLine="720"/>
        <w:jc w:val="both"/>
        <w:rPr>
          <w:rFonts w:ascii="Palatino Linotype" w:eastAsia="Palatino Linotype" w:hAnsi="Palatino Linotype" w:cs="Palatino Linotype"/>
          <w:sz w:val="22"/>
          <w:szCs w:val="22"/>
        </w:rPr>
      </w:pP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penerapan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didalamnya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memuat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empat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aspek</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yakni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produk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konten</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lingkungan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Hal </w:t>
      </w:r>
      <w:proofErr w:type="spellStart"/>
      <w:r w:rsidRPr="002E13B9">
        <w:rPr>
          <w:rFonts w:ascii="Palatino Linotype" w:eastAsia="Palatino Linotype" w:hAnsi="Palatino Linotype" w:cs="Palatino Linotype"/>
          <w:sz w:val="22"/>
          <w:szCs w:val="22"/>
        </w:rPr>
        <w:t>tersebut</w:t>
      </w:r>
      <w:proofErr w:type="spellEnd"/>
      <w:r w:rsidRPr="002E13B9">
        <w:rPr>
          <w:rFonts w:ascii="Palatino Linotype" w:eastAsia="Palatino Linotype" w:hAnsi="Palatino Linotype" w:cs="Palatino Linotype"/>
          <w:sz w:val="22"/>
          <w:szCs w:val="22"/>
        </w:rPr>
        <w:t xml:space="preserve"> juga </w:t>
      </w:r>
      <w:proofErr w:type="spellStart"/>
      <w:r w:rsidRPr="002E13B9">
        <w:rPr>
          <w:rFonts w:ascii="Palatino Linotype" w:eastAsia="Palatino Linotype" w:hAnsi="Palatino Linotype" w:cs="Palatino Linotype"/>
          <w:sz w:val="22"/>
          <w:szCs w:val="22"/>
        </w:rPr>
        <w:t>dijelaskan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perolehan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riset</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dilaksanakan</w:t>
      </w:r>
      <w:proofErr w:type="spellEnd"/>
      <w:r w:rsidRPr="002E13B9">
        <w:rPr>
          <w:rFonts w:ascii="Palatino Linotype" w:eastAsia="Palatino Linotype" w:hAnsi="Palatino Linotype" w:cs="Palatino Linotype"/>
          <w:sz w:val="22"/>
          <w:szCs w:val="22"/>
        </w:rPr>
        <w:t xml:space="preserve"> Al hafiz </w:t>
      </w:r>
      <w:proofErr w:type="spellStart"/>
      <w:r w:rsidRPr="002E13B9">
        <w:rPr>
          <w:rFonts w:ascii="Palatino Linotype" w:eastAsia="Palatino Linotype" w:hAnsi="Palatino Linotype" w:cs="Palatino Linotype"/>
          <w:sz w:val="22"/>
          <w:szCs w:val="22"/>
        </w:rPr>
        <w:t>dkk</w:t>
      </w:r>
      <w:proofErr w:type="spellEnd"/>
      <w:r w:rsidRPr="002E13B9">
        <w:rPr>
          <w:rFonts w:ascii="Palatino Linotype" w:eastAsia="Palatino Linotype" w:hAnsi="Palatino Linotype" w:cs="Palatino Linotype"/>
          <w:sz w:val="22"/>
          <w:szCs w:val="22"/>
        </w:rPr>
        <w:t xml:space="preserve">. (2022) yang </w:t>
      </w:r>
      <w:proofErr w:type="spellStart"/>
      <w:r w:rsidRPr="002E13B9">
        <w:rPr>
          <w:rFonts w:ascii="Palatino Linotype" w:eastAsia="Palatino Linotype" w:hAnsi="Palatino Linotype" w:cs="Palatino Linotype"/>
          <w:sz w:val="22"/>
          <w:szCs w:val="22"/>
        </w:rPr>
        <w:t>menjelaskan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(1)</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isi</w:t>
      </w:r>
      <w:proofErr w:type="spellEnd"/>
      <w:r w:rsidRPr="002E13B9">
        <w:rPr>
          <w:rFonts w:ascii="Palatino Linotype" w:eastAsia="Palatino Linotype" w:hAnsi="Palatino Linotype" w:cs="Palatino Linotype"/>
          <w:sz w:val="22"/>
          <w:szCs w:val="22"/>
        </w:rPr>
        <w:t>/</w:t>
      </w:r>
      <w:proofErr w:type="spellStart"/>
      <w:r w:rsidRPr="002E13B9">
        <w:rPr>
          <w:rFonts w:ascii="Palatino Linotype" w:eastAsia="Palatino Linotype" w:hAnsi="Palatino Linotype" w:cs="Palatino Linotype"/>
          <w:sz w:val="22"/>
          <w:szCs w:val="22"/>
        </w:rPr>
        <w:t>konten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memuat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perlakuan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terkati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hal</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dipelajari</w:t>
      </w:r>
      <w:proofErr w:type="spellEnd"/>
      <w:r w:rsidRPr="002E13B9">
        <w:rPr>
          <w:rFonts w:ascii="Palatino Linotype" w:eastAsia="Palatino Linotype" w:hAnsi="Palatino Linotype" w:cs="Palatino Linotype"/>
          <w:sz w:val="22"/>
          <w:szCs w:val="22"/>
        </w:rPr>
        <w:t xml:space="preserve"> oleh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disesuaikan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ini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(2) </w:t>
      </w:r>
      <w:proofErr w:type="spellStart"/>
      <w:r w:rsidRPr="002E13B9">
        <w:rPr>
          <w:rFonts w:ascii="Palatino Linotype" w:eastAsia="Palatino Linotype" w:hAnsi="Palatino Linotype" w:cs="Palatino Linotype"/>
          <w:sz w:val="22"/>
          <w:szCs w:val="22"/>
        </w:rPr>
        <w:t>aspek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berkaitan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interaksi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materi</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bagaimana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interaksi</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berlangsung</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tersebut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menetapkan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pilihan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.(3) </w:t>
      </w:r>
      <w:proofErr w:type="spellStart"/>
      <w:r w:rsidRPr="002E13B9">
        <w:rPr>
          <w:rFonts w:ascii="Palatino Linotype" w:eastAsia="Palatino Linotype" w:hAnsi="Palatino Linotype" w:cs="Palatino Linotype"/>
          <w:sz w:val="22"/>
          <w:szCs w:val="22"/>
        </w:rPr>
        <w:t>Aspek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produk</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berkaitan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ataupun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karya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kegiatan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ditunjukkan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siswa</w:t>
      </w:r>
      <w:proofErr w:type="spellEnd"/>
      <w:r w:rsidRPr="002E13B9">
        <w:rPr>
          <w:rFonts w:ascii="Palatino Linotype" w:eastAsia="Palatino Linotype" w:hAnsi="Palatino Linotype" w:cs="Palatino Linotype"/>
          <w:sz w:val="22"/>
          <w:szCs w:val="22"/>
        </w:rPr>
        <w:t xml:space="preserve"> di </w:t>
      </w:r>
      <w:proofErr w:type="spellStart"/>
      <w:r w:rsidRPr="002E13B9">
        <w:rPr>
          <w:rFonts w:ascii="Palatino Linotype" w:eastAsia="Palatino Linotype" w:hAnsi="Palatino Linotype" w:cs="Palatino Linotype"/>
          <w:sz w:val="22"/>
          <w:szCs w:val="22"/>
        </w:rPr>
        <w:t>akhir</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(4) </w:t>
      </w:r>
      <w:proofErr w:type="spellStart"/>
      <w:r w:rsidRPr="002E13B9">
        <w:rPr>
          <w:rFonts w:ascii="Palatino Linotype" w:eastAsia="Palatino Linotype" w:hAnsi="Palatino Linotype" w:cs="Palatino Linotype"/>
          <w:sz w:val="22"/>
          <w:szCs w:val="22"/>
        </w:rPr>
        <w:t>Aspek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lingkungan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berkaitan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cara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melakukan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kerjasama</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situasi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selama</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disesuaikan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kondisi</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khususnya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w:t>
      </w:r>
    </w:p>
    <w:p w14:paraId="5E46B188" w14:textId="77777777" w:rsidR="002E13B9" w:rsidRPr="002E13B9" w:rsidRDefault="002E13B9" w:rsidP="002E13B9">
      <w:pPr>
        <w:ind w:firstLine="720"/>
        <w:jc w:val="both"/>
        <w:rPr>
          <w:rFonts w:ascii="Palatino Linotype" w:eastAsia="Palatino Linotype" w:hAnsi="Palatino Linotype" w:cs="Palatino Linotype"/>
          <w:sz w:val="22"/>
          <w:szCs w:val="22"/>
        </w:rPr>
      </w:pPr>
      <w:proofErr w:type="spellStart"/>
      <w:r w:rsidRPr="002E13B9">
        <w:rPr>
          <w:rFonts w:ascii="Palatino Linotype" w:eastAsia="Palatino Linotype" w:hAnsi="Palatino Linotype" w:cs="Palatino Linotype"/>
          <w:sz w:val="22"/>
          <w:szCs w:val="22"/>
        </w:rPr>
        <w:t>Pelaksanaan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mengakomodir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beragam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sejalan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konsep</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saat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ini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sedang</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dilaksanakan</w:t>
      </w:r>
      <w:proofErr w:type="spellEnd"/>
      <w:r w:rsidRPr="002E13B9">
        <w:rPr>
          <w:rFonts w:ascii="Palatino Linotype" w:eastAsia="Palatino Linotype" w:hAnsi="Palatino Linotype" w:cs="Palatino Linotype"/>
          <w:sz w:val="22"/>
          <w:szCs w:val="22"/>
        </w:rPr>
        <w:t xml:space="preserve"> di Indonesia </w:t>
      </w:r>
      <w:proofErr w:type="spellStart"/>
      <w:r w:rsidRPr="002E13B9">
        <w:rPr>
          <w:rFonts w:ascii="Palatino Linotype" w:eastAsia="Palatino Linotype" w:hAnsi="Palatino Linotype" w:cs="Palatino Linotype"/>
          <w:sz w:val="22"/>
          <w:szCs w:val="22"/>
        </w:rPr>
        <w:t>yakni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merdeka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berdasarkan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pendapat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Rahmadayanti</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Hartoyo</w:t>
      </w:r>
      <w:proofErr w:type="spellEnd"/>
      <w:r w:rsidRPr="002E13B9">
        <w:rPr>
          <w:rFonts w:ascii="Palatino Linotype" w:eastAsia="Palatino Linotype" w:hAnsi="Palatino Linotype" w:cs="Palatino Linotype"/>
          <w:sz w:val="22"/>
          <w:szCs w:val="22"/>
        </w:rPr>
        <w:t xml:space="preserve"> (2022:7186) yang </w:t>
      </w:r>
      <w:proofErr w:type="spellStart"/>
      <w:r w:rsidRPr="002E13B9">
        <w:rPr>
          <w:rFonts w:ascii="Palatino Linotype" w:eastAsia="Palatino Linotype" w:hAnsi="Palatino Linotype" w:cs="Palatino Linotype"/>
          <w:sz w:val="22"/>
          <w:szCs w:val="22"/>
        </w:rPr>
        <w:t>menjelaskan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Merdeka yang </w:t>
      </w:r>
      <w:proofErr w:type="spellStart"/>
      <w:r w:rsidRPr="002E13B9">
        <w:rPr>
          <w:rFonts w:ascii="Palatino Linotype" w:eastAsia="Palatino Linotype" w:hAnsi="Palatino Linotype" w:cs="Palatino Linotype"/>
          <w:sz w:val="22"/>
          <w:szCs w:val="22"/>
        </w:rPr>
        <w:t>memuat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konsep</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merdeka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di </w:t>
      </w:r>
      <w:proofErr w:type="spellStart"/>
      <w:r w:rsidRPr="002E13B9">
        <w:rPr>
          <w:rFonts w:ascii="Palatino Linotype" w:eastAsia="Palatino Linotype" w:hAnsi="Palatino Linotype" w:cs="Palatino Linotype"/>
          <w:sz w:val="22"/>
          <w:szCs w:val="22"/>
        </w:rPr>
        <w:t>Sekolah</w:t>
      </w:r>
      <w:proofErr w:type="spellEnd"/>
      <w:r w:rsidRPr="002E13B9">
        <w:rPr>
          <w:rFonts w:ascii="Palatino Linotype" w:eastAsia="Palatino Linotype" w:hAnsi="Palatino Linotype" w:cs="Palatino Linotype"/>
          <w:sz w:val="22"/>
          <w:szCs w:val="22"/>
        </w:rPr>
        <w:t xml:space="preserve"> Dasar </w:t>
      </w:r>
      <w:proofErr w:type="spellStart"/>
      <w:r w:rsidRPr="002E13B9">
        <w:rPr>
          <w:rFonts w:ascii="Palatino Linotype" w:eastAsia="Palatino Linotype" w:hAnsi="Palatino Linotype" w:cs="Palatino Linotype"/>
          <w:sz w:val="22"/>
          <w:szCs w:val="22"/>
        </w:rPr>
        <w:t>memberikan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sebuah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kebebasan</w:t>
      </w:r>
      <w:proofErr w:type="spellEnd"/>
      <w:r w:rsidRPr="002E13B9">
        <w:rPr>
          <w:rFonts w:ascii="Palatino Linotype" w:eastAsia="Palatino Linotype" w:hAnsi="Palatino Linotype" w:cs="Palatino Linotype"/>
          <w:sz w:val="22"/>
          <w:szCs w:val="22"/>
        </w:rPr>
        <w:t xml:space="preserve"> dan rasa “Merdeka”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pelaksanaan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pendidikan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khususnya</w:t>
      </w:r>
      <w:proofErr w:type="spellEnd"/>
      <w:r w:rsidRPr="002E13B9">
        <w:rPr>
          <w:rFonts w:ascii="Palatino Linotype" w:eastAsia="Palatino Linotype" w:hAnsi="Palatino Linotype" w:cs="Palatino Linotype"/>
          <w:sz w:val="22"/>
          <w:szCs w:val="22"/>
        </w:rPr>
        <w:t xml:space="preserve"> pada guru, </w:t>
      </w:r>
      <w:proofErr w:type="spellStart"/>
      <w:r w:rsidRPr="002E13B9">
        <w:rPr>
          <w:rFonts w:ascii="Palatino Linotype" w:eastAsia="Palatino Linotype" w:hAnsi="Palatino Linotype" w:cs="Palatino Linotype"/>
          <w:sz w:val="22"/>
          <w:szCs w:val="22"/>
        </w:rPr>
        <w:t>kepala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sekolah</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tenaga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pendidik</w:t>
      </w:r>
      <w:proofErr w:type="spellEnd"/>
      <w:r w:rsidRPr="002E13B9">
        <w:rPr>
          <w:rFonts w:ascii="Palatino Linotype" w:eastAsia="Palatino Linotype" w:hAnsi="Palatino Linotype" w:cs="Palatino Linotype"/>
          <w:sz w:val="22"/>
          <w:szCs w:val="22"/>
        </w:rPr>
        <w:t xml:space="preserve"> di </w:t>
      </w:r>
      <w:proofErr w:type="spellStart"/>
      <w:r w:rsidRPr="002E13B9">
        <w:rPr>
          <w:rFonts w:ascii="Palatino Linotype" w:eastAsia="Palatino Linotype" w:hAnsi="Palatino Linotype" w:cs="Palatino Linotype"/>
          <w:sz w:val="22"/>
          <w:szCs w:val="22"/>
        </w:rPr>
        <w:t>sekolah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untuk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merancang</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sesuai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mulai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profil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minat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modalitas</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dan juga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
    <w:p w14:paraId="59159415" w14:textId="77777777" w:rsidR="002E13B9" w:rsidRPr="002E13B9" w:rsidRDefault="002E13B9" w:rsidP="002E13B9">
      <w:pPr>
        <w:ind w:firstLine="720"/>
        <w:jc w:val="both"/>
        <w:rPr>
          <w:rFonts w:ascii="Palatino Linotype" w:eastAsia="Palatino Linotype" w:hAnsi="Palatino Linotype" w:cs="Palatino Linotype"/>
          <w:sz w:val="22"/>
          <w:szCs w:val="22"/>
        </w:rPr>
      </w:pPr>
      <w:proofErr w:type="spellStart"/>
      <w:r w:rsidRPr="002E13B9">
        <w:rPr>
          <w:rFonts w:ascii="Palatino Linotype" w:eastAsia="Palatino Linotype" w:hAnsi="Palatino Linotype" w:cs="Palatino Linotype"/>
          <w:sz w:val="22"/>
          <w:szCs w:val="22"/>
        </w:rPr>
        <w:t>Penerapan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juga </w:t>
      </w:r>
      <w:proofErr w:type="spellStart"/>
      <w:r w:rsidRPr="002E13B9">
        <w:rPr>
          <w:rFonts w:ascii="Palatino Linotype" w:eastAsia="Palatino Linotype" w:hAnsi="Palatino Linotype" w:cs="Palatino Linotype"/>
          <w:sz w:val="22"/>
          <w:szCs w:val="22"/>
        </w:rPr>
        <w:t>memberikan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pengaruh</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baik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tidak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pemenuhan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namun</w:t>
      </w:r>
      <w:proofErr w:type="spellEnd"/>
      <w:r w:rsidRPr="002E13B9">
        <w:rPr>
          <w:rFonts w:ascii="Palatino Linotype" w:eastAsia="Palatino Linotype" w:hAnsi="Palatino Linotype" w:cs="Palatino Linotype"/>
          <w:sz w:val="22"/>
          <w:szCs w:val="22"/>
        </w:rPr>
        <w:t xml:space="preserve"> juga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meningkatkan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seperti</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dijelaskan</w:t>
      </w:r>
      <w:proofErr w:type="spellEnd"/>
      <w:r w:rsidRPr="002E13B9">
        <w:rPr>
          <w:rFonts w:ascii="Palatino Linotype" w:eastAsia="Palatino Linotype" w:hAnsi="Palatino Linotype" w:cs="Palatino Linotype"/>
          <w:sz w:val="22"/>
          <w:szCs w:val="22"/>
        </w:rPr>
        <w:t xml:space="preserve"> oleh </w:t>
      </w:r>
      <w:proofErr w:type="spellStart"/>
      <w:r w:rsidRPr="002E13B9">
        <w:rPr>
          <w:rFonts w:ascii="Palatino Linotype" w:eastAsia="Palatino Linotype" w:hAnsi="Palatino Linotype" w:cs="Palatino Linotype"/>
          <w:sz w:val="22"/>
          <w:szCs w:val="22"/>
        </w:rPr>
        <w:t>Fitra</w:t>
      </w:r>
      <w:proofErr w:type="spellEnd"/>
      <w:r w:rsidRPr="002E13B9">
        <w:rPr>
          <w:rFonts w:ascii="Palatino Linotype" w:eastAsia="Palatino Linotype" w:hAnsi="Palatino Linotype" w:cs="Palatino Linotype"/>
          <w:sz w:val="22"/>
          <w:szCs w:val="22"/>
        </w:rPr>
        <w:t xml:space="preserve"> (2022:289)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penelitian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telah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dilaksanakannya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yakni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merdeka</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memberikan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manfaat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peningkatan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disetiap</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siklus</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mencapai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tujuan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dibuktikan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asesmen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formatif</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Temuan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tersebut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didukung</w:t>
      </w:r>
      <w:proofErr w:type="spellEnd"/>
      <w:r w:rsidRPr="002E13B9">
        <w:rPr>
          <w:rFonts w:ascii="Palatino Linotype" w:eastAsia="Palatino Linotype" w:hAnsi="Palatino Linotype" w:cs="Palatino Linotype"/>
          <w:sz w:val="22"/>
          <w:szCs w:val="22"/>
        </w:rPr>
        <w:t xml:space="preserve"> oleh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riset</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telah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dilaksanakan</w:t>
      </w:r>
      <w:proofErr w:type="spellEnd"/>
      <w:r w:rsidRPr="002E13B9">
        <w:rPr>
          <w:rFonts w:ascii="Palatino Linotype" w:eastAsia="Palatino Linotype" w:hAnsi="Palatino Linotype" w:cs="Palatino Linotype"/>
          <w:sz w:val="22"/>
          <w:szCs w:val="22"/>
        </w:rPr>
        <w:t xml:space="preserve"> oleh </w:t>
      </w:r>
      <w:proofErr w:type="spellStart"/>
      <w:r w:rsidRPr="002E13B9">
        <w:rPr>
          <w:rFonts w:ascii="Palatino Linotype" w:eastAsia="Palatino Linotype" w:hAnsi="Palatino Linotype" w:cs="Palatino Linotype"/>
          <w:sz w:val="22"/>
          <w:szCs w:val="22"/>
        </w:rPr>
        <w:t>Suryana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dkk</w:t>
      </w:r>
      <w:proofErr w:type="spellEnd"/>
      <w:r w:rsidRPr="002E13B9">
        <w:rPr>
          <w:rFonts w:ascii="Palatino Linotype" w:eastAsia="Palatino Linotype" w:hAnsi="Palatino Linotype" w:cs="Palatino Linotype"/>
          <w:sz w:val="22"/>
          <w:szCs w:val="22"/>
        </w:rPr>
        <w:t xml:space="preserve"> (2022) yang </w:t>
      </w:r>
      <w:proofErr w:type="spellStart"/>
      <w:r w:rsidRPr="002E13B9">
        <w:rPr>
          <w:rFonts w:ascii="Palatino Linotype" w:eastAsia="Palatino Linotype" w:hAnsi="Palatino Linotype" w:cs="Palatino Linotype"/>
          <w:sz w:val="22"/>
          <w:szCs w:val="22"/>
        </w:rPr>
        <w:t>menjelaskan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implementasi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Merdeka </w:t>
      </w:r>
      <w:proofErr w:type="spellStart"/>
      <w:r w:rsidRPr="002E13B9">
        <w:rPr>
          <w:rFonts w:ascii="Palatino Linotype" w:eastAsia="Palatino Linotype" w:hAnsi="Palatino Linotype" w:cs="Palatino Linotype"/>
          <w:sz w:val="22"/>
          <w:szCs w:val="22"/>
        </w:rPr>
        <w:t>lebih</w:t>
      </w:r>
      <w:proofErr w:type="spellEnd"/>
      <w:r w:rsidRPr="002E13B9">
        <w:rPr>
          <w:rFonts w:ascii="Palatino Linotype" w:eastAsia="Palatino Linotype" w:hAnsi="Palatino Linotype" w:cs="Palatino Linotype"/>
          <w:sz w:val="22"/>
          <w:szCs w:val="22"/>
        </w:rPr>
        <w:t xml:space="preserve"> optimal </w:t>
      </w:r>
      <w:proofErr w:type="spellStart"/>
      <w:r w:rsidRPr="002E13B9">
        <w:rPr>
          <w:rFonts w:ascii="Palatino Linotype" w:eastAsia="Palatino Linotype" w:hAnsi="Palatino Linotype" w:cs="Palatino Linotype"/>
          <w:sz w:val="22"/>
          <w:szCs w:val="22"/>
        </w:rPr>
        <w:t>dibandingkan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2013 </w:t>
      </w:r>
      <w:proofErr w:type="spellStart"/>
      <w:r w:rsidRPr="002E13B9">
        <w:rPr>
          <w:rFonts w:ascii="Palatino Linotype" w:eastAsia="Palatino Linotype" w:hAnsi="Palatino Linotype" w:cs="Palatino Linotype"/>
          <w:sz w:val="22"/>
          <w:szCs w:val="22"/>
        </w:rPr>
        <w:t>meski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baru</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dilihat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pelaksanaan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tahun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percobaan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Merdeka yang </w:t>
      </w:r>
      <w:proofErr w:type="spellStart"/>
      <w:r w:rsidRPr="002E13B9">
        <w:rPr>
          <w:rFonts w:ascii="Palatino Linotype" w:eastAsia="Palatino Linotype" w:hAnsi="Palatino Linotype" w:cs="Palatino Linotype"/>
          <w:sz w:val="22"/>
          <w:szCs w:val="22"/>
        </w:rPr>
        <w:t>lebih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menitik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beratkan</w:t>
      </w:r>
      <w:proofErr w:type="spellEnd"/>
      <w:r w:rsidRPr="002E13B9">
        <w:rPr>
          <w:rFonts w:ascii="Palatino Linotype" w:eastAsia="Palatino Linotype" w:hAnsi="Palatino Linotype" w:cs="Palatino Linotype"/>
          <w:sz w:val="22"/>
          <w:szCs w:val="22"/>
        </w:rPr>
        <w:t xml:space="preserve"> pada </w:t>
      </w:r>
      <w:proofErr w:type="spellStart"/>
      <w:r w:rsidRPr="002E13B9">
        <w:rPr>
          <w:rFonts w:ascii="Palatino Linotype" w:eastAsia="Palatino Linotype" w:hAnsi="Palatino Linotype" w:cs="Palatino Linotype"/>
          <w:sz w:val="22"/>
          <w:szCs w:val="22"/>
        </w:rPr>
        <w:t>kebebasan</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kemerdekaan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untuk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mengoptimalkan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potensi</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dimiliki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
    <w:p w14:paraId="7D5ABF01" w14:textId="2F109CDE" w:rsidR="00AF12CD" w:rsidRPr="002E13B9" w:rsidRDefault="002E13B9" w:rsidP="002E13B9">
      <w:pPr>
        <w:ind w:firstLine="720"/>
        <w:jc w:val="both"/>
        <w:rPr>
          <w:rFonts w:ascii="Palatino Linotype" w:eastAsia="Palatino Linotype" w:hAnsi="Palatino Linotype" w:cs="Palatino Linotype"/>
          <w:sz w:val="22"/>
          <w:szCs w:val="22"/>
        </w:rPr>
      </w:pPr>
      <w:proofErr w:type="spellStart"/>
      <w:r w:rsidRPr="002E13B9">
        <w:rPr>
          <w:rFonts w:ascii="Palatino Linotype" w:eastAsia="Palatino Linotype" w:hAnsi="Palatino Linotype" w:cs="Palatino Linotype"/>
          <w:sz w:val="22"/>
          <w:szCs w:val="22"/>
        </w:rPr>
        <w:t>Berdasarkan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hasi</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perolehan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peneliti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dapatkan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dimaknai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menjadi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aspek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penting</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untuk</w:t>
      </w:r>
      <w:proofErr w:type="spellEnd"/>
      <w:r w:rsidRPr="002E13B9">
        <w:rPr>
          <w:rFonts w:ascii="Palatino Linotype" w:eastAsia="Palatino Linotype" w:hAnsi="Palatino Linotype" w:cs="Palatino Linotype"/>
          <w:sz w:val="22"/>
          <w:szCs w:val="22"/>
        </w:rPr>
        <w:t xml:space="preserve"> guru </w:t>
      </w:r>
      <w:proofErr w:type="spellStart"/>
      <w:r w:rsidRPr="002E13B9">
        <w:rPr>
          <w:rFonts w:ascii="Palatino Linotype" w:eastAsia="Palatino Linotype" w:hAnsi="Palatino Linotype" w:cs="Palatino Linotype"/>
          <w:sz w:val="22"/>
          <w:szCs w:val="22"/>
        </w:rPr>
        <w:t>perhatikan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menentukan</w:t>
      </w:r>
      <w:proofErr w:type="spellEnd"/>
      <w:r w:rsidRPr="002E13B9">
        <w:rPr>
          <w:rFonts w:ascii="Palatino Linotype" w:eastAsia="Palatino Linotype" w:hAnsi="Palatino Linotype" w:cs="Palatino Linotype"/>
          <w:sz w:val="22"/>
          <w:szCs w:val="22"/>
        </w:rPr>
        <w:t xml:space="preserve"> strategi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lastRenderedPageBreak/>
        <w:t>dipergunakan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penerapan</w:t>
      </w:r>
      <w:proofErr w:type="spellEnd"/>
      <w:r w:rsidRPr="002E13B9">
        <w:rPr>
          <w:rFonts w:ascii="Palatino Linotype" w:eastAsia="Palatino Linotype" w:hAnsi="Palatino Linotype" w:cs="Palatino Linotype"/>
          <w:sz w:val="22"/>
          <w:szCs w:val="22"/>
        </w:rPr>
        <w:t xml:space="preserve"> strategi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digunakan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untuk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mengakomodir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sehingga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mampu</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meningkatkan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kualitas</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dilakukan</w:t>
      </w:r>
      <w:proofErr w:type="spellEnd"/>
      <w:r w:rsidRPr="002E13B9">
        <w:rPr>
          <w:rFonts w:ascii="Palatino Linotype" w:eastAsia="Palatino Linotype" w:hAnsi="Palatino Linotype" w:cs="Palatino Linotype"/>
          <w:sz w:val="22"/>
          <w:szCs w:val="22"/>
        </w:rPr>
        <w:t xml:space="preserve">. Strategi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juga </w:t>
      </w:r>
      <w:proofErr w:type="spellStart"/>
      <w:r w:rsidRPr="002E13B9">
        <w:rPr>
          <w:rFonts w:ascii="Palatino Linotype" w:eastAsia="Palatino Linotype" w:hAnsi="Palatino Linotype" w:cs="Palatino Linotype"/>
          <w:sz w:val="22"/>
          <w:szCs w:val="22"/>
        </w:rPr>
        <w:t>terbukti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berpengaruh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mencapai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capaian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terdapat</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merdeka</w:t>
      </w:r>
      <w:proofErr w:type="spellEnd"/>
      <w:r w:rsidR="00000000">
        <w:rPr>
          <w:rFonts w:ascii="Palatino Linotype" w:eastAsia="Palatino Linotype" w:hAnsi="Palatino Linotype" w:cs="Palatino Linotype"/>
          <w:sz w:val="22"/>
          <w:szCs w:val="22"/>
        </w:rPr>
        <w:t xml:space="preserve">. </w:t>
      </w:r>
    </w:p>
    <w:p w14:paraId="1D5E8AB1" w14:textId="77777777" w:rsidR="00AF12CD" w:rsidRDefault="00AF12CD">
      <w:pPr>
        <w:rPr>
          <w:rFonts w:ascii="Palatino Linotype" w:eastAsia="Palatino Linotype" w:hAnsi="Palatino Linotype" w:cs="Palatino Linotype"/>
          <w:b/>
          <w:sz w:val="22"/>
          <w:szCs w:val="22"/>
        </w:rPr>
      </w:pPr>
    </w:p>
    <w:p w14:paraId="4EFB6F8F" w14:textId="77777777" w:rsidR="00AF12CD" w:rsidRDefault="00000000">
      <w:pPr>
        <w:spacing w:after="12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Kesimpulan</w:t>
      </w:r>
    </w:p>
    <w:p w14:paraId="2FC3EFA6" w14:textId="72A09835" w:rsidR="00AF12CD" w:rsidRDefault="002E13B9" w:rsidP="002E13B9">
      <w:pPr>
        <w:ind w:firstLine="720"/>
        <w:jc w:val="both"/>
        <w:rPr>
          <w:rFonts w:ascii="Palatino Linotype" w:eastAsia="Palatino Linotype" w:hAnsi="Palatino Linotype" w:cs="Palatino Linotype"/>
          <w:sz w:val="22"/>
          <w:szCs w:val="22"/>
        </w:rPr>
      </w:pP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di </w:t>
      </w:r>
      <w:proofErr w:type="spellStart"/>
      <w:r w:rsidRPr="002E13B9">
        <w:rPr>
          <w:rFonts w:ascii="Palatino Linotype" w:eastAsia="Palatino Linotype" w:hAnsi="Palatino Linotype" w:cs="Palatino Linotype"/>
          <w:sz w:val="22"/>
          <w:szCs w:val="22"/>
        </w:rPr>
        <w:t>kelas</w:t>
      </w:r>
      <w:proofErr w:type="spellEnd"/>
      <w:r w:rsidRPr="002E13B9">
        <w:rPr>
          <w:rFonts w:ascii="Palatino Linotype" w:eastAsia="Palatino Linotype" w:hAnsi="Palatino Linotype" w:cs="Palatino Linotype"/>
          <w:sz w:val="22"/>
          <w:szCs w:val="22"/>
        </w:rPr>
        <w:t xml:space="preserve"> I SDN </w:t>
      </w:r>
      <w:proofErr w:type="spellStart"/>
      <w:r w:rsidRPr="002E13B9">
        <w:rPr>
          <w:rFonts w:ascii="Palatino Linotype" w:eastAsia="Palatino Linotype" w:hAnsi="Palatino Linotype" w:cs="Palatino Linotype"/>
          <w:sz w:val="22"/>
          <w:szCs w:val="22"/>
        </w:rPr>
        <w:t>Pesantren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bersumber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dari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perolehan</w:t>
      </w:r>
      <w:proofErr w:type="spellEnd"/>
      <w:r w:rsidRPr="002E13B9">
        <w:rPr>
          <w:rFonts w:ascii="Palatino Linotype" w:eastAsia="Palatino Linotype" w:hAnsi="Palatino Linotype" w:cs="Palatino Linotype"/>
          <w:sz w:val="22"/>
          <w:szCs w:val="22"/>
        </w:rPr>
        <w:t xml:space="preserve"> data </w:t>
      </w:r>
      <w:proofErr w:type="spellStart"/>
      <w:r w:rsidRPr="002E13B9">
        <w:rPr>
          <w:rFonts w:ascii="Palatino Linotype" w:eastAsia="Palatino Linotype" w:hAnsi="Palatino Linotype" w:cs="Palatino Linotype"/>
          <w:sz w:val="22"/>
          <w:szCs w:val="22"/>
        </w:rPr>
        <w:t>menunjukkan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bahwa</w:t>
      </w:r>
      <w:proofErr w:type="spellEnd"/>
      <w:r w:rsidRPr="002E13B9">
        <w:rPr>
          <w:rFonts w:ascii="Palatino Linotype" w:eastAsia="Palatino Linotype" w:hAnsi="Palatino Linotype" w:cs="Palatino Linotype"/>
          <w:sz w:val="22"/>
          <w:szCs w:val="22"/>
        </w:rPr>
        <w:t xml:space="preserve"> rata-rata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sebanyak</w:t>
      </w:r>
      <w:proofErr w:type="spellEnd"/>
      <w:r w:rsidRPr="002E13B9">
        <w:rPr>
          <w:rFonts w:ascii="Palatino Linotype" w:eastAsia="Palatino Linotype" w:hAnsi="Palatino Linotype" w:cs="Palatino Linotype"/>
          <w:sz w:val="22"/>
          <w:szCs w:val="22"/>
        </w:rPr>
        <w:t xml:space="preserve"> 72,14% yang </w:t>
      </w:r>
      <w:proofErr w:type="spellStart"/>
      <w:r w:rsidRPr="002E13B9">
        <w:rPr>
          <w:rFonts w:ascii="Palatino Linotype" w:eastAsia="Palatino Linotype" w:hAnsi="Palatino Linotype" w:cs="Palatino Linotype"/>
          <w:sz w:val="22"/>
          <w:szCs w:val="22"/>
        </w:rPr>
        <w:t>termasuk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kriteria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tinggi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Meskipun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sudah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menunjukkan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kriteria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tinggi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guru </w:t>
      </w:r>
      <w:proofErr w:type="spellStart"/>
      <w:r w:rsidRPr="002E13B9">
        <w:rPr>
          <w:rFonts w:ascii="Palatino Linotype" w:eastAsia="Palatino Linotype" w:hAnsi="Palatino Linotype" w:cs="Palatino Linotype"/>
          <w:sz w:val="22"/>
          <w:szCs w:val="22"/>
        </w:rPr>
        <w:t>perlu</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menyiapkan</w:t>
      </w:r>
      <w:proofErr w:type="spellEnd"/>
      <w:r w:rsidRPr="002E13B9">
        <w:rPr>
          <w:rFonts w:ascii="Palatino Linotype" w:eastAsia="Palatino Linotype" w:hAnsi="Palatino Linotype" w:cs="Palatino Linotype"/>
          <w:sz w:val="22"/>
          <w:szCs w:val="22"/>
        </w:rPr>
        <w:t xml:space="preserve"> strategi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memperhatikan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keragaman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yang salah </w:t>
      </w:r>
      <w:proofErr w:type="spellStart"/>
      <w:r w:rsidRPr="002E13B9">
        <w:rPr>
          <w:rFonts w:ascii="Palatino Linotype" w:eastAsia="Palatino Linotype" w:hAnsi="Palatino Linotype" w:cs="Palatino Linotype"/>
          <w:sz w:val="22"/>
          <w:szCs w:val="22"/>
        </w:rPr>
        <w:t>satunya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kesiapan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Strategi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bisa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diterapkan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adalah</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menerapkan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aspek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konten</w:t>
      </w:r>
      <w:proofErr w:type="spellEnd"/>
      <w:r w:rsidRPr="002E13B9">
        <w:rPr>
          <w:rFonts w:ascii="Palatino Linotype" w:eastAsia="Palatino Linotype" w:hAnsi="Palatino Linotype" w:cs="Palatino Linotype"/>
          <w:sz w:val="22"/>
          <w:szCs w:val="22"/>
        </w:rPr>
        <w:t xml:space="preserve">, proses, </w:t>
      </w:r>
      <w:proofErr w:type="spellStart"/>
      <w:r w:rsidRPr="002E13B9">
        <w:rPr>
          <w:rFonts w:ascii="Palatino Linotype" w:eastAsia="Palatino Linotype" w:hAnsi="Palatino Linotype" w:cs="Palatino Linotype"/>
          <w:sz w:val="22"/>
          <w:szCs w:val="22"/>
        </w:rPr>
        <w:t>produk</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lingkungan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untuk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memenuhi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kebutuhan</w:t>
      </w:r>
      <w:proofErr w:type="spellEnd"/>
      <w:r w:rsidRPr="002E13B9">
        <w:rPr>
          <w:rFonts w:ascii="Palatino Linotype" w:eastAsia="Palatino Linotype" w:hAnsi="Palatino Linotype" w:cs="Palatino Linotype"/>
          <w:sz w:val="22"/>
          <w:szCs w:val="22"/>
        </w:rPr>
        <w:t xml:space="preserve"> dan </w:t>
      </w:r>
      <w:proofErr w:type="spellStart"/>
      <w:r w:rsidRPr="002E13B9">
        <w:rPr>
          <w:rFonts w:ascii="Palatino Linotype" w:eastAsia="Palatino Linotype" w:hAnsi="Palatino Linotype" w:cs="Palatino Linotype"/>
          <w:sz w:val="22"/>
          <w:szCs w:val="22"/>
        </w:rPr>
        <w:t>profil</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Dengan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menerapkan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berdiferensiasi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terbukti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memberikan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pengaruh</w:t>
      </w:r>
      <w:proofErr w:type="spellEnd"/>
      <w:r w:rsidRPr="002E13B9">
        <w:rPr>
          <w:rFonts w:ascii="Palatino Linotype" w:eastAsia="Palatino Linotype" w:hAnsi="Palatino Linotype" w:cs="Palatino Linotype"/>
          <w:sz w:val="22"/>
          <w:szCs w:val="22"/>
        </w:rPr>
        <w:t xml:space="preserve"> pada </w:t>
      </w:r>
      <w:proofErr w:type="spellStart"/>
      <w:r w:rsidRPr="002E13B9">
        <w:rPr>
          <w:rFonts w:ascii="Palatino Linotype" w:eastAsia="Palatino Linotype" w:hAnsi="Palatino Linotype" w:cs="Palatino Linotype"/>
          <w:sz w:val="22"/>
          <w:szCs w:val="22"/>
        </w:rPr>
        <w:t>ketercapaian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capaian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pembelajaran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dalam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merdeka</w:t>
      </w:r>
      <w:proofErr w:type="spellEnd"/>
      <w:r w:rsidRPr="002E13B9">
        <w:rPr>
          <w:rFonts w:ascii="Palatino Linotype" w:eastAsia="Palatino Linotype" w:hAnsi="Palatino Linotype" w:cs="Palatino Linotype"/>
          <w:sz w:val="22"/>
          <w:szCs w:val="22"/>
        </w:rPr>
        <w:t xml:space="preserve"> yang </w:t>
      </w:r>
      <w:proofErr w:type="spellStart"/>
      <w:r w:rsidRPr="002E13B9">
        <w:rPr>
          <w:rFonts w:ascii="Palatino Linotype" w:eastAsia="Palatino Linotype" w:hAnsi="Palatino Linotype" w:cs="Palatino Linotype"/>
          <w:sz w:val="22"/>
          <w:szCs w:val="22"/>
        </w:rPr>
        <w:t>konsep</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kurikulumnya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menitikberatkan</w:t>
      </w:r>
      <w:proofErr w:type="spellEnd"/>
      <w:r w:rsidRPr="002E13B9">
        <w:rPr>
          <w:rFonts w:ascii="Palatino Linotype" w:eastAsia="Palatino Linotype" w:hAnsi="Palatino Linotype" w:cs="Palatino Linotype"/>
          <w:sz w:val="22"/>
          <w:szCs w:val="22"/>
        </w:rPr>
        <w:t xml:space="preserve"> pada </w:t>
      </w:r>
      <w:proofErr w:type="spellStart"/>
      <w:r w:rsidRPr="002E13B9">
        <w:rPr>
          <w:rFonts w:ascii="Palatino Linotype" w:eastAsia="Palatino Linotype" w:hAnsi="Palatino Linotype" w:cs="Palatino Linotype"/>
          <w:sz w:val="22"/>
          <w:szCs w:val="22"/>
        </w:rPr>
        <w:t>konsep</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kebebasan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Kemerdekaan</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belajar</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bagi</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peserta</w:t>
      </w:r>
      <w:proofErr w:type="spellEnd"/>
      <w:r w:rsidRPr="002E13B9">
        <w:rPr>
          <w:rFonts w:ascii="Palatino Linotype" w:eastAsia="Palatino Linotype" w:hAnsi="Palatino Linotype" w:cs="Palatino Linotype"/>
          <w:sz w:val="22"/>
          <w:szCs w:val="22"/>
        </w:rPr>
        <w:t xml:space="preserve"> </w:t>
      </w:r>
      <w:proofErr w:type="spellStart"/>
      <w:r w:rsidRPr="002E13B9">
        <w:rPr>
          <w:rFonts w:ascii="Palatino Linotype" w:eastAsia="Palatino Linotype" w:hAnsi="Palatino Linotype" w:cs="Palatino Linotype"/>
          <w:sz w:val="22"/>
          <w:szCs w:val="22"/>
        </w:rPr>
        <w:t>didik</w:t>
      </w:r>
      <w:proofErr w:type="spellEnd"/>
      <w:r w:rsidR="00000000">
        <w:rPr>
          <w:rFonts w:ascii="Palatino Linotype" w:eastAsia="Palatino Linotype" w:hAnsi="Palatino Linotype" w:cs="Palatino Linotype"/>
          <w:sz w:val="22"/>
          <w:szCs w:val="22"/>
        </w:rPr>
        <w:t>.</w:t>
      </w:r>
    </w:p>
    <w:p w14:paraId="15FC0B43" w14:textId="77777777" w:rsidR="002E13B9" w:rsidRDefault="002E13B9" w:rsidP="002E13B9">
      <w:pPr>
        <w:ind w:firstLine="720"/>
        <w:jc w:val="both"/>
        <w:rPr>
          <w:rFonts w:ascii="Palatino Linotype" w:eastAsia="Palatino Linotype" w:hAnsi="Palatino Linotype" w:cs="Palatino Linotype"/>
          <w:sz w:val="22"/>
          <w:szCs w:val="22"/>
        </w:rPr>
      </w:pPr>
    </w:p>
    <w:p w14:paraId="0ACD764B" w14:textId="77777777" w:rsidR="00AF12CD" w:rsidRDefault="00000000">
      <w:pPr>
        <w:spacing w:before="60"/>
        <w:rPr>
          <w:rFonts w:ascii="Palatino Linotype" w:eastAsia="Palatino Linotype" w:hAnsi="Palatino Linotype" w:cs="Palatino Linotype"/>
          <w:b/>
          <w:sz w:val="22"/>
          <w:szCs w:val="22"/>
        </w:rPr>
      </w:pPr>
      <w:bookmarkStart w:id="1" w:name="_heading=h.30j0zll" w:colFirst="0" w:colLast="0"/>
      <w:bookmarkEnd w:id="1"/>
      <w:proofErr w:type="spellStart"/>
      <w:r>
        <w:rPr>
          <w:rFonts w:ascii="Palatino Linotype" w:eastAsia="Palatino Linotype" w:hAnsi="Palatino Linotype" w:cs="Palatino Linotype"/>
          <w:b/>
          <w:sz w:val="22"/>
          <w:szCs w:val="22"/>
        </w:rPr>
        <w:t>Kepustakaan</w:t>
      </w:r>
      <w:proofErr w:type="spellEnd"/>
    </w:p>
    <w:p w14:paraId="073FDD90" w14:textId="4C4AA3E7" w:rsidR="00AF12CD" w:rsidRDefault="00AF12CD">
      <w:pPr>
        <w:spacing w:before="60"/>
        <w:jc w:val="center"/>
        <w:rPr>
          <w:rFonts w:ascii="Palatino Linotype" w:eastAsia="Palatino Linotype" w:hAnsi="Palatino Linotype" w:cs="Palatino Linotype"/>
          <w:b/>
          <w:sz w:val="22"/>
          <w:szCs w:val="22"/>
        </w:rPr>
      </w:pPr>
    </w:p>
    <w:p w14:paraId="224E7B60"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Agus</w:t>
      </w:r>
      <w:proofErr w:type="spellEnd"/>
      <w:r w:rsidRPr="00941EA1">
        <w:rPr>
          <w:rFonts w:ascii="Palatino Linotype" w:eastAsia="Palatino Linotype" w:hAnsi="Palatino Linotype" w:cs="Palatino Linotype"/>
          <w:sz w:val="22"/>
          <w:szCs w:val="22"/>
        </w:rPr>
        <w:t xml:space="preserve">, Salim. (2006). </w:t>
      </w:r>
      <w:proofErr w:type="spellStart"/>
      <w:r w:rsidRPr="00941EA1">
        <w:rPr>
          <w:rFonts w:ascii="Palatino Linotype" w:eastAsia="Palatino Linotype" w:hAnsi="Palatino Linotype" w:cs="Palatino Linotype"/>
          <w:sz w:val="22"/>
          <w:szCs w:val="22"/>
        </w:rPr>
        <w:t>Teori</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Paradigma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Peneltian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Sosial</w:t>
      </w:r>
      <w:proofErr w:type="spellEnd"/>
      <w:r w:rsidRPr="00941EA1">
        <w:rPr>
          <w:rFonts w:ascii="Palatino Linotype" w:eastAsia="Palatino Linotype" w:hAnsi="Palatino Linotype" w:cs="Palatino Linotype"/>
          <w:sz w:val="22"/>
          <w:szCs w:val="22"/>
        </w:rPr>
        <w:t xml:space="preserve">. Yogyakarta: </w:t>
      </w:r>
      <w:proofErr w:type="spellStart"/>
      <w:r w:rsidRPr="00941EA1">
        <w:rPr>
          <w:rFonts w:ascii="Palatino Linotype" w:eastAsia="Palatino Linotype" w:hAnsi="Palatino Linotype" w:cs="Palatino Linotype"/>
          <w:sz w:val="22"/>
          <w:szCs w:val="22"/>
        </w:rPr>
        <w:t>Tiawaracana</w:t>
      </w:r>
      <w:proofErr w:type="spellEnd"/>
      <w:r w:rsidRPr="00941EA1">
        <w:rPr>
          <w:rFonts w:ascii="Palatino Linotype" w:eastAsia="Palatino Linotype" w:hAnsi="Palatino Linotype" w:cs="Palatino Linotype"/>
          <w:sz w:val="22"/>
          <w:szCs w:val="22"/>
        </w:rPr>
        <w:t xml:space="preserve">. </w:t>
      </w:r>
    </w:p>
    <w:p w14:paraId="37DFDB01"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Alhafiz</w:t>
      </w:r>
      <w:proofErr w:type="spellEnd"/>
      <w:r w:rsidRPr="00941EA1">
        <w:rPr>
          <w:rFonts w:ascii="Palatino Linotype" w:eastAsia="Palatino Linotype" w:hAnsi="Palatino Linotype" w:cs="Palatino Linotype"/>
          <w:sz w:val="22"/>
          <w:szCs w:val="22"/>
        </w:rPr>
        <w:t xml:space="preserve">, N. (2022). </w:t>
      </w:r>
      <w:proofErr w:type="spellStart"/>
      <w:r w:rsidRPr="00941EA1">
        <w:rPr>
          <w:rFonts w:ascii="Palatino Linotype" w:eastAsia="Palatino Linotype" w:hAnsi="Palatino Linotype" w:cs="Palatino Linotype"/>
          <w:sz w:val="22"/>
          <w:szCs w:val="22"/>
        </w:rPr>
        <w:t>Analisis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Profil</w:t>
      </w:r>
      <w:proofErr w:type="spellEnd"/>
      <w:r w:rsidRPr="00941EA1">
        <w:rPr>
          <w:rFonts w:ascii="Palatino Linotype" w:eastAsia="Palatino Linotype" w:hAnsi="Palatino Linotype" w:cs="Palatino Linotype"/>
          <w:sz w:val="22"/>
          <w:szCs w:val="22"/>
        </w:rPr>
        <w:t xml:space="preserve"> Gaya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Siswa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Untuk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Di SMP 23 </w:t>
      </w:r>
      <w:proofErr w:type="spellStart"/>
      <w:r w:rsidRPr="00941EA1">
        <w:rPr>
          <w:rFonts w:ascii="Palatino Linotype" w:eastAsia="Palatino Linotype" w:hAnsi="Palatino Linotype" w:cs="Palatino Linotype"/>
          <w:sz w:val="22"/>
          <w:szCs w:val="22"/>
        </w:rPr>
        <w:t>Pekanbaru</w:t>
      </w:r>
      <w:proofErr w:type="spellEnd"/>
      <w:r w:rsidRPr="00941EA1">
        <w:rPr>
          <w:rFonts w:ascii="Palatino Linotype" w:eastAsia="Palatino Linotype" w:hAnsi="Palatino Linotype" w:cs="Palatino Linotype"/>
          <w:sz w:val="22"/>
          <w:szCs w:val="22"/>
        </w:rPr>
        <w:t xml:space="preserve">. J-Abdi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Pengabdian</w:t>
      </w:r>
      <w:proofErr w:type="spellEnd"/>
      <w:r w:rsidRPr="00941EA1">
        <w:rPr>
          <w:rFonts w:ascii="Palatino Linotype" w:eastAsia="Palatino Linotype" w:hAnsi="Palatino Linotype" w:cs="Palatino Linotype"/>
          <w:sz w:val="22"/>
          <w:szCs w:val="22"/>
        </w:rPr>
        <w:t xml:space="preserve"> Masyarakat, Vol 1, No.8.</w:t>
      </w:r>
    </w:p>
    <w:p w14:paraId="21E199FE"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proofErr w:type="gramStart"/>
      <w:r w:rsidRPr="00941EA1">
        <w:rPr>
          <w:rFonts w:ascii="Palatino Linotype" w:eastAsia="Palatino Linotype" w:hAnsi="Palatino Linotype" w:cs="Palatino Linotype"/>
          <w:sz w:val="22"/>
          <w:szCs w:val="22"/>
        </w:rPr>
        <w:t>Aminuriyah,S</w:t>
      </w:r>
      <w:proofErr w:type="spellEnd"/>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Markhamah</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Sutama</w:t>
      </w:r>
      <w:proofErr w:type="spellEnd"/>
      <w:r w:rsidRPr="00941EA1">
        <w:rPr>
          <w:rFonts w:ascii="Palatino Linotype" w:eastAsia="Palatino Linotype" w:hAnsi="Palatino Linotype" w:cs="Palatino Linotype"/>
          <w:sz w:val="22"/>
          <w:szCs w:val="22"/>
        </w:rPr>
        <w:t xml:space="preserve">. (2022).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Meningkatkan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Kreatiftas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Peserta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Didik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Ilmiah</w:t>
      </w:r>
      <w:proofErr w:type="spellEnd"/>
      <w:r w:rsidRPr="00941EA1">
        <w:rPr>
          <w:rFonts w:ascii="Palatino Linotype" w:eastAsia="Palatino Linotype" w:hAnsi="Palatino Linotype" w:cs="Palatino Linotype"/>
          <w:sz w:val="22"/>
          <w:szCs w:val="22"/>
        </w:rPr>
        <w:t xml:space="preserve"> Mitra </w:t>
      </w:r>
      <w:proofErr w:type="spellStart"/>
      <w:r w:rsidRPr="00941EA1">
        <w:rPr>
          <w:rFonts w:ascii="Palatino Linotype" w:eastAsia="Palatino Linotype" w:hAnsi="Palatino Linotype" w:cs="Palatino Linotype"/>
          <w:sz w:val="22"/>
          <w:szCs w:val="22"/>
        </w:rPr>
        <w:t>Swara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Ganesha</w:t>
      </w:r>
      <w:proofErr w:type="spellEnd"/>
      <w:r w:rsidRPr="00941EA1">
        <w:rPr>
          <w:rFonts w:ascii="Palatino Linotype" w:eastAsia="Palatino Linotype" w:hAnsi="Palatino Linotype" w:cs="Palatino Linotype"/>
          <w:sz w:val="22"/>
          <w:szCs w:val="22"/>
        </w:rPr>
        <w:t>, Vol.  9(2), Hal. 89–100.</w:t>
      </w:r>
    </w:p>
    <w:p w14:paraId="66DD7CF0"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Angga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Suryana</w:t>
      </w:r>
      <w:proofErr w:type="spellEnd"/>
      <w:r w:rsidRPr="00941EA1">
        <w:rPr>
          <w:rFonts w:ascii="Palatino Linotype" w:eastAsia="Palatino Linotype" w:hAnsi="Palatino Linotype" w:cs="Palatino Linotype"/>
          <w:sz w:val="22"/>
          <w:szCs w:val="22"/>
        </w:rPr>
        <w:t xml:space="preserve">, C., </w:t>
      </w:r>
      <w:proofErr w:type="spellStart"/>
      <w:r w:rsidRPr="00941EA1">
        <w:rPr>
          <w:rFonts w:ascii="Palatino Linotype" w:eastAsia="Palatino Linotype" w:hAnsi="Palatino Linotype" w:cs="Palatino Linotype"/>
          <w:sz w:val="22"/>
          <w:szCs w:val="22"/>
        </w:rPr>
        <w:t>Nurwahidah</w:t>
      </w:r>
      <w:proofErr w:type="spellEnd"/>
      <w:r w:rsidRPr="00941EA1">
        <w:rPr>
          <w:rFonts w:ascii="Palatino Linotype" w:eastAsia="Palatino Linotype" w:hAnsi="Palatino Linotype" w:cs="Palatino Linotype"/>
          <w:sz w:val="22"/>
          <w:szCs w:val="22"/>
        </w:rPr>
        <w:t xml:space="preserve">, I., &amp; </w:t>
      </w:r>
      <w:proofErr w:type="spellStart"/>
      <w:r w:rsidRPr="00941EA1">
        <w:rPr>
          <w:rFonts w:ascii="Palatino Linotype" w:eastAsia="Palatino Linotype" w:hAnsi="Palatino Linotype" w:cs="Palatino Linotype"/>
          <w:sz w:val="22"/>
          <w:szCs w:val="22"/>
        </w:rPr>
        <w:t>Hernawan</w:t>
      </w:r>
      <w:proofErr w:type="spellEnd"/>
      <w:r w:rsidRPr="00941EA1">
        <w:rPr>
          <w:rFonts w:ascii="Palatino Linotype" w:eastAsia="Palatino Linotype" w:hAnsi="Palatino Linotype" w:cs="Palatino Linotype"/>
          <w:sz w:val="22"/>
          <w:szCs w:val="22"/>
        </w:rPr>
        <w:t xml:space="preserve">, A. H. (2022). </w:t>
      </w:r>
      <w:proofErr w:type="spellStart"/>
      <w:proofErr w:type="gramStart"/>
      <w:r w:rsidRPr="00941EA1">
        <w:rPr>
          <w:rFonts w:ascii="Palatino Linotype" w:eastAsia="Palatino Linotype" w:hAnsi="Palatino Linotype" w:cs="Palatino Linotype"/>
          <w:sz w:val="22"/>
          <w:szCs w:val="22"/>
        </w:rPr>
        <w:t>Komparassi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Implementasi</w:t>
      </w:r>
      <w:proofErr w:type="spellEnd"/>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2013 dan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Merdeka di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Dasar.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basicedu</w:t>
      </w:r>
      <w:proofErr w:type="spellEnd"/>
      <w:r w:rsidRPr="00941EA1">
        <w:rPr>
          <w:rFonts w:ascii="Palatino Linotype" w:eastAsia="Palatino Linotype" w:hAnsi="Palatino Linotype" w:cs="Palatino Linotype"/>
          <w:sz w:val="22"/>
          <w:szCs w:val="22"/>
        </w:rPr>
        <w:t>. Vol 6(4), Hal. 5877–5889.</w:t>
      </w:r>
    </w:p>
    <w:p w14:paraId="5A0EF0F5"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Aprima</w:t>
      </w:r>
      <w:proofErr w:type="spellEnd"/>
      <w:r w:rsidRPr="00941EA1">
        <w:rPr>
          <w:rFonts w:ascii="Palatino Linotype" w:eastAsia="Palatino Linotype" w:hAnsi="Palatino Linotype" w:cs="Palatino Linotype"/>
          <w:sz w:val="22"/>
          <w:szCs w:val="22"/>
        </w:rPr>
        <w:t xml:space="preserve">, D., Sari, </w:t>
      </w:r>
      <w:proofErr w:type="spellStart"/>
      <w:r w:rsidRPr="00941EA1">
        <w:rPr>
          <w:rFonts w:ascii="Palatino Linotype" w:eastAsia="Palatino Linotype" w:hAnsi="Palatino Linotype" w:cs="Palatino Linotype"/>
          <w:sz w:val="22"/>
          <w:szCs w:val="22"/>
        </w:rPr>
        <w:t>Sasmita</w:t>
      </w:r>
      <w:proofErr w:type="spellEnd"/>
      <w:r w:rsidRPr="00941EA1">
        <w:rPr>
          <w:rFonts w:ascii="Palatino Linotype" w:eastAsia="Palatino Linotype" w:hAnsi="Palatino Linotype" w:cs="Palatino Linotype"/>
          <w:sz w:val="22"/>
          <w:szCs w:val="22"/>
        </w:rPr>
        <w:t xml:space="preserve">. (2022). </w:t>
      </w:r>
      <w:proofErr w:type="spellStart"/>
      <w:r w:rsidRPr="00941EA1">
        <w:rPr>
          <w:rFonts w:ascii="Palatino Linotype" w:eastAsia="Palatino Linotype" w:hAnsi="Palatino Linotype" w:cs="Palatino Linotype"/>
          <w:sz w:val="22"/>
          <w:szCs w:val="22"/>
        </w:rPr>
        <w:t>Analisis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Penerapan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dalam</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Implementasi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Merdeka pada Pelajaran </w:t>
      </w:r>
      <w:proofErr w:type="spellStart"/>
      <w:r w:rsidRPr="00941EA1">
        <w:rPr>
          <w:rFonts w:ascii="Palatino Linotype" w:eastAsia="Palatino Linotype" w:hAnsi="Palatino Linotype" w:cs="Palatino Linotype"/>
          <w:sz w:val="22"/>
          <w:szCs w:val="22"/>
        </w:rPr>
        <w:t>Matematika</w:t>
      </w:r>
      <w:proofErr w:type="spellEnd"/>
      <w:r w:rsidRPr="00941EA1">
        <w:rPr>
          <w:rFonts w:ascii="Palatino Linotype" w:eastAsia="Palatino Linotype" w:hAnsi="Palatino Linotype" w:cs="Palatino Linotype"/>
          <w:sz w:val="22"/>
          <w:szCs w:val="22"/>
        </w:rPr>
        <w:t xml:space="preserve"> SD. </w:t>
      </w:r>
      <w:proofErr w:type="spellStart"/>
      <w:proofErr w:type="gramStart"/>
      <w:r w:rsidRPr="00941EA1">
        <w:rPr>
          <w:rFonts w:ascii="Palatino Linotype" w:eastAsia="Palatino Linotype" w:hAnsi="Palatino Linotype" w:cs="Palatino Linotype"/>
          <w:sz w:val="22"/>
          <w:szCs w:val="22"/>
        </w:rPr>
        <w:t>Cendikia</w:t>
      </w:r>
      <w:proofErr w:type="spellEnd"/>
      <w:r w:rsidRPr="00941EA1">
        <w:rPr>
          <w:rFonts w:eastAsia="Palatino Linotype"/>
          <w:sz w:val="22"/>
          <w:szCs w:val="22"/>
        </w:rPr>
        <w:t> </w:t>
      </w:r>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Media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Ilmiah</w:t>
      </w:r>
      <w:proofErr w:type="spellEnd"/>
      <w:r w:rsidRPr="00941EA1">
        <w:rPr>
          <w:rFonts w:ascii="Palatino Linotype" w:eastAsia="Palatino Linotype" w:hAnsi="Palatino Linotype" w:cs="Palatino Linotype"/>
          <w:sz w:val="22"/>
          <w:szCs w:val="22"/>
        </w:rPr>
        <w:t xml:space="preserve"> Pendidikan. Vol 13(1), Hal. 95–101.</w:t>
      </w:r>
    </w:p>
    <w:p w14:paraId="0A3EC4D1"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Apsarini</w:t>
      </w:r>
      <w:proofErr w:type="spellEnd"/>
      <w:r w:rsidRPr="00941EA1">
        <w:rPr>
          <w:rFonts w:ascii="Palatino Linotype" w:eastAsia="Palatino Linotype" w:hAnsi="Palatino Linotype" w:cs="Palatino Linotype"/>
          <w:sz w:val="22"/>
          <w:szCs w:val="22"/>
        </w:rPr>
        <w:t xml:space="preserve">, S.F., </w:t>
      </w:r>
      <w:proofErr w:type="spellStart"/>
      <w:r w:rsidRPr="00941EA1">
        <w:rPr>
          <w:rFonts w:ascii="Palatino Linotype" w:eastAsia="Palatino Linotype" w:hAnsi="Palatino Linotype" w:cs="Palatino Linotype"/>
          <w:sz w:val="22"/>
          <w:szCs w:val="22"/>
        </w:rPr>
        <w:t>Barlianty</w:t>
      </w:r>
      <w:proofErr w:type="spellEnd"/>
      <w:r w:rsidRPr="00941EA1">
        <w:rPr>
          <w:rFonts w:ascii="Palatino Linotype" w:eastAsia="Palatino Linotype" w:hAnsi="Palatino Linotype" w:cs="Palatino Linotype"/>
          <w:sz w:val="22"/>
          <w:szCs w:val="22"/>
        </w:rPr>
        <w:t xml:space="preserve">, L. (2020).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siswa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kelas</w:t>
      </w:r>
      <w:proofErr w:type="spellEnd"/>
      <w:r w:rsidRPr="00941EA1">
        <w:rPr>
          <w:rFonts w:ascii="Palatino Linotype" w:eastAsia="Palatino Linotype" w:hAnsi="Palatino Linotype" w:cs="Palatino Linotype"/>
          <w:sz w:val="22"/>
          <w:szCs w:val="22"/>
        </w:rPr>
        <w:t xml:space="preserve"> iv b di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dasar</w:t>
      </w:r>
      <w:proofErr w:type="spellEnd"/>
      <w:r w:rsidRPr="00941EA1">
        <w:rPr>
          <w:rFonts w:ascii="Palatino Linotype" w:eastAsia="Palatino Linotype" w:hAnsi="Palatino Linotype" w:cs="Palatino Linotype"/>
          <w:sz w:val="22"/>
          <w:szCs w:val="22"/>
        </w:rPr>
        <w:t xml:space="preserve"> negeri </w:t>
      </w:r>
      <w:proofErr w:type="spellStart"/>
      <w:r w:rsidRPr="00941EA1">
        <w:rPr>
          <w:rFonts w:ascii="Palatino Linotype" w:eastAsia="Palatino Linotype" w:hAnsi="Palatino Linotype" w:cs="Palatino Linotype"/>
          <w:sz w:val="22"/>
          <w:szCs w:val="22"/>
        </w:rPr>
        <w:t>kutajaya</w:t>
      </w:r>
      <w:proofErr w:type="spellEnd"/>
      <w:r w:rsidRPr="00941EA1">
        <w:rPr>
          <w:rFonts w:ascii="Palatino Linotype" w:eastAsia="Palatino Linotype" w:hAnsi="Palatino Linotype" w:cs="Palatino Linotype"/>
          <w:sz w:val="22"/>
          <w:szCs w:val="22"/>
        </w:rPr>
        <w:t xml:space="preserve"> ii </w:t>
      </w:r>
      <w:proofErr w:type="spellStart"/>
      <w:r w:rsidRPr="00941EA1">
        <w:rPr>
          <w:rFonts w:ascii="Palatino Linotype" w:eastAsia="Palatino Linotype" w:hAnsi="Palatino Linotype" w:cs="Palatino Linotype"/>
          <w:sz w:val="22"/>
          <w:szCs w:val="22"/>
        </w:rPr>
        <w:t>kecamatan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pasarkemis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Pendidikan dan </w:t>
      </w:r>
      <w:proofErr w:type="spellStart"/>
      <w:r w:rsidRPr="00941EA1">
        <w:rPr>
          <w:rFonts w:ascii="Palatino Linotype" w:eastAsia="Palatino Linotype" w:hAnsi="Palatino Linotype" w:cs="Palatino Linotype"/>
          <w:sz w:val="22"/>
          <w:szCs w:val="22"/>
        </w:rPr>
        <w:t>Ilmu</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Sosial</w:t>
      </w:r>
      <w:proofErr w:type="spellEnd"/>
      <w:r w:rsidRPr="00941EA1">
        <w:rPr>
          <w:rFonts w:ascii="Palatino Linotype" w:eastAsia="Palatino Linotype" w:hAnsi="Palatino Linotype" w:cs="Palatino Linotype"/>
          <w:sz w:val="22"/>
          <w:szCs w:val="22"/>
        </w:rPr>
        <w:t>, Vol 2, Hal. 164–169.</w:t>
      </w:r>
    </w:p>
    <w:p w14:paraId="2511494A"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Astiti</w:t>
      </w:r>
      <w:proofErr w:type="spellEnd"/>
      <w:r w:rsidRPr="00941EA1">
        <w:rPr>
          <w:rFonts w:ascii="Palatino Linotype" w:eastAsia="Palatino Linotype" w:hAnsi="Palatino Linotype" w:cs="Palatino Linotype"/>
          <w:sz w:val="22"/>
          <w:szCs w:val="22"/>
        </w:rPr>
        <w:t xml:space="preserve">, K. A., </w:t>
      </w:r>
      <w:proofErr w:type="spellStart"/>
      <w:r w:rsidRPr="00941EA1">
        <w:rPr>
          <w:rFonts w:ascii="Palatino Linotype" w:eastAsia="Palatino Linotype" w:hAnsi="Palatino Linotype" w:cs="Palatino Linotype"/>
          <w:sz w:val="22"/>
          <w:szCs w:val="22"/>
        </w:rPr>
        <w:t>Supu</w:t>
      </w:r>
      <w:proofErr w:type="spellEnd"/>
      <w:r w:rsidRPr="00941EA1">
        <w:rPr>
          <w:rFonts w:ascii="Palatino Linotype" w:eastAsia="Palatino Linotype" w:hAnsi="Palatino Linotype" w:cs="Palatino Linotype"/>
          <w:sz w:val="22"/>
          <w:szCs w:val="22"/>
        </w:rPr>
        <w:t xml:space="preserve">, A., </w:t>
      </w:r>
      <w:proofErr w:type="spellStart"/>
      <w:r w:rsidRPr="00941EA1">
        <w:rPr>
          <w:rFonts w:ascii="Palatino Linotype" w:eastAsia="Palatino Linotype" w:hAnsi="Palatino Linotype" w:cs="Palatino Linotype"/>
          <w:sz w:val="22"/>
          <w:szCs w:val="22"/>
        </w:rPr>
        <w:t>Sukarjita</w:t>
      </w:r>
      <w:proofErr w:type="spellEnd"/>
      <w:r w:rsidRPr="00941EA1">
        <w:rPr>
          <w:rFonts w:ascii="Palatino Linotype" w:eastAsia="Palatino Linotype" w:hAnsi="Palatino Linotype" w:cs="Palatino Linotype"/>
          <w:sz w:val="22"/>
          <w:szCs w:val="22"/>
        </w:rPr>
        <w:t xml:space="preserve">, I.W. (2021). </w:t>
      </w:r>
      <w:proofErr w:type="spellStart"/>
      <w:r w:rsidRPr="00941EA1">
        <w:rPr>
          <w:rFonts w:ascii="Palatino Linotype" w:eastAsia="Palatino Linotype" w:hAnsi="Palatino Linotype" w:cs="Palatino Linotype"/>
          <w:sz w:val="22"/>
          <w:szCs w:val="22"/>
        </w:rPr>
        <w:t>Pengembangan</w:t>
      </w:r>
      <w:proofErr w:type="spellEnd"/>
      <w:r w:rsidRPr="00941EA1">
        <w:rPr>
          <w:rFonts w:ascii="Palatino Linotype" w:eastAsia="Palatino Linotype" w:hAnsi="Palatino Linotype" w:cs="Palatino Linotype"/>
          <w:sz w:val="22"/>
          <w:szCs w:val="22"/>
        </w:rPr>
        <w:t xml:space="preserve"> Modul IPA </w:t>
      </w:r>
      <w:proofErr w:type="spellStart"/>
      <w:r w:rsidRPr="00941EA1">
        <w:rPr>
          <w:rFonts w:ascii="Palatino Linotype" w:eastAsia="Palatino Linotype" w:hAnsi="Palatino Linotype" w:cs="Palatino Linotype"/>
          <w:sz w:val="22"/>
          <w:szCs w:val="22"/>
        </w:rPr>
        <w:t>Terpadu</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Tipe</w:t>
      </w:r>
      <w:proofErr w:type="spellEnd"/>
      <w:r w:rsidRPr="00941EA1">
        <w:rPr>
          <w:rFonts w:ascii="Palatino Linotype" w:eastAsia="Palatino Linotype" w:hAnsi="Palatino Linotype" w:cs="Palatino Linotype"/>
          <w:sz w:val="22"/>
          <w:szCs w:val="22"/>
        </w:rPr>
        <w:t xml:space="preserve"> Connected </w:t>
      </w:r>
      <w:proofErr w:type="spellStart"/>
      <w:r w:rsidRPr="00941EA1">
        <w:rPr>
          <w:rFonts w:ascii="Palatino Linotype" w:eastAsia="Palatino Linotype" w:hAnsi="Palatino Linotype" w:cs="Palatino Linotype"/>
          <w:sz w:val="22"/>
          <w:szCs w:val="22"/>
        </w:rPr>
        <w:t>Berbasis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pada </w:t>
      </w:r>
      <w:proofErr w:type="spellStart"/>
      <w:r w:rsidRPr="00941EA1">
        <w:rPr>
          <w:rFonts w:ascii="Palatino Linotype" w:eastAsia="Palatino Linotype" w:hAnsi="Palatino Linotype" w:cs="Palatino Linotype"/>
          <w:sz w:val="22"/>
          <w:szCs w:val="22"/>
        </w:rPr>
        <w:t>Materi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Lapisan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Bumi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Kelas</w:t>
      </w:r>
      <w:proofErr w:type="spellEnd"/>
      <w:r w:rsidRPr="00941EA1">
        <w:rPr>
          <w:rFonts w:ascii="Palatino Linotype" w:eastAsia="Palatino Linotype" w:hAnsi="Palatino Linotype" w:cs="Palatino Linotype"/>
          <w:sz w:val="22"/>
          <w:szCs w:val="22"/>
        </w:rPr>
        <w:t xml:space="preserve"> </w:t>
      </w:r>
      <w:proofErr w:type="gramStart"/>
      <w:r w:rsidRPr="00941EA1">
        <w:rPr>
          <w:rFonts w:ascii="Palatino Linotype" w:eastAsia="Palatino Linotype" w:hAnsi="Palatino Linotype" w:cs="Palatino Linotype"/>
          <w:sz w:val="22"/>
          <w:szCs w:val="22"/>
        </w:rPr>
        <w:t>VII .</w:t>
      </w:r>
      <w:proofErr w:type="gramEnd"/>
      <w:r w:rsidRPr="00941EA1">
        <w:rPr>
          <w:rFonts w:ascii="Palatino Linotype" w:eastAsia="Palatino Linotype" w:hAnsi="Palatino Linotype" w:cs="Palatino Linotype"/>
          <w:sz w:val="22"/>
          <w:szCs w:val="22"/>
        </w:rPr>
        <w:t xml:space="preserve"> JURNAL PENDIDIKAN DAN PEMBELAJARAN SAINS. Vol. 4, Hal. 112–120.</w:t>
      </w:r>
    </w:p>
    <w:p w14:paraId="23355AAD" w14:textId="77777777" w:rsidR="00941EA1" w:rsidRPr="00941EA1" w:rsidRDefault="00941EA1" w:rsidP="00941EA1">
      <w:pPr>
        <w:ind w:left="720" w:hanging="720"/>
        <w:jc w:val="both"/>
        <w:rPr>
          <w:rFonts w:ascii="Palatino Linotype" w:eastAsia="Palatino Linotype" w:hAnsi="Palatino Linotype" w:cs="Palatino Linotype"/>
          <w:sz w:val="22"/>
          <w:szCs w:val="22"/>
        </w:rPr>
      </w:pPr>
      <w:r w:rsidRPr="00941EA1">
        <w:rPr>
          <w:rFonts w:ascii="Palatino Linotype" w:eastAsia="Palatino Linotype" w:hAnsi="Palatino Linotype" w:cs="Palatino Linotype"/>
          <w:sz w:val="22"/>
          <w:szCs w:val="22"/>
        </w:rPr>
        <w:t xml:space="preserve">Effendi. (2017). HUBUNGAN READINESS </w:t>
      </w:r>
      <w:proofErr w:type="gramStart"/>
      <w:r w:rsidRPr="00941EA1">
        <w:rPr>
          <w:rFonts w:ascii="Palatino Linotype" w:eastAsia="Palatino Linotype" w:hAnsi="Palatino Linotype" w:cs="Palatino Linotype"/>
          <w:sz w:val="22"/>
          <w:szCs w:val="22"/>
        </w:rPr>
        <w:t>( KESIAPAN</w:t>
      </w:r>
      <w:proofErr w:type="gramEnd"/>
      <w:r w:rsidRPr="00941EA1">
        <w:rPr>
          <w:rFonts w:ascii="Palatino Linotype" w:eastAsia="Palatino Linotype" w:hAnsi="Palatino Linotype" w:cs="Palatino Linotype"/>
          <w:sz w:val="22"/>
          <w:szCs w:val="22"/>
        </w:rPr>
        <w:t xml:space="preserve"> ) BELAJAR SISWA DENGAN HASIL BELAJAR FISIKA SISWA KELAS X SMK.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Pendidikan </w:t>
      </w:r>
      <w:proofErr w:type="spellStart"/>
      <w:r w:rsidRPr="00941EA1">
        <w:rPr>
          <w:rFonts w:ascii="Palatino Linotype" w:eastAsia="Palatino Linotype" w:hAnsi="Palatino Linotype" w:cs="Palatino Linotype"/>
          <w:sz w:val="22"/>
          <w:szCs w:val="22"/>
        </w:rPr>
        <w:t>Fisika</w:t>
      </w:r>
      <w:proofErr w:type="spellEnd"/>
      <w:r w:rsidRPr="00941EA1">
        <w:rPr>
          <w:rFonts w:ascii="Palatino Linotype" w:eastAsia="Palatino Linotype" w:hAnsi="Palatino Linotype" w:cs="Palatino Linotype"/>
          <w:sz w:val="22"/>
          <w:szCs w:val="22"/>
        </w:rPr>
        <w:t>, Vol. 5, Hal. 15-24.</w:t>
      </w:r>
    </w:p>
    <w:p w14:paraId="50E45A91"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lastRenderedPageBreak/>
        <w:t>Fauziah</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Prayitno</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Karneli</w:t>
      </w:r>
      <w:proofErr w:type="spellEnd"/>
      <w:r w:rsidRPr="00941EA1">
        <w:rPr>
          <w:rFonts w:ascii="Palatino Linotype" w:eastAsia="Palatino Linotype" w:hAnsi="Palatino Linotype" w:cs="Palatino Linotype"/>
          <w:sz w:val="22"/>
          <w:szCs w:val="22"/>
        </w:rPr>
        <w:t xml:space="preserve">, Yeni. (2020). </w:t>
      </w:r>
      <w:proofErr w:type="spellStart"/>
      <w:r w:rsidRPr="00941EA1">
        <w:rPr>
          <w:rFonts w:ascii="Palatino Linotype" w:eastAsia="Palatino Linotype" w:hAnsi="Palatino Linotype" w:cs="Palatino Linotype"/>
          <w:sz w:val="22"/>
          <w:szCs w:val="22"/>
        </w:rPr>
        <w:t>Meningkatkan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Siswa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Melalui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Pendekatan</w:t>
      </w:r>
      <w:proofErr w:type="spellEnd"/>
      <w:r w:rsidRPr="00941EA1">
        <w:rPr>
          <w:rFonts w:ascii="Palatino Linotype" w:eastAsia="Palatino Linotype" w:hAnsi="Palatino Linotype" w:cs="Palatino Linotype"/>
          <w:sz w:val="22"/>
          <w:szCs w:val="22"/>
        </w:rPr>
        <w:t xml:space="preserve"> Behavioral. </w:t>
      </w:r>
      <w:proofErr w:type="spellStart"/>
      <w:proofErr w:type="gramStart"/>
      <w:r w:rsidRPr="00941EA1">
        <w:rPr>
          <w:rFonts w:ascii="Palatino Linotype" w:eastAsia="Palatino Linotype" w:hAnsi="Palatino Linotype" w:cs="Palatino Linotype"/>
          <w:sz w:val="22"/>
          <w:szCs w:val="22"/>
        </w:rPr>
        <w:t>Arsyad:Jurnal</w:t>
      </w:r>
      <w:proofErr w:type="spellEnd"/>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pendidikan</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Konseling</w:t>
      </w:r>
      <w:proofErr w:type="spellEnd"/>
      <w:r w:rsidRPr="00941EA1">
        <w:rPr>
          <w:rFonts w:ascii="Palatino Linotype" w:eastAsia="Palatino Linotype" w:hAnsi="Palatino Linotype" w:cs="Palatino Linotype"/>
          <w:sz w:val="22"/>
          <w:szCs w:val="22"/>
        </w:rPr>
        <w:t>. Vol.10, Hal. 96–106.</w:t>
      </w:r>
    </w:p>
    <w:p w14:paraId="63733D99"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Ferdinan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Augusty</w:t>
      </w:r>
      <w:proofErr w:type="spellEnd"/>
      <w:r w:rsidRPr="00941EA1">
        <w:rPr>
          <w:rFonts w:ascii="Palatino Linotype" w:eastAsia="Palatino Linotype" w:hAnsi="Palatino Linotype" w:cs="Palatino Linotype"/>
          <w:sz w:val="22"/>
          <w:szCs w:val="22"/>
        </w:rPr>
        <w:t xml:space="preserve">. (2014). </w:t>
      </w:r>
      <w:proofErr w:type="spellStart"/>
      <w:r w:rsidRPr="00941EA1">
        <w:rPr>
          <w:rFonts w:ascii="Palatino Linotype" w:eastAsia="Palatino Linotype" w:hAnsi="Palatino Linotype" w:cs="Palatino Linotype"/>
          <w:sz w:val="22"/>
          <w:szCs w:val="22"/>
        </w:rPr>
        <w:t>Metode</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Penelitian</w:t>
      </w:r>
      <w:proofErr w:type="spellEnd"/>
      <w:r w:rsidRPr="00941EA1">
        <w:rPr>
          <w:rFonts w:ascii="Palatino Linotype" w:eastAsia="Palatino Linotype" w:hAnsi="Palatino Linotype" w:cs="Palatino Linotype"/>
          <w:sz w:val="22"/>
          <w:szCs w:val="22"/>
        </w:rPr>
        <w:t xml:space="preserve"> </w:t>
      </w:r>
      <w:proofErr w:type="spellStart"/>
      <w:proofErr w:type="gramStart"/>
      <w:r w:rsidRPr="00941EA1">
        <w:rPr>
          <w:rFonts w:ascii="Palatino Linotype" w:eastAsia="Palatino Linotype" w:hAnsi="Palatino Linotype" w:cs="Palatino Linotype"/>
          <w:sz w:val="22"/>
          <w:szCs w:val="22"/>
        </w:rPr>
        <w:t>Manajemen:Pedoman</w:t>
      </w:r>
      <w:proofErr w:type="spellEnd"/>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Penelitian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untuk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Skripsi,Tesis</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Disertasi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Ilmu</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Manajemen</w:t>
      </w:r>
      <w:proofErr w:type="spellEnd"/>
      <w:r w:rsidRPr="00941EA1">
        <w:rPr>
          <w:rFonts w:ascii="Palatino Linotype" w:eastAsia="Palatino Linotype" w:hAnsi="Palatino Linotype" w:cs="Palatino Linotype"/>
          <w:sz w:val="22"/>
          <w:szCs w:val="22"/>
        </w:rPr>
        <w:t xml:space="preserve">. Semarang: Universitas </w:t>
      </w:r>
      <w:proofErr w:type="spellStart"/>
      <w:r w:rsidRPr="00941EA1">
        <w:rPr>
          <w:rFonts w:ascii="Palatino Linotype" w:eastAsia="Palatino Linotype" w:hAnsi="Palatino Linotype" w:cs="Palatino Linotype"/>
          <w:sz w:val="22"/>
          <w:szCs w:val="22"/>
        </w:rPr>
        <w:t>Diponegoro</w:t>
      </w:r>
      <w:proofErr w:type="spellEnd"/>
      <w:r w:rsidRPr="00941EA1">
        <w:rPr>
          <w:rFonts w:ascii="Palatino Linotype" w:eastAsia="Palatino Linotype" w:hAnsi="Palatino Linotype" w:cs="Palatino Linotype"/>
          <w:sz w:val="22"/>
          <w:szCs w:val="22"/>
        </w:rPr>
        <w:t>.</w:t>
      </w:r>
    </w:p>
    <w:p w14:paraId="570EF703"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Fitra</w:t>
      </w:r>
      <w:proofErr w:type="spellEnd"/>
      <w:r w:rsidRPr="00941EA1">
        <w:rPr>
          <w:rFonts w:ascii="Palatino Linotype" w:eastAsia="Palatino Linotype" w:hAnsi="Palatino Linotype" w:cs="Palatino Linotype"/>
          <w:sz w:val="22"/>
          <w:szCs w:val="22"/>
        </w:rPr>
        <w:t xml:space="preserve">, Devi </w:t>
      </w:r>
      <w:proofErr w:type="spellStart"/>
      <w:r w:rsidRPr="00941EA1">
        <w:rPr>
          <w:rFonts w:ascii="Palatino Linotype" w:eastAsia="Palatino Linotype" w:hAnsi="Palatino Linotype" w:cs="Palatino Linotype"/>
          <w:sz w:val="22"/>
          <w:szCs w:val="22"/>
        </w:rPr>
        <w:t>Kurnia</w:t>
      </w:r>
      <w:proofErr w:type="spellEnd"/>
      <w:r w:rsidRPr="00941EA1">
        <w:rPr>
          <w:rFonts w:ascii="Palatino Linotype" w:eastAsia="Palatino Linotype" w:hAnsi="Palatino Linotype" w:cs="Palatino Linotype"/>
          <w:sz w:val="22"/>
          <w:szCs w:val="22"/>
        </w:rPr>
        <w:t xml:space="preserve">. (2022). ANALISIS PENERAPAN PEMBELAJARAN BERDIFERENSIASI DALAM KURIKULUM MERDEKA PADA MATERI TATA SURYA DI KELAS VII. </w:t>
      </w:r>
      <w:proofErr w:type="spellStart"/>
      <w:r w:rsidRPr="00941EA1">
        <w:rPr>
          <w:rFonts w:ascii="Palatino Linotype" w:eastAsia="Palatino Linotype" w:hAnsi="Palatino Linotype" w:cs="Palatino Linotype"/>
          <w:sz w:val="22"/>
          <w:szCs w:val="22"/>
        </w:rPr>
        <w:t>Tunjuk</w:t>
      </w:r>
      <w:proofErr w:type="spellEnd"/>
      <w:r w:rsidRPr="00941EA1">
        <w:rPr>
          <w:rFonts w:ascii="Palatino Linotype" w:eastAsia="Palatino Linotype" w:hAnsi="Palatino Linotype" w:cs="Palatino Linotype"/>
          <w:sz w:val="22"/>
          <w:szCs w:val="22"/>
        </w:rPr>
        <w:t xml:space="preserve"> </w:t>
      </w:r>
      <w:proofErr w:type="gramStart"/>
      <w:r w:rsidRPr="00941EA1">
        <w:rPr>
          <w:rFonts w:ascii="Palatino Linotype" w:eastAsia="Palatino Linotype" w:hAnsi="Palatino Linotype" w:cs="Palatino Linotype"/>
          <w:sz w:val="22"/>
          <w:szCs w:val="22"/>
        </w:rPr>
        <w:t>Ajar :</w:t>
      </w:r>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Penelitian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Ilmu</w:t>
      </w:r>
      <w:proofErr w:type="spellEnd"/>
      <w:r w:rsidRPr="00941EA1">
        <w:rPr>
          <w:rFonts w:ascii="Palatino Linotype" w:eastAsia="Palatino Linotype" w:hAnsi="Palatino Linotype" w:cs="Palatino Linotype"/>
          <w:sz w:val="22"/>
          <w:szCs w:val="22"/>
        </w:rPr>
        <w:t xml:space="preserve"> Pendidikan, Universitas Riau. Vol. 5, Hal. 278–290.</w:t>
      </w:r>
    </w:p>
    <w:p w14:paraId="74272586"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Fitriyah</w:t>
      </w:r>
      <w:proofErr w:type="spellEnd"/>
      <w:r w:rsidRPr="00941EA1">
        <w:rPr>
          <w:rFonts w:ascii="Palatino Linotype" w:eastAsia="Palatino Linotype" w:hAnsi="Palatino Linotype" w:cs="Palatino Linotype"/>
          <w:sz w:val="22"/>
          <w:szCs w:val="22"/>
        </w:rPr>
        <w:t xml:space="preserve">, C. Z., &amp; </w:t>
      </w:r>
      <w:proofErr w:type="spellStart"/>
      <w:r w:rsidRPr="00941EA1">
        <w:rPr>
          <w:rFonts w:ascii="Palatino Linotype" w:eastAsia="Palatino Linotype" w:hAnsi="Palatino Linotype" w:cs="Palatino Linotype"/>
          <w:sz w:val="22"/>
          <w:szCs w:val="22"/>
        </w:rPr>
        <w:t>Wardani</w:t>
      </w:r>
      <w:proofErr w:type="spellEnd"/>
      <w:r w:rsidRPr="00941EA1">
        <w:rPr>
          <w:rFonts w:ascii="Palatino Linotype" w:eastAsia="Palatino Linotype" w:hAnsi="Palatino Linotype" w:cs="Palatino Linotype"/>
          <w:sz w:val="22"/>
          <w:szCs w:val="22"/>
        </w:rPr>
        <w:t xml:space="preserve">, R. P. (2022). </w:t>
      </w:r>
      <w:proofErr w:type="spellStart"/>
      <w:r w:rsidRPr="00941EA1">
        <w:rPr>
          <w:rFonts w:ascii="Palatino Linotype" w:eastAsia="Palatino Linotype" w:hAnsi="Palatino Linotype" w:cs="Palatino Linotype"/>
          <w:sz w:val="22"/>
          <w:szCs w:val="22"/>
        </w:rPr>
        <w:t>Paradigma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Merdeka </w:t>
      </w:r>
      <w:proofErr w:type="spellStart"/>
      <w:r w:rsidRPr="00941EA1">
        <w:rPr>
          <w:rFonts w:ascii="Palatino Linotype" w:eastAsia="Palatino Linotype" w:hAnsi="Palatino Linotype" w:cs="Palatino Linotype"/>
          <w:sz w:val="22"/>
          <w:szCs w:val="22"/>
        </w:rPr>
        <w:t>Bagi</w:t>
      </w:r>
      <w:proofErr w:type="spellEnd"/>
      <w:r w:rsidRPr="00941EA1">
        <w:rPr>
          <w:rFonts w:ascii="Palatino Linotype" w:eastAsia="Palatino Linotype" w:hAnsi="Palatino Linotype" w:cs="Palatino Linotype"/>
          <w:sz w:val="22"/>
          <w:szCs w:val="22"/>
        </w:rPr>
        <w:t xml:space="preserve"> Guru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Dasar. </w:t>
      </w:r>
      <w:proofErr w:type="spellStart"/>
      <w:r w:rsidRPr="00941EA1">
        <w:rPr>
          <w:rFonts w:ascii="Palatino Linotype" w:eastAsia="Palatino Linotype" w:hAnsi="Palatino Linotype" w:cs="Palatino Linotype"/>
          <w:sz w:val="22"/>
          <w:szCs w:val="22"/>
        </w:rPr>
        <w:t>Scholaria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Pendidikan dan </w:t>
      </w:r>
      <w:proofErr w:type="spellStart"/>
      <w:r w:rsidRPr="00941EA1">
        <w:rPr>
          <w:rFonts w:ascii="Palatino Linotype" w:eastAsia="Palatino Linotype" w:hAnsi="Palatino Linotype" w:cs="Palatino Linotype"/>
          <w:sz w:val="22"/>
          <w:szCs w:val="22"/>
        </w:rPr>
        <w:t>Kebudayaan</w:t>
      </w:r>
      <w:proofErr w:type="spellEnd"/>
      <w:r w:rsidRPr="00941EA1">
        <w:rPr>
          <w:rFonts w:ascii="Palatino Linotype" w:eastAsia="Palatino Linotype" w:hAnsi="Palatino Linotype" w:cs="Palatino Linotype"/>
          <w:sz w:val="22"/>
          <w:szCs w:val="22"/>
        </w:rPr>
        <w:t>, Vol. 12. No.3 Hal. 236–243.</w:t>
      </w:r>
    </w:p>
    <w:p w14:paraId="1CD7740D"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Hadi</w:t>
      </w:r>
      <w:proofErr w:type="spellEnd"/>
      <w:r w:rsidRPr="00941EA1">
        <w:rPr>
          <w:rFonts w:ascii="Palatino Linotype" w:eastAsia="Palatino Linotype" w:hAnsi="Palatino Linotype" w:cs="Palatino Linotype"/>
          <w:sz w:val="22"/>
          <w:szCs w:val="22"/>
        </w:rPr>
        <w:t xml:space="preserve">, W., </w:t>
      </w:r>
      <w:proofErr w:type="spellStart"/>
      <w:r w:rsidRPr="00941EA1">
        <w:rPr>
          <w:rFonts w:ascii="Palatino Linotype" w:eastAsia="Palatino Linotype" w:hAnsi="Palatino Linotype" w:cs="Palatino Linotype"/>
          <w:sz w:val="22"/>
          <w:szCs w:val="22"/>
        </w:rPr>
        <w:t>Wuriyani</w:t>
      </w:r>
      <w:proofErr w:type="spellEnd"/>
      <w:r w:rsidRPr="00941EA1">
        <w:rPr>
          <w:rFonts w:ascii="Palatino Linotype" w:eastAsia="Palatino Linotype" w:hAnsi="Palatino Linotype" w:cs="Palatino Linotype"/>
          <w:sz w:val="22"/>
          <w:szCs w:val="22"/>
        </w:rPr>
        <w:t xml:space="preserve">, E. P., </w:t>
      </w:r>
      <w:proofErr w:type="spellStart"/>
      <w:r w:rsidRPr="00941EA1">
        <w:rPr>
          <w:rFonts w:ascii="Palatino Linotype" w:eastAsia="Palatino Linotype" w:hAnsi="Palatino Linotype" w:cs="Palatino Linotype"/>
          <w:sz w:val="22"/>
          <w:szCs w:val="22"/>
        </w:rPr>
        <w:t>Yuhdi</w:t>
      </w:r>
      <w:proofErr w:type="spellEnd"/>
      <w:r w:rsidRPr="00941EA1">
        <w:rPr>
          <w:rFonts w:ascii="Palatino Linotype" w:eastAsia="Palatino Linotype" w:hAnsi="Palatino Linotype" w:cs="Palatino Linotype"/>
          <w:sz w:val="22"/>
          <w:szCs w:val="22"/>
        </w:rPr>
        <w:t xml:space="preserve">, A., &amp; Agustina, R. (2022). DESAIN PEMBELAJARAN DIFERENSIASI BERMUATAN PROBLEM BASED LEARNING </w:t>
      </w:r>
      <w:proofErr w:type="gramStart"/>
      <w:r w:rsidRPr="00941EA1">
        <w:rPr>
          <w:rFonts w:ascii="Palatino Linotype" w:eastAsia="Palatino Linotype" w:hAnsi="Palatino Linotype" w:cs="Palatino Linotype"/>
          <w:sz w:val="22"/>
          <w:szCs w:val="22"/>
        </w:rPr>
        <w:t>( PBL</w:t>
      </w:r>
      <w:proofErr w:type="gramEnd"/>
      <w:r w:rsidRPr="00941EA1">
        <w:rPr>
          <w:rFonts w:ascii="Palatino Linotype" w:eastAsia="Palatino Linotype" w:hAnsi="Palatino Linotype" w:cs="Palatino Linotype"/>
          <w:sz w:val="22"/>
          <w:szCs w:val="22"/>
        </w:rPr>
        <w:t xml:space="preserve"> ) MENDUKUNG CRITICAL THINKING SKILL SISWA PADA ERA KENORMALAN BARU PASCAPANDEMI COVID-19. </w:t>
      </w:r>
      <w:proofErr w:type="spellStart"/>
      <w:r w:rsidRPr="00941EA1">
        <w:rPr>
          <w:rFonts w:ascii="Palatino Linotype" w:eastAsia="Palatino Linotype" w:hAnsi="Palatino Linotype" w:cs="Palatino Linotype"/>
          <w:sz w:val="22"/>
          <w:szCs w:val="22"/>
        </w:rPr>
        <w:t>Basastra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Kajian Bahasa dan Sastra Indonesia, </w:t>
      </w:r>
      <w:proofErr w:type="gramStart"/>
      <w:r w:rsidRPr="00941EA1">
        <w:rPr>
          <w:rFonts w:ascii="Palatino Linotype" w:eastAsia="Palatino Linotype" w:hAnsi="Palatino Linotype" w:cs="Palatino Linotype"/>
          <w:sz w:val="22"/>
          <w:szCs w:val="22"/>
        </w:rPr>
        <w:t>Vol(</w:t>
      </w:r>
      <w:proofErr w:type="gramEnd"/>
      <w:r w:rsidRPr="00941EA1">
        <w:rPr>
          <w:rFonts w:ascii="Palatino Linotype" w:eastAsia="Palatino Linotype" w:hAnsi="Palatino Linotype" w:cs="Palatino Linotype"/>
          <w:sz w:val="22"/>
          <w:szCs w:val="22"/>
        </w:rPr>
        <w:t>1), Hal. 56–68.</w:t>
      </w:r>
    </w:p>
    <w:p w14:paraId="108BDFA2"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proofErr w:type="gramStart"/>
      <w:r w:rsidRPr="00941EA1">
        <w:rPr>
          <w:rFonts w:ascii="Palatino Linotype" w:eastAsia="Palatino Linotype" w:hAnsi="Palatino Linotype" w:cs="Palatino Linotype"/>
          <w:sz w:val="22"/>
          <w:szCs w:val="22"/>
        </w:rPr>
        <w:t>Halim,Fauziatul</w:t>
      </w:r>
      <w:proofErr w:type="spellEnd"/>
      <w:proofErr w:type="gramEnd"/>
      <w:r w:rsidRPr="00941EA1">
        <w:rPr>
          <w:rFonts w:ascii="Palatino Linotype" w:eastAsia="Palatino Linotype" w:hAnsi="Palatino Linotype" w:cs="Palatino Linotype"/>
          <w:sz w:val="22"/>
          <w:szCs w:val="22"/>
        </w:rPr>
        <w:t xml:space="preserve">. (2017). </w:t>
      </w:r>
      <w:proofErr w:type="spellStart"/>
      <w:r w:rsidRPr="00941EA1">
        <w:rPr>
          <w:rFonts w:ascii="Palatino Linotype" w:eastAsia="Palatino Linotype" w:hAnsi="Palatino Linotype" w:cs="Palatino Linotype"/>
          <w:sz w:val="22"/>
          <w:szCs w:val="22"/>
        </w:rPr>
        <w:t>Memahami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Anak </w:t>
      </w:r>
      <w:proofErr w:type="spellStart"/>
      <w:r w:rsidRPr="00941EA1">
        <w:rPr>
          <w:rFonts w:ascii="Palatino Linotype" w:eastAsia="Palatino Linotype" w:hAnsi="Palatino Linotype" w:cs="Palatino Linotype"/>
          <w:sz w:val="22"/>
          <w:szCs w:val="22"/>
        </w:rPr>
        <w:t>Melalui</w:t>
      </w:r>
      <w:proofErr w:type="spellEnd"/>
      <w:r w:rsidRPr="00941EA1">
        <w:rPr>
          <w:rFonts w:ascii="Palatino Linotype" w:eastAsia="Palatino Linotype" w:hAnsi="Palatino Linotype" w:cs="Palatino Linotype"/>
          <w:sz w:val="22"/>
          <w:szCs w:val="22"/>
        </w:rPr>
        <w:t xml:space="preserve"> 7 </w:t>
      </w:r>
      <w:proofErr w:type="spellStart"/>
      <w:r w:rsidRPr="00941EA1">
        <w:rPr>
          <w:rFonts w:ascii="Palatino Linotype" w:eastAsia="Palatino Linotype" w:hAnsi="Palatino Linotype" w:cs="Palatino Linotype"/>
          <w:sz w:val="22"/>
          <w:szCs w:val="22"/>
        </w:rPr>
        <w:t>Prinsip</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Pada Anak </w:t>
      </w:r>
      <w:proofErr w:type="spellStart"/>
      <w:r w:rsidRPr="00941EA1">
        <w:rPr>
          <w:rFonts w:ascii="Palatino Linotype" w:eastAsia="Palatino Linotype" w:hAnsi="Palatino Linotype" w:cs="Palatino Linotype"/>
          <w:sz w:val="22"/>
          <w:szCs w:val="22"/>
        </w:rPr>
        <w:t>Usia</w:t>
      </w:r>
      <w:proofErr w:type="spellEnd"/>
      <w:r w:rsidRPr="00941EA1">
        <w:rPr>
          <w:rFonts w:ascii="Palatino Linotype" w:eastAsia="Palatino Linotype" w:hAnsi="Palatino Linotype" w:cs="Palatino Linotype"/>
          <w:sz w:val="22"/>
          <w:szCs w:val="22"/>
        </w:rPr>
        <w:t xml:space="preserve"> Dini.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Pendidikan </w:t>
      </w:r>
      <w:proofErr w:type="spellStart"/>
      <w:r w:rsidRPr="00941EA1">
        <w:rPr>
          <w:rFonts w:ascii="Palatino Linotype" w:eastAsia="Palatino Linotype" w:hAnsi="Palatino Linotype" w:cs="Palatino Linotype"/>
          <w:sz w:val="22"/>
          <w:szCs w:val="22"/>
        </w:rPr>
        <w:t>Almuslim</w:t>
      </w:r>
      <w:proofErr w:type="spellEnd"/>
      <w:r w:rsidRPr="00941EA1">
        <w:rPr>
          <w:rFonts w:ascii="Palatino Linotype" w:eastAsia="Palatino Linotype" w:hAnsi="Palatino Linotype" w:cs="Palatino Linotype"/>
          <w:sz w:val="22"/>
          <w:szCs w:val="22"/>
        </w:rPr>
        <w:t>. No.3, Hal. 32–37.</w:t>
      </w:r>
    </w:p>
    <w:p w14:paraId="610EF336"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Handiyani</w:t>
      </w:r>
      <w:proofErr w:type="spellEnd"/>
      <w:r w:rsidRPr="00941EA1">
        <w:rPr>
          <w:rFonts w:ascii="Palatino Linotype" w:eastAsia="Palatino Linotype" w:hAnsi="Palatino Linotype" w:cs="Palatino Linotype"/>
          <w:sz w:val="22"/>
          <w:szCs w:val="22"/>
        </w:rPr>
        <w:t xml:space="preserve">, M., Muhtar, T. (2022). </w:t>
      </w:r>
      <w:proofErr w:type="spellStart"/>
      <w:r w:rsidRPr="00941EA1">
        <w:rPr>
          <w:rFonts w:ascii="Palatino Linotype" w:eastAsia="Palatino Linotype" w:hAnsi="Palatino Linotype" w:cs="Palatino Linotype"/>
          <w:sz w:val="22"/>
          <w:szCs w:val="22"/>
        </w:rPr>
        <w:t>Mengembangkan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Motivasi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Siswa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Melalui</w:t>
      </w:r>
      <w:proofErr w:type="spellEnd"/>
      <w:r w:rsidRPr="00941EA1">
        <w:rPr>
          <w:rFonts w:ascii="Palatino Linotype" w:eastAsia="Palatino Linotype" w:hAnsi="Palatino Linotype" w:cs="Palatino Linotype"/>
          <w:sz w:val="22"/>
          <w:szCs w:val="22"/>
        </w:rPr>
        <w:t xml:space="preserve"> Strategi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Sebuah</w:t>
      </w:r>
      <w:proofErr w:type="spellEnd"/>
      <w:r w:rsidRPr="00941EA1">
        <w:rPr>
          <w:rFonts w:ascii="Palatino Linotype" w:eastAsia="Palatino Linotype" w:hAnsi="Palatino Linotype" w:cs="Palatino Linotype"/>
          <w:sz w:val="22"/>
          <w:szCs w:val="22"/>
        </w:rPr>
        <w:t xml:space="preserve"> Kajian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dalam</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Persepektif</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Pedagogik-Filosofis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basicedu</w:t>
      </w:r>
      <w:proofErr w:type="spellEnd"/>
      <w:r w:rsidRPr="00941EA1">
        <w:rPr>
          <w:rFonts w:ascii="Palatino Linotype" w:eastAsia="Palatino Linotype" w:hAnsi="Palatino Linotype" w:cs="Palatino Linotype"/>
          <w:sz w:val="22"/>
          <w:szCs w:val="22"/>
        </w:rPr>
        <w:t>. Vol. 6(4), 5817–5826.</w:t>
      </w:r>
    </w:p>
    <w:p w14:paraId="159542A6"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Indarta</w:t>
      </w:r>
      <w:proofErr w:type="spellEnd"/>
      <w:r w:rsidRPr="00941EA1">
        <w:rPr>
          <w:rFonts w:ascii="Palatino Linotype" w:eastAsia="Palatino Linotype" w:hAnsi="Palatino Linotype" w:cs="Palatino Linotype"/>
          <w:sz w:val="22"/>
          <w:szCs w:val="22"/>
        </w:rPr>
        <w:t xml:space="preserve">, Y., </w:t>
      </w:r>
      <w:proofErr w:type="spellStart"/>
      <w:r w:rsidRPr="00941EA1">
        <w:rPr>
          <w:rFonts w:ascii="Palatino Linotype" w:eastAsia="Palatino Linotype" w:hAnsi="Palatino Linotype" w:cs="Palatino Linotype"/>
          <w:sz w:val="22"/>
          <w:szCs w:val="22"/>
        </w:rPr>
        <w:t>Jalinus</w:t>
      </w:r>
      <w:proofErr w:type="spellEnd"/>
      <w:r w:rsidRPr="00941EA1">
        <w:rPr>
          <w:rFonts w:ascii="Palatino Linotype" w:eastAsia="Palatino Linotype" w:hAnsi="Palatino Linotype" w:cs="Palatino Linotype"/>
          <w:sz w:val="22"/>
          <w:szCs w:val="22"/>
        </w:rPr>
        <w:t xml:space="preserve">, N., </w:t>
      </w:r>
      <w:proofErr w:type="spellStart"/>
      <w:r w:rsidRPr="00941EA1">
        <w:rPr>
          <w:rFonts w:ascii="Palatino Linotype" w:eastAsia="Palatino Linotype" w:hAnsi="Palatino Linotype" w:cs="Palatino Linotype"/>
          <w:sz w:val="22"/>
          <w:szCs w:val="22"/>
        </w:rPr>
        <w:t>Samala</w:t>
      </w:r>
      <w:proofErr w:type="spellEnd"/>
      <w:r w:rsidRPr="00941EA1">
        <w:rPr>
          <w:rFonts w:ascii="Palatino Linotype" w:eastAsia="Palatino Linotype" w:hAnsi="Palatino Linotype" w:cs="Palatino Linotype"/>
          <w:sz w:val="22"/>
          <w:szCs w:val="22"/>
        </w:rPr>
        <w:t xml:space="preserve">, A. D., </w:t>
      </w:r>
      <w:proofErr w:type="spellStart"/>
      <w:r w:rsidRPr="00941EA1">
        <w:rPr>
          <w:rFonts w:ascii="Palatino Linotype" w:eastAsia="Palatino Linotype" w:hAnsi="Palatino Linotype" w:cs="Palatino Linotype"/>
          <w:sz w:val="22"/>
          <w:szCs w:val="22"/>
        </w:rPr>
        <w:t>Riyanda</w:t>
      </w:r>
      <w:proofErr w:type="spellEnd"/>
      <w:r w:rsidRPr="00941EA1">
        <w:rPr>
          <w:rFonts w:ascii="Palatino Linotype" w:eastAsia="Palatino Linotype" w:hAnsi="Palatino Linotype" w:cs="Palatino Linotype"/>
          <w:sz w:val="22"/>
          <w:szCs w:val="22"/>
        </w:rPr>
        <w:t xml:space="preserve">, A. R., &amp; Adi, N. H. (2022). </w:t>
      </w:r>
      <w:proofErr w:type="spellStart"/>
      <w:r w:rsidRPr="00941EA1">
        <w:rPr>
          <w:rFonts w:ascii="Palatino Linotype" w:eastAsia="Palatino Linotype" w:hAnsi="Palatino Linotype" w:cs="Palatino Linotype"/>
          <w:sz w:val="22"/>
          <w:szCs w:val="22"/>
        </w:rPr>
        <w:t>Relevansi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Merdeka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dengan</w:t>
      </w:r>
      <w:proofErr w:type="spellEnd"/>
      <w:r w:rsidRPr="00941EA1">
        <w:rPr>
          <w:rFonts w:ascii="Palatino Linotype" w:eastAsia="Palatino Linotype" w:hAnsi="Palatino Linotype" w:cs="Palatino Linotype"/>
          <w:sz w:val="22"/>
          <w:szCs w:val="22"/>
        </w:rPr>
        <w:t xml:space="preserve"> Model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Abad 21 </w:t>
      </w:r>
      <w:proofErr w:type="spellStart"/>
      <w:r w:rsidRPr="00941EA1">
        <w:rPr>
          <w:rFonts w:ascii="Palatino Linotype" w:eastAsia="Palatino Linotype" w:hAnsi="Palatino Linotype" w:cs="Palatino Linotype"/>
          <w:sz w:val="22"/>
          <w:szCs w:val="22"/>
        </w:rPr>
        <w:t>dalam</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Perkembangan</w:t>
      </w:r>
      <w:proofErr w:type="spellEnd"/>
      <w:r w:rsidRPr="00941EA1">
        <w:rPr>
          <w:rFonts w:ascii="Palatino Linotype" w:eastAsia="Palatino Linotype" w:hAnsi="Palatino Linotype" w:cs="Palatino Linotype"/>
          <w:sz w:val="22"/>
          <w:szCs w:val="22"/>
        </w:rPr>
        <w:t xml:space="preserve"> Era Society </w:t>
      </w:r>
      <w:proofErr w:type="gramStart"/>
      <w:r w:rsidRPr="00941EA1">
        <w:rPr>
          <w:rFonts w:ascii="Palatino Linotype" w:eastAsia="Palatino Linotype" w:hAnsi="Palatino Linotype" w:cs="Palatino Linotype"/>
          <w:sz w:val="22"/>
          <w:szCs w:val="22"/>
        </w:rPr>
        <w:t>5 .</w:t>
      </w:r>
      <w:proofErr w:type="gramEnd"/>
      <w:r w:rsidRPr="00941EA1">
        <w:rPr>
          <w:rFonts w:ascii="Palatino Linotype" w:eastAsia="Palatino Linotype" w:hAnsi="Palatino Linotype" w:cs="Palatino Linotype"/>
          <w:sz w:val="22"/>
          <w:szCs w:val="22"/>
        </w:rPr>
        <w:t xml:space="preserve"> 0. </w:t>
      </w:r>
      <w:proofErr w:type="gramStart"/>
      <w:r w:rsidRPr="00941EA1">
        <w:rPr>
          <w:rFonts w:ascii="Palatino Linotype" w:eastAsia="Palatino Linotype" w:hAnsi="Palatino Linotype" w:cs="Palatino Linotype"/>
          <w:sz w:val="22"/>
          <w:szCs w:val="22"/>
        </w:rPr>
        <w:t>EDUKATIF</w:t>
      </w:r>
      <w:r w:rsidRPr="00941EA1">
        <w:rPr>
          <w:rFonts w:eastAsia="Palatino Linotype"/>
          <w:sz w:val="22"/>
          <w:szCs w:val="22"/>
        </w:rPr>
        <w:t> </w:t>
      </w:r>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JURNAL ILMU PENDIDIKAN Vol.4(2), Hal. 3011–3024.</w:t>
      </w:r>
    </w:p>
    <w:p w14:paraId="1A2AA097"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Jumasrin</w:t>
      </w:r>
      <w:proofErr w:type="spellEnd"/>
      <w:r w:rsidRPr="00941EA1">
        <w:rPr>
          <w:rFonts w:ascii="Palatino Linotype" w:eastAsia="Palatino Linotype" w:hAnsi="Palatino Linotype" w:cs="Palatino Linotype"/>
          <w:sz w:val="22"/>
          <w:szCs w:val="22"/>
        </w:rPr>
        <w:t xml:space="preserve"> (2019). </w:t>
      </w:r>
      <w:proofErr w:type="spellStart"/>
      <w:r w:rsidRPr="00941EA1">
        <w:rPr>
          <w:rFonts w:ascii="Palatino Linotype" w:eastAsia="Palatino Linotype" w:hAnsi="Palatino Linotype" w:cs="Palatino Linotype"/>
          <w:sz w:val="22"/>
          <w:szCs w:val="22"/>
        </w:rPr>
        <w:t>Variabel-Variabel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Relasional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Peserta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Didik</w:t>
      </w:r>
      <w:proofErr w:type="spellEnd"/>
      <w:r w:rsidRPr="00941EA1">
        <w:rPr>
          <w:rFonts w:ascii="Palatino Linotype" w:eastAsia="Palatino Linotype" w:hAnsi="Palatino Linotype" w:cs="Palatino Linotype"/>
          <w:sz w:val="22"/>
          <w:szCs w:val="22"/>
        </w:rPr>
        <w:t xml:space="preserve"> di Tingkat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Dasar.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Shautut</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Tarbiyah</w:t>
      </w:r>
      <w:proofErr w:type="spellEnd"/>
      <w:r w:rsidRPr="00941EA1">
        <w:rPr>
          <w:rFonts w:ascii="Palatino Linotype" w:eastAsia="Palatino Linotype" w:hAnsi="Palatino Linotype" w:cs="Palatino Linotype"/>
          <w:sz w:val="22"/>
          <w:szCs w:val="22"/>
        </w:rPr>
        <w:t xml:space="preserve">, Volume 25 </w:t>
      </w:r>
      <w:proofErr w:type="spellStart"/>
      <w:r w:rsidRPr="00941EA1">
        <w:rPr>
          <w:rFonts w:ascii="Palatino Linotype" w:eastAsia="Palatino Linotype" w:hAnsi="Palatino Linotype" w:cs="Palatino Linotype"/>
          <w:sz w:val="22"/>
          <w:szCs w:val="22"/>
        </w:rPr>
        <w:t>Nomor</w:t>
      </w:r>
      <w:proofErr w:type="spellEnd"/>
      <w:r w:rsidRPr="00941EA1">
        <w:rPr>
          <w:rFonts w:ascii="Palatino Linotype" w:eastAsia="Palatino Linotype" w:hAnsi="Palatino Linotype" w:cs="Palatino Linotype"/>
          <w:sz w:val="22"/>
          <w:szCs w:val="22"/>
        </w:rPr>
        <w:t xml:space="preserve"> 1, Mei 2019. 25, 84–107.</w:t>
      </w:r>
    </w:p>
    <w:p w14:paraId="705F82DD"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proofErr w:type="gramStart"/>
      <w:r w:rsidRPr="00941EA1">
        <w:rPr>
          <w:rFonts w:ascii="Palatino Linotype" w:eastAsia="Palatino Linotype" w:hAnsi="Palatino Linotype" w:cs="Palatino Linotype"/>
          <w:sz w:val="22"/>
          <w:szCs w:val="22"/>
        </w:rPr>
        <w:t>Nurhidayati,Umi</w:t>
      </w:r>
      <w:proofErr w:type="spellEnd"/>
      <w:proofErr w:type="gramEnd"/>
      <w:r w:rsidRPr="00941EA1">
        <w:rPr>
          <w:rFonts w:ascii="Palatino Linotype" w:eastAsia="Palatino Linotype" w:hAnsi="Palatino Linotype" w:cs="Palatino Linotype"/>
          <w:sz w:val="22"/>
          <w:szCs w:val="22"/>
        </w:rPr>
        <w:t xml:space="preserve">. (2022). </w:t>
      </w:r>
      <w:proofErr w:type="spellStart"/>
      <w:r w:rsidRPr="00941EA1">
        <w:rPr>
          <w:rFonts w:ascii="Palatino Linotype" w:eastAsia="Palatino Linotype" w:hAnsi="Palatino Linotype" w:cs="Palatino Linotype"/>
          <w:sz w:val="22"/>
          <w:szCs w:val="22"/>
        </w:rPr>
        <w:t>Menempa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Kompetensi</w:t>
      </w:r>
      <w:proofErr w:type="spellEnd"/>
      <w:r w:rsidRPr="00941EA1">
        <w:rPr>
          <w:rFonts w:ascii="Palatino Linotype" w:eastAsia="Palatino Linotype" w:hAnsi="Palatino Linotype" w:cs="Palatino Linotype"/>
          <w:sz w:val="22"/>
          <w:szCs w:val="22"/>
        </w:rPr>
        <w:t xml:space="preserve"> dan Peran Guru </w:t>
      </w:r>
      <w:proofErr w:type="spellStart"/>
      <w:r w:rsidRPr="00941EA1">
        <w:rPr>
          <w:rFonts w:ascii="Palatino Linotype" w:eastAsia="Palatino Linotype" w:hAnsi="Palatino Linotype" w:cs="Palatino Linotype"/>
          <w:sz w:val="22"/>
          <w:szCs w:val="22"/>
        </w:rPr>
        <w:t>Penggerak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dalam</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Memenuhi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Kebutuhan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Murid </w:t>
      </w:r>
      <w:proofErr w:type="spellStart"/>
      <w:r w:rsidRPr="00941EA1">
        <w:rPr>
          <w:rFonts w:ascii="Palatino Linotype" w:eastAsia="Palatino Linotype" w:hAnsi="Palatino Linotype" w:cs="Palatino Linotype"/>
          <w:sz w:val="22"/>
          <w:szCs w:val="22"/>
        </w:rPr>
        <w:t>melalui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Ilmiah</w:t>
      </w:r>
      <w:proofErr w:type="spellEnd"/>
      <w:r w:rsidRPr="00941EA1">
        <w:rPr>
          <w:rFonts w:ascii="Palatino Linotype" w:eastAsia="Palatino Linotype" w:hAnsi="Palatino Linotype" w:cs="Palatino Linotype"/>
          <w:sz w:val="22"/>
          <w:szCs w:val="22"/>
        </w:rPr>
        <w:t xml:space="preserve"> Pro Guru, </w:t>
      </w:r>
      <w:proofErr w:type="gramStart"/>
      <w:r w:rsidRPr="00941EA1">
        <w:rPr>
          <w:rFonts w:ascii="Palatino Linotype" w:eastAsia="Palatino Linotype" w:hAnsi="Palatino Linotype" w:cs="Palatino Linotype"/>
          <w:sz w:val="22"/>
          <w:szCs w:val="22"/>
        </w:rPr>
        <w:t>Vol.(</w:t>
      </w:r>
      <w:proofErr w:type="gramEnd"/>
      <w:r w:rsidRPr="00941EA1">
        <w:rPr>
          <w:rFonts w:ascii="Palatino Linotype" w:eastAsia="Palatino Linotype" w:hAnsi="Palatino Linotype" w:cs="Palatino Linotype"/>
          <w:sz w:val="22"/>
          <w:szCs w:val="22"/>
        </w:rPr>
        <w:t>8),No.3 Hal. 1913–1922.</w:t>
      </w:r>
    </w:p>
    <w:p w14:paraId="1B2C5977" w14:textId="77777777" w:rsidR="00941EA1" w:rsidRPr="00941EA1" w:rsidRDefault="00941EA1" w:rsidP="00941EA1">
      <w:pPr>
        <w:ind w:left="720" w:hanging="720"/>
        <w:jc w:val="both"/>
        <w:rPr>
          <w:rFonts w:ascii="Palatino Linotype" w:eastAsia="Palatino Linotype" w:hAnsi="Palatino Linotype" w:cs="Palatino Linotype"/>
          <w:sz w:val="22"/>
          <w:szCs w:val="22"/>
        </w:rPr>
      </w:pPr>
      <w:r w:rsidRPr="00941EA1">
        <w:rPr>
          <w:rFonts w:ascii="Palatino Linotype" w:eastAsia="Palatino Linotype" w:hAnsi="Palatino Linotype" w:cs="Palatino Linotype"/>
          <w:sz w:val="22"/>
          <w:szCs w:val="22"/>
        </w:rPr>
        <w:t xml:space="preserve">Pane, R.N., </w:t>
      </w:r>
      <w:proofErr w:type="spellStart"/>
      <w:proofErr w:type="gramStart"/>
      <w:r w:rsidRPr="00941EA1">
        <w:rPr>
          <w:rFonts w:ascii="Palatino Linotype" w:eastAsia="Palatino Linotype" w:hAnsi="Palatino Linotype" w:cs="Palatino Linotype"/>
          <w:sz w:val="22"/>
          <w:szCs w:val="22"/>
        </w:rPr>
        <w:t>Lumbantoruan,S</w:t>
      </w:r>
      <w:proofErr w:type="spellEnd"/>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Simanjuntak</w:t>
      </w:r>
      <w:proofErr w:type="spellEnd"/>
      <w:r w:rsidRPr="00941EA1">
        <w:rPr>
          <w:rFonts w:ascii="Palatino Linotype" w:eastAsia="Palatino Linotype" w:hAnsi="Palatino Linotype" w:cs="Palatino Linotype"/>
          <w:sz w:val="22"/>
          <w:szCs w:val="22"/>
        </w:rPr>
        <w:t xml:space="preserve">, S.D. (2022). </w:t>
      </w:r>
      <w:proofErr w:type="spellStart"/>
      <w:r w:rsidRPr="00941EA1">
        <w:rPr>
          <w:rFonts w:ascii="Palatino Linotype" w:eastAsia="Palatino Linotype" w:hAnsi="Palatino Linotype" w:cs="Palatino Linotype"/>
          <w:sz w:val="22"/>
          <w:szCs w:val="22"/>
        </w:rPr>
        <w:t>Implementasi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Untuk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Meningkatkan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Kemampuan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Berpikir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Kreatif</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Peserta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Didik</w:t>
      </w:r>
      <w:proofErr w:type="spellEnd"/>
      <w:r w:rsidRPr="00941EA1">
        <w:rPr>
          <w:rFonts w:ascii="Palatino Linotype" w:eastAsia="Palatino Linotype" w:hAnsi="Palatino Linotype" w:cs="Palatino Linotype"/>
          <w:sz w:val="22"/>
          <w:szCs w:val="22"/>
        </w:rPr>
        <w:t xml:space="preserve">. BULLET: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Multidisiplin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Ilmu</w:t>
      </w:r>
      <w:proofErr w:type="spellEnd"/>
      <w:r w:rsidRPr="00941EA1">
        <w:rPr>
          <w:rFonts w:ascii="Palatino Linotype" w:eastAsia="Palatino Linotype" w:hAnsi="Palatino Linotype" w:cs="Palatino Linotype"/>
          <w:sz w:val="22"/>
          <w:szCs w:val="22"/>
        </w:rPr>
        <w:t>, Vol.1(03), Hal. 173–180.</w:t>
      </w:r>
    </w:p>
    <w:p w14:paraId="0F70E367"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Priantini</w:t>
      </w:r>
      <w:proofErr w:type="spellEnd"/>
      <w:r w:rsidRPr="00941EA1">
        <w:rPr>
          <w:rFonts w:ascii="Palatino Linotype" w:eastAsia="Palatino Linotype" w:hAnsi="Palatino Linotype" w:cs="Palatino Linotype"/>
          <w:sz w:val="22"/>
          <w:szCs w:val="22"/>
        </w:rPr>
        <w:t xml:space="preserve">, D.A.M.M.O., </w:t>
      </w:r>
      <w:proofErr w:type="spellStart"/>
      <w:proofErr w:type="gramStart"/>
      <w:r w:rsidRPr="00941EA1">
        <w:rPr>
          <w:rFonts w:ascii="Palatino Linotype" w:eastAsia="Palatino Linotype" w:hAnsi="Palatino Linotype" w:cs="Palatino Linotype"/>
          <w:sz w:val="22"/>
          <w:szCs w:val="22"/>
        </w:rPr>
        <w:t>Adnyana,N.K.S</w:t>
      </w:r>
      <w:proofErr w:type="spellEnd"/>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Suarni,N.K</w:t>
      </w:r>
      <w:proofErr w:type="spellEnd"/>
      <w:r w:rsidRPr="00941EA1">
        <w:rPr>
          <w:rFonts w:ascii="Palatino Linotype" w:eastAsia="Palatino Linotype" w:hAnsi="Palatino Linotype" w:cs="Palatino Linotype"/>
          <w:sz w:val="22"/>
          <w:szCs w:val="22"/>
        </w:rPr>
        <w:t>. (2022).</w:t>
      </w:r>
      <w:proofErr w:type="spellStart"/>
      <w:r w:rsidRPr="00941EA1">
        <w:rPr>
          <w:rFonts w:ascii="Palatino Linotype" w:eastAsia="Palatino Linotype" w:hAnsi="Palatino Linotype" w:cs="Palatino Linotype"/>
          <w:sz w:val="22"/>
          <w:szCs w:val="22"/>
        </w:rPr>
        <w:t>Analisis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Merdeka dan Platform Merdeka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untuk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Mewujudkan</w:t>
      </w:r>
      <w:proofErr w:type="spellEnd"/>
      <w:r w:rsidRPr="00941EA1">
        <w:rPr>
          <w:rFonts w:ascii="Palatino Linotype" w:eastAsia="Palatino Linotype" w:hAnsi="Palatino Linotype" w:cs="Palatino Linotype"/>
          <w:sz w:val="22"/>
          <w:szCs w:val="22"/>
        </w:rPr>
        <w:t xml:space="preserve"> Pendidikan yang </w:t>
      </w:r>
      <w:proofErr w:type="spellStart"/>
      <w:r w:rsidRPr="00941EA1">
        <w:rPr>
          <w:rFonts w:ascii="Palatino Linotype" w:eastAsia="Palatino Linotype" w:hAnsi="Palatino Linotype" w:cs="Palatino Linotype"/>
          <w:sz w:val="22"/>
          <w:szCs w:val="22"/>
        </w:rPr>
        <w:t>Berkualitas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Penjaminan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Mutu</w:t>
      </w:r>
      <w:proofErr w:type="spellEnd"/>
      <w:r w:rsidRPr="00941EA1">
        <w:rPr>
          <w:rFonts w:ascii="Palatino Linotype" w:eastAsia="Palatino Linotype" w:hAnsi="Palatino Linotype" w:cs="Palatino Linotype"/>
          <w:sz w:val="22"/>
          <w:szCs w:val="22"/>
        </w:rPr>
        <w:t xml:space="preserve"> Universitas Hindu Negeri I </w:t>
      </w:r>
      <w:proofErr w:type="spellStart"/>
      <w:r w:rsidRPr="00941EA1">
        <w:rPr>
          <w:rFonts w:ascii="Palatino Linotype" w:eastAsia="Palatino Linotype" w:hAnsi="Palatino Linotype" w:cs="Palatino Linotype"/>
          <w:sz w:val="22"/>
          <w:szCs w:val="22"/>
        </w:rPr>
        <w:t>Gusti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Bagus</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Sugriwa</w:t>
      </w:r>
      <w:proofErr w:type="spellEnd"/>
      <w:r w:rsidRPr="00941EA1">
        <w:rPr>
          <w:rFonts w:ascii="Palatino Linotype" w:eastAsia="Palatino Linotype" w:hAnsi="Palatino Linotype" w:cs="Palatino Linotype"/>
          <w:sz w:val="22"/>
          <w:szCs w:val="22"/>
        </w:rPr>
        <w:t xml:space="preserve"> Vol.8, Hal. 238–244.</w:t>
      </w:r>
    </w:p>
    <w:p w14:paraId="78D0B098"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Rahmadayanti</w:t>
      </w:r>
      <w:proofErr w:type="spellEnd"/>
      <w:r w:rsidRPr="00941EA1">
        <w:rPr>
          <w:rFonts w:ascii="Palatino Linotype" w:eastAsia="Palatino Linotype" w:hAnsi="Palatino Linotype" w:cs="Palatino Linotype"/>
          <w:sz w:val="22"/>
          <w:szCs w:val="22"/>
        </w:rPr>
        <w:t xml:space="preserve">, D., &amp; </w:t>
      </w:r>
      <w:proofErr w:type="spellStart"/>
      <w:r w:rsidRPr="00941EA1">
        <w:rPr>
          <w:rFonts w:ascii="Palatino Linotype" w:eastAsia="Palatino Linotype" w:hAnsi="Palatino Linotype" w:cs="Palatino Linotype"/>
          <w:sz w:val="22"/>
          <w:szCs w:val="22"/>
        </w:rPr>
        <w:t>Hartoyo</w:t>
      </w:r>
      <w:proofErr w:type="spellEnd"/>
      <w:r w:rsidRPr="00941EA1">
        <w:rPr>
          <w:rFonts w:ascii="Palatino Linotype" w:eastAsia="Palatino Linotype" w:hAnsi="Palatino Linotype" w:cs="Palatino Linotype"/>
          <w:sz w:val="22"/>
          <w:szCs w:val="22"/>
        </w:rPr>
        <w:t xml:space="preserve">, A. (2022). </w:t>
      </w:r>
      <w:proofErr w:type="spellStart"/>
      <w:r w:rsidRPr="00941EA1">
        <w:rPr>
          <w:rFonts w:ascii="Palatino Linotype" w:eastAsia="Palatino Linotype" w:hAnsi="Palatino Linotype" w:cs="Palatino Linotype"/>
          <w:sz w:val="22"/>
          <w:szCs w:val="22"/>
        </w:rPr>
        <w:t>Potret</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Kurikulum</w:t>
      </w:r>
      <w:proofErr w:type="spellEnd"/>
      <w:r w:rsidRPr="00941EA1">
        <w:rPr>
          <w:rFonts w:ascii="Palatino Linotype" w:eastAsia="Palatino Linotype" w:hAnsi="Palatino Linotype" w:cs="Palatino Linotype"/>
          <w:sz w:val="22"/>
          <w:szCs w:val="22"/>
        </w:rPr>
        <w:t xml:space="preserve"> Merdeka, </w:t>
      </w:r>
      <w:proofErr w:type="spellStart"/>
      <w:r w:rsidRPr="00941EA1">
        <w:rPr>
          <w:rFonts w:ascii="Palatino Linotype" w:eastAsia="Palatino Linotype" w:hAnsi="Palatino Linotype" w:cs="Palatino Linotype"/>
          <w:sz w:val="22"/>
          <w:szCs w:val="22"/>
        </w:rPr>
        <w:t>Wujud</w:t>
      </w:r>
      <w:proofErr w:type="spellEnd"/>
      <w:r w:rsidRPr="00941EA1">
        <w:rPr>
          <w:rFonts w:ascii="Palatino Linotype" w:eastAsia="Palatino Linotype" w:hAnsi="Palatino Linotype" w:cs="Palatino Linotype"/>
          <w:sz w:val="22"/>
          <w:szCs w:val="22"/>
        </w:rPr>
        <w:t xml:space="preserve"> </w:t>
      </w:r>
      <w:r w:rsidRPr="00941EA1">
        <w:rPr>
          <w:rFonts w:ascii="Palatino Linotype" w:eastAsia="Palatino Linotype" w:hAnsi="Palatino Linotype" w:cs="Palatino Linotype"/>
          <w:sz w:val="22"/>
          <w:szCs w:val="22"/>
        </w:rPr>
        <w:lastRenderedPageBreak/>
        <w:t xml:space="preserve">Merdeka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di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Dasar.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basicedu</w:t>
      </w:r>
      <w:proofErr w:type="spellEnd"/>
      <w:r w:rsidRPr="00941EA1">
        <w:rPr>
          <w:rFonts w:ascii="Palatino Linotype" w:eastAsia="Palatino Linotype" w:hAnsi="Palatino Linotype" w:cs="Palatino Linotype"/>
          <w:sz w:val="22"/>
          <w:szCs w:val="22"/>
        </w:rPr>
        <w:t>. Vol.6(4), Hal. 7174–7187.</w:t>
      </w:r>
    </w:p>
    <w:p w14:paraId="7913B0AD"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proofErr w:type="gramStart"/>
      <w:r w:rsidRPr="00941EA1">
        <w:rPr>
          <w:rFonts w:ascii="Palatino Linotype" w:eastAsia="Palatino Linotype" w:hAnsi="Palatino Linotype" w:cs="Palatino Linotype"/>
          <w:sz w:val="22"/>
          <w:szCs w:val="22"/>
        </w:rPr>
        <w:t>Saputri,Y.I.M</w:t>
      </w:r>
      <w:proofErr w:type="spellEnd"/>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Purnomo. (2020). </w:t>
      </w:r>
      <w:proofErr w:type="spellStart"/>
      <w:r w:rsidRPr="00941EA1">
        <w:rPr>
          <w:rFonts w:ascii="Palatino Linotype" w:eastAsia="Palatino Linotype" w:hAnsi="Palatino Linotype" w:cs="Palatino Linotype"/>
          <w:sz w:val="22"/>
          <w:szCs w:val="22"/>
        </w:rPr>
        <w:t>Hubungan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Kemampuan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Berpikir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Kreatif</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siswa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dengan</w:t>
      </w:r>
      <w:proofErr w:type="spellEnd"/>
      <w:r w:rsidRPr="00941EA1">
        <w:rPr>
          <w:rFonts w:ascii="Palatino Linotype" w:eastAsia="Palatino Linotype" w:hAnsi="Palatino Linotype" w:cs="Palatino Linotype"/>
          <w:sz w:val="22"/>
          <w:szCs w:val="22"/>
        </w:rPr>
        <w:t xml:space="preserve"> Hasil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IPS </w:t>
      </w:r>
      <w:proofErr w:type="spellStart"/>
      <w:r w:rsidRPr="00941EA1">
        <w:rPr>
          <w:rFonts w:ascii="Palatino Linotype" w:eastAsia="Palatino Linotype" w:hAnsi="Palatino Linotype" w:cs="Palatino Linotype"/>
          <w:sz w:val="22"/>
          <w:szCs w:val="22"/>
        </w:rPr>
        <w:t>Siswa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Kelas</w:t>
      </w:r>
      <w:proofErr w:type="spellEnd"/>
      <w:r w:rsidRPr="00941EA1">
        <w:rPr>
          <w:rFonts w:ascii="Palatino Linotype" w:eastAsia="Palatino Linotype" w:hAnsi="Palatino Linotype" w:cs="Palatino Linotype"/>
          <w:sz w:val="22"/>
          <w:szCs w:val="22"/>
        </w:rPr>
        <w:t xml:space="preserve"> IV. Joyful Learning Journal, Vol 8 No. 1.</w:t>
      </w:r>
    </w:p>
    <w:p w14:paraId="036DC7A0" w14:textId="77777777" w:rsidR="00941EA1" w:rsidRPr="00941EA1" w:rsidRDefault="00941EA1" w:rsidP="00941EA1">
      <w:pPr>
        <w:ind w:left="720" w:hanging="720"/>
        <w:jc w:val="both"/>
        <w:rPr>
          <w:rFonts w:ascii="Palatino Linotype" w:eastAsia="Palatino Linotype" w:hAnsi="Palatino Linotype" w:cs="Palatino Linotype"/>
          <w:sz w:val="22"/>
          <w:szCs w:val="22"/>
        </w:rPr>
      </w:pPr>
      <w:r w:rsidRPr="00941EA1">
        <w:rPr>
          <w:rFonts w:ascii="Palatino Linotype" w:eastAsia="Palatino Linotype" w:hAnsi="Palatino Linotype" w:cs="Palatino Linotype"/>
          <w:sz w:val="22"/>
          <w:szCs w:val="22"/>
        </w:rPr>
        <w:t xml:space="preserve">Setiawan, A., </w:t>
      </w:r>
      <w:proofErr w:type="spellStart"/>
      <w:r w:rsidRPr="00941EA1">
        <w:rPr>
          <w:rFonts w:ascii="Palatino Linotype" w:eastAsia="Palatino Linotype" w:hAnsi="Palatino Linotype" w:cs="Palatino Linotype"/>
          <w:sz w:val="22"/>
          <w:szCs w:val="22"/>
        </w:rPr>
        <w:t>Sawitri</w:t>
      </w:r>
      <w:proofErr w:type="spellEnd"/>
      <w:r w:rsidRPr="00941EA1">
        <w:rPr>
          <w:rFonts w:ascii="Palatino Linotype" w:eastAsia="Palatino Linotype" w:hAnsi="Palatino Linotype" w:cs="Palatino Linotype"/>
          <w:sz w:val="22"/>
          <w:szCs w:val="22"/>
        </w:rPr>
        <w:t xml:space="preserve">, D., </w:t>
      </w:r>
      <w:proofErr w:type="spellStart"/>
      <w:proofErr w:type="gramStart"/>
      <w:r w:rsidRPr="00941EA1">
        <w:rPr>
          <w:rFonts w:ascii="Palatino Linotype" w:eastAsia="Palatino Linotype" w:hAnsi="Palatino Linotype" w:cs="Palatino Linotype"/>
          <w:sz w:val="22"/>
          <w:szCs w:val="22"/>
        </w:rPr>
        <w:t>Suswati,E</w:t>
      </w:r>
      <w:proofErr w:type="spellEnd"/>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(2019). </w:t>
      </w:r>
      <w:proofErr w:type="spellStart"/>
      <w:r w:rsidRPr="00941EA1">
        <w:rPr>
          <w:rFonts w:ascii="Palatino Linotype" w:eastAsia="Palatino Linotype" w:hAnsi="Palatino Linotype" w:cs="Palatino Linotype"/>
          <w:sz w:val="22"/>
          <w:szCs w:val="22"/>
        </w:rPr>
        <w:t>Pengaruh</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Minat</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Lingkungan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terhadap</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Dimediasi</w:t>
      </w:r>
      <w:proofErr w:type="spellEnd"/>
      <w:r w:rsidRPr="00941EA1">
        <w:rPr>
          <w:rFonts w:ascii="Palatino Linotype" w:eastAsia="Palatino Linotype" w:hAnsi="Palatino Linotype" w:cs="Palatino Linotype"/>
          <w:sz w:val="22"/>
          <w:szCs w:val="22"/>
        </w:rPr>
        <w:t xml:space="preserve"> oleh </w:t>
      </w:r>
      <w:proofErr w:type="spellStart"/>
      <w:r w:rsidRPr="00941EA1">
        <w:rPr>
          <w:rFonts w:ascii="Palatino Linotype" w:eastAsia="Palatino Linotype" w:hAnsi="Palatino Linotype" w:cs="Palatino Linotype"/>
          <w:sz w:val="22"/>
          <w:szCs w:val="22"/>
        </w:rPr>
        <w:t>Motivasi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Psikologi</w:t>
      </w:r>
      <w:proofErr w:type="spellEnd"/>
      <w:r w:rsidRPr="00941EA1">
        <w:rPr>
          <w:rFonts w:ascii="Palatino Linotype" w:eastAsia="Palatino Linotype" w:hAnsi="Palatino Linotype" w:cs="Palatino Linotype"/>
          <w:sz w:val="22"/>
          <w:szCs w:val="22"/>
        </w:rPr>
        <w:t>, Vol. 6, No. 2, Hal. 94-113</w:t>
      </w:r>
    </w:p>
    <w:p w14:paraId="258FF275"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Slameto</w:t>
      </w:r>
      <w:proofErr w:type="spellEnd"/>
      <w:r w:rsidRPr="00941EA1">
        <w:rPr>
          <w:rFonts w:ascii="Palatino Linotype" w:eastAsia="Palatino Linotype" w:hAnsi="Palatino Linotype" w:cs="Palatino Linotype"/>
          <w:sz w:val="22"/>
          <w:szCs w:val="22"/>
        </w:rPr>
        <w:t xml:space="preserve">. (2015).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Faktor-Faktor</w:t>
      </w:r>
      <w:proofErr w:type="spellEnd"/>
      <w:r w:rsidRPr="00941EA1">
        <w:rPr>
          <w:rFonts w:ascii="Palatino Linotype" w:eastAsia="Palatino Linotype" w:hAnsi="Palatino Linotype" w:cs="Palatino Linotype"/>
          <w:sz w:val="22"/>
          <w:szCs w:val="22"/>
        </w:rPr>
        <w:t xml:space="preserve"> yang </w:t>
      </w:r>
      <w:proofErr w:type="spellStart"/>
      <w:r w:rsidRPr="00941EA1">
        <w:rPr>
          <w:rFonts w:ascii="Palatino Linotype" w:eastAsia="Palatino Linotype" w:hAnsi="Palatino Linotype" w:cs="Palatino Linotype"/>
          <w:sz w:val="22"/>
          <w:szCs w:val="22"/>
        </w:rPr>
        <w:t>Mempengaruhinya</w:t>
      </w:r>
      <w:proofErr w:type="spellEnd"/>
      <w:r w:rsidRPr="00941EA1">
        <w:rPr>
          <w:rFonts w:ascii="Palatino Linotype" w:eastAsia="Palatino Linotype" w:hAnsi="Palatino Linotype" w:cs="Palatino Linotype"/>
          <w:sz w:val="22"/>
          <w:szCs w:val="22"/>
        </w:rPr>
        <w:t xml:space="preserve">. Jakarta: PT </w:t>
      </w:r>
      <w:proofErr w:type="spellStart"/>
      <w:r w:rsidRPr="00941EA1">
        <w:rPr>
          <w:rFonts w:ascii="Palatino Linotype" w:eastAsia="Palatino Linotype" w:hAnsi="Palatino Linotype" w:cs="Palatino Linotype"/>
          <w:sz w:val="22"/>
          <w:szCs w:val="22"/>
        </w:rPr>
        <w:t>Rineka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Cipta</w:t>
      </w:r>
      <w:proofErr w:type="spellEnd"/>
      <w:r w:rsidRPr="00941EA1">
        <w:rPr>
          <w:rFonts w:ascii="Palatino Linotype" w:eastAsia="Palatino Linotype" w:hAnsi="Palatino Linotype" w:cs="Palatino Linotype"/>
          <w:sz w:val="22"/>
          <w:szCs w:val="22"/>
        </w:rPr>
        <w:t>.</w:t>
      </w:r>
    </w:p>
    <w:p w14:paraId="1E554839" w14:textId="77777777" w:rsidR="00941EA1" w:rsidRPr="00941EA1" w:rsidRDefault="00941EA1" w:rsidP="00941EA1">
      <w:pPr>
        <w:ind w:left="720" w:hanging="720"/>
        <w:jc w:val="both"/>
        <w:rPr>
          <w:rFonts w:ascii="Palatino Linotype" w:eastAsia="Palatino Linotype" w:hAnsi="Palatino Linotype" w:cs="Palatino Linotype"/>
          <w:sz w:val="22"/>
          <w:szCs w:val="22"/>
        </w:rPr>
      </w:pPr>
      <w:r w:rsidRPr="00941EA1">
        <w:rPr>
          <w:rFonts w:ascii="Palatino Linotype" w:eastAsia="Palatino Linotype" w:hAnsi="Palatino Linotype" w:cs="Palatino Linotype"/>
          <w:sz w:val="22"/>
          <w:szCs w:val="22"/>
        </w:rPr>
        <w:t xml:space="preserve">Subhan. (2022). </w:t>
      </w:r>
      <w:proofErr w:type="spellStart"/>
      <w:r w:rsidRPr="00941EA1">
        <w:rPr>
          <w:rFonts w:ascii="Palatino Linotype" w:eastAsia="Palatino Linotype" w:hAnsi="Palatino Linotype" w:cs="Palatino Linotype"/>
          <w:sz w:val="22"/>
          <w:szCs w:val="22"/>
        </w:rPr>
        <w:t>Peningkatan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Kompetensi</w:t>
      </w:r>
      <w:proofErr w:type="spellEnd"/>
      <w:r w:rsidRPr="00941EA1">
        <w:rPr>
          <w:rFonts w:ascii="Palatino Linotype" w:eastAsia="Palatino Linotype" w:hAnsi="Palatino Linotype" w:cs="Palatino Linotype"/>
          <w:sz w:val="22"/>
          <w:szCs w:val="22"/>
        </w:rPr>
        <w:t xml:space="preserve"> Guru </w:t>
      </w:r>
      <w:proofErr w:type="spellStart"/>
      <w:r w:rsidRPr="00941EA1">
        <w:rPr>
          <w:rFonts w:ascii="Palatino Linotype" w:eastAsia="Palatino Linotype" w:hAnsi="Palatino Linotype" w:cs="Palatino Linotype"/>
          <w:sz w:val="22"/>
          <w:szCs w:val="22"/>
        </w:rPr>
        <w:t>Menerapkan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untuk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Mewujudkan</w:t>
      </w:r>
      <w:proofErr w:type="spellEnd"/>
      <w:r w:rsidRPr="00941EA1">
        <w:rPr>
          <w:rFonts w:ascii="Palatino Linotype" w:eastAsia="Palatino Linotype" w:hAnsi="Palatino Linotype" w:cs="Palatino Linotype"/>
          <w:sz w:val="22"/>
          <w:szCs w:val="22"/>
        </w:rPr>
        <w:t xml:space="preserve"> Merdeka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Melalui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Lokakarya</w:t>
      </w:r>
      <w:proofErr w:type="spellEnd"/>
      <w:r w:rsidRPr="00941EA1">
        <w:rPr>
          <w:rFonts w:ascii="Palatino Linotype" w:eastAsia="Palatino Linotype" w:hAnsi="Palatino Linotype" w:cs="Palatino Linotype"/>
          <w:sz w:val="22"/>
          <w:szCs w:val="22"/>
        </w:rPr>
        <w:t xml:space="preserve"> Di SMPN 3 Pontianak.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Prospektif</w:t>
      </w:r>
      <w:proofErr w:type="spellEnd"/>
      <w:r w:rsidRPr="00941EA1">
        <w:rPr>
          <w:rFonts w:ascii="Palatino Linotype" w:eastAsia="Palatino Linotype" w:hAnsi="Palatino Linotype" w:cs="Palatino Linotype"/>
          <w:sz w:val="22"/>
          <w:szCs w:val="22"/>
        </w:rPr>
        <w:t>, Vol.7 No. 1 Hal. 48-54.</w:t>
      </w:r>
    </w:p>
    <w:p w14:paraId="48C084C1"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Sugiyono</w:t>
      </w:r>
      <w:proofErr w:type="spellEnd"/>
      <w:r w:rsidRPr="00941EA1">
        <w:rPr>
          <w:rFonts w:ascii="Palatino Linotype" w:eastAsia="Palatino Linotype" w:hAnsi="Palatino Linotype" w:cs="Palatino Linotype"/>
          <w:sz w:val="22"/>
          <w:szCs w:val="22"/>
        </w:rPr>
        <w:t xml:space="preserve">. (2010). </w:t>
      </w:r>
      <w:proofErr w:type="spellStart"/>
      <w:r w:rsidRPr="00941EA1">
        <w:rPr>
          <w:rFonts w:ascii="Palatino Linotype" w:eastAsia="Palatino Linotype" w:hAnsi="Palatino Linotype" w:cs="Palatino Linotype"/>
          <w:sz w:val="22"/>
          <w:szCs w:val="22"/>
        </w:rPr>
        <w:t>Metode</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Penelitian</w:t>
      </w:r>
      <w:proofErr w:type="spellEnd"/>
      <w:r w:rsidRPr="00941EA1">
        <w:rPr>
          <w:rFonts w:ascii="Palatino Linotype" w:eastAsia="Palatino Linotype" w:hAnsi="Palatino Linotype" w:cs="Palatino Linotype"/>
          <w:sz w:val="22"/>
          <w:szCs w:val="22"/>
        </w:rPr>
        <w:t xml:space="preserve"> Pendidikan </w:t>
      </w:r>
      <w:proofErr w:type="spellStart"/>
      <w:r w:rsidRPr="00941EA1">
        <w:rPr>
          <w:rFonts w:ascii="Palatino Linotype" w:eastAsia="Palatino Linotype" w:hAnsi="Palatino Linotype" w:cs="Palatino Linotype"/>
          <w:sz w:val="22"/>
          <w:szCs w:val="22"/>
        </w:rPr>
        <w:t>Pendekatan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Kuantitatif</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Kualitatif</w:t>
      </w:r>
      <w:proofErr w:type="spellEnd"/>
      <w:r w:rsidRPr="00941EA1">
        <w:rPr>
          <w:rFonts w:ascii="Palatino Linotype" w:eastAsia="Palatino Linotype" w:hAnsi="Palatino Linotype" w:cs="Palatino Linotype"/>
          <w:sz w:val="22"/>
          <w:szCs w:val="22"/>
        </w:rPr>
        <w:t xml:space="preserve">, dan R&amp;D. Bandung: </w:t>
      </w:r>
      <w:proofErr w:type="spellStart"/>
      <w:r w:rsidRPr="00941EA1">
        <w:rPr>
          <w:rFonts w:ascii="Palatino Linotype" w:eastAsia="Palatino Linotype" w:hAnsi="Palatino Linotype" w:cs="Palatino Linotype"/>
          <w:sz w:val="22"/>
          <w:szCs w:val="22"/>
        </w:rPr>
        <w:t>Alfabeta</w:t>
      </w:r>
      <w:proofErr w:type="spellEnd"/>
      <w:r w:rsidRPr="00941EA1">
        <w:rPr>
          <w:rFonts w:ascii="Palatino Linotype" w:eastAsia="Palatino Linotype" w:hAnsi="Palatino Linotype" w:cs="Palatino Linotype"/>
          <w:sz w:val="22"/>
          <w:szCs w:val="22"/>
        </w:rPr>
        <w:t>.</w:t>
      </w:r>
    </w:p>
    <w:p w14:paraId="1CB1B5FC"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Suhelma</w:t>
      </w:r>
      <w:proofErr w:type="spellEnd"/>
      <w:r w:rsidRPr="00941EA1">
        <w:rPr>
          <w:rFonts w:ascii="Palatino Linotype" w:eastAsia="Palatino Linotype" w:hAnsi="Palatino Linotype" w:cs="Palatino Linotype"/>
          <w:sz w:val="22"/>
          <w:szCs w:val="22"/>
        </w:rPr>
        <w:t xml:space="preserve">, S., </w:t>
      </w:r>
      <w:proofErr w:type="spellStart"/>
      <w:proofErr w:type="gramStart"/>
      <w:r w:rsidRPr="00941EA1">
        <w:rPr>
          <w:rFonts w:ascii="Palatino Linotype" w:eastAsia="Palatino Linotype" w:hAnsi="Palatino Linotype" w:cs="Palatino Linotype"/>
          <w:sz w:val="22"/>
          <w:szCs w:val="22"/>
        </w:rPr>
        <w:t>Halidjah,S</w:t>
      </w:r>
      <w:proofErr w:type="spellEnd"/>
      <w:r w:rsidRPr="00941EA1">
        <w:rPr>
          <w:rFonts w:ascii="Palatino Linotype" w:eastAsia="Palatino Linotype" w:hAnsi="Palatino Linotype" w:cs="Palatino Linotype"/>
          <w:sz w:val="22"/>
          <w:szCs w:val="22"/>
        </w:rPr>
        <w:t>.</w:t>
      </w:r>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Ghasya,D.A.V</w:t>
      </w:r>
      <w:proofErr w:type="spellEnd"/>
      <w:r w:rsidRPr="00941EA1">
        <w:rPr>
          <w:rFonts w:ascii="Palatino Linotype" w:eastAsia="Palatino Linotype" w:hAnsi="Palatino Linotype" w:cs="Palatino Linotype"/>
          <w:sz w:val="22"/>
          <w:szCs w:val="22"/>
        </w:rPr>
        <w:t xml:space="preserve">., (2020). </w:t>
      </w:r>
      <w:proofErr w:type="spellStart"/>
      <w:r w:rsidRPr="00941EA1">
        <w:rPr>
          <w:rFonts w:ascii="Palatino Linotype" w:eastAsia="Palatino Linotype" w:hAnsi="Palatino Linotype" w:cs="Palatino Linotype"/>
          <w:sz w:val="22"/>
          <w:szCs w:val="22"/>
        </w:rPr>
        <w:t>Korelasi</w:t>
      </w:r>
      <w:proofErr w:type="spellEnd"/>
      <w:r w:rsidRPr="00941EA1">
        <w:rPr>
          <w:rFonts w:ascii="Palatino Linotype" w:eastAsia="Palatino Linotype" w:hAnsi="Palatino Linotype" w:cs="Palatino Linotype"/>
          <w:sz w:val="22"/>
          <w:szCs w:val="22"/>
        </w:rPr>
        <w:t xml:space="preserve"> Antara </w:t>
      </w:r>
      <w:proofErr w:type="spellStart"/>
      <w:r w:rsidRPr="00941EA1">
        <w:rPr>
          <w:rFonts w:ascii="Palatino Linotype" w:eastAsia="Palatino Linotype" w:hAnsi="Palatino Linotype" w:cs="Palatino Linotype"/>
          <w:sz w:val="22"/>
          <w:szCs w:val="22"/>
        </w:rPr>
        <w:t>Motivasi</w:t>
      </w:r>
      <w:proofErr w:type="spellEnd"/>
      <w:r w:rsidRPr="00941EA1">
        <w:rPr>
          <w:rFonts w:ascii="Palatino Linotype" w:eastAsia="Palatino Linotype" w:hAnsi="Palatino Linotype" w:cs="Palatino Linotype"/>
          <w:sz w:val="22"/>
          <w:szCs w:val="22"/>
        </w:rPr>
        <w:t xml:space="preserve"> dan </w:t>
      </w:r>
      <w:proofErr w:type="spellStart"/>
      <w:r w:rsidRPr="00941EA1">
        <w:rPr>
          <w:rFonts w:ascii="Palatino Linotype" w:eastAsia="Palatino Linotype" w:hAnsi="Palatino Linotype" w:cs="Palatino Linotype"/>
          <w:sz w:val="22"/>
          <w:szCs w:val="22"/>
        </w:rPr>
        <w:t>Kesiapan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dengan</w:t>
      </w:r>
      <w:proofErr w:type="spellEnd"/>
      <w:r w:rsidRPr="00941EA1">
        <w:rPr>
          <w:rFonts w:ascii="Palatino Linotype" w:eastAsia="Palatino Linotype" w:hAnsi="Palatino Linotype" w:cs="Palatino Linotype"/>
          <w:sz w:val="22"/>
          <w:szCs w:val="22"/>
        </w:rPr>
        <w:t xml:space="preserve"> Hasil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Peserta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Didik</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Kelas</w:t>
      </w:r>
      <w:proofErr w:type="spellEnd"/>
      <w:r w:rsidRPr="00941EA1">
        <w:rPr>
          <w:rFonts w:ascii="Palatino Linotype" w:eastAsia="Palatino Linotype" w:hAnsi="Palatino Linotype" w:cs="Palatino Linotype"/>
          <w:sz w:val="22"/>
          <w:szCs w:val="22"/>
        </w:rPr>
        <w:t xml:space="preserve"> IV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Dasar.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Untan</w:t>
      </w:r>
      <w:proofErr w:type="spellEnd"/>
      <w:r w:rsidRPr="00941EA1">
        <w:rPr>
          <w:rFonts w:ascii="Palatino Linotype" w:eastAsia="Palatino Linotype" w:hAnsi="Palatino Linotype" w:cs="Palatino Linotype"/>
          <w:sz w:val="22"/>
          <w:szCs w:val="22"/>
        </w:rPr>
        <w:t xml:space="preserve"> Pontianak.</w:t>
      </w:r>
    </w:p>
    <w:p w14:paraId="689F3E2A"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Sukmadinata</w:t>
      </w:r>
      <w:proofErr w:type="spellEnd"/>
      <w:r w:rsidRPr="00941EA1">
        <w:rPr>
          <w:rFonts w:ascii="Palatino Linotype" w:eastAsia="Palatino Linotype" w:hAnsi="Palatino Linotype" w:cs="Palatino Linotype"/>
          <w:sz w:val="22"/>
          <w:szCs w:val="22"/>
        </w:rPr>
        <w:t xml:space="preserve">, Nana </w:t>
      </w:r>
      <w:proofErr w:type="spellStart"/>
      <w:r w:rsidRPr="00941EA1">
        <w:rPr>
          <w:rFonts w:ascii="Palatino Linotype" w:eastAsia="Palatino Linotype" w:hAnsi="Palatino Linotype" w:cs="Palatino Linotype"/>
          <w:sz w:val="22"/>
          <w:szCs w:val="22"/>
        </w:rPr>
        <w:t>Sayodih</w:t>
      </w:r>
      <w:proofErr w:type="spellEnd"/>
      <w:r w:rsidRPr="00941EA1">
        <w:rPr>
          <w:rFonts w:ascii="Palatino Linotype" w:eastAsia="Palatino Linotype" w:hAnsi="Palatino Linotype" w:cs="Palatino Linotype"/>
          <w:sz w:val="22"/>
          <w:szCs w:val="22"/>
        </w:rPr>
        <w:t xml:space="preserve">. (2017). </w:t>
      </w:r>
      <w:proofErr w:type="spellStart"/>
      <w:r w:rsidRPr="00941EA1">
        <w:rPr>
          <w:rFonts w:ascii="Palatino Linotype" w:eastAsia="Palatino Linotype" w:hAnsi="Palatino Linotype" w:cs="Palatino Linotype"/>
          <w:sz w:val="22"/>
          <w:szCs w:val="22"/>
        </w:rPr>
        <w:t>Metode</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Penelitian</w:t>
      </w:r>
      <w:proofErr w:type="spellEnd"/>
      <w:r w:rsidRPr="00941EA1">
        <w:rPr>
          <w:rFonts w:ascii="Palatino Linotype" w:eastAsia="Palatino Linotype" w:hAnsi="Palatino Linotype" w:cs="Palatino Linotype"/>
          <w:sz w:val="22"/>
          <w:szCs w:val="22"/>
        </w:rPr>
        <w:t xml:space="preserve"> Pendidikan.  Bandung: </w:t>
      </w:r>
      <w:proofErr w:type="spellStart"/>
      <w:r w:rsidRPr="00941EA1">
        <w:rPr>
          <w:rFonts w:ascii="Palatino Linotype" w:eastAsia="Palatino Linotype" w:hAnsi="Palatino Linotype" w:cs="Palatino Linotype"/>
          <w:sz w:val="22"/>
          <w:szCs w:val="22"/>
        </w:rPr>
        <w:t>Remaja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Rosdakarya</w:t>
      </w:r>
      <w:proofErr w:type="spellEnd"/>
      <w:r w:rsidRPr="00941EA1">
        <w:rPr>
          <w:rFonts w:ascii="Palatino Linotype" w:eastAsia="Palatino Linotype" w:hAnsi="Palatino Linotype" w:cs="Palatino Linotype"/>
          <w:sz w:val="22"/>
          <w:szCs w:val="22"/>
        </w:rPr>
        <w:t xml:space="preserve">. </w:t>
      </w:r>
    </w:p>
    <w:p w14:paraId="4020C53F"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Trias</w:t>
      </w:r>
      <w:proofErr w:type="spellEnd"/>
      <w:r w:rsidRPr="00941EA1">
        <w:rPr>
          <w:rFonts w:ascii="Palatino Linotype" w:eastAsia="Palatino Linotype" w:hAnsi="Palatino Linotype" w:cs="Palatino Linotype"/>
          <w:sz w:val="22"/>
          <w:szCs w:val="22"/>
        </w:rPr>
        <w:t xml:space="preserve">, H., </w:t>
      </w:r>
      <w:proofErr w:type="spellStart"/>
      <w:r w:rsidRPr="00941EA1">
        <w:rPr>
          <w:rFonts w:ascii="Palatino Linotype" w:eastAsia="Palatino Linotype" w:hAnsi="Palatino Linotype" w:cs="Palatino Linotype"/>
          <w:sz w:val="22"/>
          <w:szCs w:val="22"/>
        </w:rPr>
        <w:t>Jatmiko</w:t>
      </w:r>
      <w:proofErr w:type="spellEnd"/>
      <w:r w:rsidRPr="00941EA1">
        <w:rPr>
          <w:rFonts w:ascii="Palatino Linotype" w:eastAsia="Palatino Linotype" w:hAnsi="Palatino Linotype" w:cs="Palatino Linotype"/>
          <w:sz w:val="22"/>
          <w:szCs w:val="22"/>
        </w:rPr>
        <w:t xml:space="preserve">, P., Putra, R. (2017). </w:t>
      </w:r>
      <w:proofErr w:type="spellStart"/>
      <w:r w:rsidRPr="00941EA1">
        <w:rPr>
          <w:rFonts w:ascii="Palatino Linotype" w:eastAsia="Palatino Linotype" w:hAnsi="Palatino Linotype" w:cs="Palatino Linotype"/>
          <w:sz w:val="22"/>
          <w:szCs w:val="22"/>
        </w:rPr>
        <w:t>Refleksi</w:t>
      </w:r>
      <w:proofErr w:type="spellEnd"/>
      <w:r w:rsidRPr="00941EA1">
        <w:rPr>
          <w:rFonts w:ascii="Palatino Linotype" w:eastAsia="Palatino Linotype" w:hAnsi="Palatino Linotype" w:cs="Palatino Linotype"/>
          <w:sz w:val="22"/>
          <w:szCs w:val="22"/>
        </w:rPr>
        <w:t xml:space="preserve"> </w:t>
      </w:r>
      <w:proofErr w:type="spellStart"/>
      <w:proofErr w:type="gramStart"/>
      <w:r w:rsidRPr="00941EA1">
        <w:rPr>
          <w:rFonts w:ascii="Palatino Linotype" w:eastAsia="Palatino Linotype" w:hAnsi="Palatino Linotype" w:cs="Palatino Linotype"/>
          <w:sz w:val="22"/>
          <w:szCs w:val="22"/>
        </w:rPr>
        <w:t>Diri</w:t>
      </w:r>
      <w:proofErr w:type="spellEnd"/>
      <w:r w:rsidRPr="00941EA1">
        <w:rPr>
          <w:rFonts w:ascii="Palatino Linotype" w:eastAsia="Palatino Linotype" w:hAnsi="Palatino Linotype" w:cs="Palatino Linotype"/>
          <w:sz w:val="22"/>
          <w:szCs w:val="22"/>
        </w:rPr>
        <w:t xml:space="preserve">  Guru</w:t>
      </w:r>
      <w:proofErr w:type="gramEnd"/>
      <w:r w:rsidRPr="00941EA1">
        <w:rPr>
          <w:rFonts w:ascii="Palatino Linotype" w:eastAsia="Palatino Linotype" w:hAnsi="Palatino Linotype" w:cs="Palatino Linotype"/>
          <w:sz w:val="22"/>
          <w:szCs w:val="22"/>
        </w:rPr>
        <w:t xml:space="preserve"> Bahasa Indonesia </w:t>
      </w:r>
      <w:proofErr w:type="spellStart"/>
      <w:r w:rsidRPr="00941EA1">
        <w:rPr>
          <w:rFonts w:ascii="Palatino Linotype" w:eastAsia="Palatino Linotype" w:hAnsi="Palatino Linotype" w:cs="Palatino Linotype"/>
          <w:sz w:val="22"/>
          <w:szCs w:val="22"/>
        </w:rPr>
        <w:t>Dalam</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Di </w:t>
      </w:r>
      <w:proofErr w:type="spellStart"/>
      <w:r w:rsidRPr="00941EA1">
        <w:rPr>
          <w:rFonts w:ascii="Palatino Linotype" w:eastAsia="Palatino Linotype" w:hAnsi="Palatino Linotype" w:cs="Palatino Linotype"/>
          <w:sz w:val="22"/>
          <w:szCs w:val="22"/>
        </w:rPr>
        <w:t>Sekolah</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Penggerak</w:t>
      </w:r>
      <w:proofErr w:type="spellEnd"/>
      <w:r w:rsidRPr="00941EA1">
        <w:rPr>
          <w:rFonts w:ascii="Palatino Linotype" w:eastAsia="Palatino Linotype" w:hAnsi="Palatino Linotype" w:cs="Palatino Linotype"/>
          <w:sz w:val="22"/>
          <w:szCs w:val="22"/>
        </w:rPr>
        <w:t xml:space="preserve">. Lingua Franca: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Bahasa, Sastra dan </w:t>
      </w:r>
      <w:proofErr w:type="spellStart"/>
      <w:r w:rsidRPr="00941EA1">
        <w:rPr>
          <w:rFonts w:ascii="Palatino Linotype" w:eastAsia="Palatino Linotype" w:hAnsi="Palatino Linotype" w:cs="Palatino Linotype"/>
          <w:sz w:val="22"/>
          <w:szCs w:val="22"/>
        </w:rPr>
        <w:t>pengajarannya</w:t>
      </w:r>
      <w:proofErr w:type="spellEnd"/>
      <w:r w:rsidRPr="00941EA1">
        <w:rPr>
          <w:rFonts w:ascii="Palatino Linotype" w:eastAsia="Palatino Linotype" w:hAnsi="Palatino Linotype" w:cs="Palatino Linotype"/>
          <w:sz w:val="22"/>
          <w:szCs w:val="22"/>
        </w:rPr>
        <w:t>, Hal. 224–232</w:t>
      </w:r>
    </w:p>
    <w:p w14:paraId="443BE29F" w14:textId="77777777" w:rsidR="00941EA1" w:rsidRPr="00941EA1" w:rsidRDefault="00941EA1" w:rsidP="00941EA1">
      <w:pPr>
        <w:ind w:left="720" w:hanging="720"/>
        <w:jc w:val="both"/>
        <w:rPr>
          <w:rFonts w:ascii="Palatino Linotype" w:eastAsia="Palatino Linotype" w:hAnsi="Palatino Linotype" w:cs="Palatino Linotype"/>
          <w:sz w:val="22"/>
          <w:szCs w:val="22"/>
        </w:rPr>
      </w:pPr>
      <w:proofErr w:type="spellStart"/>
      <w:r w:rsidRPr="00941EA1">
        <w:rPr>
          <w:rFonts w:ascii="Palatino Linotype" w:eastAsia="Palatino Linotype" w:hAnsi="Palatino Linotype" w:cs="Palatino Linotype"/>
          <w:sz w:val="22"/>
          <w:szCs w:val="22"/>
        </w:rPr>
        <w:t>Undang-Undang</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nomor</w:t>
      </w:r>
      <w:proofErr w:type="spellEnd"/>
      <w:r w:rsidRPr="00941EA1">
        <w:rPr>
          <w:rFonts w:ascii="Palatino Linotype" w:eastAsia="Palatino Linotype" w:hAnsi="Palatino Linotype" w:cs="Palatino Linotype"/>
          <w:sz w:val="22"/>
          <w:szCs w:val="22"/>
        </w:rPr>
        <w:t xml:space="preserve"> 20 </w:t>
      </w:r>
      <w:proofErr w:type="spellStart"/>
      <w:r w:rsidRPr="00941EA1">
        <w:rPr>
          <w:rFonts w:ascii="Palatino Linotype" w:eastAsia="Palatino Linotype" w:hAnsi="Palatino Linotype" w:cs="Palatino Linotype"/>
          <w:sz w:val="22"/>
          <w:szCs w:val="22"/>
        </w:rPr>
        <w:t>tahun</w:t>
      </w:r>
      <w:proofErr w:type="spellEnd"/>
      <w:r w:rsidRPr="00941EA1">
        <w:rPr>
          <w:rFonts w:ascii="Palatino Linotype" w:eastAsia="Palatino Linotype" w:hAnsi="Palatino Linotype" w:cs="Palatino Linotype"/>
          <w:sz w:val="22"/>
          <w:szCs w:val="22"/>
        </w:rPr>
        <w:t xml:space="preserve"> 2003 </w:t>
      </w:r>
      <w:proofErr w:type="spellStart"/>
      <w:r w:rsidRPr="00941EA1">
        <w:rPr>
          <w:rFonts w:ascii="Palatino Linotype" w:eastAsia="Palatino Linotype" w:hAnsi="Palatino Linotype" w:cs="Palatino Linotype"/>
          <w:sz w:val="22"/>
          <w:szCs w:val="22"/>
        </w:rPr>
        <w:t>tentang</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Sistem</w:t>
      </w:r>
      <w:proofErr w:type="spellEnd"/>
      <w:r w:rsidRPr="00941EA1">
        <w:rPr>
          <w:rFonts w:ascii="Palatino Linotype" w:eastAsia="Palatino Linotype" w:hAnsi="Palatino Linotype" w:cs="Palatino Linotype"/>
          <w:sz w:val="22"/>
          <w:szCs w:val="22"/>
        </w:rPr>
        <w:t xml:space="preserve"> Pendidikan Nasional.</w:t>
      </w:r>
    </w:p>
    <w:p w14:paraId="4BD134C4" w14:textId="509745DB" w:rsidR="00AF12CD" w:rsidRDefault="00941EA1" w:rsidP="00836C6F">
      <w:pPr>
        <w:ind w:left="720" w:hanging="720"/>
        <w:jc w:val="both"/>
        <w:rPr>
          <w:rFonts w:ascii="Palatino Linotype" w:eastAsia="Palatino Linotype" w:hAnsi="Palatino Linotype" w:cs="Palatino Linotype"/>
          <w:sz w:val="22"/>
          <w:szCs w:val="22"/>
        </w:rPr>
      </w:pPr>
      <w:proofErr w:type="spellStart"/>
      <w:proofErr w:type="gramStart"/>
      <w:r w:rsidRPr="00941EA1">
        <w:rPr>
          <w:rFonts w:ascii="Palatino Linotype" w:eastAsia="Palatino Linotype" w:hAnsi="Palatino Linotype" w:cs="Palatino Linotype"/>
          <w:sz w:val="22"/>
          <w:szCs w:val="22"/>
        </w:rPr>
        <w:t>Wahyuningsari,Desy</w:t>
      </w:r>
      <w:proofErr w:type="spellEnd"/>
      <w:proofErr w:type="gram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dkk</w:t>
      </w:r>
      <w:proofErr w:type="spellEnd"/>
      <w:r w:rsidRPr="00941EA1">
        <w:rPr>
          <w:rFonts w:ascii="Palatino Linotype" w:eastAsia="Palatino Linotype" w:hAnsi="Palatino Linotype" w:cs="Palatino Linotype"/>
          <w:sz w:val="22"/>
          <w:szCs w:val="22"/>
        </w:rPr>
        <w:t xml:space="preserve">. (2022). </w:t>
      </w:r>
      <w:proofErr w:type="spellStart"/>
      <w:r w:rsidRPr="00941EA1">
        <w:rPr>
          <w:rFonts w:ascii="Palatino Linotype" w:eastAsia="Palatino Linotype" w:hAnsi="Palatino Linotype" w:cs="Palatino Linotype"/>
          <w:sz w:val="22"/>
          <w:szCs w:val="22"/>
        </w:rPr>
        <w:t>Pembelajaran</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Berdiferensiasi</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dalam</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Rangka</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Mewujudkan</w:t>
      </w:r>
      <w:proofErr w:type="spellEnd"/>
      <w:r w:rsidRPr="00941EA1">
        <w:rPr>
          <w:rFonts w:ascii="Palatino Linotype" w:eastAsia="Palatino Linotype" w:hAnsi="Palatino Linotype" w:cs="Palatino Linotype"/>
          <w:sz w:val="22"/>
          <w:szCs w:val="22"/>
        </w:rPr>
        <w:t xml:space="preserve"> Merdeka </w:t>
      </w:r>
      <w:proofErr w:type="spellStart"/>
      <w:r w:rsidRPr="00941EA1">
        <w:rPr>
          <w:rFonts w:ascii="Palatino Linotype" w:eastAsia="Palatino Linotype" w:hAnsi="Palatino Linotype" w:cs="Palatino Linotype"/>
          <w:sz w:val="22"/>
          <w:szCs w:val="22"/>
        </w:rPr>
        <w:t>Belajar</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Jurnal</w:t>
      </w:r>
      <w:proofErr w:type="spellEnd"/>
      <w:r w:rsidRPr="00941EA1">
        <w:rPr>
          <w:rFonts w:ascii="Palatino Linotype" w:eastAsia="Palatino Linotype" w:hAnsi="Palatino Linotype" w:cs="Palatino Linotype"/>
          <w:sz w:val="22"/>
          <w:szCs w:val="22"/>
        </w:rPr>
        <w:t xml:space="preserve"> </w:t>
      </w:r>
      <w:proofErr w:type="spellStart"/>
      <w:r w:rsidRPr="00941EA1">
        <w:rPr>
          <w:rFonts w:ascii="Palatino Linotype" w:eastAsia="Palatino Linotype" w:hAnsi="Palatino Linotype" w:cs="Palatino Linotype"/>
          <w:sz w:val="22"/>
          <w:szCs w:val="22"/>
        </w:rPr>
        <w:t>Jendela</w:t>
      </w:r>
      <w:proofErr w:type="spellEnd"/>
      <w:r w:rsidRPr="00941EA1">
        <w:rPr>
          <w:rFonts w:ascii="Palatino Linotype" w:eastAsia="Palatino Linotype" w:hAnsi="Palatino Linotype" w:cs="Palatino Linotype"/>
          <w:sz w:val="22"/>
          <w:szCs w:val="22"/>
        </w:rPr>
        <w:t xml:space="preserve"> Pendidikan. 2(04), 529–535.</w:t>
      </w:r>
    </w:p>
    <w:sectPr w:rsidR="00AF12CD">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EEE7" w14:textId="77777777" w:rsidR="007724D1" w:rsidRDefault="007724D1">
      <w:r>
        <w:separator/>
      </w:r>
    </w:p>
  </w:endnote>
  <w:endnote w:type="continuationSeparator" w:id="0">
    <w:p w14:paraId="0B2E0DE5" w14:textId="77777777" w:rsidR="007724D1" w:rsidRDefault="0077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3D5D" w14:textId="77777777" w:rsidR="00AF12CD" w:rsidRDefault="00000000">
    <w:pPr>
      <w:pBdr>
        <w:top w:val="nil"/>
        <w:left w:val="nil"/>
        <w:bottom w:val="nil"/>
        <w:right w:val="nil"/>
        <w:between w:val="nil"/>
      </w:pBdr>
      <w:tabs>
        <w:tab w:val="center" w:pos="4513"/>
        <w:tab w:val="right" w:pos="9026"/>
      </w:tabs>
      <w:jc w:val="right"/>
      <w:rPr>
        <w:color w:val="000000"/>
      </w:rPr>
    </w:pPr>
    <w:r>
      <w:rPr>
        <w:rFonts w:ascii="Palatino Linotype" w:eastAsia="Palatino Linotype" w:hAnsi="Palatino Linotype" w:cs="Palatino Linotype"/>
        <w:i/>
        <w:color w:val="000000"/>
      </w:rPr>
      <w:t xml:space="preserve">Nama </w:t>
    </w:r>
    <w:proofErr w:type="spellStart"/>
    <w:r>
      <w:rPr>
        <w:rFonts w:ascii="Palatino Linotype" w:eastAsia="Palatino Linotype" w:hAnsi="Palatino Linotype" w:cs="Palatino Linotype"/>
        <w:i/>
        <w:color w:val="000000"/>
      </w:rPr>
      <w:t>Penulis</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Judul</w:t>
    </w:r>
    <w:proofErr w:type="spellEnd"/>
    <w:r>
      <w:rPr>
        <w:rFonts w:ascii="Palatino Linotype" w:eastAsia="Palatino Linotype" w:hAnsi="Palatino Linotype" w:cs="Palatino Linotype"/>
        <w:i/>
        <w:color w:val="000000"/>
      </w:rPr>
      <w:t>, Halaman (</w:t>
    </w:r>
    <w:proofErr w:type="spellStart"/>
    <w:r>
      <w:rPr>
        <w:rFonts w:ascii="Palatino Linotype" w:eastAsia="Palatino Linotype" w:hAnsi="Palatino Linotype" w:cs="Palatino Linotype"/>
        <w:i/>
        <w:color w:val="000000"/>
      </w:rPr>
      <w:t>Cetak</w:t>
    </w:r>
    <w:proofErr w:type="spellEnd"/>
    <w:r>
      <w:rPr>
        <w:rFonts w:ascii="Palatino Linotype" w:eastAsia="Palatino Linotype" w:hAnsi="Palatino Linotype" w:cs="Palatino Linotype"/>
        <w:i/>
        <w:color w:val="000000"/>
      </w:rPr>
      <w:t xml:space="preserve"> Miring)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554F26">
      <w:rPr>
        <w:rFonts w:ascii="Palatino Linotype" w:eastAsia="Palatino Linotype" w:hAnsi="Palatino Linotype" w:cs="Palatino Linotype"/>
        <w:noProof/>
        <w:color w:val="000000"/>
      </w:rPr>
      <w:t>2</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5408" behindDoc="0" locked="0" layoutInCell="1" hidden="0" allowOverlap="1" wp14:anchorId="2FEB49CD" wp14:editId="707AF883">
              <wp:simplePos x="0" y="0"/>
              <wp:positionH relativeFrom="column">
                <wp:posOffset>101601</wp:posOffset>
              </wp:positionH>
              <wp:positionV relativeFrom="paragraph">
                <wp:posOffset>-241299</wp:posOffset>
              </wp:positionV>
              <wp:extent cx="5988685" cy="25400"/>
              <wp:effectExtent l="0" t="0" r="0" b="0"/>
              <wp:wrapNone/>
              <wp:docPr id="16" name="Freeform: Shape 16"/>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DE18" w14:textId="47DFCF15" w:rsidR="00AF12CD" w:rsidRDefault="00000000">
    <w:pPr>
      <w:pBdr>
        <w:top w:val="nil"/>
        <w:left w:val="nil"/>
        <w:bottom w:val="nil"/>
        <w:right w:val="nil"/>
        <w:between w:val="nil"/>
      </w:pBdr>
      <w:tabs>
        <w:tab w:val="center" w:pos="4513"/>
        <w:tab w:val="right" w:pos="9026"/>
      </w:tabs>
      <w:rPr>
        <w:color w:val="000000"/>
      </w:rPr>
    </w:pPr>
    <w:r>
      <w:rPr>
        <w:rFonts w:ascii="Palatino Linotype" w:eastAsia="Palatino Linotype" w:hAnsi="Palatino Linotype" w:cs="Palatino Linotype"/>
        <w:i/>
        <w:color w:val="000000"/>
      </w:rPr>
      <w:t xml:space="preserve">Nama </w:t>
    </w:r>
    <w:proofErr w:type="spellStart"/>
    <w:r>
      <w:rPr>
        <w:rFonts w:ascii="Palatino Linotype" w:eastAsia="Palatino Linotype" w:hAnsi="Palatino Linotype" w:cs="Palatino Linotype"/>
        <w:i/>
        <w:color w:val="000000"/>
      </w:rPr>
      <w:t>Penulis</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Judul</w:t>
    </w:r>
    <w:proofErr w:type="spellEnd"/>
    <w:r>
      <w:rPr>
        <w:rFonts w:ascii="Palatino Linotype" w:eastAsia="Palatino Linotype" w:hAnsi="Palatino Linotype" w:cs="Palatino Linotype"/>
        <w:i/>
        <w:color w:val="000000"/>
      </w:rPr>
      <w:t>, Halaman (</w:t>
    </w:r>
    <w:proofErr w:type="spellStart"/>
    <w:r>
      <w:rPr>
        <w:rFonts w:ascii="Palatino Linotype" w:eastAsia="Palatino Linotype" w:hAnsi="Palatino Linotype" w:cs="Palatino Linotype"/>
        <w:i/>
        <w:color w:val="000000"/>
      </w:rPr>
      <w:t>Cetak</w:t>
    </w:r>
    <w:proofErr w:type="spellEnd"/>
    <w:r>
      <w:rPr>
        <w:rFonts w:ascii="Palatino Linotype" w:eastAsia="Palatino Linotype" w:hAnsi="Palatino Linotype" w:cs="Palatino Linotype"/>
        <w:i/>
        <w:color w:val="000000"/>
      </w:rPr>
      <w:t xml:space="preserve"> Miring)</w:t>
    </w:r>
    <w:r>
      <w:rPr>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554F26">
      <w:rPr>
        <w:rFonts w:ascii="Palatino Linotype" w:eastAsia="Palatino Linotype" w:hAnsi="Palatino Linotype" w:cs="Palatino Linotype"/>
        <w:noProof/>
        <w:color w:val="000000"/>
      </w:rPr>
      <w:t>3</w:t>
    </w:r>
    <w:r>
      <w:rPr>
        <w:rFonts w:ascii="Palatino Linotype" w:eastAsia="Palatino Linotype" w:hAnsi="Palatino Linotype" w:cs="Palatino Linotype"/>
        <w:color w:val="000000"/>
      </w:rPr>
      <w:fldChar w:fldCharType="end"/>
    </w:r>
    <w:r>
      <w:rPr>
        <w:color w:val="000000"/>
      </w:rPr>
      <w:t xml:space="preserve"> </w:t>
    </w:r>
    <w:r>
      <w:rPr>
        <w:noProof/>
      </w:rPr>
      <mc:AlternateContent>
        <mc:Choice Requires="wpg">
          <w:drawing>
            <wp:anchor distT="0" distB="0" distL="114300" distR="114300" simplePos="0" relativeHeight="251663360" behindDoc="0" locked="0" layoutInCell="1" hidden="0" allowOverlap="1" wp14:anchorId="389CBEE3" wp14:editId="7053E9B2">
              <wp:simplePos x="0" y="0"/>
              <wp:positionH relativeFrom="column">
                <wp:posOffset>101601</wp:posOffset>
              </wp:positionH>
              <wp:positionV relativeFrom="paragraph">
                <wp:posOffset>-241299</wp:posOffset>
              </wp:positionV>
              <wp:extent cx="5988685" cy="25400"/>
              <wp:effectExtent l="0" t="0" r="0" b="0"/>
              <wp:wrapNone/>
              <wp:docPr id="15" name="Freeform: Shape 15"/>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1854" w14:textId="062D13F9" w:rsidR="00AF12CD" w:rsidRDefault="007316F2">
    <w:pPr>
      <w:pBdr>
        <w:top w:val="nil"/>
        <w:left w:val="nil"/>
        <w:bottom w:val="nil"/>
        <w:right w:val="nil"/>
        <w:between w:val="nil"/>
      </w:pBdr>
      <w:tabs>
        <w:tab w:val="center" w:pos="4513"/>
        <w:tab w:val="right" w:pos="9026"/>
      </w:tabs>
      <w:rPr>
        <w:color w:val="000000"/>
      </w:rPr>
    </w:pPr>
    <w:proofErr w:type="spellStart"/>
    <w:r>
      <w:rPr>
        <w:rFonts w:ascii="Palatino Linotype" w:eastAsia="Palatino Linotype" w:hAnsi="Palatino Linotype" w:cs="Palatino Linotype"/>
        <w:i/>
        <w:color w:val="000000"/>
      </w:rPr>
      <w:t>Faizatur</w:t>
    </w:r>
    <w:proofErr w:type="spellEnd"/>
    <w:r>
      <w:rPr>
        <w:rFonts w:ascii="Palatino Linotype" w:eastAsia="Palatino Linotype" w:hAnsi="Palatino Linotype" w:cs="Palatino Linotype"/>
        <w:i/>
        <w:color w:val="000000"/>
      </w:rPr>
      <w:t xml:space="preserve"> Rifqiyah, </w:t>
    </w:r>
    <w:proofErr w:type="spellStart"/>
    <w:r>
      <w:rPr>
        <w:rFonts w:ascii="Palatino Linotype" w:eastAsia="Palatino Linotype" w:hAnsi="Palatino Linotype" w:cs="Palatino Linotype"/>
        <w:i/>
        <w:color w:val="000000"/>
      </w:rPr>
      <w:t>Nursiwi</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Nugraheni</w:t>
    </w:r>
    <w:proofErr w:type="spellEnd"/>
    <w:r w:rsidR="00000000">
      <w:rPr>
        <w:rFonts w:ascii="Palatino Linotype" w:eastAsia="Palatino Linotype" w:hAnsi="Palatino Linotype" w:cs="Palatino Linotype"/>
        <w:i/>
        <w:color w:val="000000"/>
      </w:rPr>
      <w:t xml:space="preserve">, </w:t>
    </w:r>
    <w:proofErr w:type="spellStart"/>
    <w:r w:rsidR="00000000">
      <w:rPr>
        <w:rFonts w:ascii="Palatino Linotype" w:eastAsia="Palatino Linotype" w:hAnsi="Palatino Linotype" w:cs="Palatino Linotype"/>
        <w:i/>
        <w:color w:val="000000"/>
      </w:rPr>
      <w:t>Judul</w:t>
    </w:r>
    <w:proofErr w:type="spellEnd"/>
    <w:r w:rsidR="00000000">
      <w:rPr>
        <w:rFonts w:ascii="Palatino Linotype" w:eastAsia="Palatino Linotype" w:hAnsi="Palatino Linotype" w:cs="Palatino Linotype"/>
        <w:i/>
        <w:color w:val="000000"/>
      </w:rPr>
      <w:t>, Halaman (</w:t>
    </w:r>
    <w:proofErr w:type="spellStart"/>
    <w:r w:rsidR="00000000">
      <w:rPr>
        <w:rFonts w:ascii="Palatino Linotype" w:eastAsia="Palatino Linotype" w:hAnsi="Palatino Linotype" w:cs="Palatino Linotype"/>
        <w:i/>
        <w:color w:val="000000"/>
      </w:rPr>
      <w:t>Cetak</w:t>
    </w:r>
    <w:proofErr w:type="spellEnd"/>
    <w:r w:rsidR="00000000">
      <w:rPr>
        <w:rFonts w:ascii="Palatino Linotype" w:eastAsia="Palatino Linotype" w:hAnsi="Palatino Linotype" w:cs="Palatino Linotype"/>
        <w:i/>
        <w:color w:val="000000"/>
      </w:rPr>
      <w:t xml:space="preserve"> Miring)</w:t>
    </w:r>
    <w:r w:rsidR="00000000">
      <w:rPr>
        <w:color w:val="000000"/>
      </w:rPr>
      <w:t xml:space="preserve"> </w:t>
    </w:r>
    <w:r w:rsidR="00000000">
      <w:rPr>
        <w:rFonts w:ascii="Palatino Linotype" w:eastAsia="Palatino Linotype" w:hAnsi="Palatino Linotype" w:cs="Palatino Linotype"/>
        <w:color w:val="000000"/>
      </w:rPr>
      <w:t xml:space="preserve">| </w:t>
    </w:r>
    <w:r w:rsidR="00000000">
      <w:rPr>
        <w:rFonts w:ascii="Palatino Linotype" w:eastAsia="Palatino Linotype" w:hAnsi="Palatino Linotype" w:cs="Palatino Linotype"/>
        <w:color w:val="000000"/>
      </w:rPr>
      <w:fldChar w:fldCharType="begin"/>
    </w:r>
    <w:r w:rsidR="00000000">
      <w:rPr>
        <w:rFonts w:ascii="Palatino Linotype" w:eastAsia="Palatino Linotype" w:hAnsi="Palatino Linotype" w:cs="Palatino Linotype"/>
        <w:color w:val="000000"/>
      </w:rPr>
      <w:instrText>PAGE</w:instrText>
    </w:r>
    <w:r w:rsidR="00000000">
      <w:rPr>
        <w:rFonts w:ascii="Palatino Linotype" w:eastAsia="Palatino Linotype" w:hAnsi="Palatino Linotype" w:cs="Palatino Linotype"/>
        <w:color w:val="000000"/>
      </w:rPr>
      <w:fldChar w:fldCharType="separate"/>
    </w:r>
    <w:r w:rsidR="00554F26">
      <w:rPr>
        <w:rFonts w:ascii="Palatino Linotype" w:eastAsia="Palatino Linotype" w:hAnsi="Palatino Linotype" w:cs="Palatino Linotype"/>
        <w:noProof/>
        <w:color w:val="000000"/>
      </w:rPr>
      <w:t>1</w:t>
    </w:r>
    <w:r w:rsidR="00000000">
      <w:rPr>
        <w:rFonts w:ascii="Palatino Linotype" w:eastAsia="Palatino Linotype" w:hAnsi="Palatino Linotype" w:cs="Palatino Linotype"/>
        <w:color w:val="000000"/>
      </w:rPr>
      <w:fldChar w:fldCharType="end"/>
    </w:r>
    <w:r w:rsidR="00000000">
      <w:rPr>
        <w:color w:val="000000"/>
      </w:rPr>
      <w:t xml:space="preserve"> </w:t>
    </w:r>
    <w:r w:rsidR="00000000">
      <w:rPr>
        <w:noProof/>
      </w:rPr>
      <mc:AlternateContent>
        <mc:Choice Requires="wpg">
          <w:drawing>
            <wp:anchor distT="0" distB="0" distL="114300" distR="114300" simplePos="0" relativeHeight="251664384" behindDoc="0" locked="0" layoutInCell="1" hidden="0" allowOverlap="1" wp14:anchorId="467B2215" wp14:editId="7CD74B3A">
              <wp:simplePos x="0" y="0"/>
              <wp:positionH relativeFrom="column">
                <wp:posOffset>101601</wp:posOffset>
              </wp:positionH>
              <wp:positionV relativeFrom="paragraph">
                <wp:posOffset>-241299</wp:posOffset>
              </wp:positionV>
              <wp:extent cx="5988685" cy="25400"/>
              <wp:effectExtent l="0" t="0" r="0" b="0"/>
              <wp:wrapNone/>
              <wp:docPr id="17" name="Freeform: Shape 17"/>
              <wp:cNvGraphicFramePr/>
              <a:graphic xmlns:a="http://schemas.openxmlformats.org/drawingml/2006/main">
                <a:graphicData uri="http://schemas.microsoft.com/office/word/2010/wordprocessingShape">
                  <wps:wsp>
                    <wps:cNvSpPr/>
                    <wps:spPr>
                      <a:xfrm>
                        <a:off x="2358008" y="3780000"/>
                        <a:ext cx="5975985" cy="0"/>
                      </a:xfrm>
                      <a:custGeom>
                        <a:avLst/>
                        <a:gdLst/>
                        <a:ahLst/>
                        <a:cxnLst/>
                        <a:rect l="l" t="t" r="r" b="b"/>
                        <a:pathLst>
                          <a:path w="5975985" h="1" extrusionOk="0">
                            <a:moveTo>
                              <a:pt x="0" y="0"/>
                            </a:moveTo>
                            <a:lnTo>
                              <a:pt x="597598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-241299</wp:posOffset>
              </wp:positionV>
              <wp:extent cx="5988685" cy="2540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988685" cy="254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2FD5" w14:textId="77777777" w:rsidR="007724D1" w:rsidRDefault="007724D1">
      <w:r>
        <w:separator/>
      </w:r>
    </w:p>
  </w:footnote>
  <w:footnote w:type="continuationSeparator" w:id="0">
    <w:p w14:paraId="6908AEEF" w14:textId="77777777" w:rsidR="007724D1" w:rsidRDefault="0077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D16" w14:textId="77777777" w:rsidR="00AF12CD" w:rsidRDefault="00AF12CD">
    <w:pPr>
      <w:pBdr>
        <w:top w:val="nil"/>
        <w:left w:val="nil"/>
        <w:bottom w:val="nil"/>
        <w:right w:val="nil"/>
        <w:between w:val="nil"/>
      </w:pBdr>
      <w:tabs>
        <w:tab w:val="center" w:pos="4513"/>
        <w:tab w:val="right" w:pos="9026"/>
      </w:tabs>
      <w:jc w:val="right"/>
      <w:rPr>
        <w:color w:val="000000"/>
      </w:rPr>
    </w:pPr>
  </w:p>
  <w:p w14:paraId="6C681EC0" w14:textId="77777777" w:rsidR="00AF12CD" w:rsidRDefault="00AF12CD">
    <w:pPr>
      <w:pBdr>
        <w:top w:val="nil"/>
        <w:left w:val="nil"/>
        <w:bottom w:val="nil"/>
        <w:right w:val="nil"/>
        <w:between w:val="nil"/>
      </w:pBdr>
      <w:tabs>
        <w:tab w:val="center" w:pos="4513"/>
        <w:tab w:val="right" w:pos="9026"/>
      </w:tabs>
      <w:jc w:val="right"/>
      <w:rPr>
        <w:color w:val="000000"/>
      </w:rPr>
    </w:pPr>
  </w:p>
  <w:p w14:paraId="71708BF5" w14:textId="77777777" w:rsidR="00AF12CD" w:rsidRDefault="00000000">
    <w:pPr>
      <w:pBdr>
        <w:top w:val="nil"/>
        <w:left w:val="nil"/>
        <w:bottom w:val="nil"/>
        <w:right w:val="nil"/>
        <w:between w:val="nil"/>
      </w:pBdr>
      <w:tabs>
        <w:tab w:val="center" w:pos="4513"/>
        <w:tab w:val="right" w:pos="9026"/>
      </w:tabs>
      <w:jc w:val="right"/>
      <w:rPr>
        <w:color w:val="000000"/>
      </w:rPr>
    </w:pPr>
    <w:proofErr w:type="spellStart"/>
    <w:r>
      <w:rPr>
        <w:color w:val="000000"/>
      </w:rPr>
      <w:t>Jurnal</w:t>
    </w:r>
    <w:proofErr w:type="spellEnd"/>
    <w:r>
      <w:rPr>
        <w:color w:val="000000"/>
      </w:rPr>
      <w:t xml:space="preserve"> </w:t>
    </w:r>
    <w:proofErr w:type="spellStart"/>
    <w:r>
      <w:rPr>
        <w:color w:val="000000"/>
      </w:rPr>
      <w:t>Riset</w:t>
    </w:r>
    <w:proofErr w:type="spellEnd"/>
    <w:r>
      <w:rPr>
        <w:color w:val="000000"/>
      </w:rPr>
      <w:t xml:space="preserve"> Pendidikan Dasar</w:t>
    </w:r>
  </w:p>
  <w:p w14:paraId="05B6188A" w14:textId="77777777" w:rsidR="00AF12CD" w:rsidRDefault="00000000">
    <w:pPr>
      <w:pBdr>
        <w:top w:val="nil"/>
        <w:left w:val="nil"/>
        <w:bottom w:val="nil"/>
        <w:right w:val="nil"/>
        <w:between w:val="nil"/>
      </w:pBdr>
      <w:tabs>
        <w:tab w:val="center" w:pos="4513"/>
        <w:tab w:val="right" w:pos="9026"/>
      </w:tabs>
      <w:jc w:val="right"/>
      <w:rPr>
        <w:color w:val="000000"/>
      </w:rPr>
    </w:pPr>
    <w:r>
      <w:rPr>
        <w:color w:val="000000"/>
      </w:rPr>
      <w:t xml:space="preserve">Volume XX </w:t>
    </w:r>
    <w:proofErr w:type="spellStart"/>
    <w:r>
      <w:rPr>
        <w:color w:val="000000"/>
      </w:rPr>
      <w:t>Nomor</w:t>
    </w:r>
    <w:proofErr w:type="spellEnd"/>
    <w:r>
      <w:rPr>
        <w:color w:val="000000"/>
      </w:rPr>
      <w:t xml:space="preserve"> XX, DOI </w:t>
    </w:r>
    <w:hyperlink r:id="rId1">
      <w:r>
        <w:rPr>
          <w:color w:val="0000FF"/>
          <w:u w:val="single"/>
        </w:rPr>
        <w:t>http://dx.doi.org/10.30595/.v1i2.xxxx</w:t>
      </w:r>
    </w:hyperlink>
    <w:r>
      <w:rPr>
        <w:color w:val="000000"/>
      </w:rPr>
      <w:t xml:space="preserve"> </w:t>
    </w:r>
    <w:r>
      <w:rPr>
        <w:noProof/>
      </w:rPr>
      <mc:AlternateContent>
        <mc:Choice Requires="wpg">
          <w:drawing>
            <wp:anchor distT="0" distB="0" distL="114300" distR="114300" simplePos="0" relativeHeight="251662336" behindDoc="0" locked="0" layoutInCell="1" hidden="0" allowOverlap="1" wp14:anchorId="0546B242" wp14:editId="0431382A">
              <wp:simplePos x="0" y="0"/>
              <wp:positionH relativeFrom="column">
                <wp:posOffset>101601</wp:posOffset>
              </wp:positionH>
              <wp:positionV relativeFrom="paragraph">
                <wp:posOffset>165100</wp:posOffset>
              </wp:positionV>
              <wp:extent cx="5952490" cy="25400"/>
              <wp:effectExtent l="0" t="0" r="0" b="0"/>
              <wp:wrapNone/>
              <wp:docPr id="20" name="Freeform: Shape 20"/>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20"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50A8" w14:textId="77777777" w:rsidR="00AF12CD" w:rsidRDefault="00AF12CD">
    <w:pPr>
      <w:pBdr>
        <w:top w:val="nil"/>
        <w:left w:val="nil"/>
        <w:bottom w:val="nil"/>
        <w:right w:val="nil"/>
        <w:between w:val="nil"/>
      </w:pBdr>
      <w:tabs>
        <w:tab w:val="center" w:pos="4513"/>
        <w:tab w:val="right" w:pos="9026"/>
      </w:tabs>
      <w:rPr>
        <w:color w:val="000000"/>
      </w:rPr>
    </w:pPr>
  </w:p>
  <w:p w14:paraId="4AFF0C3B" w14:textId="77777777" w:rsidR="00AF12CD" w:rsidRDefault="00AF12CD">
    <w:pPr>
      <w:pBdr>
        <w:top w:val="nil"/>
        <w:left w:val="nil"/>
        <w:bottom w:val="nil"/>
        <w:right w:val="nil"/>
        <w:between w:val="nil"/>
      </w:pBdr>
      <w:tabs>
        <w:tab w:val="center" w:pos="4513"/>
        <w:tab w:val="right" w:pos="9026"/>
      </w:tabs>
      <w:rPr>
        <w:color w:val="000000"/>
      </w:rPr>
    </w:pPr>
  </w:p>
  <w:p w14:paraId="35850D0C" w14:textId="77777777" w:rsidR="00AF12CD" w:rsidRDefault="00000000">
    <w:pPr>
      <w:pBdr>
        <w:top w:val="nil"/>
        <w:left w:val="nil"/>
        <w:bottom w:val="nil"/>
        <w:right w:val="nil"/>
        <w:between w:val="nil"/>
      </w:pBdr>
      <w:tabs>
        <w:tab w:val="center" w:pos="4513"/>
        <w:tab w:val="right" w:pos="9026"/>
      </w:tabs>
      <w:rPr>
        <w:color w:val="000000"/>
      </w:rPr>
    </w:pPr>
    <w:proofErr w:type="spellStart"/>
    <w:r>
      <w:rPr>
        <w:color w:val="000000"/>
      </w:rPr>
      <w:t>Jurnal</w:t>
    </w:r>
    <w:proofErr w:type="spellEnd"/>
    <w:r>
      <w:rPr>
        <w:color w:val="000000"/>
      </w:rPr>
      <w:t xml:space="preserve"> </w:t>
    </w:r>
    <w:proofErr w:type="spellStart"/>
    <w:r>
      <w:rPr>
        <w:color w:val="000000"/>
      </w:rPr>
      <w:t>Riset</w:t>
    </w:r>
    <w:proofErr w:type="spellEnd"/>
    <w:r>
      <w:rPr>
        <w:color w:val="000000"/>
      </w:rPr>
      <w:t xml:space="preserve"> Pendidikan Dasar</w:t>
    </w:r>
  </w:p>
  <w:p w14:paraId="4C52687D" w14:textId="77777777" w:rsidR="00AF12CD" w:rsidRDefault="00000000">
    <w:pPr>
      <w:pBdr>
        <w:top w:val="nil"/>
        <w:left w:val="nil"/>
        <w:bottom w:val="nil"/>
        <w:right w:val="nil"/>
        <w:between w:val="nil"/>
      </w:pBdr>
      <w:tabs>
        <w:tab w:val="center" w:pos="4513"/>
        <w:tab w:val="right" w:pos="9026"/>
      </w:tabs>
      <w:rPr>
        <w:color w:val="000000"/>
      </w:rPr>
    </w:pPr>
    <w:r>
      <w:rPr>
        <w:color w:val="000000"/>
      </w:rPr>
      <w:t xml:space="preserve">Volume XX </w:t>
    </w:r>
    <w:proofErr w:type="spellStart"/>
    <w:r>
      <w:rPr>
        <w:color w:val="000000"/>
      </w:rPr>
      <w:t>Nomor</w:t>
    </w:r>
    <w:proofErr w:type="spellEnd"/>
    <w:r>
      <w:rPr>
        <w:color w:val="000000"/>
      </w:rPr>
      <w:t xml:space="preserve"> XX, DOI </w:t>
    </w:r>
    <w:hyperlink r:id="rId1">
      <w:r>
        <w:rPr>
          <w:color w:val="0000FF"/>
          <w:u w:val="single"/>
        </w:rPr>
        <w:t>http://dx.doi.org/10.30595/.v1i2.xxxx</w:t>
      </w:r>
    </w:hyperlink>
    <w:r>
      <w:rPr>
        <w:noProof/>
      </w:rPr>
      <mc:AlternateContent>
        <mc:Choice Requires="wpg">
          <w:drawing>
            <wp:anchor distT="0" distB="0" distL="114300" distR="114300" simplePos="0" relativeHeight="251658240" behindDoc="0" locked="0" layoutInCell="1" hidden="0" allowOverlap="1" wp14:anchorId="6F4460D9" wp14:editId="2D444A83">
              <wp:simplePos x="0" y="0"/>
              <wp:positionH relativeFrom="column">
                <wp:posOffset>101601</wp:posOffset>
              </wp:positionH>
              <wp:positionV relativeFrom="paragraph">
                <wp:posOffset>165100</wp:posOffset>
              </wp:positionV>
              <wp:extent cx="5952490" cy="25400"/>
              <wp:effectExtent l="0" t="0" r="0" b="0"/>
              <wp:wrapNone/>
              <wp:docPr id="13" name="Freeform: Shape 13"/>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165100</wp:posOffset>
              </wp:positionV>
              <wp:extent cx="5952490" cy="2540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5249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4FAD" w14:textId="77777777" w:rsidR="00AF12CD" w:rsidRDefault="00000000">
    <w:pPr>
      <w:pBdr>
        <w:top w:val="nil"/>
        <w:left w:val="nil"/>
        <w:bottom w:val="nil"/>
        <w:right w:val="nil"/>
        <w:between w:val="nil"/>
      </w:pBdr>
      <w:tabs>
        <w:tab w:val="center" w:pos="4513"/>
        <w:tab w:val="right" w:pos="9026"/>
      </w:tabs>
      <w:ind w:firstLine="1843"/>
      <w:rPr>
        <w:color w:val="000000"/>
      </w:rPr>
    </w:pPr>
    <w:proofErr w:type="spellStart"/>
    <w:r>
      <w:rPr>
        <w:color w:val="000000"/>
      </w:rPr>
      <w:t>Jurnal</w:t>
    </w:r>
    <w:proofErr w:type="spellEnd"/>
    <w:r>
      <w:rPr>
        <w:color w:val="000000"/>
      </w:rPr>
      <w:t xml:space="preserve"> </w:t>
    </w:r>
    <w:proofErr w:type="spellStart"/>
    <w:r>
      <w:rPr>
        <w:color w:val="000000"/>
      </w:rPr>
      <w:t>Riset</w:t>
    </w:r>
    <w:proofErr w:type="spellEnd"/>
    <w:r>
      <w:rPr>
        <w:color w:val="000000"/>
      </w:rPr>
      <w:t xml:space="preserve"> Pendidikan Dasar</w:t>
    </w:r>
    <w:r>
      <w:rPr>
        <w:noProof/>
      </w:rPr>
      <w:drawing>
        <wp:anchor distT="0" distB="0" distL="114300" distR="114300" simplePos="0" relativeHeight="251659264" behindDoc="0" locked="0" layoutInCell="1" hidden="0" allowOverlap="1" wp14:anchorId="5E394CB2" wp14:editId="57402C64">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3F3EF77" wp14:editId="50367ABA">
              <wp:simplePos x="0" y="0"/>
              <wp:positionH relativeFrom="column">
                <wp:posOffset>4838700</wp:posOffset>
              </wp:positionH>
              <wp:positionV relativeFrom="paragraph">
                <wp:posOffset>25400</wp:posOffset>
              </wp:positionV>
              <wp:extent cx="1221740" cy="573405"/>
              <wp:effectExtent l="0" t="0" r="0" b="0"/>
              <wp:wrapNone/>
              <wp:docPr id="21" name="Freeform: Shape 21"/>
              <wp:cNvGraphicFramePr/>
              <a:graphic xmlns:a="http://schemas.openxmlformats.org/drawingml/2006/main">
                <a:graphicData uri="http://schemas.microsoft.com/office/word/2010/wordprocessingShape">
                  <wps:wsp>
                    <wps:cNvSpPr/>
                    <wps:spPr>
                      <a:xfrm>
                        <a:off x="4744655" y="3502823"/>
                        <a:ext cx="1202690" cy="554355"/>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14:paraId="17808791" w14:textId="77777777" w:rsidR="00AF12CD" w:rsidRDefault="00000000">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14:paraId="38DD7E9F" w14:textId="77777777" w:rsidR="00AF12CD" w:rsidRDefault="00000000">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14:paraId="244F7567" w14:textId="77777777" w:rsidR="00AF12CD" w:rsidRDefault="00000000">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14:paraId="1757A984" w14:textId="77777777" w:rsidR="00AF12CD" w:rsidRDefault="00000000">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14:paraId="190EF02B" w14:textId="77777777" w:rsidR="00AF12CD" w:rsidRDefault="00AF12CD">
                          <w:pPr>
                            <w:textDirection w:val="btLr"/>
                          </w:pPr>
                        </w:p>
                      </w:txbxContent>
                    </wps:txbx>
                    <wps:bodyPr spcFirstLastPara="1" wrap="square" lIns="88900" tIns="38100" rIns="88900" bIns="38100" anchor="t" anchorCtr="0">
                      <a:noAutofit/>
                    </wps:bodyPr>
                  </wps:wsp>
                </a:graphicData>
              </a:graphic>
            </wp:anchor>
          </w:drawing>
        </mc:Choice>
        <mc:Fallback>
          <w:pict>
            <v:shape w14:anchorId="53F3EF77" id="Freeform: Shape 21" o:spid="_x0000_s1026" style="position:absolute;left:0;text-align:left;margin-left:381pt;margin-top:2pt;width:96.2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" adj="-11796480,,5400" path="m,l,554355r1202690,l1202690,,,xe" filled="f" stroked="f">
              <v:stroke joinstyle="miter"/>
              <v:formulas/>
              <v:path arrowok="t" o:extrusionok="f" o:connecttype="custom" textboxrect="0,0,1202690,554355"/>
              <v:textbox inset="7pt,3pt,7pt,3pt">
                <w:txbxContent>
                  <w:p w14:paraId="17808791" w14:textId="77777777" w:rsidR="00AF12CD" w:rsidRDefault="00000000">
                    <w:pPr>
                      <w:textDirection w:val="btLr"/>
                    </w:pPr>
                    <w:r>
                      <w:rPr>
                        <w:rFonts w:ascii="Palatino Linotype" w:eastAsia="Palatino Linotype" w:hAnsi="Palatino Linotype" w:cs="Palatino Linotype"/>
                        <w:i/>
                        <w:color w:val="000000"/>
                        <w:sz w:val="16"/>
                      </w:rPr>
                      <w:t>Submitted</w:t>
                    </w:r>
                    <w:r>
                      <w:rPr>
                        <w:rFonts w:ascii="Palatino Linotype" w:eastAsia="Palatino Linotype" w:hAnsi="Palatino Linotype" w:cs="Palatino Linotype"/>
                        <w:i/>
                        <w:color w:val="000000"/>
                        <w:sz w:val="16"/>
                      </w:rPr>
                      <w:tab/>
                      <w:t>: XX/XX/XXX</w:t>
                    </w:r>
                  </w:p>
                  <w:p w14:paraId="38DD7E9F" w14:textId="77777777" w:rsidR="00AF12CD" w:rsidRDefault="00000000">
                    <w:pPr>
                      <w:textDirection w:val="btLr"/>
                    </w:pPr>
                    <w:r>
                      <w:rPr>
                        <w:rFonts w:ascii="Palatino Linotype" w:eastAsia="Palatino Linotype" w:hAnsi="Palatino Linotype" w:cs="Palatino Linotype"/>
                        <w:i/>
                        <w:color w:val="000000"/>
                        <w:sz w:val="16"/>
                      </w:rPr>
                      <w:t>Reviewed</w:t>
                    </w:r>
                    <w:r>
                      <w:rPr>
                        <w:rFonts w:ascii="Palatino Linotype" w:eastAsia="Palatino Linotype" w:hAnsi="Palatino Linotype" w:cs="Palatino Linotype"/>
                        <w:i/>
                        <w:color w:val="000000"/>
                        <w:sz w:val="16"/>
                      </w:rPr>
                      <w:tab/>
                      <w:t>: XX/XX/XXX</w:t>
                    </w:r>
                  </w:p>
                  <w:p w14:paraId="244F7567" w14:textId="77777777" w:rsidR="00AF12CD" w:rsidRDefault="00000000">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XX/XX/XXX</w:t>
                    </w:r>
                  </w:p>
                  <w:p w14:paraId="1757A984" w14:textId="77777777" w:rsidR="00AF12CD" w:rsidRDefault="00000000">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XX/XX/XXX</w:t>
                    </w:r>
                  </w:p>
                  <w:p w14:paraId="190EF02B" w14:textId="77777777" w:rsidR="00AF12CD" w:rsidRDefault="00AF12CD">
                    <w:pPr>
                      <w:textDirection w:val="btLr"/>
                    </w:pPr>
                  </w:p>
                </w:txbxContent>
              </v:textbox>
            </v:shape>
          </w:pict>
        </mc:Fallback>
      </mc:AlternateContent>
    </w:r>
  </w:p>
  <w:p w14:paraId="669B787C" w14:textId="77777777" w:rsidR="00AF12CD" w:rsidRDefault="00000000">
    <w:pPr>
      <w:pBdr>
        <w:top w:val="nil"/>
        <w:left w:val="nil"/>
        <w:bottom w:val="nil"/>
        <w:right w:val="nil"/>
        <w:between w:val="nil"/>
      </w:pBdr>
      <w:tabs>
        <w:tab w:val="center" w:pos="4513"/>
        <w:tab w:val="right" w:pos="9026"/>
      </w:tabs>
      <w:ind w:left="1843"/>
      <w:rPr>
        <w:color w:val="000000"/>
      </w:rPr>
    </w:pPr>
    <w:r>
      <w:rPr>
        <w:color w:val="000000"/>
      </w:rPr>
      <w:t xml:space="preserve">Volume XX </w:t>
    </w:r>
    <w:proofErr w:type="spellStart"/>
    <w:r>
      <w:rPr>
        <w:color w:val="000000"/>
      </w:rPr>
      <w:t>Nomor</w:t>
    </w:r>
    <w:proofErr w:type="spellEnd"/>
    <w:r>
      <w:rPr>
        <w:color w:val="000000"/>
      </w:rPr>
      <w:t xml:space="preserve"> XX</w:t>
    </w:r>
  </w:p>
  <w:p w14:paraId="756A28AD" w14:textId="77777777" w:rsidR="00AF12CD" w:rsidRDefault="00000000">
    <w:pPr>
      <w:pBdr>
        <w:top w:val="nil"/>
        <w:left w:val="nil"/>
        <w:bottom w:val="nil"/>
        <w:right w:val="nil"/>
        <w:between w:val="nil"/>
      </w:pBdr>
      <w:tabs>
        <w:tab w:val="center" w:pos="4513"/>
        <w:tab w:val="right" w:pos="9026"/>
      </w:tabs>
      <w:ind w:left="1843"/>
      <w:rPr>
        <w:color w:val="000000"/>
      </w:rPr>
    </w:pPr>
    <w:r>
      <w:rPr>
        <w:color w:val="000000"/>
      </w:rPr>
      <w:t>e-ISSN 2723-8660 | p-ISSN 2798-6365</w:t>
    </w:r>
  </w:p>
  <w:p w14:paraId="04A769D1" w14:textId="77777777" w:rsidR="00AF12CD" w:rsidRDefault="00000000">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r>
      <w:rPr>
        <w:noProof/>
      </w:rPr>
      <mc:AlternateContent>
        <mc:Choice Requires="wpg">
          <w:drawing>
            <wp:anchor distT="0" distB="0" distL="114300" distR="114300" simplePos="0" relativeHeight="251661312" behindDoc="0" locked="0" layoutInCell="1" hidden="0" allowOverlap="1" wp14:anchorId="550F0AE2" wp14:editId="3D216DB9">
              <wp:simplePos x="0" y="0"/>
              <wp:positionH relativeFrom="column">
                <wp:posOffset>101601</wp:posOffset>
              </wp:positionH>
              <wp:positionV relativeFrom="paragraph">
                <wp:posOffset>190500</wp:posOffset>
              </wp:positionV>
              <wp:extent cx="5952490" cy="25400"/>
              <wp:effectExtent l="0" t="0" r="0" b="0"/>
              <wp:wrapNone/>
              <wp:docPr id="19" name="Freeform: Shape 19"/>
              <wp:cNvGraphicFramePr/>
              <a:graphic xmlns:a="http://schemas.openxmlformats.org/drawingml/2006/main">
                <a:graphicData uri="http://schemas.microsoft.com/office/word/2010/wordprocessingShape">
                  <wps:wsp>
                    <wps:cNvSpPr/>
                    <wps:spPr>
                      <a:xfrm>
                        <a:off x="2376105" y="3780000"/>
                        <a:ext cx="5939790" cy="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952490" cy="25400"/>
              <wp:effectExtent b="0" l="0" r="0" t="0"/>
              <wp:wrapNone/>
              <wp:docPr id="19"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952490" cy="25400"/>
                      </a:xfrm>
                      <a:prstGeom prst="rect"/>
                      <a:ln/>
                    </pic:spPr>
                  </pic:pic>
                </a:graphicData>
              </a:graphic>
            </wp:anchor>
          </w:drawing>
        </mc:Fallback>
      </mc:AlternateContent>
    </w:r>
  </w:p>
  <w:p w14:paraId="259318DF" w14:textId="77777777" w:rsidR="00AF12CD" w:rsidRDefault="00AF12C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A53E1"/>
    <w:multiLevelType w:val="multilevel"/>
    <w:tmpl w:val="480C8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778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CD"/>
    <w:rsid w:val="00012A5C"/>
    <w:rsid w:val="00066378"/>
    <w:rsid w:val="000C36FB"/>
    <w:rsid w:val="000D00A2"/>
    <w:rsid w:val="000F074B"/>
    <w:rsid w:val="00150036"/>
    <w:rsid w:val="001E6981"/>
    <w:rsid w:val="0022585B"/>
    <w:rsid w:val="002B223E"/>
    <w:rsid w:val="002E13B9"/>
    <w:rsid w:val="003B2AD5"/>
    <w:rsid w:val="004A268A"/>
    <w:rsid w:val="00543756"/>
    <w:rsid w:val="00551FEF"/>
    <w:rsid w:val="00554F26"/>
    <w:rsid w:val="0059216D"/>
    <w:rsid w:val="006F3CCD"/>
    <w:rsid w:val="007316F2"/>
    <w:rsid w:val="007724D1"/>
    <w:rsid w:val="008246A8"/>
    <w:rsid w:val="00836C6F"/>
    <w:rsid w:val="00862E74"/>
    <w:rsid w:val="00941EA1"/>
    <w:rsid w:val="00996845"/>
    <w:rsid w:val="00997AD3"/>
    <w:rsid w:val="00A834F1"/>
    <w:rsid w:val="00AD059D"/>
    <w:rsid w:val="00AE2EC3"/>
    <w:rsid w:val="00AF12CD"/>
    <w:rsid w:val="00B705E2"/>
    <w:rsid w:val="00C54A03"/>
    <w:rsid w:val="00E114DB"/>
    <w:rsid w:val="00E12A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955DD"/>
  <w15:docId w15:val="{215F1EC9-62B2-4AF9-B388-E317BE8B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97AD3"/>
    <w:rPr>
      <w:color w:val="605E5C"/>
      <w:shd w:val="clear" w:color="auto" w:fill="E1DFDD"/>
    </w:rPr>
  </w:style>
  <w:style w:type="table" w:styleId="PlainTable2">
    <w:name w:val="Plain Table 2"/>
    <w:basedOn w:val="TableNormal"/>
    <w:uiPriority w:val="42"/>
    <w:rsid w:val="00066378"/>
    <w:rPr>
      <w:rFonts w:asciiTheme="minorHAnsi" w:eastAsiaTheme="minorHAnsi" w:hAnsiTheme="minorHAnsi" w:cstheme="minorBidi"/>
      <w:sz w:val="22"/>
      <w:szCs w:val="22"/>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543756"/>
    <w:rPr>
      <w:rFonts w:asciiTheme="minorHAnsi" w:eastAsiaTheme="minorEastAsia" w:hAnsiTheme="minorHAnsi" w:cstheme="minorBidi"/>
      <w:sz w:val="22"/>
      <w:szCs w:val="22"/>
      <w:lang w:val="id-ID"/>
    </w:rPr>
  </w:style>
  <w:style w:type="character" w:customStyle="1" w:styleId="NoSpacingChar">
    <w:name w:val="No Spacing Char"/>
    <w:basedOn w:val="DefaultParagraphFont"/>
    <w:link w:val="NoSpacing"/>
    <w:uiPriority w:val="1"/>
    <w:rsid w:val="00543756"/>
    <w:rPr>
      <w:rFonts w:asciiTheme="minorHAnsi" w:eastAsiaTheme="minorEastAsia"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 TargetMode="Externa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siwi@mail.unnes..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xxx@xxx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izarifqiyah@gmai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dx.doi.org/10.30595/.v1i2.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dx.doi.org/10.30595/.v1i2.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 Id="rId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Kesiapan Belajar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Sheet1!$A$2:$A$4</c:f>
              <c:strCache>
                <c:ptCount val="3"/>
                <c:pt idx="0">
                  <c:v>Rendah</c:v>
                </c:pt>
                <c:pt idx="1">
                  <c:v>Sedang</c:v>
                </c:pt>
                <c:pt idx="2">
                  <c:v>Tinggi</c:v>
                </c:pt>
              </c:strCache>
            </c:strRef>
          </c:cat>
          <c:val>
            <c:numRef>
              <c:f>Sheet1!$B$2:$B$4</c:f>
              <c:numCache>
                <c:formatCode>0%</c:formatCode>
                <c:ptCount val="3"/>
                <c:pt idx="0">
                  <c:v>0.01</c:v>
                </c:pt>
                <c:pt idx="1">
                  <c:v>0.24</c:v>
                </c:pt>
                <c:pt idx="2">
                  <c:v>0.72</c:v>
                </c:pt>
              </c:numCache>
            </c:numRef>
          </c:val>
          <c:extLst>
            <c:ext xmlns:c16="http://schemas.microsoft.com/office/drawing/2014/chart" uri="{C3380CC4-5D6E-409C-BE32-E72D297353CC}">
              <c16:uniqueId val="{00000000-A8E9-45CE-8D23-3B17433A13F6}"/>
            </c:ext>
          </c:extLst>
        </c:ser>
        <c:dLbls>
          <c:showLegendKey val="0"/>
          <c:showVal val="0"/>
          <c:showCatName val="0"/>
          <c:showSerName val="0"/>
          <c:showPercent val="0"/>
          <c:showBubbleSize val="0"/>
        </c:dLbls>
        <c:gapWidth val="100"/>
        <c:overlap val="-24"/>
        <c:axId val="353428928"/>
        <c:axId val="357294752"/>
      </c:barChart>
      <c:catAx>
        <c:axId val="353428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357294752"/>
        <c:crosses val="autoZero"/>
        <c:auto val="1"/>
        <c:lblAlgn val="ctr"/>
        <c:lblOffset val="100"/>
        <c:noMultiLvlLbl val="0"/>
      </c:catAx>
      <c:valAx>
        <c:axId val="35729475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35342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Faiza Tur Rifqiyah</cp:lastModifiedBy>
  <cp:revision>20</cp:revision>
  <dcterms:created xsi:type="dcterms:W3CDTF">2017-11-27T04:15:00Z</dcterms:created>
  <dcterms:modified xsi:type="dcterms:W3CDTF">2022-12-25T10:13:00Z</dcterms:modified>
</cp:coreProperties>
</file>