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087647" w14:textId="77777777" w:rsidR="002D3C68" w:rsidRDefault="002D3C68" w:rsidP="00956EB6">
      <w:pPr>
        <w:pStyle w:val="Title"/>
        <w:rPr>
          <w:sz w:val="32"/>
          <w:lang w:val="en-US"/>
        </w:rPr>
      </w:pPr>
    </w:p>
    <w:p w14:paraId="72A1354C" w14:textId="328D3813" w:rsidR="00855FEA" w:rsidRPr="00D472C8" w:rsidRDefault="005D0FDE" w:rsidP="00855FEA">
      <w:pPr>
        <w:jc w:val="center"/>
        <w:rPr>
          <w:b/>
          <w:sz w:val="32"/>
          <w:szCs w:val="32"/>
        </w:rPr>
      </w:pPr>
      <w:r>
        <w:rPr>
          <w:b/>
          <w:sz w:val="32"/>
          <w:szCs w:val="32"/>
        </w:rPr>
        <w:t>Pemetaan</w:t>
      </w:r>
      <w:r w:rsidR="00855FEA">
        <w:rPr>
          <w:b/>
          <w:sz w:val="32"/>
          <w:szCs w:val="32"/>
        </w:rPr>
        <w:t xml:space="preserve"> </w:t>
      </w:r>
      <w:r w:rsidR="00855FEA" w:rsidRPr="00D472C8">
        <w:rPr>
          <w:b/>
          <w:sz w:val="32"/>
          <w:szCs w:val="32"/>
        </w:rPr>
        <w:t xml:space="preserve">Gaya Belajar </w:t>
      </w:r>
      <w:r w:rsidR="00DC5A0D">
        <w:rPr>
          <w:b/>
          <w:sz w:val="32"/>
          <w:szCs w:val="32"/>
        </w:rPr>
        <w:t xml:space="preserve">dalam </w:t>
      </w:r>
      <w:r w:rsidR="00855FEA" w:rsidRPr="00D472C8">
        <w:rPr>
          <w:b/>
          <w:sz w:val="32"/>
          <w:szCs w:val="32"/>
        </w:rPr>
        <w:t>Pembelajaran Berdiferensiasi Pes</w:t>
      </w:r>
      <w:r w:rsidR="0024158C">
        <w:rPr>
          <w:b/>
          <w:sz w:val="32"/>
          <w:szCs w:val="32"/>
        </w:rPr>
        <w:t xml:space="preserve">erta Didik Kelas IVB SD Negeri </w:t>
      </w:r>
      <w:r w:rsidR="00855FEA" w:rsidRPr="00D472C8">
        <w:rPr>
          <w:b/>
          <w:sz w:val="32"/>
          <w:szCs w:val="32"/>
        </w:rPr>
        <w:t>Sawah Besar 01 Semarang</w:t>
      </w:r>
    </w:p>
    <w:p w14:paraId="337F91EB" w14:textId="77777777" w:rsidR="0036394B" w:rsidRDefault="0036394B" w:rsidP="0036394B">
      <w:pPr>
        <w:jc w:val="center"/>
        <w:rPr>
          <w:b/>
        </w:rPr>
      </w:pPr>
    </w:p>
    <w:p w14:paraId="46FDD9E5" w14:textId="50AA6207" w:rsidR="0036394B" w:rsidRDefault="0036394B" w:rsidP="0036394B">
      <w:pPr>
        <w:jc w:val="center"/>
        <w:rPr>
          <w:b/>
          <w:vertAlign w:val="superscript"/>
        </w:rPr>
      </w:pPr>
      <w:r w:rsidRPr="00FF567D">
        <w:rPr>
          <w:b/>
        </w:rPr>
        <w:t>Rina Widyaningrum</w:t>
      </w:r>
      <w:r>
        <w:rPr>
          <w:b/>
          <w:vertAlign w:val="superscript"/>
        </w:rPr>
        <w:t>1</w:t>
      </w:r>
      <w:proofErr w:type="gramStart"/>
      <w:r>
        <w:rPr>
          <w:b/>
          <w:vertAlign w:val="superscript"/>
        </w:rPr>
        <w:t>)</w:t>
      </w:r>
      <w:r>
        <w:rPr>
          <w:b/>
        </w:rPr>
        <w:t>,Suyoto</w:t>
      </w:r>
      <w:proofErr w:type="gramEnd"/>
      <w:r w:rsidRPr="00922B0B">
        <w:rPr>
          <w:b/>
          <w:vertAlign w:val="superscript"/>
        </w:rPr>
        <w:t>2</w:t>
      </w:r>
      <w:r>
        <w:rPr>
          <w:b/>
          <w:vertAlign w:val="superscript"/>
        </w:rPr>
        <w:t>)</w:t>
      </w:r>
      <w:r>
        <w:rPr>
          <w:b/>
        </w:rPr>
        <w:t xml:space="preserve">,Mira Azizah </w:t>
      </w:r>
      <w:r>
        <w:rPr>
          <w:b/>
          <w:vertAlign w:val="superscript"/>
        </w:rPr>
        <w:t>3)</w:t>
      </w:r>
      <w:r>
        <w:rPr>
          <w:b/>
        </w:rPr>
        <w:t xml:space="preserve">,Miyarti </w:t>
      </w:r>
      <w:r>
        <w:rPr>
          <w:b/>
          <w:vertAlign w:val="superscript"/>
        </w:rPr>
        <w:t>4)</w:t>
      </w:r>
    </w:p>
    <w:p w14:paraId="139D0C06" w14:textId="77777777" w:rsidR="0036394B" w:rsidRPr="00922B0B" w:rsidRDefault="0036394B" w:rsidP="0036394B">
      <w:pPr>
        <w:jc w:val="center"/>
        <w:rPr>
          <w:b/>
        </w:rPr>
      </w:pPr>
    </w:p>
    <w:p w14:paraId="0AE2EFE4" w14:textId="493D896A" w:rsidR="0036394B" w:rsidRPr="00D472C8" w:rsidRDefault="0036394B" w:rsidP="00CA0A03">
      <w:pPr>
        <w:jc w:val="center"/>
        <w:rPr>
          <w:i/>
          <w:sz w:val="18"/>
          <w:szCs w:val="18"/>
        </w:rPr>
      </w:pPr>
      <w:r>
        <w:rPr>
          <w:i/>
          <w:vertAlign w:val="superscript"/>
        </w:rPr>
        <w:t>1</w:t>
      </w:r>
      <w:r w:rsidRPr="00D472C8">
        <w:rPr>
          <w:i/>
          <w:sz w:val="18"/>
          <w:szCs w:val="18"/>
          <w:vertAlign w:val="superscript"/>
        </w:rPr>
        <w:t>)</w:t>
      </w:r>
      <w:r w:rsidRPr="00D472C8">
        <w:rPr>
          <w:i/>
          <w:sz w:val="18"/>
          <w:szCs w:val="18"/>
        </w:rPr>
        <w:t xml:space="preserve">Mahasiswa PPG PRAJABATAN </w:t>
      </w:r>
      <w:r w:rsidR="00CA0A03">
        <w:rPr>
          <w:i/>
          <w:sz w:val="18"/>
          <w:szCs w:val="18"/>
        </w:rPr>
        <w:t xml:space="preserve">Gelombang 1 PGSD </w:t>
      </w:r>
      <w:r w:rsidRPr="00D472C8">
        <w:rPr>
          <w:i/>
          <w:sz w:val="18"/>
          <w:szCs w:val="18"/>
        </w:rPr>
        <w:t>Universitas PGRI Semarang</w:t>
      </w:r>
      <w:proofErr w:type="gramStart"/>
      <w:r w:rsidRPr="00D472C8">
        <w:rPr>
          <w:i/>
          <w:sz w:val="18"/>
          <w:szCs w:val="18"/>
          <w:vertAlign w:val="superscript"/>
        </w:rPr>
        <w:t>2)</w:t>
      </w:r>
      <w:r w:rsidRPr="00D472C8">
        <w:rPr>
          <w:i/>
          <w:sz w:val="18"/>
          <w:szCs w:val="18"/>
        </w:rPr>
        <w:t>Dosen</w:t>
      </w:r>
      <w:proofErr w:type="gramEnd"/>
      <w:r w:rsidRPr="00D472C8">
        <w:rPr>
          <w:i/>
          <w:sz w:val="18"/>
          <w:szCs w:val="18"/>
        </w:rPr>
        <w:t xml:space="preserve"> Universitas PGRI Semarang</w:t>
      </w:r>
      <w:r w:rsidR="00CA0A03">
        <w:rPr>
          <w:i/>
          <w:sz w:val="18"/>
          <w:szCs w:val="18"/>
        </w:rPr>
        <w:t xml:space="preserve"> </w:t>
      </w:r>
      <w:r w:rsidRPr="00D472C8">
        <w:rPr>
          <w:i/>
          <w:sz w:val="18"/>
          <w:szCs w:val="18"/>
          <w:vertAlign w:val="superscript"/>
        </w:rPr>
        <w:t>3)</w:t>
      </w:r>
      <w:r w:rsidRPr="00D472C8">
        <w:rPr>
          <w:i/>
          <w:sz w:val="18"/>
          <w:szCs w:val="18"/>
        </w:rPr>
        <w:t>Dosen Universitas PGRI Semarang</w:t>
      </w:r>
      <w:r w:rsidRPr="00D472C8">
        <w:rPr>
          <w:i/>
          <w:sz w:val="18"/>
          <w:szCs w:val="18"/>
          <w:vertAlign w:val="superscript"/>
        </w:rPr>
        <w:t>4)</w:t>
      </w:r>
      <w:r w:rsidRPr="00D472C8">
        <w:rPr>
          <w:i/>
          <w:sz w:val="18"/>
          <w:szCs w:val="18"/>
        </w:rPr>
        <w:t>Guru Pamong</w:t>
      </w:r>
    </w:p>
    <w:p w14:paraId="568E9C33" w14:textId="77777777" w:rsidR="0036394B" w:rsidRPr="00D472C8" w:rsidRDefault="0036394B" w:rsidP="0036394B">
      <w:pPr>
        <w:jc w:val="center"/>
        <w:rPr>
          <w:sz w:val="18"/>
          <w:szCs w:val="18"/>
        </w:rPr>
      </w:pPr>
      <w:r w:rsidRPr="00D472C8">
        <w:rPr>
          <w:sz w:val="18"/>
          <w:szCs w:val="18"/>
        </w:rPr>
        <w:t>Jalan Sidodadi Timur Nomor 24- Dr. Cipto Semarang – Indonesia</w:t>
      </w:r>
    </w:p>
    <w:p w14:paraId="64DF3317" w14:textId="7BEBFC6F" w:rsidR="0036394B" w:rsidRDefault="0036394B" w:rsidP="0036394B"/>
    <w:p w14:paraId="6821C950" w14:textId="021D3ADA" w:rsidR="0036394B" w:rsidRDefault="0036394B" w:rsidP="0088233C">
      <w:pPr>
        <w:jc w:val="center"/>
      </w:pPr>
    </w:p>
    <w:p w14:paraId="36677804" w14:textId="77777777" w:rsidR="0036394B" w:rsidRDefault="0036394B"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14:paraId="08F25388" w14:textId="77777777" w:rsidTr="00C07BEF">
        <w:tc>
          <w:tcPr>
            <w:tcW w:w="2802" w:type="dxa"/>
            <w:tcBorders>
              <w:top w:val="double" w:sz="4" w:space="0" w:color="auto"/>
              <w:left w:val="nil"/>
              <w:bottom w:val="single" w:sz="4" w:space="0" w:color="auto"/>
              <w:right w:val="nil"/>
            </w:tcBorders>
          </w:tcPr>
          <w:p w14:paraId="71442830" w14:textId="2E11B614" w:rsidR="00957C11" w:rsidRPr="00957C11" w:rsidRDefault="00CA0460"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5EC6B4EB"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08178267" w14:textId="26DA4787" w:rsidR="00957C11" w:rsidRPr="00957C11" w:rsidRDefault="00CA0460" w:rsidP="0036394B">
            <w:pPr>
              <w:spacing w:before="120"/>
              <w:rPr>
                <w:color w:val="000000"/>
                <w:sz w:val="24"/>
                <w:szCs w:val="24"/>
              </w:rPr>
            </w:pPr>
            <w:r w:rsidRPr="00957C11">
              <w:rPr>
                <w:b/>
                <w:bCs/>
                <w:iCs/>
                <w:color w:val="000000"/>
              </w:rPr>
              <w:t>ABSTRACT</w:t>
            </w:r>
            <w:r w:rsidR="00957C11" w:rsidRPr="00957C11">
              <w:rPr>
                <w:b/>
                <w:bCs/>
                <w:iCs/>
                <w:color w:val="000000"/>
              </w:rPr>
              <w:t xml:space="preserve"> </w:t>
            </w:r>
          </w:p>
        </w:tc>
      </w:tr>
      <w:tr w:rsidR="005D0FDE" w14:paraId="2E1933B7" w14:textId="77777777" w:rsidTr="00C07BEF">
        <w:trPr>
          <w:trHeight w:val="1268"/>
        </w:trPr>
        <w:tc>
          <w:tcPr>
            <w:tcW w:w="2802" w:type="dxa"/>
            <w:tcBorders>
              <w:top w:val="single" w:sz="4" w:space="0" w:color="auto"/>
              <w:left w:val="nil"/>
              <w:bottom w:val="single" w:sz="4" w:space="0" w:color="auto"/>
              <w:right w:val="nil"/>
            </w:tcBorders>
          </w:tcPr>
          <w:p w14:paraId="4F0709E7" w14:textId="77777777" w:rsidR="005D0FDE" w:rsidRPr="007F286F" w:rsidRDefault="005D0FDE" w:rsidP="005D0FDE">
            <w:pPr>
              <w:spacing w:before="120" w:after="120"/>
              <w:jc w:val="both"/>
              <w:rPr>
                <w:b/>
                <w:i/>
              </w:rPr>
            </w:pPr>
            <w:r w:rsidRPr="007F286F">
              <w:rPr>
                <w:b/>
                <w:i/>
              </w:rPr>
              <w:t>Article history:</w:t>
            </w:r>
          </w:p>
          <w:p w14:paraId="5C13CAFE" w14:textId="2305F068" w:rsidR="005D0FDE" w:rsidRDefault="005D0FDE" w:rsidP="005D0FDE">
            <w:pPr>
              <w:jc w:val="both"/>
            </w:pPr>
            <w:r>
              <w:rPr>
                <w:lang w:val="id-ID"/>
              </w:rPr>
              <w:t>Submitted</w:t>
            </w:r>
            <w:r>
              <w:t xml:space="preserve"> Jun xx, 201x</w:t>
            </w:r>
          </w:p>
          <w:p w14:paraId="7E5F5793" w14:textId="396EA7EA" w:rsidR="005D0FDE" w:rsidRDefault="005D0FDE" w:rsidP="005D0FDE">
            <w:pPr>
              <w:jc w:val="both"/>
            </w:pPr>
            <w:r>
              <w:rPr>
                <w:lang w:val="id-ID"/>
              </w:rPr>
              <w:t>Accepted</w:t>
            </w:r>
            <w:r>
              <w:t xml:space="preserve"> Jul xx, 201x</w:t>
            </w:r>
          </w:p>
          <w:p w14:paraId="2AAF926C" w14:textId="26FC294C" w:rsidR="005D0FDE" w:rsidRDefault="005D0FDE" w:rsidP="005D0FDE">
            <w:pPr>
              <w:jc w:val="both"/>
            </w:pPr>
            <w:r>
              <w:rPr>
                <w:lang w:val="id-ID"/>
              </w:rPr>
              <w:t>Published</w:t>
            </w:r>
            <w:r>
              <w:t xml:space="preserve"> Aug xx, 201x</w:t>
            </w:r>
          </w:p>
          <w:p w14:paraId="10AB75B5" w14:textId="77777777" w:rsidR="005D0FDE" w:rsidRPr="00957C11" w:rsidRDefault="005D0FDE" w:rsidP="005D0FDE">
            <w:pPr>
              <w:jc w:val="both"/>
            </w:pPr>
          </w:p>
        </w:tc>
        <w:tc>
          <w:tcPr>
            <w:tcW w:w="283" w:type="dxa"/>
            <w:vMerge w:val="restart"/>
            <w:tcBorders>
              <w:top w:val="nil"/>
              <w:left w:val="nil"/>
              <w:bottom w:val="nil"/>
              <w:right w:val="nil"/>
            </w:tcBorders>
          </w:tcPr>
          <w:p w14:paraId="1CCF574E" w14:textId="77777777" w:rsidR="005D0FDE" w:rsidRDefault="005D0FDE" w:rsidP="005D0FDE">
            <w:pPr>
              <w:spacing w:before="120"/>
              <w:jc w:val="both"/>
            </w:pPr>
          </w:p>
        </w:tc>
        <w:tc>
          <w:tcPr>
            <w:tcW w:w="5812" w:type="dxa"/>
            <w:vMerge w:val="restart"/>
            <w:tcBorders>
              <w:top w:val="single" w:sz="4" w:space="0" w:color="auto"/>
              <w:left w:val="nil"/>
              <w:bottom w:val="nil"/>
              <w:right w:val="nil"/>
            </w:tcBorders>
          </w:tcPr>
          <w:p w14:paraId="595507CD" w14:textId="5E8A2280" w:rsidR="005D0FDE" w:rsidRPr="000876D7" w:rsidRDefault="000876D7" w:rsidP="004779D5">
            <w:pPr>
              <w:spacing w:before="120"/>
              <w:jc w:val="both"/>
              <w:rPr>
                <w:i/>
              </w:rPr>
            </w:pPr>
            <w:r w:rsidRPr="000876D7">
              <w:rPr>
                <w:i/>
              </w:rPr>
              <w:t>The purpose of this study was to describe and map the learning styles of students in class IVB SDN Sawah Besar 01 Semarang. The approach used is a descriptive qualitative approach. Data collection techniques in this study used observation,</w:t>
            </w:r>
            <w:r w:rsidR="004779D5">
              <w:rPr>
                <w:i/>
              </w:rPr>
              <w:t xml:space="preserve"> interviews, and questionnaires</w:t>
            </w:r>
            <w:r w:rsidRPr="000876D7">
              <w:rPr>
                <w:i/>
              </w:rPr>
              <w:t>. The credibility checking technique uses triangulation techniques. Data analysis through data reduction, data display, and verification processes. The sampling technique used purposive sampling. The results of the study of student learning styles, the researcher at the time of the research distributed the student learning style questionnaire with a total of 28 students and the number of questions in the questionnaire 30 items. The results of this study indicate that based on filling out the student learning style questionnaire it can be concluded that the learning styles of class students IVB SD Negeri Sawah Besar 01 Semarang has 53% which means 15 students have a visual learning style, then 36% means 10 students have an auditory learning style and 11% which means 3 students have a kinesthetic learning style. Various learning styles in one class can be used as a guide by the teacher in implementing differentiated learning.</w:t>
            </w:r>
          </w:p>
        </w:tc>
      </w:tr>
      <w:tr w:rsidR="005D0FDE" w14:paraId="0D3D4718" w14:textId="77777777" w:rsidTr="00C07BEF">
        <w:trPr>
          <w:trHeight w:val="1231"/>
        </w:trPr>
        <w:tc>
          <w:tcPr>
            <w:tcW w:w="2802" w:type="dxa"/>
            <w:vMerge w:val="restart"/>
            <w:tcBorders>
              <w:top w:val="single" w:sz="4" w:space="0" w:color="auto"/>
              <w:left w:val="nil"/>
              <w:bottom w:val="single" w:sz="4" w:space="0" w:color="auto"/>
              <w:right w:val="nil"/>
            </w:tcBorders>
          </w:tcPr>
          <w:p w14:paraId="6AFA2E78" w14:textId="77777777" w:rsidR="005D0FDE" w:rsidRPr="007F286F" w:rsidRDefault="005D0FDE" w:rsidP="005D0FDE">
            <w:pPr>
              <w:spacing w:before="120" w:after="120"/>
              <w:jc w:val="both"/>
              <w:rPr>
                <w:b/>
                <w:i/>
              </w:rPr>
            </w:pPr>
            <w:r w:rsidRPr="007F286F">
              <w:rPr>
                <w:b/>
                <w:i/>
              </w:rPr>
              <w:t>Keyword</w:t>
            </w:r>
            <w:r>
              <w:rPr>
                <w:b/>
                <w:i/>
              </w:rPr>
              <w:t>s</w:t>
            </w:r>
            <w:r w:rsidRPr="007F286F">
              <w:rPr>
                <w:b/>
                <w:i/>
              </w:rPr>
              <w:t>:</w:t>
            </w:r>
          </w:p>
          <w:p w14:paraId="1AD599AC" w14:textId="77777777" w:rsidR="005D0FDE" w:rsidRDefault="005D0FDE" w:rsidP="005D0FDE">
            <w:pPr>
              <w:jc w:val="both"/>
              <w:rPr>
                <w:b/>
                <w:i/>
              </w:rPr>
            </w:pPr>
            <w:r>
              <w:rPr>
                <w:b/>
                <w:i/>
              </w:rPr>
              <w:t>Learning style</w:t>
            </w:r>
          </w:p>
          <w:p w14:paraId="0F751A81" w14:textId="77777777" w:rsidR="005D0FDE" w:rsidRDefault="005D0FDE" w:rsidP="005D0FDE">
            <w:pPr>
              <w:jc w:val="both"/>
              <w:rPr>
                <w:b/>
                <w:i/>
              </w:rPr>
            </w:pPr>
            <w:r>
              <w:rPr>
                <w:b/>
                <w:i/>
              </w:rPr>
              <w:t>learners</w:t>
            </w:r>
          </w:p>
          <w:p w14:paraId="4FE45351" w14:textId="1A867120" w:rsidR="005D0FDE" w:rsidRPr="007F286F" w:rsidRDefault="005D0FDE" w:rsidP="005D0FDE">
            <w:pPr>
              <w:jc w:val="both"/>
              <w:rPr>
                <w:b/>
                <w:i/>
              </w:rPr>
            </w:pPr>
            <w:r w:rsidRPr="00C047ED">
              <w:rPr>
                <w:b/>
                <w:i/>
              </w:rPr>
              <w:t>Differentiated Learning</w:t>
            </w:r>
          </w:p>
        </w:tc>
        <w:tc>
          <w:tcPr>
            <w:tcW w:w="283" w:type="dxa"/>
            <w:vMerge/>
            <w:tcBorders>
              <w:top w:val="nil"/>
              <w:left w:val="nil"/>
              <w:bottom w:val="nil"/>
              <w:right w:val="nil"/>
            </w:tcBorders>
          </w:tcPr>
          <w:p w14:paraId="055D1CDA" w14:textId="77777777" w:rsidR="005D0FDE" w:rsidRDefault="005D0FDE" w:rsidP="005D0FDE">
            <w:pPr>
              <w:spacing w:before="120"/>
              <w:jc w:val="both"/>
            </w:pPr>
          </w:p>
        </w:tc>
        <w:tc>
          <w:tcPr>
            <w:tcW w:w="5812" w:type="dxa"/>
            <w:vMerge/>
            <w:tcBorders>
              <w:top w:val="nil"/>
              <w:left w:val="nil"/>
              <w:bottom w:val="nil"/>
              <w:right w:val="nil"/>
            </w:tcBorders>
          </w:tcPr>
          <w:p w14:paraId="6028832D" w14:textId="77777777" w:rsidR="005D0FDE" w:rsidRPr="00957C11" w:rsidRDefault="005D0FDE" w:rsidP="005D0FDE">
            <w:pPr>
              <w:spacing w:before="120"/>
              <w:jc w:val="both"/>
              <w:rPr>
                <w:iCs/>
                <w:color w:val="000000"/>
                <w:sz w:val="18"/>
                <w:szCs w:val="18"/>
              </w:rPr>
            </w:pPr>
          </w:p>
        </w:tc>
      </w:tr>
      <w:tr w:rsidR="0036394B" w14:paraId="4DB09A99" w14:textId="77777777" w:rsidTr="00C07BEF">
        <w:trPr>
          <w:trHeight w:val="70"/>
        </w:trPr>
        <w:tc>
          <w:tcPr>
            <w:tcW w:w="2802" w:type="dxa"/>
            <w:vMerge/>
            <w:tcBorders>
              <w:top w:val="single" w:sz="4" w:space="0" w:color="auto"/>
              <w:left w:val="nil"/>
              <w:bottom w:val="single" w:sz="4" w:space="0" w:color="auto"/>
              <w:right w:val="nil"/>
            </w:tcBorders>
          </w:tcPr>
          <w:p w14:paraId="02DD0CDC" w14:textId="77777777" w:rsidR="0036394B" w:rsidRPr="007F286F" w:rsidRDefault="0036394B" w:rsidP="0036394B">
            <w:pPr>
              <w:spacing w:before="120" w:after="120"/>
              <w:jc w:val="both"/>
              <w:rPr>
                <w:b/>
                <w:i/>
              </w:rPr>
            </w:pPr>
          </w:p>
        </w:tc>
        <w:tc>
          <w:tcPr>
            <w:tcW w:w="283" w:type="dxa"/>
            <w:vMerge/>
            <w:tcBorders>
              <w:top w:val="nil"/>
              <w:left w:val="nil"/>
              <w:bottom w:val="nil"/>
              <w:right w:val="nil"/>
            </w:tcBorders>
          </w:tcPr>
          <w:p w14:paraId="7542FCAE" w14:textId="77777777" w:rsidR="0036394B" w:rsidRDefault="0036394B" w:rsidP="0036394B">
            <w:pPr>
              <w:spacing w:before="120"/>
              <w:jc w:val="both"/>
            </w:pPr>
          </w:p>
        </w:tc>
        <w:tc>
          <w:tcPr>
            <w:tcW w:w="5812" w:type="dxa"/>
            <w:tcBorders>
              <w:top w:val="nil"/>
              <w:left w:val="nil"/>
              <w:bottom w:val="single" w:sz="4" w:space="0" w:color="auto"/>
              <w:right w:val="nil"/>
            </w:tcBorders>
          </w:tcPr>
          <w:p w14:paraId="25E49839" w14:textId="54DAED45" w:rsidR="0036394B" w:rsidRPr="00941203" w:rsidRDefault="0036394B" w:rsidP="0036394B">
            <w:pPr>
              <w:spacing w:before="120" w:after="120"/>
              <w:jc w:val="right"/>
              <w:rPr>
                <w:i/>
                <w:iCs/>
                <w:color w:val="000000"/>
                <w:sz w:val="18"/>
                <w:szCs w:val="18"/>
              </w:rPr>
            </w:pPr>
            <w:r>
              <w:rPr>
                <w:i/>
                <w:iCs/>
                <w:color w:val="000000"/>
                <w:sz w:val="18"/>
                <w:szCs w:val="18"/>
              </w:rPr>
              <w:t>.</w:t>
            </w:r>
          </w:p>
        </w:tc>
      </w:tr>
      <w:tr w:rsidR="0036394B" w14:paraId="4C24A8E4" w14:textId="77777777" w:rsidTr="006B28BA">
        <w:tc>
          <w:tcPr>
            <w:tcW w:w="8897" w:type="dxa"/>
            <w:gridSpan w:val="3"/>
            <w:tcBorders>
              <w:top w:val="nil"/>
              <w:left w:val="nil"/>
              <w:bottom w:val="single" w:sz="4" w:space="0" w:color="auto"/>
              <w:right w:val="nil"/>
            </w:tcBorders>
          </w:tcPr>
          <w:p w14:paraId="4CA19ABD" w14:textId="77777777" w:rsidR="0036394B" w:rsidRPr="007F286F" w:rsidRDefault="0036394B" w:rsidP="0036394B">
            <w:pPr>
              <w:spacing w:before="120" w:after="120"/>
              <w:rPr>
                <w:b/>
                <w:i/>
              </w:rPr>
            </w:pPr>
            <w:r w:rsidRPr="007F286F">
              <w:rPr>
                <w:b/>
                <w:i/>
              </w:rPr>
              <w:t>Corresponding Author:</w:t>
            </w:r>
          </w:p>
          <w:p w14:paraId="0E6011A4" w14:textId="5ECD83D6" w:rsidR="0036394B" w:rsidRDefault="0036394B" w:rsidP="0036394B">
            <w:r>
              <w:t>Rina Widyaningrum,</w:t>
            </w:r>
          </w:p>
          <w:p w14:paraId="16918511" w14:textId="2281866F" w:rsidR="0036394B" w:rsidRDefault="0036394B" w:rsidP="0036394B">
            <w:r>
              <w:t>PPG PRAJABATAN GELOMBANG 1,</w:t>
            </w:r>
          </w:p>
          <w:p w14:paraId="67AA9166" w14:textId="150B1909" w:rsidR="0036394B" w:rsidRDefault="0036394B" w:rsidP="0036394B">
            <w:r>
              <w:t>Universitas PGRI Semarang,</w:t>
            </w:r>
          </w:p>
          <w:p w14:paraId="022F98FB" w14:textId="77777777" w:rsidR="0036394B" w:rsidRPr="00D472C8" w:rsidRDefault="0036394B" w:rsidP="0036394B">
            <w:pPr>
              <w:rPr>
                <w:sz w:val="18"/>
                <w:szCs w:val="18"/>
              </w:rPr>
            </w:pPr>
            <w:r w:rsidRPr="00D472C8">
              <w:rPr>
                <w:sz w:val="18"/>
                <w:szCs w:val="18"/>
              </w:rPr>
              <w:t>Jalan Sidodadi Timur Nomor 24- Dr. Cipto Semarang – Indonesia</w:t>
            </w:r>
          </w:p>
          <w:p w14:paraId="25E48DE7" w14:textId="1CD9BE55" w:rsidR="0036394B" w:rsidRPr="00957C11" w:rsidRDefault="0036394B" w:rsidP="0036394B">
            <w:pPr>
              <w:spacing w:after="120"/>
              <w:rPr>
                <w:color w:val="000000"/>
                <w:sz w:val="18"/>
                <w:szCs w:val="18"/>
              </w:rPr>
            </w:pPr>
            <w:r>
              <w:t xml:space="preserve">E-mail: </w:t>
            </w:r>
            <w:r w:rsidRPr="0036394B">
              <w:rPr>
                <w:i/>
                <w:color w:val="4F81BD" w:themeColor="accent1"/>
                <w:u w:val="single"/>
              </w:rPr>
              <w:t>rinawidyaningrum16@gmail.com</w:t>
            </w:r>
          </w:p>
        </w:tc>
      </w:tr>
      <w:tr w:rsidR="0036394B" w14:paraId="6A955A19" w14:textId="77777777" w:rsidTr="006B28BA">
        <w:tc>
          <w:tcPr>
            <w:tcW w:w="8897" w:type="dxa"/>
            <w:gridSpan w:val="3"/>
            <w:tcBorders>
              <w:top w:val="single" w:sz="4" w:space="0" w:color="auto"/>
              <w:left w:val="nil"/>
              <w:bottom w:val="double" w:sz="4" w:space="0" w:color="auto"/>
              <w:right w:val="nil"/>
            </w:tcBorders>
          </w:tcPr>
          <w:p w14:paraId="63540613" w14:textId="77777777" w:rsidR="0036394B" w:rsidRPr="000610E1" w:rsidRDefault="0036394B" w:rsidP="0036394B">
            <w:pPr>
              <w:spacing w:before="120" w:after="120"/>
              <w:jc w:val="both"/>
              <w:rPr>
                <w:b/>
                <w:i/>
              </w:rPr>
            </w:pPr>
            <w:r w:rsidRPr="000610E1">
              <w:rPr>
                <w:b/>
                <w:i/>
              </w:rPr>
              <w:t>How to Cite:</w:t>
            </w:r>
          </w:p>
          <w:p w14:paraId="24FF20AD" w14:textId="21E46F89" w:rsidR="0036394B" w:rsidRPr="006B28BA" w:rsidRDefault="004F6A63" w:rsidP="00CA0A03">
            <w:pPr>
              <w:jc w:val="both"/>
            </w:pPr>
            <w:r>
              <w:t>Widyaningrum</w:t>
            </w:r>
            <w:r w:rsidR="0036394B" w:rsidRPr="006B28BA">
              <w:t xml:space="preserve">-1, </w:t>
            </w:r>
            <w:r>
              <w:t>Rina</w:t>
            </w:r>
            <w:r w:rsidR="0036394B" w:rsidRPr="006B28BA">
              <w:t xml:space="preserve"> -1</w:t>
            </w:r>
            <w:r w:rsidR="0036394B">
              <w:t>.</w:t>
            </w:r>
            <w:r w:rsidR="0036394B" w:rsidRPr="006B28BA">
              <w:t xml:space="preserve">, </w:t>
            </w:r>
            <w:r>
              <w:t xml:space="preserve">Suyoto </w:t>
            </w:r>
            <w:r w:rsidR="00CA0A03">
              <w:t>-2</w:t>
            </w:r>
            <w:r w:rsidR="0036394B" w:rsidRPr="006B28BA">
              <w:t xml:space="preserve">., &amp; </w:t>
            </w:r>
            <w:r>
              <w:t>Azizah</w:t>
            </w:r>
            <w:r w:rsidR="0036394B" w:rsidRPr="006B28BA">
              <w:t xml:space="preserve">-3, </w:t>
            </w:r>
            <w:r>
              <w:t>Mira</w:t>
            </w:r>
            <w:r w:rsidR="0036394B" w:rsidRPr="006B28BA">
              <w:t xml:space="preserve"> -3. </w:t>
            </w:r>
            <w:r w:rsidR="004779D5">
              <w:t xml:space="preserve">Miyarti -4 </w:t>
            </w:r>
            <w:r w:rsidR="0036394B" w:rsidRPr="006B28BA">
              <w:t>(20</w:t>
            </w:r>
            <w:r w:rsidR="0036394B">
              <w:rPr>
                <w:lang w:val="id-ID"/>
              </w:rPr>
              <w:t>2</w:t>
            </w:r>
            <w:r w:rsidR="004779D5">
              <w:t>3</w:t>
            </w:r>
            <w:proofErr w:type="gramStart"/>
            <w:r w:rsidR="0036394B" w:rsidRPr="006B28BA">
              <w:t>)..</w:t>
            </w:r>
            <w:proofErr w:type="gramEnd"/>
            <w:r>
              <w:rPr>
                <w:b/>
                <w:sz w:val="32"/>
                <w:szCs w:val="32"/>
              </w:rPr>
              <w:t xml:space="preserve"> </w:t>
            </w:r>
            <w:r w:rsidRPr="004F6A63">
              <w:t xml:space="preserve">Pemetaan </w:t>
            </w:r>
            <w:r>
              <w:t xml:space="preserve">Gaya Belajar </w:t>
            </w:r>
            <w:r w:rsidRPr="004F6A63">
              <w:t>dalam Pembelajaran Berdiferensiasi Peserta Didik Kelas IVB SD Negeri Sawah Besar 01 Semarang</w:t>
            </w:r>
            <w:r>
              <w:t xml:space="preserve"> </w:t>
            </w:r>
            <w:r w:rsidR="0036394B" w:rsidRPr="006B28BA">
              <w:t>Khazanah Pendidikan-Jurnal Ilmiah Kependidikan (JIK), X (X), XX-XX.</w:t>
            </w:r>
          </w:p>
        </w:tc>
      </w:tr>
    </w:tbl>
    <w:p w14:paraId="7EAE5555" w14:textId="7AB9FFD6" w:rsidR="00957C11" w:rsidRDefault="00957C11" w:rsidP="00957C11">
      <w:pPr>
        <w:jc w:val="both"/>
      </w:pPr>
    </w:p>
    <w:p w14:paraId="4C989D31" w14:textId="15D342BC" w:rsidR="0057008C" w:rsidRDefault="0057008C" w:rsidP="00957C11">
      <w:pPr>
        <w:jc w:val="both"/>
      </w:pPr>
    </w:p>
    <w:p w14:paraId="64B3E948" w14:textId="650957D4" w:rsidR="0057008C" w:rsidRDefault="0057008C" w:rsidP="00957C11">
      <w:pPr>
        <w:jc w:val="both"/>
      </w:pPr>
    </w:p>
    <w:p w14:paraId="327B56B4" w14:textId="40BA0671" w:rsidR="0057008C" w:rsidRDefault="0057008C" w:rsidP="00957C11">
      <w:pPr>
        <w:jc w:val="both"/>
      </w:pPr>
    </w:p>
    <w:p w14:paraId="3A3A0A6C" w14:textId="79B2A64E" w:rsidR="0057008C" w:rsidRDefault="0057008C" w:rsidP="00957C11">
      <w:pPr>
        <w:jc w:val="both"/>
      </w:pPr>
    </w:p>
    <w:p w14:paraId="55A2F492" w14:textId="77777777" w:rsidR="005D0FDE" w:rsidRDefault="005D0FDE" w:rsidP="00957C11">
      <w:pPr>
        <w:jc w:val="both"/>
      </w:pPr>
    </w:p>
    <w:p w14:paraId="4B7862FA" w14:textId="6B24C246" w:rsidR="0057008C" w:rsidRDefault="0057008C" w:rsidP="00957C11">
      <w:pPr>
        <w:jc w:val="both"/>
      </w:pPr>
    </w:p>
    <w:p w14:paraId="24CAC7FF" w14:textId="77777777" w:rsidR="005D0FDE" w:rsidRDefault="005D0FDE" w:rsidP="00957C11">
      <w:pPr>
        <w:jc w:val="both"/>
      </w:pPr>
    </w:p>
    <w:p w14:paraId="3DFB9DD3" w14:textId="1B33943E" w:rsidR="0057008C" w:rsidRDefault="0057008C" w:rsidP="00957C11">
      <w:pPr>
        <w:jc w:val="both"/>
      </w:pPr>
      <w:r>
        <w:rPr>
          <w:noProof/>
        </w:rPr>
        <mc:AlternateContent>
          <mc:Choice Requires="wpg">
            <w:drawing>
              <wp:anchor distT="0" distB="0" distL="114300" distR="114300" simplePos="0" relativeHeight="251660288" behindDoc="1" locked="0" layoutInCell="1" allowOverlap="1" wp14:anchorId="304D66F6" wp14:editId="2D15D8E1">
                <wp:simplePos x="0" y="0"/>
                <wp:positionH relativeFrom="column">
                  <wp:posOffset>-566891</wp:posOffset>
                </wp:positionH>
                <wp:positionV relativeFrom="paragraph">
                  <wp:posOffset>93796</wp:posOffset>
                </wp:positionV>
                <wp:extent cx="6766560" cy="575945"/>
                <wp:effectExtent l="0" t="0" r="2540" b="0"/>
                <wp:wrapNone/>
                <wp:docPr id="10" name="Group 10"/>
                <wp:cNvGraphicFramePr/>
                <a:graphic xmlns:a="http://schemas.openxmlformats.org/drawingml/2006/main">
                  <a:graphicData uri="http://schemas.microsoft.com/office/word/2010/wordprocessingGroup">
                    <wpg:wgp>
                      <wpg:cNvGrpSpPr/>
                      <wpg:grpSpPr>
                        <a:xfrm>
                          <a:off x="0" y="0"/>
                          <a:ext cx="6766560" cy="575945"/>
                          <a:chOff x="0" y="0"/>
                          <a:chExt cx="6766560" cy="575945"/>
                        </a:xfrm>
                      </wpg:grpSpPr>
                      <wps:wsp>
                        <wps:cNvPr id="217" name="Text Box 2"/>
                        <wps:cNvSpPr txBox="1">
                          <a:spLocks noChangeArrowheads="1"/>
                        </wps:cNvSpPr>
                        <wps:spPr bwMode="auto">
                          <a:xfrm>
                            <a:off x="0" y="0"/>
                            <a:ext cx="6766560" cy="575945"/>
                          </a:xfrm>
                          <a:prstGeom prst="rect">
                            <a:avLst/>
                          </a:prstGeom>
                          <a:solidFill>
                            <a:srgbClr val="FFFFFF"/>
                          </a:solidFill>
                          <a:ln w="9525">
                            <a:noFill/>
                            <a:miter lim="800000"/>
                            <a:headEnd/>
                            <a:tailEnd/>
                          </a:ln>
                        </wps:spPr>
                        <wps:txbx>
                          <w:txbxContent>
                            <w:p w14:paraId="3526F5C0" w14:textId="77777777" w:rsidR="00CA0460" w:rsidRPr="0057008C" w:rsidRDefault="00CA0460" w:rsidP="00CA0460">
                              <w:pPr>
                                <w:spacing w:line="209" w:lineRule="exact"/>
                                <w:ind w:left="1560"/>
                                <w:rPr>
                                  <w:sz w:val="18"/>
                                  <w:szCs w:val="18"/>
                                </w:rPr>
                              </w:pPr>
                              <w:bookmarkStart w:id="0" w:name="_Hlk67638956"/>
                              <w:bookmarkEnd w:id="0"/>
                              <w:r w:rsidRPr="0057008C">
                                <w:rPr>
                                  <w:b/>
                                  <w:sz w:val="18"/>
                                  <w:szCs w:val="18"/>
                                </w:rPr>
                                <w:t xml:space="preserve">© 2021 by the authors; licensee FKIP </w:t>
                              </w:r>
                              <w:r w:rsidRPr="0057008C">
                                <w:rPr>
                                  <w:b/>
                                  <w:sz w:val="18"/>
                                  <w:szCs w:val="18"/>
                                  <w:lang w:val="id-ID"/>
                                </w:rPr>
                                <w:t>UMP</w:t>
                              </w:r>
                              <w:r w:rsidRPr="0057008C">
                                <w:rPr>
                                  <w:b/>
                                  <w:sz w:val="18"/>
                                  <w:szCs w:val="18"/>
                                </w:rPr>
                                <w:t xml:space="preserve">. </w:t>
                              </w:r>
                              <w:r w:rsidRPr="0057008C">
                                <w:rPr>
                                  <w:sz w:val="18"/>
                                  <w:szCs w:val="18"/>
                                </w:rPr>
                                <w:t>This article is an open access article distributed under the terms</w:t>
                              </w:r>
                            </w:p>
                            <w:p w14:paraId="32AE88C3" w14:textId="77777777" w:rsidR="00CA0460" w:rsidRPr="0057008C" w:rsidRDefault="00CA0460" w:rsidP="00CA0460">
                              <w:pPr>
                                <w:spacing w:line="209" w:lineRule="exact"/>
                                <w:ind w:left="1560"/>
                                <w:rPr>
                                  <w:sz w:val="18"/>
                                  <w:szCs w:val="18"/>
                                </w:rPr>
                              </w:pPr>
                              <w:r w:rsidRPr="0057008C">
                                <w:rPr>
                                  <w:sz w:val="18"/>
                                  <w:szCs w:val="18"/>
                                </w:rPr>
                                <w:t>and conditions of the Creative Commons Attribution Licen</w:t>
                              </w:r>
                              <w:hyperlink r:id="rId8" w:history="1">
                                <w:r w:rsidRPr="0057008C">
                                  <w:rPr>
                                    <w:rStyle w:val="Hyperlink"/>
                                    <w:sz w:val="18"/>
                                    <w:szCs w:val="18"/>
                                  </w:rPr>
                                  <w:t>se (http://creativecommons.org/licenses/by/4.0/</w:t>
                                </w:r>
                              </w:hyperlink>
                              <w:r w:rsidRPr="0057008C">
                                <w:rPr>
                                  <w:sz w:val="18"/>
                                  <w:szCs w:val="18"/>
                                </w:rPr>
                                <w:t>).</w:t>
                              </w:r>
                            </w:p>
                            <w:p w14:paraId="47889A49" w14:textId="62A027E2" w:rsidR="0057008C" w:rsidRPr="0057008C" w:rsidRDefault="0057008C" w:rsidP="00E93805">
                              <w:pPr>
                                <w:spacing w:line="209" w:lineRule="exact"/>
                                <w:ind w:left="1560"/>
                                <w:rPr>
                                  <w:sz w:val="18"/>
                                  <w:szCs w:val="18"/>
                                </w:rPr>
                              </w:pPr>
                            </w:p>
                          </w:txbxContent>
                        </wps:txbx>
                        <wps:bodyPr rot="0" vert="horz" wrap="square" lIns="91440" tIns="45720" rIns="91440" bIns="45720" anchor="t" anchorCtr="0">
                          <a:noAutofit/>
                        </wps:bodyPr>
                      </wps:wsp>
                      <pic:pic xmlns:pic="http://schemas.openxmlformats.org/drawingml/2006/picture">
                        <pic:nvPicPr>
                          <pic:cNvPr id="9" name="Picture 9"/>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460150" y="88490"/>
                            <a:ext cx="540385" cy="198755"/>
                          </a:xfrm>
                          <a:prstGeom prst="rect">
                            <a:avLst/>
                          </a:prstGeom>
                        </pic:spPr>
                      </pic:pic>
                    </wpg:wgp>
                  </a:graphicData>
                </a:graphic>
              </wp:anchor>
            </w:drawing>
          </mc:Choice>
          <mc:Fallback>
            <w:pict>
              <v:group w14:anchorId="304D66F6" id="Group 10" o:spid="_x0000_s1026" style="position:absolute;left:0;text-align:left;margin-left:-44.65pt;margin-top:7.4pt;width:532.8pt;height:45.35pt;z-index:-251656192" coordsize="67665,5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">
                <v:shapetype id="_x0000_t202" coordsize="21600,21600" o:spt="202" path="m,l,21600r21600,l21600,xe">
                  <v:stroke joinstyle="miter"/>
                  <v:path gradientshapeok="t" o:connecttype="rect"/>
                </v:shapetype>
                <v:shape id="Text Box 2" o:spid="_x0000_s1027" type="#_x0000_t202" style="position:absolute;width:67665;height:5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3526F5C0" w14:textId="77777777" w:rsidR="00CA0460" w:rsidRPr="0057008C" w:rsidRDefault="00CA0460" w:rsidP="00CA0460">
                        <w:pPr>
                          <w:spacing w:line="209" w:lineRule="exact"/>
                          <w:ind w:left="1560"/>
                          <w:rPr>
                            <w:sz w:val="18"/>
                            <w:szCs w:val="18"/>
                          </w:rPr>
                        </w:pPr>
                        <w:bookmarkStart w:id="1" w:name="_Hlk67638956"/>
                        <w:bookmarkEnd w:id="1"/>
                        <w:r w:rsidRPr="0057008C">
                          <w:rPr>
                            <w:b/>
                            <w:sz w:val="18"/>
                            <w:szCs w:val="18"/>
                          </w:rPr>
                          <w:t xml:space="preserve">© 2021 by the authors; licensee FKIP </w:t>
                        </w:r>
                        <w:r w:rsidRPr="0057008C">
                          <w:rPr>
                            <w:b/>
                            <w:sz w:val="18"/>
                            <w:szCs w:val="18"/>
                            <w:lang w:val="id-ID"/>
                          </w:rPr>
                          <w:t>UMP</w:t>
                        </w:r>
                        <w:r w:rsidRPr="0057008C">
                          <w:rPr>
                            <w:b/>
                            <w:sz w:val="18"/>
                            <w:szCs w:val="18"/>
                          </w:rPr>
                          <w:t xml:space="preserve">. </w:t>
                        </w:r>
                        <w:r w:rsidRPr="0057008C">
                          <w:rPr>
                            <w:sz w:val="18"/>
                            <w:szCs w:val="18"/>
                          </w:rPr>
                          <w:t>This article is an open access article distributed under the terms</w:t>
                        </w:r>
                      </w:p>
                      <w:p w14:paraId="32AE88C3" w14:textId="77777777" w:rsidR="00CA0460" w:rsidRPr="0057008C" w:rsidRDefault="00CA0460" w:rsidP="00CA0460">
                        <w:pPr>
                          <w:spacing w:line="209" w:lineRule="exact"/>
                          <w:ind w:left="1560"/>
                          <w:rPr>
                            <w:sz w:val="18"/>
                            <w:szCs w:val="18"/>
                          </w:rPr>
                        </w:pPr>
                        <w:r w:rsidRPr="0057008C">
                          <w:rPr>
                            <w:sz w:val="18"/>
                            <w:szCs w:val="18"/>
                          </w:rPr>
                          <w:t>and conditions of the Creative Commons Attribution Licen</w:t>
                        </w:r>
                        <w:hyperlink r:id="rId10" w:history="1">
                          <w:r w:rsidRPr="0057008C">
                            <w:rPr>
                              <w:rStyle w:val="Hyperlink"/>
                              <w:sz w:val="18"/>
                              <w:szCs w:val="18"/>
                            </w:rPr>
                            <w:t>se (http://creativecommons.org/licenses/by/4.0/</w:t>
                          </w:r>
                        </w:hyperlink>
                        <w:r w:rsidRPr="0057008C">
                          <w:rPr>
                            <w:sz w:val="18"/>
                            <w:szCs w:val="18"/>
                          </w:rPr>
                          <w:t>).</w:t>
                        </w:r>
                      </w:p>
                      <w:p w14:paraId="47889A49" w14:textId="62A027E2" w:rsidR="0057008C" w:rsidRPr="0057008C" w:rsidRDefault="0057008C" w:rsidP="00E93805">
                        <w:pPr>
                          <w:spacing w:line="209" w:lineRule="exact"/>
                          <w:ind w:left="1560"/>
                          <w:rPr>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4601;top:884;width:5404;height:19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">
                  <v:imagedata r:id="rId11" o:title=""/>
                  <v:path arrowok="t"/>
                </v:shape>
              </v:group>
            </w:pict>
          </mc:Fallback>
        </mc:AlternateContent>
      </w:r>
    </w:p>
    <w:p w14:paraId="22AE860B" w14:textId="229BA769" w:rsidR="0057008C" w:rsidRDefault="0057008C" w:rsidP="00957C11">
      <w:pPr>
        <w:jc w:val="both"/>
      </w:pPr>
    </w:p>
    <w:p w14:paraId="23D8C112" w14:textId="0A4A3608" w:rsidR="0057008C" w:rsidRDefault="0057008C" w:rsidP="00957C11">
      <w:pPr>
        <w:jc w:val="both"/>
      </w:pPr>
    </w:p>
    <w:p w14:paraId="720D3C0C" w14:textId="77777777" w:rsidR="004F6A63" w:rsidRDefault="00F33C08" w:rsidP="004F6A63">
      <w:pPr>
        <w:numPr>
          <w:ilvl w:val="0"/>
          <w:numId w:val="15"/>
        </w:numPr>
        <w:tabs>
          <w:tab w:val="left" w:pos="426"/>
        </w:tabs>
        <w:spacing w:before="120" w:after="120"/>
        <w:ind w:left="425" w:hanging="425"/>
        <w:rPr>
          <w:b/>
          <w:bCs/>
          <w:lang w:val="id-ID"/>
        </w:rPr>
      </w:pPr>
      <w:r w:rsidRPr="008D732E">
        <w:rPr>
          <w:b/>
          <w:bCs/>
          <w:sz w:val="24"/>
          <w:lang w:val="id-ID"/>
        </w:rPr>
        <w:t xml:space="preserve">PENDAHULUAN </w:t>
      </w:r>
    </w:p>
    <w:p w14:paraId="6545D860" w14:textId="14296CD5" w:rsidR="00E15B7F" w:rsidRPr="004F6A63" w:rsidRDefault="004F6A63" w:rsidP="009B619B">
      <w:pPr>
        <w:tabs>
          <w:tab w:val="left" w:pos="426"/>
        </w:tabs>
        <w:spacing w:before="120" w:after="120"/>
        <w:ind w:left="425"/>
        <w:jc w:val="both"/>
        <w:rPr>
          <w:b/>
          <w:bCs/>
          <w:lang w:val="id-ID"/>
        </w:rPr>
      </w:pPr>
      <w:r>
        <w:rPr>
          <w:b/>
          <w:bCs/>
          <w:lang w:val="id-ID"/>
        </w:rPr>
        <w:tab/>
      </w:r>
      <w:r>
        <w:rPr>
          <w:b/>
          <w:bCs/>
          <w:lang w:val="id-ID"/>
        </w:rPr>
        <w:tab/>
      </w:r>
      <w:r w:rsidR="00D93F00" w:rsidRPr="004F6A63">
        <w:rPr>
          <w:bCs/>
          <w:sz w:val="24"/>
        </w:rPr>
        <w:t xml:space="preserve">Menurut Undang-undang (UU) Nomor 20 Tahun 2003 tentang Sistem Pendidikan Nasional, Pendidikan merupakan usaha sadar dan terencana untuk memwujudkan suasana belajar dan proses pembelajaran, agar Peserta Didik secara aktif mengembangkan potensi diri untuk memiliki kekuatan spriritual keagamaan, pengendalian diri kepribadian, kecerdasan, akhlak mulia, serta keterampilan yang diperlukan dirinya, masyarakat, bangsa dan negara. </w:t>
      </w:r>
    </w:p>
    <w:p w14:paraId="0A5350C1" w14:textId="544F3917" w:rsidR="00133003" w:rsidRPr="00E15B7F" w:rsidRDefault="004F6A63" w:rsidP="009B619B">
      <w:pPr>
        <w:tabs>
          <w:tab w:val="left" w:pos="426"/>
        </w:tabs>
        <w:spacing w:before="120" w:after="120"/>
        <w:ind w:left="425"/>
        <w:jc w:val="both"/>
        <w:rPr>
          <w:bCs/>
          <w:sz w:val="24"/>
        </w:rPr>
      </w:pPr>
      <w:r>
        <w:rPr>
          <w:bCs/>
          <w:sz w:val="24"/>
        </w:rPr>
        <w:tab/>
      </w:r>
      <w:r>
        <w:rPr>
          <w:bCs/>
          <w:sz w:val="24"/>
        </w:rPr>
        <w:tab/>
      </w:r>
      <w:r w:rsidR="00706CD1">
        <w:rPr>
          <w:bCs/>
          <w:sz w:val="24"/>
        </w:rPr>
        <w:t xml:space="preserve"> Belajar merupakan </w:t>
      </w:r>
      <w:r w:rsidR="00133003">
        <w:rPr>
          <w:bCs/>
          <w:sz w:val="24"/>
        </w:rPr>
        <w:t>suatu proses usaha yang dilakukan oleh indiv</w:t>
      </w:r>
      <w:r w:rsidR="00A30E42">
        <w:rPr>
          <w:bCs/>
          <w:sz w:val="24"/>
        </w:rPr>
        <w:t>i</w:t>
      </w:r>
      <w:r w:rsidR="00133003">
        <w:rPr>
          <w:bCs/>
          <w:sz w:val="24"/>
        </w:rPr>
        <w:t>du untuk memperoleh adanya perubahan d</w:t>
      </w:r>
      <w:r w:rsidR="00571102">
        <w:rPr>
          <w:bCs/>
          <w:sz w:val="24"/>
        </w:rPr>
        <w:t>i dalam diri. Perubahan tersebut</w:t>
      </w:r>
      <w:r w:rsidR="00133003">
        <w:rPr>
          <w:bCs/>
          <w:sz w:val="24"/>
        </w:rPr>
        <w:t xml:space="preserve"> meliputi kognitif (pemahaman), afektif (sikap dan mental), dan psikomotor (perilaku). Proses belajar Peserta Didik dapat d</w:t>
      </w:r>
      <w:r w:rsidR="007E63A2">
        <w:rPr>
          <w:bCs/>
          <w:sz w:val="24"/>
        </w:rPr>
        <w:t>ipengaruhi dari segi internal (</w:t>
      </w:r>
      <w:r w:rsidR="00133003">
        <w:rPr>
          <w:bCs/>
          <w:sz w:val="24"/>
        </w:rPr>
        <w:t xml:space="preserve">jasmani dan psikologi) dan eksternal (keluarga, sekolah dan masyarakat). </w:t>
      </w:r>
      <w:r w:rsidR="00A30E42">
        <w:rPr>
          <w:bCs/>
          <w:sz w:val="24"/>
        </w:rPr>
        <w:t xml:space="preserve">Keberhasilan proses pembelajaran ditentukan oleh </w:t>
      </w:r>
      <w:r w:rsidR="00706CD1">
        <w:rPr>
          <w:bCs/>
          <w:sz w:val="24"/>
        </w:rPr>
        <w:t xml:space="preserve">banyak hal seperti kompetensi Guru, lingkungan pendidikan, gaya belajar Peserta didik dan masih banyak faktor lainnya. Penelitian ini terfokus pada gaya belajar Peserta Didik. </w:t>
      </w:r>
    </w:p>
    <w:p w14:paraId="0B9ED051" w14:textId="0E95A4BB" w:rsidR="0036394B" w:rsidRDefault="00DA3398" w:rsidP="009B619B">
      <w:pPr>
        <w:ind w:left="425" w:firstLine="295"/>
        <w:jc w:val="both"/>
        <w:rPr>
          <w:sz w:val="24"/>
          <w:szCs w:val="24"/>
        </w:rPr>
      </w:pPr>
      <w:r>
        <w:rPr>
          <w:sz w:val="24"/>
          <w:szCs w:val="24"/>
        </w:rPr>
        <w:t xml:space="preserve">Gaya Belajar yang dimiliki oleh Peserta Didik </w:t>
      </w:r>
      <w:r w:rsidR="0036394B" w:rsidRPr="0036394B">
        <w:rPr>
          <w:sz w:val="24"/>
          <w:szCs w:val="24"/>
          <w:lang w:val="id-ID"/>
        </w:rPr>
        <w:t>saat proses pembelajaran di kelas</w:t>
      </w:r>
      <w:r>
        <w:rPr>
          <w:sz w:val="24"/>
          <w:szCs w:val="24"/>
        </w:rPr>
        <w:t xml:space="preserve"> beragam</w:t>
      </w:r>
      <w:r w:rsidR="0036394B" w:rsidRPr="0036394B">
        <w:rPr>
          <w:sz w:val="24"/>
          <w:szCs w:val="24"/>
          <w:lang w:val="id-ID"/>
        </w:rPr>
        <w:t xml:space="preserve">. </w:t>
      </w:r>
      <w:r>
        <w:rPr>
          <w:sz w:val="24"/>
          <w:szCs w:val="24"/>
        </w:rPr>
        <w:t xml:space="preserve">Tindakan </w:t>
      </w:r>
      <w:r w:rsidR="0036394B" w:rsidRPr="0036394B">
        <w:rPr>
          <w:sz w:val="24"/>
          <w:szCs w:val="24"/>
          <w:lang w:val="id-ID"/>
        </w:rPr>
        <w:t xml:space="preserve">yang </w:t>
      </w:r>
      <w:r w:rsidR="006E7D23">
        <w:rPr>
          <w:sz w:val="24"/>
          <w:szCs w:val="24"/>
        </w:rPr>
        <w:t xml:space="preserve">Peserta Didik tampilkan </w:t>
      </w:r>
      <w:r w:rsidR="0036394B" w:rsidRPr="0036394B">
        <w:rPr>
          <w:sz w:val="24"/>
          <w:szCs w:val="24"/>
          <w:lang w:val="id-ID"/>
        </w:rPr>
        <w:t xml:space="preserve">saat proses pembelajaran berlangsung sudah memperlihatkan ciri-ciri gaya belajar yang selama ini dilakukan. </w:t>
      </w:r>
      <w:r w:rsidR="006E7D23">
        <w:rPr>
          <w:sz w:val="24"/>
          <w:szCs w:val="24"/>
        </w:rPr>
        <w:t>Namun Guru masih belum memperhatikannya dengan seksama. Gaya belajar yang diterapkan oleh Pe</w:t>
      </w:r>
      <w:r w:rsidR="00571102">
        <w:rPr>
          <w:sz w:val="24"/>
          <w:szCs w:val="24"/>
        </w:rPr>
        <w:t>s</w:t>
      </w:r>
      <w:r w:rsidR="006E7D23">
        <w:rPr>
          <w:sz w:val="24"/>
          <w:szCs w:val="24"/>
        </w:rPr>
        <w:t>erta Didik memiliki kelebihan dan kekurangan</w:t>
      </w:r>
      <w:r w:rsidR="0036394B" w:rsidRPr="0036394B">
        <w:rPr>
          <w:sz w:val="24"/>
          <w:szCs w:val="24"/>
          <w:lang w:val="id-ID"/>
        </w:rPr>
        <w:t xml:space="preserve">. </w:t>
      </w:r>
      <w:r w:rsidR="006E7D23">
        <w:rPr>
          <w:sz w:val="24"/>
          <w:szCs w:val="24"/>
        </w:rPr>
        <w:t xml:space="preserve">Pernyataan tersebut sesuai dengan kenyataan yang diamati oleh peneliti saat observasi pada kegiatan PPL I </w:t>
      </w:r>
      <w:r w:rsidR="0036394B" w:rsidRPr="0036394B">
        <w:rPr>
          <w:sz w:val="24"/>
          <w:szCs w:val="24"/>
          <w:lang w:val="id-ID"/>
        </w:rPr>
        <w:t>di SD Negeri Sawah Be</w:t>
      </w:r>
      <w:r w:rsidR="006E7D23">
        <w:rPr>
          <w:sz w:val="24"/>
          <w:szCs w:val="24"/>
          <w:lang w:val="id-ID"/>
        </w:rPr>
        <w:t>sar 01 Semarang. Pada umumnya masih terdapat Guru</w:t>
      </w:r>
      <w:r w:rsidR="0036394B" w:rsidRPr="0036394B">
        <w:rPr>
          <w:sz w:val="24"/>
          <w:szCs w:val="24"/>
          <w:lang w:val="id-ID"/>
        </w:rPr>
        <w:t xml:space="preserve"> yang belum paham mengenai gaya belajar yang digunakan oleh peserta didiknya, terkhusus pada saat pembelajaran di kelas. </w:t>
      </w:r>
      <w:r w:rsidR="0036394B" w:rsidRPr="00E15B7F">
        <w:rPr>
          <w:i/>
          <w:sz w:val="24"/>
          <w:szCs w:val="24"/>
          <w:lang w:val="id-ID"/>
        </w:rPr>
        <w:t>Outputnya</w:t>
      </w:r>
      <w:r w:rsidR="00571102">
        <w:rPr>
          <w:sz w:val="24"/>
          <w:szCs w:val="24"/>
          <w:lang w:val="id-ID"/>
        </w:rPr>
        <w:t xml:space="preserve">, Peserta Didik kurang </w:t>
      </w:r>
      <w:r w:rsidR="0036394B" w:rsidRPr="0036394B">
        <w:rPr>
          <w:sz w:val="24"/>
          <w:szCs w:val="24"/>
          <w:lang w:val="id-ID"/>
        </w:rPr>
        <w:t xml:space="preserve"> semangat dan kurang tertarik dengan pembelajaran yang dilaksanakan. Hal ini dapat terjadi karena</w:t>
      </w:r>
      <w:r w:rsidR="006E7D23">
        <w:rPr>
          <w:sz w:val="24"/>
          <w:szCs w:val="24"/>
        </w:rPr>
        <w:t xml:space="preserve"> pembelajaran yang diterapkan</w:t>
      </w:r>
      <w:r w:rsidR="0036394B" w:rsidRPr="0036394B">
        <w:rPr>
          <w:sz w:val="24"/>
          <w:szCs w:val="24"/>
          <w:lang w:val="id-ID"/>
        </w:rPr>
        <w:t xml:space="preserve"> </w:t>
      </w:r>
      <w:r w:rsidR="006E7D23">
        <w:rPr>
          <w:sz w:val="24"/>
          <w:szCs w:val="24"/>
        </w:rPr>
        <w:t xml:space="preserve">belum </w:t>
      </w:r>
      <w:r w:rsidR="0036394B" w:rsidRPr="0036394B">
        <w:rPr>
          <w:sz w:val="24"/>
          <w:szCs w:val="24"/>
          <w:lang w:val="id-ID"/>
        </w:rPr>
        <w:t xml:space="preserve">sesuai dengan kebutuhan Peserta Didik. Selain itu, </w:t>
      </w:r>
      <w:r w:rsidR="006E7D23">
        <w:rPr>
          <w:sz w:val="24"/>
          <w:szCs w:val="24"/>
        </w:rPr>
        <w:t>Peserta Didik yang kuarang tepat dalam memilih gaya</w:t>
      </w:r>
      <w:r w:rsidR="00571102">
        <w:rPr>
          <w:sz w:val="24"/>
          <w:szCs w:val="24"/>
        </w:rPr>
        <w:t xml:space="preserve"> belajar akan menyulitkan dalam </w:t>
      </w:r>
      <w:r w:rsidR="0036394B" w:rsidRPr="0036394B">
        <w:rPr>
          <w:sz w:val="24"/>
          <w:szCs w:val="24"/>
          <w:lang w:val="id-ID"/>
        </w:rPr>
        <w:t>mencapai tujuan pembelajaran dan hasil belajar yang maksimal.</w:t>
      </w:r>
      <w:r w:rsidR="0036394B">
        <w:rPr>
          <w:sz w:val="24"/>
          <w:szCs w:val="24"/>
        </w:rPr>
        <w:t xml:space="preserve"> </w:t>
      </w:r>
    </w:p>
    <w:p w14:paraId="34153E55" w14:textId="48F05EDF" w:rsidR="0036394B" w:rsidRDefault="0036394B" w:rsidP="009B619B">
      <w:pPr>
        <w:ind w:left="425" w:firstLine="295"/>
        <w:jc w:val="both"/>
        <w:rPr>
          <w:sz w:val="24"/>
          <w:szCs w:val="24"/>
          <w:lang w:val="id-ID"/>
        </w:rPr>
      </w:pPr>
      <w:r w:rsidRPr="0036394B">
        <w:rPr>
          <w:sz w:val="24"/>
          <w:szCs w:val="24"/>
          <w:lang w:val="id-ID"/>
        </w:rPr>
        <w:t>Perkembangan kognitif peserta didik yang dikemukakan oleh (Piaget dalam Ahmad Susanto, 2013:77) yang menyatakan bahwa setiap tahapan perkembangan kognitif tersebut mempunyai karakteristik yang berbeda yang secara garis besarnya dikelompokkan kepada empat tahap, yaitu : tahap sensori motor, tahap pra operasional, tahap operasional konkret, dan tahap operasional formal.</w:t>
      </w:r>
    </w:p>
    <w:p w14:paraId="48747185" w14:textId="309F77B8" w:rsidR="00EF14B2" w:rsidRDefault="00EF14B2" w:rsidP="009B619B">
      <w:pPr>
        <w:ind w:left="425" w:firstLine="295"/>
        <w:jc w:val="both"/>
        <w:rPr>
          <w:sz w:val="24"/>
          <w:szCs w:val="24"/>
        </w:rPr>
      </w:pPr>
      <w:r>
        <w:rPr>
          <w:sz w:val="24"/>
          <w:szCs w:val="24"/>
        </w:rPr>
        <w:t xml:space="preserve">Ghufron &amp; Risnawati (2014:42) mengatakan “gaya belajar </w:t>
      </w:r>
      <w:r w:rsidR="00906666">
        <w:rPr>
          <w:sz w:val="24"/>
          <w:szCs w:val="24"/>
        </w:rPr>
        <w:t xml:space="preserve">merupakan </w:t>
      </w:r>
      <w:r>
        <w:rPr>
          <w:sz w:val="24"/>
          <w:szCs w:val="24"/>
        </w:rPr>
        <w:t xml:space="preserve">sebuah pendekatan yang menjelaskan tentang bagaimana individu belajar atau cara yang ditempuh oleh masing-masing orang untuk berkonsentrasi pada proses, dan menguaai yang sulit serta baru memulai persepsi yang berbeda. </w:t>
      </w:r>
    </w:p>
    <w:p w14:paraId="70C091F3" w14:textId="77777777" w:rsidR="00906666" w:rsidRDefault="00906666" w:rsidP="009B619B">
      <w:pPr>
        <w:ind w:left="425" w:firstLine="295"/>
        <w:jc w:val="both"/>
        <w:rPr>
          <w:sz w:val="24"/>
          <w:szCs w:val="24"/>
        </w:rPr>
      </w:pPr>
    </w:p>
    <w:p w14:paraId="7AA0F75B" w14:textId="7C37A582" w:rsidR="00EF14B2" w:rsidRDefault="00EF14B2" w:rsidP="009B619B">
      <w:pPr>
        <w:ind w:left="425" w:firstLine="295"/>
        <w:jc w:val="both"/>
        <w:rPr>
          <w:sz w:val="24"/>
          <w:szCs w:val="24"/>
        </w:rPr>
      </w:pPr>
      <w:r>
        <w:rPr>
          <w:sz w:val="24"/>
          <w:szCs w:val="24"/>
        </w:rPr>
        <w:t>Tipe gaya belajar ada tiga, yaitu</w:t>
      </w:r>
      <w:r w:rsidR="00DA3398">
        <w:rPr>
          <w:sz w:val="24"/>
          <w:szCs w:val="24"/>
        </w:rPr>
        <w:t xml:space="preserve"> </w:t>
      </w:r>
      <w:proofErr w:type="gramStart"/>
      <w:r w:rsidR="00DA3398">
        <w:rPr>
          <w:sz w:val="24"/>
          <w:szCs w:val="24"/>
        </w:rPr>
        <w:t xml:space="preserve">meliputi </w:t>
      </w:r>
      <w:r>
        <w:rPr>
          <w:sz w:val="24"/>
          <w:szCs w:val="24"/>
        </w:rPr>
        <w:t xml:space="preserve"> gaya</w:t>
      </w:r>
      <w:proofErr w:type="gramEnd"/>
      <w:r>
        <w:rPr>
          <w:sz w:val="24"/>
          <w:szCs w:val="24"/>
        </w:rPr>
        <w:t xml:space="preserve"> belajar visual, gaya belajar auditorial, serta gaya beajar konestetik (Bobbi Deporter, 2010:123)</w:t>
      </w:r>
    </w:p>
    <w:p w14:paraId="7DD55918" w14:textId="77777777" w:rsidR="00906666" w:rsidRDefault="00906666" w:rsidP="009B619B">
      <w:pPr>
        <w:ind w:left="425" w:firstLine="295"/>
        <w:jc w:val="both"/>
        <w:rPr>
          <w:sz w:val="24"/>
          <w:szCs w:val="24"/>
        </w:rPr>
      </w:pPr>
    </w:p>
    <w:p w14:paraId="33C51904" w14:textId="6F94560F" w:rsidR="00EB48DD" w:rsidRDefault="00EB48DD" w:rsidP="009B619B">
      <w:pPr>
        <w:ind w:left="425" w:firstLine="295"/>
        <w:jc w:val="both"/>
        <w:rPr>
          <w:color w:val="000000" w:themeColor="text1"/>
          <w:sz w:val="24"/>
          <w:szCs w:val="24"/>
        </w:rPr>
      </w:pPr>
      <w:r w:rsidRPr="00EB48DD">
        <w:rPr>
          <w:color w:val="000000" w:themeColor="text1"/>
          <w:sz w:val="24"/>
          <w:szCs w:val="24"/>
        </w:rPr>
        <w:t xml:space="preserve">Gaya belajar Peserta Didik yang beragam, menjadikan Guru lebih kreatif dan inovatif dalam pelaksanaan pembelajaran, Guru dapat melaksanakan pembelajaran berdiferensiasi sebagai pemenuhan kebutuhan Peserta Didik. </w:t>
      </w:r>
    </w:p>
    <w:p w14:paraId="663C7888" w14:textId="77777777" w:rsidR="004F6A63" w:rsidRDefault="004F6A63" w:rsidP="009B619B">
      <w:pPr>
        <w:ind w:left="425" w:firstLine="720"/>
        <w:jc w:val="both"/>
        <w:rPr>
          <w:sz w:val="24"/>
          <w:szCs w:val="24"/>
        </w:rPr>
      </w:pPr>
    </w:p>
    <w:p w14:paraId="074D3A1B" w14:textId="301768EA" w:rsidR="00EB48DD" w:rsidRDefault="00EB48DD" w:rsidP="009B619B">
      <w:pPr>
        <w:ind w:left="425" w:firstLine="295"/>
        <w:jc w:val="both"/>
        <w:rPr>
          <w:color w:val="000000" w:themeColor="text1"/>
          <w:sz w:val="24"/>
          <w:szCs w:val="24"/>
        </w:rPr>
      </w:pPr>
      <w:r w:rsidRPr="00EB48DD">
        <w:rPr>
          <w:color w:val="000000" w:themeColor="text1"/>
          <w:sz w:val="24"/>
          <w:szCs w:val="24"/>
        </w:rPr>
        <w:t xml:space="preserve">Menurut Tomlinson (2001) Pembelajaran berdiferensiasi </w:t>
      </w:r>
      <w:r w:rsidR="00B91075">
        <w:rPr>
          <w:color w:val="000000" w:themeColor="text1"/>
          <w:sz w:val="24"/>
          <w:szCs w:val="24"/>
        </w:rPr>
        <w:t xml:space="preserve">merupakan </w:t>
      </w:r>
      <w:r w:rsidRPr="00EB48DD">
        <w:rPr>
          <w:color w:val="000000" w:themeColor="text1"/>
          <w:sz w:val="24"/>
          <w:szCs w:val="24"/>
        </w:rPr>
        <w:t xml:space="preserve">usaha untuk menyesuaikan proses pembelajaran di kelas untuk memenuhi kebutuhan belajar peserta didik sebagai individu. </w:t>
      </w:r>
      <w:r w:rsidR="00B91075">
        <w:rPr>
          <w:color w:val="000000" w:themeColor="text1"/>
          <w:sz w:val="24"/>
          <w:szCs w:val="24"/>
        </w:rPr>
        <w:t>Terdapat pengertian lain mengenai p</w:t>
      </w:r>
      <w:r w:rsidRPr="00EB48DD">
        <w:rPr>
          <w:color w:val="000000" w:themeColor="text1"/>
          <w:sz w:val="24"/>
          <w:szCs w:val="24"/>
        </w:rPr>
        <w:t xml:space="preserve">embelajaran berdiferensiasi adalah pembelajaran yang memberi keleluasaan dan mampu </w:t>
      </w:r>
      <w:r w:rsidR="00B91075">
        <w:rPr>
          <w:color w:val="000000" w:themeColor="text1"/>
          <w:sz w:val="24"/>
          <w:szCs w:val="24"/>
        </w:rPr>
        <w:t xml:space="preserve">memenuhi </w:t>
      </w:r>
      <w:r w:rsidRPr="00EB48DD">
        <w:rPr>
          <w:color w:val="000000" w:themeColor="text1"/>
          <w:sz w:val="24"/>
          <w:szCs w:val="24"/>
        </w:rPr>
        <w:t>kebutuhan peserta didik untuk meningkatkan potensi diri sesuai dengan kesiapan belajar, minat, dan profil belajar peserta didik yang berbeda-beda.</w:t>
      </w:r>
    </w:p>
    <w:p w14:paraId="0D2098C6" w14:textId="77777777" w:rsidR="004F6A63" w:rsidRDefault="004F6A63" w:rsidP="009B619B">
      <w:pPr>
        <w:ind w:left="425" w:firstLine="720"/>
        <w:jc w:val="both"/>
        <w:rPr>
          <w:color w:val="000000" w:themeColor="text1"/>
          <w:sz w:val="24"/>
          <w:szCs w:val="24"/>
        </w:rPr>
      </w:pPr>
    </w:p>
    <w:p w14:paraId="706C1627" w14:textId="4AFCC5A5" w:rsidR="00B72532" w:rsidRPr="004F6A63" w:rsidRDefault="00B72532" w:rsidP="009B619B">
      <w:pPr>
        <w:shd w:val="clear" w:color="auto" w:fill="FFFFFF"/>
        <w:ind w:left="425" w:firstLine="295"/>
        <w:jc w:val="both"/>
        <w:textAlignment w:val="baseline"/>
        <w:rPr>
          <w:color w:val="000000" w:themeColor="text1"/>
          <w:sz w:val="24"/>
          <w:szCs w:val="24"/>
        </w:rPr>
      </w:pPr>
      <w:r w:rsidRPr="00B72532">
        <w:rPr>
          <w:color w:val="000000" w:themeColor="text1"/>
          <w:sz w:val="24"/>
          <w:szCs w:val="24"/>
        </w:rPr>
        <w:t>Tujuan Pembelajaran berdiferensiasi menur</w:t>
      </w:r>
      <w:r w:rsidR="00DB7C2B">
        <w:rPr>
          <w:color w:val="000000" w:themeColor="text1"/>
          <w:sz w:val="24"/>
          <w:szCs w:val="24"/>
        </w:rPr>
        <w:t xml:space="preserve">ut Marlina (2019:8), </w:t>
      </w:r>
      <w:proofErr w:type="gramStart"/>
      <w:r w:rsidR="00DB7C2B">
        <w:rPr>
          <w:color w:val="000000" w:themeColor="text1"/>
          <w:sz w:val="24"/>
          <w:szCs w:val="24"/>
        </w:rPr>
        <w:t>yaitu :</w:t>
      </w:r>
      <w:proofErr w:type="gramEnd"/>
      <w:r w:rsidR="00DB7C2B">
        <w:rPr>
          <w:color w:val="000000" w:themeColor="text1"/>
          <w:sz w:val="24"/>
          <w:szCs w:val="24"/>
        </w:rPr>
        <w:t xml:space="preserve"> a) dapat </w:t>
      </w:r>
      <w:r w:rsidRPr="00B72532">
        <w:rPr>
          <w:color w:val="000000" w:themeColor="text1"/>
          <w:sz w:val="24"/>
          <w:szCs w:val="24"/>
        </w:rPr>
        <w:t xml:space="preserve">membantu semua </w:t>
      </w:r>
      <w:r w:rsidR="00906666">
        <w:rPr>
          <w:color w:val="000000" w:themeColor="text1"/>
          <w:sz w:val="24"/>
          <w:szCs w:val="24"/>
        </w:rPr>
        <w:t xml:space="preserve">Peserta Didik </w:t>
      </w:r>
      <w:r w:rsidRPr="00B72532">
        <w:rPr>
          <w:color w:val="000000" w:themeColor="text1"/>
          <w:sz w:val="24"/>
          <w:szCs w:val="24"/>
        </w:rPr>
        <w:t>dalam belajar agar Guru bisa meningkatkan kesadaran terhadap kemampuan</w:t>
      </w:r>
      <w:r w:rsidR="00DB7C2B">
        <w:rPr>
          <w:color w:val="000000" w:themeColor="text1"/>
          <w:sz w:val="24"/>
          <w:szCs w:val="24"/>
        </w:rPr>
        <w:t xml:space="preserve"> belajar Peserta Didik</w:t>
      </w:r>
      <w:r w:rsidRPr="00B72532">
        <w:rPr>
          <w:color w:val="000000" w:themeColor="text1"/>
          <w:sz w:val="24"/>
          <w:szCs w:val="24"/>
        </w:rPr>
        <w:t>, sehingga tujuan pembelajaran dapat dicapai oleh seluruh</w:t>
      </w:r>
      <w:r w:rsidR="00DB7C2B">
        <w:rPr>
          <w:color w:val="000000" w:themeColor="text1"/>
          <w:sz w:val="24"/>
          <w:szCs w:val="24"/>
        </w:rPr>
        <w:t xml:space="preserve"> Peserta Didik</w:t>
      </w:r>
      <w:r w:rsidRPr="00B72532">
        <w:rPr>
          <w:color w:val="000000" w:themeColor="text1"/>
          <w:sz w:val="24"/>
          <w:szCs w:val="24"/>
        </w:rPr>
        <w:t xml:space="preserve">. </w:t>
      </w:r>
      <w:r w:rsidR="00DB7C2B">
        <w:rPr>
          <w:color w:val="000000" w:themeColor="text1"/>
          <w:sz w:val="24"/>
          <w:szCs w:val="24"/>
        </w:rPr>
        <w:t xml:space="preserve">b) Meningkatkan </w:t>
      </w:r>
      <w:r w:rsidRPr="00B72532">
        <w:rPr>
          <w:color w:val="000000" w:themeColor="text1"/>
          <w:sz w:val="24"/>
          <w:szCs w:val="24"/>
        </w:rPr>
        <w:t>motivasi dan hasil belajar</w:t>
      </w:r>
      <w:r w:rsidR="00DB7C2B">
        <w:rPr>
          <w:color w:val="000000" w:themeColor="text1"/>
          <w:sz w:val="24"/>
          <w:szCs w:val="24"/>
        </w:rPr>
        <w:t xml:space="preserve"> Peserta Didik</w:t>
      </w:r>
      <w:r w:rsidRPr="00B72532">
        <w:rPr>
          <w:color w:val="000000" w:themeColor="text1"/>
          <w:sz w:val="24"/>
          <w:szCs w:val="24"/>
        </w:rPr>
        <w:t xml:space="preserve">, agar </w:t>
      </w:r>
      <w:r w:rsidR="00DB7C2B">
        <w:rPr>
          <w:color w:val="000000" w:themeColor="text1"/>
          <w:sz w:val="24"/>
          <w:szCs w:val="24"/>
        </w:rPr>
        <w:t xml:space="preserve">Peserta Didik </w:t>
      </w:r>
      <w:r w:rsidRPr="00B72532">
        <w:rPr>
          <w:color w:val="000000" w:themeColor="text1"/>
          <w:sz w:val="24"/>
          <w:szCs w:val="24"/>
        </w:rPr>
        <w:t>memperoleh hasil belajar yang sesuai dengan tingkat kesulitan mate</w:t>
      </w:r>
      <w:r w:rsidR="00DB7C2B">
        <w:rPr>
          <w:color w:val="000000" w:themeColor="text1"/>
          <w:sz w:val="24"/>
          <w:szCs w:val="24"/>
        </w:rPr>
        <w:t xml:space="preserve">ri yang diberikan Guru. c) Menjalin </w:t>
      </w:r>
      <w:r w:rsidRPr="00B72532">
        <w:rPr>
          <w:color w:val="000000" w:themeColor="text1"/>
          <w:sz w:val="24"/>
          <w:szCs w:val="24"/>
        </w:rPr>
        <w:t>hubungan yang harmonis</w:t>
      </w:r>
      <w:r w:rsidR="00DB7C2B">
        <w:rPr>
          <w:color w:val="000000" w:themeColor="text1"/>
          <w:sz w:val="24"/>
          <w:szCs w:val="24"/>
        </w:rPr>
        <w:t xml:space="preserve"> antara</w:t>
      </w:r>
      <w:r w:rsidRPr="00B72532">
        <w:rPr>
          <w:color w:val="000000" w:themeColor="text1"/>
          <w:sz w:val="24"/>
          <w:szCs w:val="24"/>
        </w:rPr>
        <w:t xml:space="preserve"> Guru dan </w:t>
      </w:r>
      <w:r w:rsidR="00DB7C2B">
        <w:rPr>
          <w:color w:val="000000" w:themeColor="text1"/>
          <w:sz w:val="24"/>
          <w:szCs w:val="24"/>
        </w:rPr>
        <w:t xml:space="preserve">Peserta Didik. </w:t>
      </w:r>
      <w:r w:rsidRPr="00B72532">
        <w:rPr>
          <w:color w:val="000000" w:themeColor="text1"/>
          <w:sz w:val="24"/>
          <w:szCs w:val="24"/>
        </w:rPr>
        <w:t xml:space="preserve">Pembelajaran berdiferensiasi meningkatkan relasi yang kuat antara Guru dan </w:t>
      </w:r>
      <w:r w:rsidR="00DB7C2B">
        <w:rPr>
          <w:color w:val="000000" w:themeColor="text1"/>
          <w:sz w:val="24"/>
          <w:szCs w:val="24"/>
        </w:rPr>
        <w:t xml:space="preserve">Peserta Didik </w:t>
      </w:r>
      <w:r w:rsidRPr="00B72532">
        <w:rPr>
          <w:color w:val="000000" w:themeColor="text1"/>
          <w:sz w:val="24"/>
          <w:szCs w:val="24"/>
        </w:rPr>
        <w:t>sehi</w:t>
      </w:r>
      <w:r w:rsidR="00DB7C2B">
        <w:rPr>
          <w:color w:val="000000" w:themeColor="text1"/>
          <w:sz w:val="24"/>
          <w:szCs w:val="24"/>
        </w:rPr>
        <w:t>ngga semangat untuk belajar. d) M</w:t>
      </w:r>
      <w:r w:rsidRPr="00B72532">
        <w:rPr>
          <w:color w:val="000000" w:themeColor="text1"/>
          <w:sz w:val="24"/>
          <w:szCs w:val="24"/>
        </w:rPr>
        <w:t xml:space="preserve">embantu </w:t>
      </w:r>
      <w:r w:rsidR="00DB7C2B">
        <w:rPr>
          <w:color w:val="000000" w:themeColor="text1"/>
          <w:sz w:val="24"/>
          <w:szCs w:val="24"/>
        </w:rPr>
        <w:t xml:space="preserve">Peserta Didik agar </w:t>
      </w:r>
      <w:r w:rsidRPr="00B72532">
        <w:rPr>
          <w:color w:val="000000" w:themeColor="text1"/>
          <w:sz w:val="24"/>
          <w:szCs w:val="24"/>
        </w:rPr>
        <w:t>menj</w:t>
      </w:r>
      <w:r w:rsidR="00DB7C2B">
        <w:rPr>
          <w:color w:val="000000" w:themeColor="text1"/>
          <w:sz w:val="24"/>
          <w:szCs w:val="24"/>
        </w:rPr>
        <w:t>adi pelajar yang mandiri. e</w:t>
      </w:r>
      <w:r w:rsidRPr="00B72532">
        <w:rPr>
          <w:color w:val="000000" w:themeColor="text1"/>
          <w:sz w:val="24"/>
          <w:szCs w:val="24"/>
        </w:rPr>
        <w:t xml:space="preserve">) </w:t>
      </w:r>
      <w:r w:rsidR="00DB7C2B">
        <w:rPr>
          <w:color w:val="000000" w:themeColor="text1"/>
          <w:sz w:val="24"/>
          <w:szCs w:val="24"/>
        </w:rPr>
        <w:t xml:space="preserve">Meningkatkan </w:t>
      </w:r>
      <w:r w:rsidRPr="00B72532">
        <w:rPr>
          <w:color w:val="000000" w:themeColor="text1"/>
          <w:sz w:val="24"/>
          <w:szCs w:val="24"/>
        </w:rPr>
        <w:t>kepuasan Guru. Jika Guru menerapkan pembelajaran berdiferensiasi maka Guru merasa tertantang untuk mengembangkan kemampuan mengajarnya sehingg</w:t>
      </w:r>
      <w:r w:rsidR="00DB7C2B">
        <w:rPr>
          <w:color w:val="000000" w:themeColor="text1"/>
          <w:sz w:val="24"/>
          <w:szCs w:val="24"/>
        </w:rPr>
        <w:t>a Guru menjadi kreatif dan inovatif.</w:t>
      </w:r>
    </w:p>
    <w:p w14:paraId="7D9ADB2A" w14:textId="4E3B30AB" w:rsidR="00B72532" w:rsidRDefault="00B72532" w:rsidP="009B619B">
      <w:pPr>
        <w:shd w:val="clear" w:color="auto" w:fill="FFFFFF"/>
        <w:ind w:left="425" w:firstLine="295"/>
        <w:jc w:val="both"/>
        <w:textAlignment w:val="baseline"/>
        <w:rPr>
          <w:color w:val="000000" w:themeColor="text1"/>
          <w:sz w:val="24"/>
          <w:szCs w:val="24"/>
        </w:rPr>
      </w:pPr>
      <w:r w:rsidRPr="00B72532">
        <w:rPr>
          <w:color w:val="000000" w:themeColor="text1"/>
          <w:sz w:val="24"/>
          <w:szCs w:val="24"/>
        </w:rPr>
        <w:t xml:space="preserve">Terdapat teori-teori yang melatarbelakangi pembelajaran berdiferensiasi, </w:t>
      </w:r>
      <w:proofErr w:type="gramStart"/>
      <w:r w:rsidRPr="00B72532">
        <w:rPr>
          <w:color w:val="000000" w:themeColor="text1"/>
          <w:sz w:val="24"/>
          <w:szCs w:val="24"/>
        </w:rPr>
        <w:t>meliputi :</w:t>
      </w:r>
      <w:proofErr w:type="gramEnd"/>
      <w:r w:rsidRPr="00B72532">
        <w:rPr>
          <w:color w:val="000000" w:themeColor="text1"/>
          <w:sz w:val="24"/>
          <w:szCs w:val="24"/>
        </w:rPr>
        <w:t xml:space="preserve"> teori sistem ekologi, teori </w:t>
      </w:r>
      <w:r w:rsidRPr="00B72532">
        <w:rPr>
          <w:i/>
          <w:color w:val="000000" w:themeColor="text1"/>
          <w:sz w:val="24"/>
          <w:szCs w:val="24"/>
        </w:rPr>
        <w:t>multiple intelligences</w:t>
      </w:r>
      <w:r w:rsidRPr="00B72532">
        <w:rPr>
          <w:color w:val="000000" w:themeColor="text1"/>
          <w:sz w:val="24"/>
          <w:szCs w:val="24"/>
        </w:rPr>
        <w:t xml:space="preserve">, teori </w:t>
      </w:r>
      <w:r w:rsidRPr="00B72532">
        <w:rPr>
          <w:i/>
          <w:color w:val="000000" w:themeColor="text1"/>
          <w:sz w:val="24"/>
          <w:szCs w:val="24"/>
        </w:rPr>
        <w:t>Zone of Proximal Development (ZPD)</w:t>
      </w:r>
      <w:r w:rsidRPr="00B72532">
        <w:rPr>
          <w:color w:val="000000" w:themeColor="text1"/>
          <w:sz w:val="24"/>
          <w:szCs w:val="24"/>
        </w:rPr>
        <w:t xml:space="preserve">, dan </w:t>
      </w:r>
      <w:r w:rsidRPr="00B72532">
        <w:rPr>
          <w:i/>
          <w:color w:val="000000" w:themeColor="text1"/>
          <w:sz w:val="24"/>
          <w:szCs w:val="24"/>
        </w:rPr>
        <w:t>Learning modalities.</w:t>
      </w:r>
      <w:r w:rsidRPr="00B72532">
        <w:rPr>
          <w:color w:val="000000" w:themeColor="text1"/>
          <w:sz w:val="24"/>
          <w:szCs w:val="24"/>
        </w:rPr>
        <w:t xml:space="preserve"> Selain teori-teori yang melatarbelakangi, pembelajaran berdiferensiasi memiliki ciri-ciri. Menurut Tomlinson (2001</w:t>
      </w:r>
      <w:proofErr w:type="gramStart"/>
      <w:r w:rsidRPr="00B72532">
        <w:rPr>
          <w:color w:val="000000" w:themeColor="text1"/>
          <w:sz w:val="24"/>
          <w:szCs w:val="24"/>
        </w:rPr>
        <w:t>) :</w:t>
      </w:r>
      <w:proofErr w:type="gramEnd"/>
      <w:r w:rsidRPr="00B72532">
        <w:rPr>
          <w:color w:val="000000" w:themeColor="text1"/>
          <w:sz w:val="24"/>
          <w:szCs w:val="24"/>
        </w:rPr>
        <w:t xml:space="preserve"> Pembelajaran berdiferensiasi memiliki empat ciri, yaitu : Pembelajaran berfokus pada kompetensi pembelajaran, evaluasi kesiapan dan perkembangan belajar Peserta Didik diakomodasi ke dalam kurikulum, pengelompokan Peserta Didik dilakukan secara fleksibel, Peserta Didik menjadi pembelajar yang aktif. </w:t>
      </w:r>
    </w:p>
    <w:p w14:paraId="3869C84D" w14:textId="23CA8585" w:rsidR="00B72532" w:rsidRPr="00B72532" w:rsidRDefault="00F42F0C" w:rsidP="009B619B">
      <w:pPr>
        <w:shd w:val="clear" w:color="auto" w:fill="FFFFFF"/>
        <w:ind w:left="425" w:firstLine="295"/>
        <w:jc w:val="both"/>
        <w:textAlignment w:val="baseline"/>
        <w:rPr>
          <w:color w:val="000000" w:themeColor="text1"/>
          <w:sz w:val="24"/>
          <w:szCs w:val="24"/>
          <w:bdr w:val="none" w:sz="0" w:space="0" w:color="auto" w:frame="1"/>
        </w:rPr>
      </w:pPr>
      <w:r>
        <w:rPr>
          <w:color w:val="000000" w:themeColor="text1"/>
          <w:sz w:val="24"/>
          <w:szCs w:val="24"/>
        </w:rPr>
        <w:t xml:space="preserve">Menurut </w:t>
      </w:r>
      <w:r w:rsidR="00B72532" w:rsidRPr="00B72532">
        <w:rPr>
          <w:color w:val="000000" w:themeColor="text1"/>
          <w:sz w:val="24"/>
          <w:szCs w:val="24"/>
        </w:rPr>
        <w:t>Tomlinson (2001) merancang</w:t>
      </w:r>
      <w:r>
        <w:rPr>
          <w:color w:val="000000" w:themeColor="text1"/>
          <w:sz w:val="24"/>
          <w:szCs w:val="24"/>
        </w:rPr>
        <w:t xml:space="preserve"> perencanaan</w:t>
      </w:r>
      <w:r w:rsidR="00B72532" w:rsidRPr="00B72532">
        <w:rPr>
          <w:color w:val="000000" w:themeColor="text1"/>
          <w:sz w:val="24"/>
          <w:szCs w:val="24"/>
        </w:rPr>
        <w:t xml:space="preserve"> pembelajaran </w:t>
      </w:r>
      <w:r>
        <w:rPr>
          <w:color w:val="000000" w:themeColor="text1"/>
          <w:sz w:val="24"/>
          <w:szCs w:val="24"/>
        </w:rPr>
        <w:t>berdiferensiasi mirip dengan penggunaan</w:t>
      </w:r>
      <w:r w:rsidR="00B72532" w:rsidRPr="00B72532">
        <w:rPr>
          <w:color w:val="000000" w:themeColor="text1"/>
          <w:sz w:val="24"/>
          <w:szCs w:val="24"/>
        </w:rPr>
        <w:t xml:space="preserve"> tombol equalizer pa</w:t>
      </w:r>
      <w:r w:rsidR="001640C9">
        <w:rPr>
          <w:color w:val="000000" w:themeColor="text1"/>
          <w:sz w:val="24"/>
          <w:szCs w:val="24"/>
        </w:rPr>
        <w:t>da stereo atau pemutar CD. Agar</w:t>
      </w:r>
      <w:r w:rsidR="00B72532" w:rsidRPr="00B72532">
        <w:rPr>
          <w:color w:val="000000" w:themeColor="text1"/>
          <w:sz w:val="24"/>
          <w:szCs w:val="24"/>
        </w:rPr>
        <w:t xml:space="preserve"> mendapatkan kombinasi suara terbaik biasanya akan menggeser-geser tombol equalizer terlebih dahulu. Saat </w:t>
      </w:r>
      <w:r>
        <w:rPr>
          <w:color w:val="000000" w:themeColor="text1"/>
          <w:sz w:val="24"/>
          <w:szCs w:val="24"/>
        </w:rPr>
        <w:t xml:space="preserve">seseorang </w:t>
      </w:r>
      <w:r w:rsidR="00B72532" w:rsidRPr="00B72532">
        <w:rPr>
          <w:color w:val="000000" w:themeColor="text1"/>
          <w:sz w:val="24"/>
          <w:szCs w:val="24"/>
        </w:rPr>
        <w:t>mengajar, menyesuaikan “tombol” dengan tepat untuk berbagai kebutuhan peserta didi</w:t>
      </w:r>
      <w:r>
        <w:rPr>
          <w:color w:val="000000" w:themeColor="text1"/>
          <w:sz w:val="24"/>
          <w:szCs w:val="24"/>
        </w:rPr>
        <w:t>k akan menyamakan peluang Peserta Didik</w:t>
      </w:r>
      <w:r w:rsidR="00B72532" w:rsidRPr="00B72532">
        <w:rPr>
          <w:color w:val="000000" w:themeColor="text1"/>
          <w:sz w:val="24"/>
          <w:szCs w:val="24"/>
        </w:rPr>
        <w:t xml:space="preserve"> untuk mendapatkan materi, jenis kegiatan dan menghasilkan produk </w:t>
      </w:r>
      <w:r>
        <w:rPr>
          <w:color w:val="000000" w:themeColor="text1"/>
          <w:sz w:val="24"/>
          <w:szCs w:val="24"/>
        </w:rPr>
        <w:t>belajar yang tepat sesuai kebutuhan Peserta Didik di kelas</w:t>
      </w:r>
      <w:r w:rsidR="00B72532" w:rsidRPr="00B72532">
        <w:rPr>
          <w:color w:val="000000" w:themeColor="text1"/>
          <w:sz w:val="24"/>
          <w:szCs w:val="24"/>
        </w:rPr>
        <w:t>. Tombol-tombol dalam equalizer tersebut mewakili beberapa perspektif kontinum yang dapat digunakan untuk menentukan</w:t>
      </w:r>
      <w:r>
        <w:rPr>
          <w:color w:val="000000" w:themeColor="text1"/>
          <w:sz w:val="24"/>
          <w:szCs w:val="24"/>
        </w:rPr>
        <w:t xml:space="preserve"> tingkat kesiapan peserta didik dalam belajar. </w:t>
      </w:r>
    </w:p>
    <w:p w14:paraId="4D35F914" w14:textId="69AFC85A" w:rsidR="00B72532" w:rsidRPr="00B72532" w:rsidRDefault="00B72532" w:rsidP="009B619B">
      <w:pPr>
        <w:shd w:val="clear" w:color="auto" w:fill="FFFFFF"/>
        <w:ind w:left="425" w:firstLine="295"/>
        <w:jc w:val="both"/>
        <w:textAlignment w:val="baseline"/>
        <w:rPr>
          <w:color w:val="000000" w:themeColor="text1"/>
          <w:sz w:val="24"/>
          <w:szCs w:val="24"/>
          <w:bdr w:val="none" w:sz="0" w:space="0" w:color="auto" w:frame="1"/>
        </w:rPr>
      </w:pPr>
      <w:r w:rsidRPr="00B72532">
        <w:rPr>
          <w:color w:val="000000" w:themeColor="text1"/>
          <w:sz w:val="24"/>
          <w:szCs w:val="24"/>
        </w:rPr>
        <w:t xml:space="preserve">Berdasarkan teori- teori yang melatarbelakangi Pembelajaran berdiferensiasi terdapat </w:t>
      </w:r>
      <w:r w:rsidRPr="00B72532">
        <w:rPr>
          <w:i/>
          <w:color w:val="000000" w:themeColor="text1"/>
          <w:sz w:val="24"/>
          <w:szCs w:val="24"/>
        </w:rPr>
        <w:t>Learning modalities</w:t>
      </w:r>
      <w:r w:rsidRPr="00B72532">
        <w:rPr>
          <w:color w:val="000000" w:themeColor="text1"/>
          <w:sz w:val="24"/>
          <w:szCs w:val="24"/>
        </w:rPr>
        <w:t xml:space="preserve"> atau gaya belajar Peserta Didik. Pelaksanaan pembelajaran berdiferensiasi tidak bisa lepas dengan aspek-aspek yang mendukung dalam penerapan pembelajaran, aspek-aspek tersebut </w:t>
      </w:r>
      <w:proofErr w:type="gramStart"/>
      <w:r w:rsidRPr="00B72532">
        <w:rPr>
          <w:color w:val="000000" w:themeColor="text1"/>
          <w:sz w:val="24"/>
          <w:szCs w:val="24"/>
        </w:rPr>
        <w:t>yaitu :</w:t>
      </w:r>
      <w:proofErr w:type="gramEnd"/>
      <w:r w:rsidRPr="00B72532">
        <w:rPr>
          <w:color w:val="000000" w:themeColor="text1"/>
          <w:sz w:val="24"/>
          <w:szCs w:val="24"/>
        </w:rPr>
        <w:t xml:space="preserve"> konten atau isi, proses, produk, dan lingkungan belajar. Guru memastikan peserta didik belajar sesuai </w:t>
      </w:r>
      <w:r w:rsidRPr="00B72532">
        <w:rPr>
          <w:color w:val="000000" w:themeColor="text1"/>
          <w:sz w:val="24"/>
          <w:szCs w:val="24"/>
        </w:rPr>
        <w:lastRenderedPageBreak/>
        <w:t xml:space="preserve">dengan modalitas belajarnya atau gaya belajarnya. Saat penyampaian materi, Peserata Didik yang belajarnya dengan gaya belajar visual, diberikan dalam bentuk gambar. Peserta didik dengan gaya belajar auditori dapat diberikan materi dalam bentuk audio, dan gaya belajar kinestetik dapat menggunakan pekerjaan atau praktik yang sesuai dengan materi pembelajaran. </w:t>
      </w:r>
    </w:p>
    <w:p w14:paraId="4FC6F38D" w14:textId="23D4D04E" w:rsidR="00B72532" w:rsidRPr="00B72532" w:rsidRDefault="00B72532" w:rsidP="009B619B">
      <w:pPr>
        <w:shd w:val="clear" w:color="auto" w:fill="FFFFFF"/>
        <w:jc w:val="both"/>
        <w:textAlignment w:val="baseline"/>
        <w:rPr>
          <w:color w:val="000000" w:themeColor="text1"/>
          <w:sz w:val="24"/>
          <w:szCs w:val="24"/>
          <w:bdr w:val="none" w:sz="0" w:space="0" w:color="auto" w:frame="1"/>
        </w:rPr>
      </w:pPr>
    </w:p>
    <w:p w14:paraId="38D6C3FB" w14:textId="2C47A45A" w:rsidR="00B72532" w:rsidRPr="00B72532" w:rsidRDefault="00B72532" w:rsidP="009B619B">
      <w:pPr>
        <w:shd w:val="clear" w:color="auto" w:fill="FFFFFF"/>
        <w:ind w:left="425" w:firstLine="295"/>
        <w:jc w:val="both"/>
        <w:textAlignment w:val="baseline"/>
        <w:rPr>
          <w:color w:val="000000" w:themeColor="text1"/>
          <w:sz w:val="24"/>
          <w:szCs w:val="24"/>
          <w:bdr w:val="none" w:sz="0" w:space="0" w:color="auto" w:frame="1"/>
        </w:rPr>
      </w:pPr>
      <w:r w:rsidRPr="00B72532">
        <w:rPr>
          <w:color w:val="000000" w:themeColor="text1"/>
          <w:sz w:val="24"/>
          <w:szCs w:val="24"/>
        </w:rPr>
        <w:t xml:space="preserve">Menurut Tomlinson (2001), ada banyak faktor yag dapat mempengaruhi pembelajaran seseorang, diantaranya </w:t>
      </w:r>
      <w:proofErr w:type="gramStart"/>
      <w:r w:rsidRPr="00B72532">
        <w:rPr>
          <w:color w:val="000000" w:themeColor="text1"/>
          <w:sz w:val="24"/>
          <w:szCs w:val="24"/>
        </w:rPr>
        <w:t>yaitu :</w:t>
      </w:r>
      <w:proofErr w:type="gramEnd"/>
      <w:r w:rsidRPr="00B72532">
        <w:rPr>
          <w:color w:val="000000" w:themeColor="text1"/>
          <w:sz w:val="24"/>
          <w:szCs w:val="24"/>
        </w:rPr>
        <w:t xml:space="preserve"> </w:t>
      </w:r>
      <w:r w:rsidR="00CA0A03">
        <w:rPr>
          <w:color w:val="000000" w:themeColor="text1"/>
          <w:sz w:val="24"/>
          <w:szCs w:val="24"/>
        </w:rPr>
        <w:t xml:space="preserve">a) </w:t>
      </w:r>
      <w:r w:rsidRPr="00B72532">
        <w:rPr>
          <w:color w:val="000000" w:themeColor="text1"/>
          <w:sz w:val="24"/>
          <w:szCs w:val="24"/>
        </w:rPr>
        <w:t>lingkungan, meliputi suhu, tingkat aktivitas, tingk</w:t>
      </w:r>
      <w:r w:rsidR="00CA0A03">
        <w:rPr>
          <w:color w:val="000000" w:themeColor="text1"/>
          <w:sz w:val="24"/>
          <w:szCs w:val="24"/>
        </w:rPr>
        <w:t xml:space="preserve">at kebisingan, jumlah cahaya. b) </w:t>
      </w:r>
      <w:r w:rsidRPr="00B72532">
        <w:rPr>
          <w:color w:val="000000" w:themeColor="text1"/>
          <w:sz w:val="24"/>
          <w:szCs w:val="24"/>
        </w:rPr>
        <w:t>Pengaruh Budaya, meliputi santai-terstruktur, pendiam-eksp</w:t>
      </w:r>
      <w:r w:rsidR="00CA0A03">
        <w:rPr>
          <w:color w:val="000000" w:themeColor="text1"/>
          <w:sz w:val="24"/>
          <w:szCs w:val="24"/>
        </w:rPr>
        <w:t xml:space="preserve">resif, personal –impersonal. c) </w:t>
      </w:r>
      <w:r w:rsidRPr="00B72532">
        <w:rPr>
          <w:color w:val="000000" w:themeColor="text1"/>
          <w:sz w:val="24"/>
          <w:szCs w:val="24"/>
        </w:rPr>
        <w:t>visual, meliputi belajar dengan melihat (diagram, power point, catatan, peta, grafik orga</w:t>
      </w:r>
      <w:r w:rsidR="00CA0A03">
        <w:rPr>
          <w:color w:val="000000" w:themeColor="text1"/>
          <w:sz w:val="24"/>
          <w:szCs w:val="24"/>
        </w:rPr>
        <w:t xml:space="preserve">nisator). d) </w:t>
      </w:r>
      <w:r w:rsidRPr="00B72532">
        <w:rPr>
          <w:color w:val="000000" w:themeColor="text1"/>
          <w:sz w:val="24"/>
          <w:szCs w:val="24"/>
        </w:rPr>
        <w:t xml:space="preserve">auditori, meliputi belajar dengan mendengarkan </w:t>
      </w:r>
      <w:proofErr w:type="gramStart"/>
      <w:r w:rsidRPr="00B72532">
        <w:rPr>
          <w:color w:val="000000" w:themeColor="text1"/>
          <w:sz w:val="24"/>
          <w:szCs w:val="24"/>
        </w:rPr>
        <w:t>( membaca</w:t>
      </w:r>
      <w:proofErr w:type="gramEnd"/>
      <w:r w:rsidRPr="00B72532">
        <w:rPr>
          <w:color w:val="000000" w:themeColor="text1"/>
          <w:sz w:val="24"/>
          <w:szCs w:val="24"/>
        </w:rPr>
        <w:t xml:space="preserve"> deng</w:t>
      </w:r>
      <w:r w:rsidR="00CA0A03">
        <w:rPr>
          <w:color w:val="000000" w:themeColor="text1"/>
          <w:sz w:val="24"/>
          <w:szCs w:val="24"/>
        </w:rPr>
        <w:t>an keras, mendengarkan music). e</w:t>
      </w:r>
      <w:r w:rsidRPr="00B72532">
        <w:rPr>
          <w:color w:val="000000" w:themeColor="text1"/>
          <w:sz w:val="24"/>
          <w:szCs w:val="24"/>
        </w:rPr>
        <w:t>) Kinestetik, meliputi belajar sambil melakukan (bergerak dan meregangkan tubuh, pratikum, kegiatan yang menghasilkan produk)</w:t>
      </w:r>
    </w:p>
    <w:p w14:paraId="6BD35E7E" w14:textId="77777777" w:rsidR="00B72532" w:rsidRPr="00B72532" w:rsidRDefault="00B72532" w:rsidP="009B619B">
      <w:pPr>
        <w:ind w:left="425" w:firstLine="720"/>
        <w:jc w:val="both"/>
        <w:rPr>
          <w:sz w:val="24"/>
          <w:szCs w:val="24"/>
        </w:rPr>
      </w:pPr>
    </w:p>
    <w:p w14:paraId="2FE71440" w14:textId="69874590" w:rsidR="0036394B" w:rsidRDefault="0036394B" w:rsidP="009B619B">
      <w:pPr>
        <w:ind w:left="425" w:firstLine="295"/>
        <w:jc w:val="both"/>
        <w:rPr>
          <w:sz w:val="24"/>
          <w:szCs w:val="24"/>
          <w:lang w:val="id-ID"/>
        </w:rPr>
      </w:pPr>
      <w:r w:rsidRPr="0036394B">
        <w:rPr>
          <w:sz w:val="24"/>
          <w:szCs w:val="24"/>
          <w:lang w:val="id-ID"/>
        </w:rPr>
        <w:t xml:space="preserve">Penelitian ini mengambil subyek peserta didik kelas IVB sesuai dengan tahap yang dikelompokkan oleh Piaget yaitu kelas IV berada ditahap operasional konkret (usia 7-11 tahun), pada tahap ini peserta didik sudah mulai memahami aspek-aspek kumulatif materi, misalnya volume dna jumlah, mempunyai kemampuan memahami cara mengombinasikan beberapa golongan benda yang bervariasi tingkatannya. Selain itu, peserta didik sudah mampu berpikir sistematis mengenai benda-benda dan peristiwa-peristiwa yang konkret. </w:t>
      </w:r>
    </w:p>
    <w:p w14:paraId="058481C7" w14:textId="77777777" w:rsidR="00CA0A03" w:rsidRDefault="00CA0A03" w:rsidP="009B619B">
      <w:pPr>
        <w:ind w:left="425" w:firstLine="295"/>
        <w:jc w:val="both"/>
        <w:rPr>
          <w:sz w:val="24"/>
          <w:szCs w:val="24"/>
          <w:lang w:val="id-ID"/>
        </w:rPr>
      </w:pPr>
    </w:p>
    <w:p w14:paraId="6ADC8153" w14:textId="3BD15024" w:rsidR="00B91075" w:rsidRDefault="00DA3398" w:rsidP="009B619B">
      <w:pPr>
        <w:ind w:left="425" w:firstLine="295"/>
        <w:jc w:val="both"/>
        <w:rPr>
          <w:sz w:val="24"/>
          <w:szCs w:val="24"/>
        </w:rPr>
      </w:pPr>
      <w:r>
        <w:rPr>
          <w:sz w:val="24"/>
          <w:szCs w:val="24"/>
        </w:rPr>
        <w:t xml:space="preserve">Pembelajaran </w:t>
      </w:r>
      <w:r>
        <w:rPr>
          <w:sz w:val="24"/>
          <w:szCs w:val="24"/>
          <w:lang w:val="id-ID"/>
        </w:rPr>
        <w:t>di sekolah dasar kelas IV</w:t>
      </w:r>
      <w:r w:rsidR="0036394B" w:rsidRPr="0036394B">
        <w:rPr>
          <w:sz w:val="24"/>
          <w:szCs w:val="24"/>
          <w:lang w:val="id-ID"/>
        </w:rPr>
        <w:t xml:space="preserve"> sekarang menerapkan mempelajaran kurikulum merdeka. </w:t>
      </w:r>
      <w:r w:rsidR="00EF14B2">
        <w:rPr>
          <w:sz w:val="24"/>
          <w:szCs w:val="24"/>
        </w:rPr>
        <w:t>Diperkuat dengan</w:t>
      </w:r>
      <w:r w:rsidR="00B91075">
        <w:rPr>
          <w:sz w:val="24"/>
          <w:szCs w:val="24"/>
        </w:rPr>
        <w:t xml:space="preserve"> p</w:t>
      </w:r>
      <w:r w:rsidR="00B91075" w:rsidRPr="00B91075">
        <w:rPr>
          <w:sz w:val="24"/>
          <w:szCs w:val="24"/>
        </w:rPr>
        <w:t>engertian kurikulum tercantum dalam Undang-undang Republik Indonesia Nomor 20 Tahun 2003 Tentang Sistem Pendidikan Nasional Pasal 1 b</w:t>
      </w:r>
      <w:r>
        <w:rPr>
          <w:sz w:val="24"/>
          <w:szCs w:val="24"/>
        </w:rPr>
        <w:t>utir 19 yaitu “</w:t>
      </w:r>
      <w:r w:rsidR="00B91075">
        <w:rPr>
          <w:sz w:val="24"/>
          <w:szCs w:val="24"/>
        </w:rPr>
        <w:t>Kurikulum merupakan</w:t>
      </w:r>
      <w:r w:rsidR="00B91075" w:rsidRPr="00B91075">
        <w:rPr>
          <w:sz w:val="24"/>
          <w:szCs w:val="24"/>
        </w:rPr>
        <w:t xml:space="preserve"> seperangkat rencana dan pengaturan mengenai tujuan, isi, dan bahan pelajaran serta cara yang digunakan sebagai pedoman penyelenggaraan kegiatan pembelajaran untuk mencapai tujuan pendidikan tertentu”.</w:t>
      </w:r>
    </w:p>
    <w:p w14:paraId="67FC4998" w14:textId="77777777" w:rsidR="00CA0A03" w:rsidRDefault="00CA0A03" w:rsidP="009B619B">
      <w:pPr>
        <w:ind w:left="425" w:firstLine="295"/>
        <w:jc w:val="both"/>
        <w:rPr>
          <w:sz w:val="24"/>
          <w:szCs w:val="24"/>
        </w:rPr>
      </w:pPr>
    </w:p>
    <w:p w14:paraId="265E2D3C" w14:textId="6DE81F56" w:rsidR="0036394B" w:rsidRDefault="0036394B" w:rsidP="009B619B">
      <w:pPr>
        <w:ind w:left="425" w:firstLine="295"/>
        <w:jc w:val="both"/>
        <w:rPr>
          <w:sz w:val="24"/>
          <w:szCs w:val="24"/>
        </w:rPr>
      </w:pPr>
      <w:r w:rsidRPr="0036394B">
        <w:rPr>
          <w:sz w:val="24"/>
          <w:szCs w:val="24"/>
          <w:lang w:val="id-ID"/>
        </w:rPr>
        <w:t>Fenomena yang peneliti dapatkan saat observasi</w:t>
      </w:r>
      <w:r w:rsidR="00DA3398">
        <w:rPr>
          <w:sz w:val="24"/>
          <w:szCs w:val="24"/>
        </w:rPr>
        <w:t xml:space="preserve"> dalam kegiata PPL I</w:t>
      </w:r>
      <w:r w:rsidRPr="0036394B">
        <w:rPr>
          <w:sz w:val="24"/>
          <w:szCs w:val="24"/>
          <w:lang w:val="id-ID"/>
        </w:rPr>
        <w:t xml:space="preserve"> memperlihatkan bahwa setiap peserta didik memiliki sikap dan tindakan yang berbeda-beda saat menerima pembelajaran dari Guru. Terutama pada pembelajaran</w:t>
      </w:r>
      <w:r w:rsidR="000E7467">
        <w:rPr>
          <w:sz w:val="24"/>
          <w:szCs w:val="24"/>
        </w:rPr>
        <w:t xml:space="preserve"> </w:t>
      </w:r>
      <w:r w:rsidRPr="0036394B">
        <w:rPr>
          <w:sz w:val="24"/>
          <w:szCs w:val="24"/>
          <w:lang w:val="id-ID"/>
        </w:rPr>
        <w:t xml:space="preserve">di kelas, Pembelajaran masih </w:t>
      </w:r>
      <w:r w:rsidR="00DA3398">
        <w:rPr>
          <w:sz w:val="24"/>
          <w:szCs w:val="24"/>
          <w:lang w:val="id-ID"/>
        </w:rPr>
        <w:t xml:space="preserve">berpusat pada Guru dan belum menyesuaikan kebutuhan Peserta Didik, </w:t>
      </w:r>
      <w:r w:rsidRPr="0036394B">
        <w:rPr>
          <w:sz w:val="24"/>
          <w:szCs w:val="24"/>
          <w:lang w:val="id-ID"/>
        </w:rPr>
        <w:t xml:space="preserve">sehingga Peserta didik kurang tertarik </w:t>
      </w:r>
      <w:r w:rsidR="00DA3398">
        <w:rPr>
          <w:sz w:val="24"/>
          <w:szCs w:val="24"/>
        </w:rPr>
        <w:t xml:space="preserve">dan kurang minat </w:t>
      </w:r>
      <w:r w:rsidRPr="0036394B">
        <w:rPr>
          <w:sz w:val="24"/>
          <w:szCs w:val="24"/>
          <w:lang w:val="id-ID"/>
        </w:rPr>
        <w:t>dalam pr</w:t>
      </w:r>
      <w:r w:rsidR="00DA3398">
        <w:rPr>
          <w:sz w:val="24"/>
          <w:szCs w:val="24"/>
          <w:lang w:val="id-ID"/>
        </w:rPr>
        <w:t>oses pembelajaran. Terdapat Peserta Didik</w:t>
      </w:r>
      <w:r w:rsidRPr="0036394B">
        <w:rPr>
          <w:sz w:val="24"/>
          <w:szCs w:val="24"/>
          <w:lang w:val="id-ID"/>
        </w:rPr>
        <w:t xml:space="preserve"> yang fokus mendengarkan, ada yang </w:t>
      </w:r>
      <w:r w:rsidR="00DA3398">
        <w:rPr>
          <w:sz w:val="24"/>
          <w:szCs w:val="24"/>
        </w:rPr>
        <w:t xml:space="preserve">hanya </w:t>
      </w:r>
      <w:r w:rsidRPr="0036394B">
        <w:rPr>
          <w:sz w:val="24"/>
          <w:szCs w:val="24"/>
          <w:lang w:val="id-ID"/>
        </w:rPr>
        <w:t>fo</w:t>
      </w:r>
      <w:r w:rsidR="00DA3398">
        <w:rPr>
          <w:sz w:val="24"/>
          <w:szCs w:val="24"/>
          <w:lang w:val="id-ID"/>
        </w:rPr>
        <w:t xml:space="preserve">kus mengamati tindakan Guru, serta terdapat Peserta Didik </w:t>
      </w:r>
      <w:r w:rsidRPr="0036394B">
        <w:rPr>
          <w:sz w:val="24"/>
          <w:szCs w:val="24"/>
          <w:lang w:val="id-ID"/>
        </w:rPr>
        <w:t>y</w:t>
      </w:r>
      <w:r w:rsidR="00DA3398">
        <w:rPr>
          <w:sz w:val="24"/>
          <w:szCs w:val="24"/>
          <w:lang w:val="id-ID"/>
        </w:rPr>
        <w:t>ang aktif bergerak bahkan ada yang</w:t>
      </w:r>
      <w:r w:rsidR="00D23AA8">
        <w:rPr>
          <w:sz w:val="24"/>
          <w:szCs w:val="24"/>
          <w:lang w:val="id-ID"/>
        </w:rPr>
        <w:t xml:space="preserve"> berbicara </w:t>
      </w:r>
      <w:r w:rsidRPr="0036394B">
        <w:rPr>
          <w:sz w:val="24"/>
          <w:szCs w:val="24"/>
          <w:lang w:val="id-ID"/>
        </w:rPr>
        <w:t>dengan temannya</w:t>
      </w:r>
      <w:r w:rsidR="00D23AA8">
        <w:rPr>
          <w:sz w:val="24"/>
          <w:szCs w:val="24"/>
        </w:rPr>
        <w:t xml:space="preserve"> dan gaduh</w:t>
      </w:r>
      <w:r w:rsidR="00D23AA8">
        <w:rPr>
          <w:sz w:val="24"/>
          <w:szCs w:val="24"/>
          <w:lang w:val="id-ID"/>
        </w:rPr>
        <w:t>. Sikap dan tindakan</w:t>
      </w:r>
      <w:r w:rsidRPr="0036394B">
        <w:rPr>
          <w:sz w:val="24"/>
          <w:szCs w:val="24"/>
          <w:lang w:val="id-ID"/>
        </w:rPr>
        <w:t xml:space="preserve"> semacam ini menjadikan proses pembelajaran kurang kondusif dan </w:t>
      </w:r>
      <w:r w:rsidR="002F41CD">
        <w:rPr>
          <w:sz w:val="24"/>
          <w:szCs w:val="24"/>
        </w:rPr>
        <w:t>tujuan pembelajaran belum</w:t>
      </w:r>
      <w:r w:rsidR="00D23AA8">
        <w:rPr>
          <w:sz w:val="24"/>
          <w:szCs w:val="24"/>
        </w:rPr>
        <w:t xml:space="preserve"> bisa tercapai dengan maksimal.</w:t>
      </w:r>
    </w:p>
    <w:p w14:paraId="7D0722B2" w14:textId="77777777" w:rsidR="002F41CD" w:rsidRPr="00D23AA8" w:rsidRDefault="002F41CD" w:rsidP="009B619B">
      <w:pPr>
        <w:ind w:left="425" w:firstLine="295"/>
        <w:jc w:val="both"/>
        <w:rPr>
          <w:sz w:val="24"/>
          <w:szCs w:val="24"/>
        </w:rPr>
      </w:pPr>
    </w:p>
    <w:p w14:paraId="2867F660" w14:textId="68F97BC3" w:rsidR="0036394B" w:rsidRDefault="00E9533A" w:rsidP="009B619B">
      <w:pPr>
        <w:ind w:left="425" w:firstLine="295"/>
        <w:jc w:val="both"/>
        <w:rPr>
          <w:sz w:val="24"/>
          <w:szCs w:val="24"/>
          <w:lang w:val="id-ID"/>
        </w:rPr>
      </w:pPr>
      <w:r>
        <w:rPr>
          <w:sz w:val="24"/>
          <w:szCs w:val="24"/>
          <w:lang w:val="id-ID"/>
        </w:rPr>
        <w:t xml:space="preserve">Jadi, dari </w:t>
      </w:r>
      <w:r w:rsidR="0036394B" w:rsidRPr="0036394B">
        <w:rPr>
          <w:sz w:val="24"/>
          <w:szCs w:val="24"/>
          <w:lang w:val="id-ID"/>
        </w:rPr>
        <w:t xml:space="preserve">berbagai permasalahan </w:t>
      </w:r>
      <w:r>
        <w:rPr>
          <w:sz w:val="24"/>
          <w:szCs w:val="24"/>
          <w:lang w:val="id-ID"/>
        </w:rPr>
        <w:t>yang telah terjadi dan diamati oleh peneliti</w:t>
      </w:r>
      <w:r w:rsidR="00D23AA8">
        <w:rPr>
          <w:sz w:val="24"/>
          <w:szCs w:val="24"/>
          <w:lang w:val="id-ID"/>
        </w:rPr>
        <w:t>, sehingga menyebab</w:t>
      </w:r>
      <w:r w:rsidR="0036394B" w:rsidRPr="0036394B">
        <w:rPr>
          <w:sz w:val="24"/>
          <w:szCs w:val="24"/>
          <w:lang w:val="id-ID"/>
        </w:rPr>
        <w:t xml:space="preserve">kan </w:t>
      </w:r>
      <w:r>
        <w:rPr>
          <w:sz w:val="24"/>
          <w:szCs w:val="24"/>
        </w:rPr>
        <w:t xml:space="preserve">Peserta Didik kurang paham </w:t>
      </w:r>
      <w:r w:rsidR="0036394B" w:rsidRPr="0036394B">
        <w:rPr>
          <w:sz w:val="24"/>
          <w:szCs w:val="24"/>
          <w:lang w:val="id-ID"/>
        </w:rPr>
        <w:t>dalam menerapkan gaya belajar saat proses pembelajaran</w:t>
      </w:r>
      <w:r w:rsidR="00D23AA8">
        <w:rPr>
          <w:sz w:val="24"/>
          <w:szCs w:val="24"/>
        </w:rPr>
        <w:t xml:space="preserve"> dan Guru belum bisa menerapkan pembelajaran yang sesuai dengan kebutuhan masing-masing Peserta Didik</w:t>
      </w:r>
      <w:r w:rsidR="0036394B" w:rsidRPr="0036394B">
        <w:rPr>
          <w:sz w:val="24"/>
          <w:szCs w:val="24"/>
          <w:lang w:val="id-ID"/>
        </w:rPr>
        <w:t xml:space="preserve">, peneliti bermaksud untuk meneliti gaya belajar yang sesuai dengan </w:t>
      </w:r>
      <w:r>
        <w:rPr>
          <w:sz w:val="24"/>
          <w:szCs w:val="24"/>
        </w:rPr>
        <w:t xml:space="preserve">perilaku Peseta Didik </w:t>
      </w:r>
      <w:r w:rsidR="0036394B" w:rsidRPr="0036394B">
        <w:rPr>
          <w:sz w:val="24"/>
          <w:szCs w:val="24"/>
          <w:lang w:val="id-ID"/>
        </w:rPr>
        <w:t xml:space="preserve">saat proses pembelajaran dengan harapan peserta didik mengetahui gaya belajarnya dan dapat mempermudah </w:t>
      </w:r>
      <w:r w:rsidR="0036394B" w:rsidRPr="0036394B">
        <w:rPr>
          <w:sz w:val="24"/>
          <w:szCs w:val="24"/>
          <w:lang w:val="id-ID"/>
        </w:rPr>
        <w:lastRenderedPageBreak/>
        <w:t>peserta didik saat belajar serta mendapatkan pemetaan gaya belajar untuk</w:t>
      </w:r>
      <w:r>
        <w:rPr>
          <w:sz w:val="24"/>
          <w:szCs w:val="24"/>
        </w:rPr>
        <w:t xml:space="preserve"> memudahkan Guru dalam menerapkan </w:t>
      </w:r>
      <w:r>
        <w:rPr>
          <w:sz w:val="24"/>
          <w:szCs w:val="24"/>
          <w:lang w:val="id-ID"/>
        </w:rPr>
        <w:t xml:space="preserve"> pembelajaran </w:t>
      </w:r>
      <w:r w:rsidR="0036394B" w:rsidRPr="0036394B">
        <w:rPr>
          <w:sz w:val="24"/>
          <w:szCs w:val="24"/>
          <w:lang w:val="id-ID"/>
        </w:rPr>
        <w:t xml:space="preserve">berdiferensiasi. </w:t>
      </w:r>
    </w:p>
    <w:p w14:paraId="460DC7F9" w14:textId="77777777" w:rsidR="00B72532" w:rsidRDefault="00B72532" w:rsidP="009B619B">
      <w:pPr>
        <w:ind w:left="425" w:firstLine="720"/>
        <w:jc w:val="both"/>
        <w:rPr>
          <w:sz w:val="24"/>
          <w:szCs w:val="24"/>
          <w:lang w:val="id-ID"/>
        </w:rPr>
      </w:pPr>
    </w:p>
    <w:p w14:paraId="1CBF0D38" w14:textId="77777777" w:rsidR="00EB48DD" w:rsidRPr="00EB48DD" w:rsidRDefault="00EB48DD" w:rsidP="009B619B">
      <w:pPr>
        <w:ind w:left="425" w:firstLine="295"/>
        <w:jc w:val="both"/>
        <w:rPr>
          <w:color w:val="000000" w:themeColor="text1"/>
          <w:sz w:val="24"/>
          <w:szCs w:val="24"/>
        </w:rPr>
      </w:pPr>
      <w:r w:rsidRPr="00EB48DD">
        <w:rPr>
          <w:color w:val="000000" w:themeColor="text1"/>
          <w:sz w:val="24"/>
          <w:szCs w:val="24"/>
        </w:rPr>
        <w:t xml:space="preserve">Hasil penelitian relevan yaitu </w:t>
      </w:r>
      <w:r w:rsidRPr="00EB48DD">
        <w:rPr>
          <w:bCs/>
          <w:color w:val="000000" w:themeColor="text1"/>
          <w:sz w:val="24"/>
          <w:szCs w:val="24"/>
        </w:rPr>
        <w:t>Analisis Profil Gaya Belajar Siswa Untuk Pembelajaran Berdiferensiasi di SMP Negeri 23 Pekanbaru, p</w:t>
      </w:r>
      <w:r w:rsidRPr="00EB48DD">
        <w:rPr>
          <w:color w:val="000000" w:themeColor="text1"/>
          <w:sz w:val="24"/>
          <w:szCs w:val="24"/>
        </w:rPr>
        <w:t>eneliti pada saat penelitian melakukan asessmen awal untuk pemetaan kebutuhan Peserta Didik dalam belajar. Hasil angket terdapat beberapa hasil gaya belajar yang ada di SMP 23 Pekanbaru adalah yang gaya belajar visual sebanyak 35%, gaya belajar auditorial 22</w:t>
      </w:r>
      <w:proofErr w:type="gramStart"/>
      <w:r w:rsidRPr="00EB48DD">
        <w:rPr>
          <w:color w:val="000000" w:themeColor="text1"/>
          <w:sz w:val="24"/>
          <w:szCs w:val="24"/>
        </w:rPr>
        <w:t>%  dan</w:t>
      </w:r>
      <w:proofErr w:type="gramEnd"/>
      <w:r w:rsidRPr="00EB48DD">
        <w:rPr>
          <w:color w:val="000000" w:themeColor="text1"/>
          <w:sz w:val="24"/>
          <w:szCs w:val="24"/>
        </w:rPr>
        <w:t xml:space="preserve"> gaya belajar kinestetik 34%. Dasi hasil ini terlihat bahwa siswa tidak begitu mengandalkan auditorial dalam belajar atau menangkap informasi, terlihat siswa lebih dominasi belajar dengan gaya kinestetik dan visual. (Nurzaki Alhafiz, 2022)</w:t>
      </w:r>
    </w:p>
    <w:p w14:paraId="6FDF93AD" w14:textId="77777777" w:rsidR="00EB48DD" w:rsidRDefault="00EB48DD" w:rsidP="009B619B">
      <w:pPr>
        <w:ind w:left="425" w:firstLine="720"/>
        <w:jc w:val="both"/>
        <w:rPr>
          <w:sz w:val="24"/>
          <w:szCs w:val="24"/>
          <w:lang w:val="id-ID"/>
        </w:rPr>
      </w:pPr>
    </w:p>
    <w:p w14:paraId="3E92033E" w14:textId="2E2FDF73" w:rsidR="001640C9" w:rsidRDefault="0036394B" w:rsidP="009B619B">
      <w:pPr>
        <w:ind w:left="425" w:firstLine="295"/>
        <w:jc w:val="both"/>
        <w:rPr>
          <w:i/>
          <w:sz w:val="24"/>
          <w:szCs w:val="24"/>
          <w:lang w:val="id-ID"/>
        </w:rPr>
      </w:pPr>
      <w:r w:rsidRPr="0036394B">
        <w:rPr>
          <w:sz w:val="24"/>
          <w:szCs w:val="24"/>
          <w:lang w:val="id-ID"/>
        </w:rPr>
        <w:t>Harapan peneliti dengan adanya penelitian ini, peserta didik menjadi tahu</w:t>
      </w:r>
      <w:r w:rsidR="002F41CD">
        <w:rPr>
          <w:sz w:val="24"/>
          <w:szCs w:val="24"/>
        </w:rPr>
        <w:t xml:space="preserve"> dan paham dengan</w:t>
      </w:r>
      <w:r w:rsidR="002F41CD">
        <w:rPr>
          <w:sz w:val="24"/>
          <w:szCs w:val="24"/>
          <w:lang w:val="id-ID"/>
        </w:rPr>
        <w:t xml:space="preserve"> gaya belajar yang</w:t>
      </w:r>
      <w:r w:rsidR="002F41CD">
        <w:rPr>
          <w:sz w:val="24"/>
          <w:szCs w:val="24"/>
        </w:rPr>
        <w:t xml:space="preserve"> </w:t>
      </w:r>
      <w:r w:rsidRPr="0036394B">
        <w:rPr>
          <w:sz w:val="24"/>
          <w:szCs w:val="24"/>
          <w:lang w:val="id-ID"/>
        </w:rPr>
        <w:t>ia terapkan selama ini saat proses pembelajaran berlangsung, selain itu harapannya dengan mengetahui gaya belajar peserta didik, Guru lebih mudah dalam memetakan kebutuhan Peserta Didik dala</w:t>
      </w:r>
      <w:r w:rsidR="009B619B">
        <w:rPr>
          <w:sz w:val="24"/>
          <w:szCs w:val="24"/>
        </w:rPr>
        <w:t>m</w:t>
      </w:r>
      <w:r w:rsidRPr="0036394B">
        <w:rPr>
          <w:sz w:val="24"/>
          <w:szCs w:val="24"/>
          <w:lang w:val="id-ID"/>
        </w:rPr>
        <w:t xml:space="preserve"> proses pembelajaran, terkhusus pada penerapan pembelajaran berdiferensiasi</w:t>
      </w:r>
      <w:r w:rsidRPr="0036394B">
        <w:rPr>
          <w:i/>
          <w:sz w:val="24"/>
          <w:szCs w:val="24"/>
          <w:lang w:val="id-ID"/>
        </w:rPr>
        <w:t>.</w:t>
      </w:r>
    </w:p>
    <w:p w14:paraId="2ACB637C" w14:textId="77777777" w:rsidR="00DC5A0D" w:rsidRPr="005D0FDE" w:rsidRDefault="00DC5A0D" w:rsidP="009B619B">
      <w:pPr>
        <w:ind w:left="425" w:firstLine="720"/>
        <w:jc w:val="both"/>
        <w:rPr>
          <w:i/>
          <w:sz w:val="24"/>
          <w:szCs w:val="24"/>
          <w:lang w:val="id-ID"/>
        </w:rPr>
      </w:pPr>
    </w:p>
    <w:p w14:paraId="4556D552" w14:textId="2C13E32C" w:rsidR="0036394B" w:rsidRDefault="00F33C08" w:rsidP="0036394B">
      <w:pPr>
        <w:numPr>
          <w:ilvl w:val="0"/>
          <w:numId w:val="15"/>
        </w:numPr>
        <w:tabs>
          <w:tab w:val="left" w:pos="426"/>
        </w:tabs>
        <w:spacing w:before="120" w:after="120"/>
        <w:ind w:left="425" w:hanging="425"/>
        <w:rPr>
          <w:b/>
          <w:bCs/>
          <w:sz w:val="24"/>
          <w:szCs w:val="24"/>
          <w:lang w:val="id-ID"/>
        </w:rPr>
      </w:pPr>
      <w:r w:rsidRPr="008D732E">
        <w:rPr>
          <w:b/>
          <w:bCs/>
          <w:sz w:val="24"/>
          <w:szCs w:val="24"/>
          <w:lang w:val="id-ID"/>
        </w:rPr>
        <w:t xml:space="preserve">METODE </w:t>
      </w:r>
      <w:r w:rsidR="009B619B">
        <w:rPr>
          <w:b/>
          <w:bCs/>
          <w:sz w:val="24"/>
          <w:szCs w:val="24"/>
        </w:rPr>
        <w:t>PENELITIAN</w:t>
      </w:r>
    </w:p>
    <w:p w14:paraId="42406303" w14:textId="23437815" w:rsidR="00855FEA" w:rsidRDefault="0036394B" w:rsidP="009B619B">
      <w:pPr>
        <w:tabs>
          <w:tab w:val="left" w:pos="426"/>
        </w:tabs>
        <w:spacing w:before="120" w:after="120"/>
        <w:ind w:left="425"/>
        <w:jc w:val="both"/>
        <w:rPr>
          <w:b/>
          <w:bCs/>
          <w:sz w:val="24"/>
          <w:szCs w:val="24"/>
          <w:lang w:val="id-ID"/>
        </w:rPr>
      </w:pPr>
      <w:r>
        <w:rPr>
          <w:b/>
          <w:bCs/>
          <w:sz w:val="24"/>
          <w:szCs w:val="24"/>
          <w:lang w:val="id-ID"/>
        </w:rPr>
        <w:tab/>
      </w:r>
      <w:r w:rsidR="004F6A63">
        <w:rPr>
          <w:b/>
          <w:bCs/>
          <w:sz w:val="24"/>
          <w:szCs w:val="24"/>
          <w:lang w:val="id-ID"/>
        </w:rPr>
        <w:tab/>
      </w:r>
      <w:r w:rsidRPr="0036394B">
        <w:rPr>
          <w:sz w:val="24"/>
          <w:szCs w:val="24"/>
        </w:rPr>
        <w:t xml:space="preserve">Penelitian ini dengan menggunakan pendekatan kualitatif deskriptif. Tempat penelitian </w:t>
      </w:r>
      <w:proofErr w:type="gramStart"/>
      <w:r w:rsidRPr="0036394B">
        <w:rPr>
          <w:sz w:val="24"/>
          <w:szCs w:val="24"/>
        </w:rPr>
        <w:t>di  SD</w:t>
      </w:r>
      <w:proofErr w:type="gramEnd"/>
      <w:r w:rsidRPr="0036394B">
        <w:rPr>
          <w:sz w:val="24"/>
          <w:szCs w:val="24"/>
        </w:rPr>
        <w:t xml:space="preserve"> Negeri Sawah Besar 01 Semarang, pada hari Kamis </w:t>
      </w:r>
      <w:r w:rsidR="00B72532">
        <w:rPr>
          <w:sz w:val="24"/>
          <w:szCs w:val="24"/>
        </w:rPr>
        <w:t xml:space="preserve">tanggal </w:t>
      </w:r>
      <w:r w:rsidRPr="0036394B">
        <w:rPr>
          <w:sz w:val="24"/>
          <w:szCs w:val="24"/>
        </w:rPr>
        <w:t>10 November 2022. Sumber data dari jurnal, buku, peserta didik, dan Guru di kelas IVB SD Negeri Sawah Besar 01 Semarang. Teknik pengumpulan data dalam penelitian ini menggunaka</w:t>
      </w:r>
      <w:r w:rsidR="00AB58AD">
        <w:rPr>
          <w:sz w:val="24"/>
          <w:szCs w:val="24"/>
        </w:rPr>
        <w:t>n observasi, angket dan wawancara</w:t>
      </w:r>
      <w:r w:rsidR="00854A93">
        <w:rPr>
          <w:sz w:val="24"/>
          <w:szCs w:val="24"/>
        </w:rPr>
        <w:t>.</w:t>
      </w:r>
      <w:r w:rsidRPr="0036394B">
        <w:rPr>
          <w:sz w:val="24"/>
          <w:szCs w:val="24"/>
        </w:rPr>
        <w:t xml:space="preserve"> </w:t>
      </w:r>
      <w:r w:rsidR="000876D7" w:rsidRPr="000876D7">
        <w:rPr>
          <w:sz w:val="24"/>
          <w:szCs w:val="24"/>
        </w:rPr>
        <w:t xml:space="preserve">Teknik pemeriksaan </w:t>
      </w:r>
      <w:r w:rsidR="000876D7">
        <w:rPr>
          <w:sz w:val="24"/>
          <w:szCs w:val="24"/>
        </w:rPr>
        <w:t xml:space="preserve">kredibilitas dengan menggunakan </w:t>
      </w:r>
      <w:r w:rsidR="000876D7" w:rsidRPr="000876D7">
        <w:rPr>
          <w:sz w:val="24"/>
          <w:szCs w:val="24"/>
        </w:rPr>
        <w:t>triangulasi teknik</w:t>
      </w:r>
      <w:r w:rsidR="003949A1">
        <w:rPr>
          <w:sz w:val="24"/>
          <w:szCs w:val="24"/>
        </w:rPr>
        <w:t xml:space="preserve">. </w:t>
      </w:r>
      <w:r w:rsidRPr="0036394B">
        <w:rPr>
          <w:sz w:val="24"/>
          <w:szCs w:val="24"/>
        </w:rPr>
        <w:t xml:space="preserve">Pengisian angket gaya belajar secara langsung saat pelaksanaan PPL 1 di SD Negeri Sawah Besar 01. Teknik pengambilan sampel untuk wawancara menggunakan </w:t>
      </w:r>
      <w:r w:rsidRPr="0036394B">
        <w:rPr>
          <w:i/>
          <w:sz w:val="24"/>
          <w:szCs w:val="24"/>
        </w:rPr>
        <w:t>purposive sampling</w:t>
      </w:r>
      <w:r w:rsidRPr="0036394B">
        <w:rPr>
          <w:sz w:val="24"/>
          <w:szCs w:val="24"/>
        </w:rPr>
        <w:t xml:space="preserve">. Analisis data melalui proses data </w:t>
      </w:r>
      <w:r w:rsidRPr="0036394B">
        <w:rPr>
          <w:i/>
          <w:sz w:val="24"/>
          <w:szCs w:val="24"/>
        </w:rPr>
        <w:t>reduction</w:t>
      </w:r>
      <w:r w:rsidRPr="0036394B">
        <w:rPr>
          <w:sz w:val="24"/>
          <w:szCs w:val="24"/>
        </w:rPr>
        <w:t xml:space="preserve">, data </w:t>
      </w:r>
      <w:r w:rsidRPr="0036394B">
        <w:rPr>
          <w:i/>
          <w:sz w:val="24"/>
          <w:szCs w:val="24"/>
        </w:rPr>
        <w:t>display</w:t>
      </w:r>
      <w:r w:rsidRPr="0036394B">
        <w:rPr>
          <w:sz w:val="24"/>
          <w:szCs w:val="24"/>
        </w:rPr>
        <w:t xml:space="preserve">, dan </w:t>
      </w:r>
      <w:r w:rsidRPr="0036394B">
        <w:rPr>
          <w:i/>
          <w:sz w:val="24"/>
          <w:szCs w:val="24"/>
        </w:rPr>
        <w:t>verification</w:t>
      </w:r>
      <w:r w:rsidRPr="0036394B">
        <w:rPr>
          <w:sz w:val="24"/>
          <w:szCs w:val="24"/>
        </w:rPr>
        <w:t>.</w:t>
      </w:r>
    </w:p>
    <w:p w14:paraId="12B2E9F3" w14:textId="0E1E6528" w:rsidR="00B72532" w:rsidRDefault="0036394B" w:rsidP="009B619B">
      <w:pPr>
        <w:tabs>
          <w:tab w:val="left" w:pos="426"/>
        </w:tabs>
        <w:spacing w:before="120" w:after="120"/>
        <w:ind w:left="425"/>
        <w:jc w:val="both"/>
        <w:rPr>
          <w:sz w:val="24"/>
          <w:szCs w:val="24"/>
        </w:rPr>
      </w:pPr>
      <w:r w:rsidRPr="0036394B">
        <w:rPr>
          <w:sz w:val="24"/>
          <w:szCs w:val="24"/>
        </w:rPr>
        <w:t>kerangka berpikir yang akan digunakan pada kegiatan peneliti dapat dijabarkan sebagai</w:t>
      </w:r>
      <w:r>
        <w:rPr>
          <w:sz w:val="24"/>
          <w:szCs w:val="24"/>
        </w:rPr>
        <w:t xml:space="preserve"> </w:t>
      </w:r>
      <w:proofErr w:type="gramStart"/>
      <w:r w:rsidR="00855FEA">
        <w:rPr>
          <w:sz w:val="24"/>
          <w:szCs w:val="24"/>
        </w:rPr>
        <w:t xml:space="preserve">berikut </w:t>
      </w:r>
      <w:r w:rsidR="00B72532">
        <w:rPr>
          <w:sz w:val="24"/>
          <w:szCs w:val="24"/>
        </w:rPr>
        <w:t>:</w:t>
      </w:r>
      <w:proofErr w:type="gramEnd"/>
    </w:p>
    <w:p w14:paraId="3F1B5598" w14:textId="1481443F" w:rsidR="004779D5" w:rsidRDefault="004779D5" w:rsidP="009B619B">
      <w:pPr>
        <w:tabs>
          <w:tab w:val="left" w:pos="426"/>
        </w:tabs>
        <w:spacing w:before="120" w:after="120"/>
        <w:ind w:left="425"/>
        <w:jc w:val="both"/>
        <w:rPr>
          <w:sz w:val="24"/>
          <w:szCs w:val="24"/>
        </w:rPr>
      </w:pPr>
    </w:p>
    <w:p w14:paraId="3E23CFE5" w14:textId="6A27FB04" w:rsidR="009B619B" w:rsidRDefault="009B619B" w:rsidP="009B619B">
      <w:pPr>
        <w:tabs>
          <w:tab w:val="left" w:pos="426"/>
        </w:tabs>
        <w:spacing w:before="120" w:after="120"/>
        <w:ind w:left="425"/>
        <w:jc w:val="both"/>
        <w:rPr>
          <w:sz w:val="24"/>
          <w:szCs w:val="24"/>
        </w:rPr>
      </w:pPr>
    </w:p>
    <w:p w14:paraId="1AD5AB96" w14:textId="4CAF6676" w:rsidR="009B619B" w:rsidRDefault="009B619B" w:rsidP="009B619B">
      <w:pPr>
        <w:tabs>
          <w:tab w:val="left" w:pos="426"/>
        </w:tabs>
        <w:spacing w:before="120" w:after="120"/>
        <w:ind w:left="425"/>
        <w:jc w:val="both"/>
        <w:rPr>
          <w:sz w:val="24"/>
          <w:szCs w:val="24"/>
        </w:rPr>
      </w:pPr>
    </w:p>
    <w:p w14:paraId="7FFA9D99" w14:textId="5B08DE1B" w:rsidR="009B619B" w:rsidRDefault="009B619B" w:rsidP="009B619B">
      <w:pPr>
        <w:tabs>
          <w:tab w:val="left" w:pos="426"/>
        </w:tabs>
        <w:spacing w:before="120" w:after="120"/>
        <w:ind w:left="425"/>
        <w:jc w:val="both"/>
        <w:rPr>
          <w:sz w:val="24"/>
          <w:szCs w:val="24"/>
        </w:rPr>
      </w:pPr>
    </w:p>
    <w:p w14:paraId="7E3D905D" w14:textId="7BEA19EC" w:rsidR="009B619B" w:rsidRDefault="009B619B" w:rsidP="009B619B">
      <w:pPr>
        <w:tabs>
          <w:tab w:val="left" w:pos="426"/>
        </w:tabs>
        <w:spacing w:before="120" w:after="120"/>
        <w:ind w:left="425"/>
        <w:jc w:val="both"/>
        <w:rPr>
          <w:sz w:val="24"/>
          <w:szCs w:val="24"/>
        </w:rPr>
      </w:pPr>
    </w:p>
    <w:p w14:paraId="5EF17AA7" w14:textId="0A8EDC66" w:rsidR="009B619B" w:rsidRDefault="009B619B" w:rsidP="009B619B">
      <w:pPr>
        <w:tabs>
          <w:tab w:val="left" w:pos="426"/>
        </w:tabs>
        <w:spacing w:before="120" w:after="120"/>
        <w:ind w:left="425"/>
        <w:jc w:val="both"/>
        <w:rPr>
          <w:sz w:val="24"/>
          <w:szCs w:val="24"/>
        </w:rPr>
      </w:pPr>
    </w:p>
    <w:p w14:paraId="25A9F51F" w14:textId="768344CB" w:rsidR="006E01FA" w:rsidRDefault="006E01FA" w:rsidP="009B619B">
      <w:pPr>
        <w:tabs>
          <w:tab w:val="left" w:pos="426"/>
        </w:tabs>
        <w:spacing w:before="120" w:after="120"/>
        <w:ind w:left="425"/>
        <w:jc w:val="both"/>
        <w:rPr>
          <w:sz w:val="24"/>
          <w:szCs w:val="24"/>
        </w:rPr>
      </w:pPr>
    </w:p>
    <w:p w14:paraId="24F31D7A" w14:textId="77777777" w:rsidR="006E01FA" w:rsidRDefault="006E01FA" w:rsidP="009B619B">
      <w:pPr>
        <w:tabs>
          <w:tab w:val="left" w:pos="426"/>
        </w:tabs>
        <w:spacing w:before="120" w:after="120"/>
        <w:ind w:left="425"/>
        <w:jc w:val="both"/>
        <w:rPr>
          <w:sz w:val="24"/>
          <w:szCs w:val="24"/>
        </w:rPr>
      </w:pPr>
    </w:p>
    <w:p w14:paraId="72381EA5" w14:textId="65AF4C79" w:rsidR="009B619B" w:rsidRDefault="009B619B" w:rsidP="009B619B">
      <w:pPr>
        <w:tabs>
          <w:tab w:val="left" w:pos="426"/>
        </w:tabs>
        <w:spacing w:before="120" w:after="120"/>
        <w:ind w:left="425"/>
        <w:jc w:val="both"/>
        <w:rPr>
          <w:sz w:val="24"/>
          <w:szCs w:val="24"/>
        </w:rPr>
      </w:pPr>
    </w:p>
    <w:p w14:paraId="67038BCB" w14:textId="5189BBB7" w:rsidR="009B619B" w:rsidRDefault="009B619B" w:rsidP="00786FDC">
      <w:pPr>
        <w:tabs>
          <w:tab w:val="left" w:pos="426"/>
        </w:tabs>
        <w:spacing w:before="120" w:after="120"/>
        <w:jc w:val="both"/>
        <w:rPr>
          <w:sz w:val="24"/>
          <w:szCs w:val="24"/>
        </w:rPr>
      </w:pPr>
    </w:p>
    <w:p w14:paraId="2EFCB827" w14:textId="77777777" w:rsidR="009B619B" w:rsidRDefault="009B619B" w:rsidP="009B619B">
      <w:pPr>
        <w:tabs>
          <w:tab w:val="left" w:pos="426"/>
        </w:tabs>
        <w:spacing w:before="120" w:after="120"/>
        <w:ind w:left="425"/>
        <w:jc w:val="both"/>
        <w:rPr>
          <w:sz w:val="24"/>
          <w:szCs w:val="24"/>
        </w:rPr>
      </w:pPr>
    </w:p>
    <w:p w14:paraId="10A1A7CD" w14:textId="764007C0" w:rsidR="00D9185D" w:rsidRPr="00B72532" w:rsidRDefault="00D9185D" w:rsidP="009B619B">
      <w:pPr>
        <w:tabs>
          <w:tab w:val="left" w:pos="426"/>
        </w:tabs>
        <w:spacing w:before="120" w:after="120"/>
        <w:ind w:left="425"/>
        <w:jc w:val="both"/>
        <w:rPr>
          <w:sz w:val="24"/>
          <w:szCs w:val="24"/>
        </w:rPr>
      </w:pPr>
      <w:r w:rsidRPr="005045D7">
        <w:rPr>
          <w:noProof/>
        </w:rPr>
        <w:lastRenderedPageBreak/>
        <mc:AlternateContent>
          <mc:Choice Requires="wps">
            <w:drawing>
              <wp:anchor distT="0" distB="0" distL="114300" distR="114300" simplePos="0" relativeHeight="251669504" behindDoc="0" locked="0" layoutInCell="1" allowOverlap="1" wp14:anchorId="7883804C" wp14:editId="074308A7">
                <wp:simplePos x="0" y="0"/>
                <wp:positionH relativeFrom="column">
                  <wp:posOffset>1434465</wp:posOffset>
                </wp:positionH>
                <wp:positionV relativeFrom="paragraph">
                  <wp:posOffset>-194310</wp:posOffset>
                </wp:positionV>
                <wp:extent cx="3257550" cy="1371600"/>
                <wp:effectExtent l="0" t="0" r="19050"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7550" cy="1371600"/>
                        </a:xfrm>
                        <a:prstGeom prst="rect">
                          <a:avLst/>
                        </a:prstGeom>
                      </wps:spPr>
                      <wps:style>
                        <a:lnRef idx="2">
                          <a:schemeClr val="dk1"/>
                        </a:lnRef>
                        <a:fillRef idx="1">
                          <a:schemeClr val="lt1"/>
                        </a:fillRef>
                        <a:effectRef idx="0">
                          <a:schemeClr val="dk1"/>
                        </a:effectRef>
                        <a:fontRef idx="minor">
                          <a:schemeClr val="dk1"/>
                        </a:fontRef>
                      </wps:style>
                      <wps:txbx>
                        <w:txbxContent>
                          <w:p w14:paraId="638E187E" w14:textId="1C4FD5D2" w:rsidR="00D9185D" w:rsidRDefault="00D9185D" w:rsidP="00855FEA">
                            <w:pPr>
                              <w:jc w:val="center"/>
                              <w:rPr>
                                <w:sz w:val="24"/>
                                <w:szCs w:val="24"/>
                              </w:rPr>
                            </w:pPr>
                            <w:r>
                              <w:rPr>
                                <w:sz w:val="24"/>
                                <w:szCs w:val="24"/>
                              </w:rPr>
                              <w:t>Masalah:</w:t>
                            </w:r>
                          </w:p>
                          <w:p w14:paraId="768B0E02" w14:textId="66C60D26" w:rsidR="00855FEA" w:rsidRDefault="00855FEA" w:rsidP="002F41CD">
                            <w:pPr>
                              <w:pStyle w:val="ListParagraph"/>
                              <w:numPr>
                                <w:ilvl w:val="0"/>
                                <w:numId w:val="19"/>
                              </w:numPr>
                              <w:ind w:left="567" w:hanging="283"/>
                              <w:jc w:val="both"/>
                              <w:rPr>
                                <w:rFonts w:ascii="Times New Roman" w:hAnsi="Times New Roman"/>
                                <w:sz w:val="24"/>
                                <w:szCs w:val="24"/>
                              </w:rPr>
                            </w:pPr>
                            <w:r w:rsidRPr="00D9185D">
                              <w:rPr>
                                <w:rFonts w:ascii="Times New Roman" w:hAnsi="Times New Roman"/>
                                <w:sz w:val="24"/>
                                <w:szCs w:val="24"/>
                              </w:rPr>
                              <w:t>Peserta didik kurang memahami dan kurang tertarik dengan pembelajaran di kelas</w:t>
                            </w:r>
                          </w:p>
                          <w:p w14:paraId="56F3635D" w14:textId="2160B6B3" w:rsidR="001640C9" w:rsidRPr="00D9185D" w:rsidRDefault="001640C9" w:rsidP="002F41CD">
                            <w:pPr>
                              <w:pStyle w:val="ListParagraph"/>
                              <w:numPr>
                                <w:ilvl w:val="0"/>
                                <w:numId w:val="19"/>
                              </w:numPr>
                              <w:ind w:left="567" w:hanging="283"/>
                              <w:jc w:val="both"/>
                              <w:rPr>
                                <w:rFonts w:ascii="Times New Roman" w:hAnsi="Times New Roman"/>
                                <w:sz w:val="24"/>
                                <w:szCs w:val="24"/>
                              </w:rPr>
                            </w:pPr>
                            <w:r>
                              <w:rPr>
                                <w:rFonts w:ascii="Times New Roman" w:hAnsi="Times New Roman"/>
                                <w:sz w:val="24"/>
                                <w:szCs w:val="24"/>
                              </w:rPr>
                              <w:t xml:space="preserve">Pembelajaran belum sesuai dengan kebutuhan Peserta Didik </w:t>
                            </w:r>
                          </w:p>
                          <w:p w14:paraId="193AC22C" w14:textId="642FC4E9" w:rsidR="00D9185D" w:rsidRPr="00D9185D" w:rsidRDefault="00D9185D" w:rsidP="00D9185D">
                            <w:pPr>
                              <w:jc w:val="both"/>
                              <w:rPr>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83804C" id="Rectangle 14" o:spid="_x0000_s1029" style="position:absolute;left:0;text-align:left;margin-left:112.95pt;margin-top:-15.3pt;width:256.5pt;height:10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" fillcolor="white [3201]" strokecolor="black [3200]" strokeweight="2pt">
                <v:path arrowok="t"/>
                <v:textbox>
                  <w:txbxContent>
                    <w:p w14:paraId="638E187E" w14:textId="1C4FD5D2" w:rsidR="00D9185D" w:rsidRDefault="00D9185D" w:rsidP="00855FEA">
                      <w:pPr>
                        <w:jc w:val="center"/>
                        <w:rPr>
                          <w:sz w:val="24"/>
                          <w:szCs w:val="24"/>
                        </w:rPr>
                      </w:pPr>
                      <w:r>
                        <w:rPr>
                          <w:sz w:val="24"/>
                          <w:szCs w:val="24"/>
                        </w:rPr>
                        <w:t>Masalah:</w:t>
                      </w:r>
                    </w:p>
                    <w:p w14:paraId="768B0E02" w14:textId="66C60D26" w:rsidR="00855FEA" w:rsidRDefault="00855FEA" w:rsidP="002F41CD">
                      <w:pPr>
                        <w:pStyle w:val="ListParagraph"/>
                        <w:numPr>
                          <w:ilvl w:val="0"/>
                          <w:numId w:val="19"/>
                        </w:numPr>
                        <w:ind w:left="567" w:hanging="283"/>
                        <w:jc w:val="both"/>
                        <w:rPr>
                          <w:rFonts w:ascii="Times New Roman" w:hAnsi="Times New Roman"/>
                          <w:sz w:val="24"/>
                          <w:szCs w:val="24"/>
                        </w:rPr>
                      </w:pPr>
                      <w:r w:rsidRPr="00D9185D">
                        <w:rPr>
                          <w:rFonts w:ascii="Times New Roman" w:hAnsi="Times New Roman"/>
                          <w:sz w:val="24"/>
                          <w:szCs w:val="24"/>
                        </w:rPr>
                        <w:t>Peserta didik kurang memahami dan kurang tertarik dengan pembelajaran di kelas</w:t>
                      </w:r>
                    </w:p>
                    <w:p w14:paraId="56F3635D" w14:textId="2160B6B3" w:rsidR="001640C9" w:rsidRPr="00D9185D" w:rsidRDefault="001640C9" w:rsidP="002F41CD">
                      <w:pPr>
                        <w:pStyle w:val="ListParagraph"/>
                        <w:numPr>
                          <w:ilvl w:val="0"/>
                          <w:numId w:val="19"/>
                        </w:numPr>
                        <w:ind w:left="567" w:hanging="283"/>
                        <w:jc w:val="both"/>
                        <w:rPr>
                          <w:rFonts w:ascii="Times New Roman" w:hAnsi="Times New Roman"/>
                          <w:sz w:val="24"/>
                          <w:szCs w:val="24"/>
                        </w:rPr>
                      </w:pPr>
                      <w:r>
                        <w:rPr>
                          <w:rFonts w:ascii="Times New Roman" w:hAnsi="Times New Roman"/>
                          <w:sz w:val="24"/>
                          <w:szCs w:val="24"/>
                        </w:rPr>
                        <w:t xml:space="preserve">Pembelajaran belum sesuai dengan kebutuhan Peserta Didik </w:t>
                      </w:r>
                    </w:p>
                    <w:p w14:paraId="193AC22C" w14:textId="642FC4E9" w:rsidR="00D9185D" w:rsidRPr="00D9185D" w:rsidRDefault="00D9185D" w:rsidP="00D9185D">
                      <w:pPr>
                        <w:jc w:val="both"/>
                        <w:rPr>
                          <w:sz w:val="24"/>
                          <w:szCs w:val="24"/>
                        </w:rPr>
                      </w:pPr>
                    </w:p>
                  </w:txbxContent>
                </v:textbox>
              </v:rect>
            </w:pict>
          </mc:Fallback>
        </mc:AlternateContent>
      </w:r>
    </w:p>
    <w:p w14:paraId="5BC06FDB" w14:textId="3E06BA9E" w:rsidR="00855FEA" w:rsidRPr="005045D7" w:rsidRDefault="00855FEA" w:rsidP="009B619B">
      <w:pPr>
        <w:shd w:val="clear" w:color="auto" w:fill="FFFFFF"/>
        <w:ind w:left="1080" w:firstLine="720"/>
        <w:jc w:val="both"/>
        <w:textAlignment w:val="baseline"/>
      </w:pPr>
    </w:p>
    <w:p w14:paraId="00900047" w14:textId="77777777" w:rsidR="00855FEA" w:rsidRDefault="00855FEA" w:rsidP="009B619B">
      <w:pPr>
        <w:shd w:val="clear" w:color="auto" w:fill="FFFFFF"/>
        <w:ind w:left="1080" w:firstLine="720"/>
        <w:jc w:val="both"/>
        <w:textAlignment w:val="baseline"/>
        <w:rPr>
          <w:sz w:val="24"/>
          <w:szCs w:val="24"/>
        </w:rPr>
      </w:pPr>
    </w:p>
    <w:p w14:paraId="2F67547F" w14:textId="306FF712" w:rsidR="00855FEA" w:rsidRDefault="00855FEA" w:rsidP="009B619B">
      <w:pPr>
        <w:shd w:val="clear" w:color="auto" w:fill="FFFFFF"/>
        <w:jc w:val="both"/>
        <w:textAlignment w:val="baseline"/>
        <w:rPr>
          <w:sz w:val="24"/>
          <w:szCs w:val="24"/>
        </w:rPr>
      </w:pPr>
    </w:p>
    <w:p w14:paraId="2A216887" w14:textId="30026A18" w:rsidR="00855FEA" w:rsidRDefault="00855FEA" w:rsidP="009B619B">
      <w:pPr>
        <w:shd w:val="clear" w:color="auto" w:fill="FFFFFF"/>
        <w:jc w:val="both"/>
        <w:textAlignment w:val="baseline"/>
        <w:rPr>
          <w:sz w:val="24"/>
          <w:szCs w:val="24"/>
        </w:rPr>
      </w:pPr>
    </w:p>
    <w:p w14:paraId="5EB3C098" w14:textId="3B52813A" w:rsidR="00855FEA" w:rsidRDefault="00855FEA" w:rsidP="009B619B">
      <w:pPr>
        <w:shd w:val="clear" w:color="auto" w:fill="FFFFFF"/>
        <w:jc w:val="both"/>
        <w:textAlignment w:val="baseline"/>
        <w:rPr>
          <w:sz w:val="24"/>
          <w:szCs w:val="24"/>
        </w:rPr>
      </w:pPr>
    </w:p>
    <w:p w14:paraId="30F07C98" w14:textId="4FCC1B62" w:rsidR="00855FEA" w:rsidRPr="00EF247D" w:rsidRDefault="00855FEA" w:rsidP="009B619B">
      <w:pPr>
        <w:shd w:val="clear" w:color="auto" w:fill="FFFFFF"/>
        <w:jc w:val="both"/>
        <w:textAlignment w:val="baseline"/>
        <w:rPr>
          <w:sz w:val="24"/>
          <w:szCs w:val="24"/>
        </w:rPr>
      </w:pPr>
    </w:p>
    <w:p w14:paraId="14E8AEA2" w14:textId="430F1B30" w:rsidR="00855FEA" w:rsidRDefault="006E01FA" w:rsidP="009B619B">
      <w:pPr>
        <w:shd w:val="clear" w:color="auto" w:fill="FFFFFF"/>
        <w:ind w:left="1080" w:firstLine="720"/>
        <w:jc w:val="both"/>
        <w:textAlignment w:val="baseline"/>
        <w:rPr>
          <w:color w:val="000000" w:themeColor="text1"/>
          <w:sz w:val="24"/>
          <w:szCs w:val="24"/>
        </w:rPr>
      </w:pPr>
      <w:r>
        <w:rPr>
          <w:noProof/>
          <w:color w:val="000000" w:themeColor="text1"/>
          <w:sz w:val="24"/>
          <w:szCs w:val="24"/>
        </w:rPr>
        <mc:AlternateContent>
          <mc:Choice Requires="wps">
            <w:drawing>
              <wp:anchor distT="0" distB="0" distL="114300" distR="114300" simplePos="0" relativeHeight="251666432" behindDoc="0" locked="0" layoutInCell="1" allowOverlap="1" wp14:anchorId="2C2F685F" wp14:editId="40B48C74">
                <wp:simplePos x="0" y="0"/>
                <wp:positionH relativeFrom="column">
                  <wp:posOffset>2100580</wp:posOffset>
                </wp:positionH>
                <wp:positionV relativeFrom="paragraph">
                  <wp:posOffset>135255</wp:posOffset>
                </wp:positionV>
                <wp:extent cx="1762125" cy="652780"/>
                <wp:effectExtent l="0" t="0" r="28575" b="139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62125" cy="652780"/>
                        </a:xfrm>
                        <a:prstGeom prst="rect">
                          <a:avLst/>
                        </a:prstGeom>
                      </wps:spPr>
                      <wps:style>
                        <a:lnRef idx="2">
                          <a:schemeClr val="dk1"/>
                        </a:lnRef>
                        <a:fillRef idx="1">
                          <a:schemeClr val="lt1"/>
                        </a:fillRef>
                        <a:effectRef idx="0">
                          <a:schemeClr val="dk1"/>
                        </a:effectRef>
                        <a:fontRef idx="minor">
                          <a:schemeClr val="dk1"/>
                        </a:fontRef>
                      </wps:style>
                      <wps:txbx>
                        <w:txbxContent>
                          <w:p w14:paraId="250FE56D" w14:textId="2A90CAC3" w:rsidR="00D9185D" w:rsidRDefault="00D9185D" w:rsidP="00855FEA">
                            <w:pPr>
                              <w:jc w:val="center"/>
                              <w:rPr>
                                <w:sz w:val="24"/>
                                <w:szCs w:val="24"/>
                              </w:rPr>
                            </w:pPr>
                            <w:r>
                              <w:rPr>
                                <w:sz w:val="24"/>
                                <w:szCs w:val="24"/>
                              </w:rPr>
                              <w:t>Analisis:</w:t>
                            </w:r>
                          </w:p>
                          <w:p w14:paraId="33ABE43A" w14:textId="7762D199" w:rsidR="00855FEA" w:rsidRPr="00D31FF8" w:rsidRDefault="00D9185D" w:rsidP="00855FEA">
                            <w:pPr>
                              <w:jc w:val="center"/>
                              <w:rPr>
                                <w:sz w:val="24"/>
                                <w:szCs w:val="24"/>
                              </w:rPr>
                            </w:pPr>
                            <w:r>
                              <w:rPr>
                                <w:sz w:val="24"/>
                                <w:szCs w:val="24"/>
                              </w:rPr>
                              <w:t xml:space="preserve">Peserta Didik belum memahami gaya belajar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2F685F" id="Rectangle 4" o:spid="_x0000_s1030" style="position:absolute;left:0;text-align:left;margin-left:165.4pt;margin-top:10.65pt;width:138.75pt;height:51.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" fillcolor="white [3201]" strokecolor="black [3200]" strokeweight="2pt">
                <v:path arrowok="t"/>
                <v:textbox>
                  <w:txbxContent>
                    <w:p w14:paraId="250FE56D" w14:textId="2A90CAC3" w:rsidR="00D9185D" w:rsidRDefault="00D9185D" w:rsidP="00855FEA">
                      <w:pPr>
                        <w:jc w:val="center"/>
                        <w:rPr>
                          <w:sz w:val="24"/>
                          <w:szCs w:val="24"/>
                        </w:rPr>
                      </w:pPr>
                      <w:r>
                        <w:rPr>
                          <w:sz w:val="24"/>
                          <w:szCs w:val="24"/>
                        </w:rPr>
                        <w:t>Analisis:</w:t>
                      </w:r>
                    </w:p>
                    <w:p w14:paraId="33ABE43A" w14:textId="7762D199" w:rsidR="00855FEA" w:rsidRPr="00D31FF8" w:rsidRDefault="00D9185D" w:rsidP="00855FEA">
                      <w:pPr>
                        <w:jc w:val="center"/>
                        <w:rPr>
                          <w:sz w:val="24"/>
                          <w:szCs w:val="24"/>
                        </w:rPr>
                      </w:pPr>
                      <w:r>
                        <w:rPr>
                          <w:sz w:val="24"/>
                          <w:szCs w:val="24"/>
                        </w:rPr>
                        <w:t xml:space="preserve">Peserta Didik belum memahami gaya belajar  </w:t>
                      </w:r>
                    </w:p>
                  </w:txbxContent>
                </v:textbox>
              </v:rect>
            </w:pict>
          </mc:Fallback>
        </mc:AlternateContent>
      </w:r>
      <w:r>
        <w:rPr>
          <w:noProof/>
          <w:sz w:val="24"/>
          <w:szCs w:val="24"/>
        </w:rPr>
        <mc:AlternateContent>
          <mc:Choice Requires="wps">
            <w:drawing>
              <wp:anchor distT="0" distB="0" distL="114300" distR="114300" simplePos="0" relativeHeight="251686912" behindDoc="0" locked="0" layoutInCell="1" allowOverlap="1" wp14:anchorId="598D3EB9" wp14:editId="55379EED">
                <wp:simplePos x="0" y="0"/>
                <wp:positionH relativeFrom="column">
                  <wp:posOffset>2924810</wp:posOffset>
                </wp:positionH>
                <wp:positionV relativeFrom="paragraph">
                  <wp:posOffset>19050</wp:posOffset>
                </wp:positionV>
                <wp:extent cx="161290" cy="0"/>
                <wp:effectExtent l="99695" t="0" r="71755" b="5270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1290" cy="0"/>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228D36A4" id="_x0000_t32" coordsize="21600,21600" o:spt="32" o:oned="t" path="m,l21600,21600e" filled="f">
                <v:path arrowok="t" fillok="f" o:connecttype="none"/>
                <o:lock v:ext="edit" shapetype="t"/>
              </v:shapetype>
              <v:shape id="Straight Arrow Connector 7" o:spid="_x0000_s1026" type="#_x0000_t32" style="position:absolute;margin-left:230.3pt;margin-top:1.5pt;width:12.7pt;height:0;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" strokecolor="black [3040]">
                <v:stroke endarrow="open"/>
              </v:shape>
            </w:pict>
          </mc:Fallback>
        </mc:AlternateContent>
      </w:r>
    </w:p>
    <w:p w14:paraId="3D804768" w14:textId="02A3054D" w:rsidR="00855FEA" w:rsidRDefault="00855FEA" w:rsidP="009B619B">
      <w:pPr>
        <w:ind w:left="720" w:firstLine="720"/>
        <w:jc w:val="both"/>
        <w:rPr>
          <w:sz w:val="24"/>
          <w:szCs w:val="24"/>
        </w:rPr>
      </w:pPr>
    </w:p>
    <w:p w14:paraId="7D40305A" w14:textId="2786EFA4" w:rsidR="00855FEA" w:rsidRDefault="001640C9" w:rsidP="009B619B">
      <w:pPr>
        <w:ind w:left="720" w:firstLine="720"/>
        <w:jc w:val="both"/>
        <w:rPr>
          <w:color w:val="000000" w:themeColor="text1"/>
          <w:sz w:val="24"/>
          <w:szCs w:val="24"/>
        </w:rPr>
      </w:pPr>
      <w:r>
        <w:rPr>
          <w:noProof/>
          <w:sz w:val="24"/>
          <w:szCs w:val="24"/>
        </w:rPr>
        <mc:AlternateContent>
          <mc:Choice Requires="wps">
            <w:drawing>
              <wp:anchor distT="0" distB="0" distL="114300" distR="114300" simplePos="0" relativeHeight="251665408" behindDoc="0" locked="0" layoutInCell="1" allowOverlap="1" wp14:anchorId="12ED3671" wp14:editId="2A8DD970">
                <wp:simplePos x="0" y="0"/>
                <wp:positionH relativeFrom="column">
                  <wp:posOffset>2989263</wp:posOffset>
                </wp:positionH>
                <wp:positionV relativeFrom="paragraph">
                  <wp:posOffset>126365</wp:posOffset>
                </wp:positionV>
                <wp:extent cx="161290" cy="0"/>
                <wp:effectExtent l="99695" t="0" r="71755" b="52705"/>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1290" cy="0"/>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D532CC0" id="Straight Arrow Connector 19" o:spid="_x0000_s1026" type="#_x0000_t32" style="position:absolute;margin-left:235.4pt;margin-top:9.95pt;width:12.7pt;height:0;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" strokecolor="black [3040]">
                <v:stroke endarrow="open"/>
              </v:shape>
            </w:pict>
          </mc:Fallback>
        </mc:AlternateContent>
      </w:r>
    </w:p>
    <w:p w14:paraId="228BE927" w14:textId="706DABC9" w:rsidR="00855FEA" w:rsidRDefault="00855FEA" w:rsidP="009B619B">
      <w:pPr>
        <w:ind w:left="2160" w:firstLine="720"/>
        <w:rPr>
          <w:sz w:val="24"/>
          <w:szCs w:val="24"/>
        </w:rPr>
      </w:pPr>
      <w:r>
        <w:rPr>
          <w:sz w:val="24"/>
          <w:szCs w:val="24"/>
        </w:rPr>
        <w:t xml:space="preserve">  </w:t>
      </w:r>
    </w:p>
    <w:p w14:paraId="6C7C4BC4" w14:textId="4AFBFF12" w:rsidR="00855FEA" w:rsidRDefault="00855FEA" w:rsidP="009B619B">
      <w:pPr>
        <w:autoSpaceDE w:val="0"/>
        <w:autoSpaceDN w:val="0"/>
        <w:adjustRightInd w:val="0"/>
        <w:rPr>
          <w:sz w:val="24"/>
          <w:szCs w:val="24"/>
        </w:rPr>
      </w:pPr>
      <w:r>
        <w:rPr>
          <w:sz w:val="24"/>
          <w:szCs w:val="24"/>
        </w:rPr>
        <w:t xml:space="preserve">                                          </w:t>
      </w:r>
    </w:p>
    <w:p w14:paraId="77738CCB" w14:textId="17763C5E" w:rsidR="00855FEA" w:rsidRDefault="006E01FA" w:rsidP="009B619B">
      <w:pPr>
        <w:autoSpaceDE w:val="0"/>
        <w:autoSpaceDN w:val="0"/>
        <w:adjustRightInd w:val="0"/>
        <w:rPr>
          <w:sz w:val="24"/>
          <w:szCs w:val="24"/>
        </w:rPr>
      </w:pPr>
      <w:r>
        <w:rPr>
          <w:noProof/>
          <w:sz w:val="24"/>
          <w:szCs w:val="24"/>
        </w:rPr>
        <mc:AlternateContent>
          <mc:Choice Requires="wps">
            <w:drawing>
              <wp:anchor distT="0" distB="0" distL="114300" distR="114300" simplePos="0" relativeHeight="251684864" behindDoc="0" locked="0" layoutInCell="1" allowOverlap="1" wp14:anchorId="158CF4A8" wp14:editId="72800212">
                <wp:simplePos x="0" y="0"/>
                <wp:positionH relativeFrom="column">
                  <wp:posOffset>2920365</wp:posOffset>
                </wp:positionH>
                <wp:positionV relativeFrom="paragraph">
                  <wp:posOffset>57150</wp:posOffset>
                </wp:positionV>
                <wp:extent cx="161290" cy="0"/>
                <wp:effectExtent l="99695" t="0" r="71755" b="5270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1290" cy="0"/>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055510B" id="Straight Arrow Connector 1" o:spid="_x0000_s1026" type="#_x0000_t32" style="position:absolute;margin-left:229.95pt;margin-top:4.5pt;width:12.7pt;height:0;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" strokecolor="black [3040]">
                <v:stroke endarrow="open"/>
              </v:shape>
            </w:pict>
          </mc:Fallback>
        </mc:AlternateContent>
      </w:r>
    </w:p>
    <w:p w14:paraId="26ED4BD9" w14:textId="2E9AE193" w:rsidR="00855FEA" w:rsidRDefault="006E01FA" w:rsidP="009B619B">
      <w:pPr>
        <w:autoSpaceDE w:val="0"/>
        <w:autoSpaceDN w:val="0"/>
        <w:adjustRightInd w:val="0"/>
        <w:rPr>
          <w:sz w:val="24"/>
          <w:szCs w:val="24"/>
        </w:rPr>
      </w:pPr>
      <w:r>
        <w:rPr>
          <w:noProof/>
          <w:color w:val="000000" w:themeColor="text1"/>
          <w:sz w:val="24"/>
          <w:szCs w:val="24"/>
        </w:rPr>
        <mc:AlternateContent>
          <mc:Choice Requires="wps">
            <w:drawing>
              <wp:anchor distT="0" distB="0" distL="114300" distR="114300" simplePos="0" relativeHeight="251674624" behindDoc="0" locked="0" layoutInCell="1" allowOverlap="1" wp14:anchorId="15DBFD70" wp14:editId="70DD49F1">
                <wp:simplePos x="0" y="0"/>
                <wp:positionH relativeFrom="column">
                  <wp:posOffset>2015490</wp:posOffset>
                </wp:positionH>
                <wp:positionV relativeFrom="paragraph">
                  <wp:posOffset>10160</wp:posOffset>
                </wp:positionV>
                <wp:extent cx="2019300" cy="94297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9300" cy="942975"/>
                        </a:xfrm>
                        <a:prstGeom prst="rect">
                          <a:avLst/>
                        </a:prstGeom>
                      </wps:spPr>
                      <wps:style>
                        <a:lnRef idx="2">
                          <a:schemeClr val="dk1"/>
                        </a:lnRef>
                        <a:fillRef idx="1">
                          <a:schemeClr val="lt1"/>
                        </a:fillRef>
                        <a:effectRef idx="0">
                          <a:schemeClr val="dk1"/>
                        </a:effectRef>
                        <a:fontRef idx="minor">
                          <a:schemeClr val="dk1"/>
                        </a:fontRef>
                      </wps:style>
                      <wps:txbx>
                        <w:txbxContent>
                          <w:p w14:paraId="7D49F4D7" w14:textId="0AAACE5F" w:rsidR="00855FEA" w:rsidRDefault="00D9185D" w:rsidP="00855FEA">
                            <w:pPr>
                              <w:jc w:val="center"/>
                              <w:rPr>
                                <w:sz w:val="24"/>
                                <w:szCs w:val="24"/>
                              </w:rPr>
                            </w:pPr>
                            <w:proofErr w:type="gramStart"/>
                            <w:r>
                              <w:rPr>
                                <w:sz w:val="24"/>
                                <w:szCs w:val="24"/>
                              </w:rPr>
                              <w:t>Solusi :</w:t>
                            </w:r>
                            <w:proofErr w:type="gramEnd"/>
                          </w:p>
                          <w:p w14:paraId="55BBCC21" w14:textId="50A04004" w:rsidR="00D9185D" w:rsidRPr="00D31FF8" w:rsidRDefault="00D9185D" w:rsidP="00855FEA">
                            <w:pPr>
                              <w:jc w:val="center"/>
                              <w:rPr>
                                <w:sz w:val="24"/>
                                <w:szCs w:val="24"/>
                              </w:rPr>
                            </w:pPr>
                            <w:r>
                              <w:rPr>
                                <w:sz w:val="24"/>
                                <w:szCs w:val="24"/>
                              </w:rPr>
                              <w:t>Pemetaan Gaya belajar Peserta Didik dalam pembelajaran berdiferensiasi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DBFD70" id="Rectangle 2" o:spid="_x0000_s1031" style="position:absolute;margin-left:158.7pt;margin-top:.8pt;width:159pt;height:7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" fillcolor="white [3201]" strokecolor="black [3200]" strokeweight="2pt">
                <v:path arrowok="t"/>
                <v:textbox>
                  <w:txbxContent>
                    <w:p w14:paraId="7D49F4D7" w14:textId="0AAACE5F" w:rsidR="00855FEA" w:rsidRDefault="00D9185D" w:rsidP="00855FEA">
                      <w:pPr>
                        <w:jc w:val="center"/>
                        <w:rPr>
                          <w:sz w:val="24"/>
                          <w:szCs w:val="24"/>
                        </w:rPr>
                      </w:pPr>
                      <w:proofErr w:type="gramStart"/>
                      <w:r>
                        <w:rPr>
                          <w:sz w:val="24"/>
                          <w:szCs w:val="24"/>
                        </w:rPr>
                        <w:t>Solusi :</w:t>
                      </w:r>
                      <w:proofErr w:type="gramEnd"/>
                    </w:p>
                    <w:p w14:paraId="55BBCC21" w14:textId="50A04004" w:rsidR="00D9185D" w:rsidRPr="00D31FF8" w:rsidRDefault="00D9185D" w:rsidP="00855FEA">
                      <w:pPr>
                        <w:jc w:val="center"/>
                        <w:rPr>
                          <w:sz w:val="24"/>
                          <w:szCs w:val="24"/>
                        </w:rPr>
                      </w:pPr>
                      <w:r>
                        <w:rPr>
                          <w:sz w:val="24"/>
                          <w:szCs w:val="24"/>
                        </w:rPr>
                        <w:t>Pemetaan Gaya belajar Peserta Didik dalam pembelajaran berdiferensiasi</w:t>
                      </w:r>
                    </w:p>
                  </w:txbxContent>
                </v:textbox>
              </v:rect>
            </w:pict>
          </mc:Fallback>
        </mc:AlternateContent>
      </w:r>
    </w:p>
    <w:p w14:paraId="571CF641" w14:textId="3091F61D" w:rsidR="005A3102" w:rsidRDefault="00855FEA" w:rsidP="009B619B">
      <w:pPr>
        <w:shd w:val="clear" w:color="auto" w:fill="FFFFFF"/>
        <w:jc w:val="both"/>
        <w:textAlignment w:val="baseline"/>
        <w:rPr>
          <w:sz w:val="24"/>
          <w:szCs w:val="24"/>
        </w:rPr>
      </w:pPr>
      <w:r>
        <w:rPr>
          <w:sz w:val="24"/>
          <w:szCs w:val="24"/>
        </w:rPr>
        <w:tab/>
      </w:r>
      <w:r>
        <w:rPr>
          <w:sz w:val="24"/>
          <w:szCs w:val="24"/>
        </w:rPr>
        <w:tab/>
      </w:r>
      <w:r>
        <w:rPr>
          <w:sz w:val="24"/>
          <w:szCs w:val="24"/>
        </w:rPr>
        <w:tab/>
        <w:t xml:space="preserve">       </w:t>
      </w:r>
    </w:p>
    <w:p w14:paraId="44FDF909" w14:textId="300E6E3B" w:rsidR="00D9185D" w:rsidRDefault="00D9185D" w:rsidP="009B619B">
      <w:pPr>
        <w:shd w:val="clear" w:color="auto" w:fill="FFFFFF"/>
        <w:jc w:val="both"/>
        <w:textAlignment w:val="baseline"/>
        <w:rPr>
          <w:sz w:val="24"/>
          <w:szCs w:val="24"/>
        </w:rPr>
      </w:pPr>
    </w:p>
    <w:p w14:paraId="12734624" w14:textId="7EA09424" w:rsidR="00D9185D" w:rsidRDefault="00D9185D" w:rsidP="009B619B">
      <w:pPr>
        <w:shd w:val="clear" w:color="auto" w:fill="FFFFFF"/>
        <w:jc w:val="both"/>
        <w:textAlignment w:val="baseline"/>
        <w:rPr>
          <w:sz w:val="24"/>
          <w:szCs w:val="24"/>
        </w:rPr>
      </w:pPr>
    </w:p>
    <w:p w14:paraId="7C3B1BE6" w14:textId="1FF3EF87" w:rsidR="00D9185D" w:rsidRDefault="005A3102" w:rsidP="009B619B">
      <w:pPr>
        <w:shd w:val="clear" w:color="auto" w:fill="FFFFFF"/>
        <w:ind w:firstLine="425"/>
        <w:textAlignment w:val="baseline"/>
        <w:rPr>
          <w:sz w:val="24"/>
          <w:szCs w:val="24"/>
        </w:rPr>
      </w:pPr>
      <w:r>
        <w:rPr>
          <w:sz w:val="24"/>
          <w:szCs w:val="24"/>
        </w:rPr>
        <w:t xml:space="preserve">   </w:t>
      </w:r>
      <w:r w:rsidR="00D9185D">
        <w:rPr>
          <w:sz w:val="24"/>
          <w:szCs w:val="24"/>
        </w:rPr>
        <w:t xml:space="preserve">                           </w:t>
      </w:r>
    </w:p>
    <w:p w14:paraId="6D4E4A1D" w14:textId="57B3D9D8" w:rsidR="00D9185D" w:rsidRDefault="00D9185D" w:rsidP="009B619B">
      <w:pPr>
        <w:shd w:val="clear" w:color="auto" w:fill="FFFFFF"/>
        <w:ind w:firstLine="425"/>
        <w:textAlignment w:val="baseline"/>
        <w:rPr>
          <w:sz w:val="24"/>
          <w:szCs w:val="24"/>
        </w:rPr>
      </w:pPr>
    </w:p>
    <w:p w14:paraId="4819BB2B" w14:textId="1A0A5813" w:rsidR="001640C9" w:rsidRDefault="006E01FA" w:rsidP="009B619B">
      <w:pPr>
        <w:shd w:val="clear" w:color="auto" w:fill="FFFFFF"/>
        <w:ind w:firstLine="425"/>
        <w:textAlignment w:val="baseline"/>
        <w:rPr>
          <w:sz w:val="24"/>
          <w:szCs w:val="24"/>
        </w:rPr>
      </w:pPr>
      <w:r>
        <w:rPr>
          <w:noProof/>
          <w:sz w:val="24"/>
          <w:szCs w:val="24"/>
        </w:rPr>
        <mc:AlternateContent>
          <mc:Choice Requires="wps">
            <w:drawing>
              <wp:anchor distT="0" distB="0" distL="114300" distR="114300" simplePos="0" relativeHeight="251680768" behindDoc="0" locked="0" layoutInCell="1" allowOverlap="1" wp14:anchorId="174BD5D5" wp14:editId="4CC4BC37">
                <wp:simplePos x="0" y="0"/>
                <wp:positionH relativeFrom="column">
                  <wp:posOffset>2961005</wp:posOffset>
                </wp:positionH>
                <wp:positionV relativeFrom="paragraph">
                  <wp:posOffset>46990</wp:posOffset>
                </wp:positionV>
                <wp:extent cx="161290" cy="0"/>
                <wp:effectExtent l="99695" t="0" r="71755" b="5270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61290" cy="0"/>
                        </a:xfrm>
                        <a:prstGeom prst="straightConnector1">
                          <a:avLst/>
                        </a:prstGeom>
                        <a:noFill/>
                        <a:ln w="9525">
                          <a:solidFill>
                            <a:schemeClr val="dk1">
                              <a:lumMod val="95000"/>
                              <a:lumOff val="0"/>
                            </a:schemeClr>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 w14:anchorId="3E121CA6" id="Straight Arrow Connector 11" o:spid="_x0000_s1026" type="#_x0000_t32" style="position:absolute;margin-left:233.15pt;margin-top:3.7pt;width:12.7pt;height:0;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" strokecolor="black [3040]">
                <v:stroke endarrow="open"/>
              </v:shape>
            </w:pict>
          </mc:Fallback>
        </mc:AlternateContent>
      </w:r>
      <w:r w:rsidR="00D9185D">
        <w:rPr>
          <w:sz w:val="24"/>
          <w:szCs w:val="24"/>
        </w:rPr>
        <w:t xml:space="preserve">                                               </w:t>
      </w:r>
    </w:p>
    <w:p w14:paraId="70A0B119" w14:textId="54A21D24" w:rsidR="001640C9" w:rsidRDefault="006E01FA" w:rsidP="009B619B">
      <w:pPr>
        <w:shd w:val="clear" w:color="auto" w:fill="FFFFFF"/>
        <w:ind w:firstLine="425"/>
        <w:textAlignment w:val="baseline"/>
        <w:rPr>
          <w:sz w:val="24"/>
          <w:szCs w:val="24"/>
        </w:rPr>
      </w:pPr>
      <w:r>
        <w:rPr>
          <w:noProof/>
          <w:color w:val="000000" w:themeColor="text1"/>
          <w:sz w:val="24"/>
          <w:szCs w:val="24"/>
        </w:rPr>
        <mc:AlternateContent>
          <mc:Choice Requires="wps">
            <w:drawing>
              <wp:anchor distT="0" distB="0" distL="114300" distR="114300" simplePos="0" relativeHeight="251682816" behindDoc="0" locked="0" layoutInCell="1" allowOverlap="1" wp14:anchorId="5B86904E" wp14:editId="091F6F59">
                <wp:simplePos x="0" y="0"/>
                <wp:positionH relativeFrom="column">
                  <wp:posOffset>1958340</wp:posOffset>
                </wp:positionH>
                <wp:positionV relativeFrom="paragraph">
                  <wp:posOffset>4445</wp:posOffset>
                </wp:positionV>
                <wp:extent cx="2133600" cy="981075"/>
                <wp:effectExtent l="0" t="0" r="19050" b="28575"/>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3600" cy="981075"/>
                        </a:xfrm>
                        <a:prstGeom prst="rect">
                          <a:avLst/>
                        </a:prstGeom>
                      </wps:spPr>
                      <wps:style>
                        <a:lnRef idx="2">
                          <a:schemeClr val="dk1"/>
                        </a:lnRef>
                        <a:fillRef idx="1">
                          <a:schemeClr val="lt1"/>
                        </a:fillRef>
                        <a:effectRef idx="0">
                          <a:schemeClr val="dk1"/>
                        </a:effectRef>
                        <a:fontRef idx="minor">
                          <a:schemeClr val="dk1"/>
                        </a:fontRef>
                      </wps:style>
                      <wps:txbx>
                        <w:txbxContent>
                          <w:p w14:paraId="2849DFA1" w14:textId="397E0C77" w:rsidR="00D9185D" w:rsidRDefault="00D9185D" w:rsidP="00D9185D">
                            <w:pPr>
                              <w:jc w:val="center"/>
                              <w:rPr>
                                <w:sz w:val="24"/>
                                <w:szCs w:val="24"/>
                              </w:rPr>
                            </w:pPr>
                            <w:r>
                              <w:rPr>
                                <w:sz w:val="24"/>
                                <w:szCs w:val="24"/>
                              </w:rPr>
                              <w:t>Hasil:</w:t>
                            </w:r>
                          </w:p>
                          <w:p w14:paraId="3514F0AA" w14:textId="47E3A079" w:rsidR="00D9185D" w:rsidRPr="00D31FF8" w:rsidRDefault="00D9185D" w:rsidP="00D9185D">
                            <w:pPr>
                              <w:jc w:val="center"/>
                              <w:rPr>
                                <w:sz w:val="24"/>
                                <w:szCs w:val="24"/>
                              </w:rPr>
                            </w:pPr>
                            <w:r>
                              <w:rPr>
                                <w:sz w:val="24"/>
                                <w:szCs w:val="24"/>
                              </w:rPr>
                              <w:t xml:space="preserve">Data Gaya belajar Peserta Didik Kelas IVB SD Negeri Sawah Besar 01 Semarang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86904E" id="Rectangle 22" o:spid="_x0000_s1032" style="position:absolute;left:0;text-align:left;margin-left:154.2pt;margin-top:.35pt;width:168pt;height:77.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" fillcolor="white [3201]" strokecolor="black [3200]" strokeweight="2pt">
                <v:path arrowok="t"/>
                <v:textbox>
                  <w:txbxContent>
                    <w:p w14:paraId="2849DFA1" w14:textId="397E0C77" w:rsidR="00D9185D" w:rsidRDefault="00D9185D" w:rsidP="00D9185D">
                      <w:pPr>
                        <w:jc w:val="center"/>
                        <w:rPr>
                          <w:sz w:val="24"/>
                          <w:szCs w:val="24"/>
                        </w:rPr>
                      </w:pPr>
                      <w:r>
                        <w:rPr>
                          <w:sz w:val="24"/>
                          <w:szCs w:val="24"/>
                        </w:rPr>
                        <w:t>Hasil:</w:t>
                      </w:r>
                    </w:p>
                    <w:p w14:paraId="3514F0AA" w14:textId="47E3A079" w:rsidR="00D9185D" w:rsidRPr="00D31FF8" w:rsidRDefault="00D9185D" w:rsidP="00D9185D">
                      <w:pPr>
                        <w:jc w:val="center"/>
                        <w:rPr>
                          <w:sz w:val="24"/>
                          <w:szCs w:val="24"/>
                        </w:rPr>
                      </w:pPr>
                      <w:r>
                        <w:rPr>
                          <w:sz w:val="24"/>
                          <w:szCs w:val="24"/>
                        </w:rPr>
                        <w:t xml:space="preserve">Data Gaya belajar Peserta Didik Kelas IVB SD Negeri Sawah Besar 01 Semarang </w:t>
                      </w:r>
                    </w:p>
                  </w:txbxContent>
                </v:textbox>
              </v:rect>
            </w:pict>
          </mc:Fallback>
        </mc:AlternateContent>
      </w:r>
    </w:p>
    <w:p w14:paraId="7B7CEFBC" w14:textId="6138649B" w:rsidR="006E01FA" w:rsidRDefault="006E01FA" w:rsidP="009B619B">
      <w:pPr>
        <w:shd w:val="clear" w:color="auto" w:fill="FFFFFF"/>
        <w:ind w:firstLine="425"/>
        <w:textAlignment w:val="baseline"/>
        <w:rPr>
          <w:sz w:val="24"/>
          <w:szCs w:val="24"/>
        </w:rPr>
      </w:pPr>
    </w:p>
    <w:p w14:paraId="4B786B85" w14:textId="15BF2989" w:rsidR="006E01FA" w:rsidRDefault="006E01FA" w:rsidP="009B619B">
      <w:pPr>
        <w:shd w:val="clear" w:color="auto" w:fill="FFFFFF"/>
        <w:ind w:firstLine="425"/>
        <w:textAlignment w:val="baseline"/>
        <w:rPr>
          <w:sz w:val="24"/>
          <w:szCs w:val="24"/>
        </w:rPr>
      </w:pPr>
    </w:p>
    <w:p w14:paraId="61A928EF" w14:textId="20C536D8" w:rsidR="006E01FA" w:rsidRDefault="006E01FA" w:rsidP="009B619B">
      <w:pPr>
        <w:shd w:val="clear" w:color="auto" w:fill="FFFFFF"/>
        <w:ind w:firstLine="425"/>
        <w:textAlignment w:val="baseline"/>
        <w:rPr>
          <w:sz w:val="24"/>
          <w:szCs w:val="24"/>
        </w:rPr>
      </w:pPr>
    </w:p>
    <w:p w14:paraId="48D5CA9E" w14:textId="77777777" w:rsidR="006E01FA" w:rsidRDefault="006E01FA" w:rsidP="009B619B">
      <w:pPr>
        <w:shd w:val="clear" w:color="auto" w:fill="FFFFFF"/>
        <w:ind w:firstLine="425"/>
        <w:textAlignment w:val="baseline"/>
        <w:rPr>
          <w:sz w:val="24"/>
          <w:szCs w:val="24"/>
        </w:rPr>
      </w:pPr>
    </w:p>
    <w:p w14:paraId="2F5C73E1" w14:textId="02DE9BFE" w:rsidR="001640C9" w:rsidRDefault="001640C9" w:rsidP="009B619B">
      <w:pPr>
        <w:shd w:val="clear" w:color="auto" w:fill="FFFFFF"/>
        <w:textAlignment w:val="baseline"/>
        <w:rPr>
          <w:sz w:val="24"/>
          <w:szCs w:val="24"/>
        </w:rPr>
      </w:pPr>
    </w:p>
    <w:p w14:paraId="0E727944" w14:textId="5EC72CB6" w:rsidR="00B07DF0" w:rsidRDefault="001640C9" w:rsidP="009B619B">
      <w:pPr>
        <w:shd w:val="clear" w:color="auto" w:fill="FFFFFF"/>
        <w:ind w:firstLine="425"/>
        <w:jc w:val="center"/>
        <w:textAlignment w:val="baseline"/>
        <w:rPr>
          <w:sz w:val="24"/>
          <w:szCs w:val="24"/>
        </w:rPr>
      </w:pPr>
      <w:r>
        <w:rPr>
          <w:sz w:val="24"/>
          <w:szCs w:val="24"/>
        </w:rPr>
        <w:t xml:space="preserve">             </w:t>
      </w:r>
      <w:r w:rsidR="00855FEA" w:rsidRPr="0042094F">
        <w:rPr>
          <w:sz w:val="24"/>
          <w:szCs w:val="24"/>
        </w:rPr>
        <w:t>Bagan</w:t>
      </w:r>
      <w:r w:rsidR="00855FEA">
        <w:rPr>
          <w:sz w:val="24"/>
          <w:szCs w:val="24"/>
        </w:rPr>
        <w:t xml:space="preserve"> Skema</w:t>
      </w:r>
      <w:r w:rsidR="00855FEA" w:rsidRPr="0042094F">
        <w:rPr>
          <w:sz w:val="24"/>
          <w:szCs w:val="24"/>
        </w:rPr>
        <w:t xml:space="preserve"> Kerangka Berpikir</w:t>
      </w:r>
    </w:p>
    <w:p w14:paraId="0D349EE0" w14:textId="2F38D724" w:rsidR="001640C9" w:rsidRPr="00855FEA" w:rsidRDefault="001640C9" w:rsidP="009B619B">
      <w:pPr>
        <w:shd w:val="clear" w:color="auto" w:fill="FFFFFF"/>
        <w:textAlignment w:val="baseline"/>
        <w:rPr>
          <w:sz w:val="24"/>
          <w:szCs w:val="24"/>
        </w:rPr>
      </w:pPr>
    </w:p>
    <w:p w14:paraId="29EA8E6E" w14:textId="77777777" w:rsidR="00855FEA" w:rsidRDefault="00F33C08" w:rsidP="009B619B">
      <w:pPr>
        <w:numPr>
          <w:ilvl w:val="0"/>
          <w:numId w:val="15"/>
        </w:numPr>
        <w:tabs>
          <w:tab w:val="left" w:pos="426"/>
        </w:tabs>
        <w:spacing w:before="120" w:after="120"/>
        <w:ind w:left="425" w:hanging="425"/>
        <w:rPr>
          <w:b/>
          <w:bCs/>
          <w:sz w:val="24"/>
          <w:szCs w:val="24"/>
          <w:lang w:val="id-ID"/>
        </w:rPr>
      </w:pPr>
      <w:r w:rsidRPr="008D732E">
        <w:rPr>
          <w:b/>
          <w:bCs/>
          <w:sz w:val="24"/>
          <w:szCs w:val="24"/>
          <w:lang w:val="id-ID"/>
        </w:rPr>
        <w:t xml:space="preserve">HASIL DAN PEMBAHASAN </w:t>
      </w:r>
    </w:p>
    <w:p w14:paraId="768F158C" w14:textId="70B9ACD0" w:rsidR="00402684" w:rsidRPr="009B619B" w:rsidRDefault="004F6A63" w:rsidP="009B619B">
      <w:pPr>
        <w:tabs>
          <w:tab w:val="left" w:pos="426"/>
        </w:tabs>
        <w:spacing w:before="120" w:after="120"/>
        <w:ind w:left="425"/>
        <w:jc w:val="both"/>
        <w:rPr>
          <w:sz w:val="24"/>
          <w:szCs w:val="24"/>
        </w:rPr>
      </w:pPr>
      <w:r>
        <w:rPr>
          <w:b/>
          <w:bCs/>
          <w:sz w:val="24"/>
          <w:szCs w:val="24"/>
          <w:lang w:val="id-ID"/>
        </w:rPr>
        <w:tab/>
      </w:r>
      <w:r>
        <w:rPr>
          <w:b/>
          <w:bCs/>
          <w:sz w:val="24"/>
          <w:szCs w:val="24"/>
          <w:lang w:val="id-ID"/>
        </w:rPr>
        <w:tab/>
      </w:r>
      <w:r w:rsidR="00855FEA" w:rsidRPr="00855FEA">
        <w:rPr>
          <w:sz w:val="24"/>
          <w:szCs w:val="24"/>
          <w:lang w:val="id-ID"/>
        </w:rPr>
        <w:t>Hasil penelitian gaya  belajar peserta didik adalah pada saat penelitian peneliti menyebarkan angket gaya belajar di kelas IVB SD Negeri Sawah Besar 01 Semarang dengan jumlah 28 peserta didik, saat penelitian, hasil pengisian angket gaya belajar terdapat beberapa hasil gaya belajar yang ada di SD Negeri Sawah Besar 01 Semarang, berikut hasil pengisian angket gaya belajar yang</w:t>
      </w:r>
      <w:r w:rsidR="00D9185D">
        <w:rPr>
          <w:sz w:val="24"/>
          <w:szCs w:val="24"/>
          <w:lang w:val="id-ID"/>
        </w:rPr>
        <w:t xml:space="preserve"> disajikan dalam bentuk diagra</w:t>
      </w:r>
      <w:r w:rsidR="009B619B">
        <w:rPr>
          <w:sz w:val="24"/>
          <w:szCs w:val="24"/>
        </w:rPr>
        <w:t>m</w:t>
      </w:r>
    </w:p>
    <w:p w14:paraId="131877B4" w14:textId="1A2940D6" w:rsidR="00402684" w:rsidRDefault="00D9185D" w:rsidP="00402684">
      <w:pPr>
        <w:tabs>
          <w:tab w:val="left" w:pos="426"/>
        </w:tabs>
        <w:spacing w:before="120" w:after="120" w:line="276" w:lineRule="auto"/>
        <w:ind w:left="425"/>
        <w:jc w:val="both"/>
        <w:rPr>
          <w:sz w:val="24"/>
          <w:szCs w:val="24"/>
          <w:lang w:val="id-ID"/>
        </w:rPr>
      </w:pPr>
      <w:r>
        <w:rPr>
          <w:noProof/>
        </w:rPr>
        <w:drawing>
          <wp:anchor distT="0" distB="0" distL="114300" distR="114300" simplePos="0" relativeHeight="251678720" behindDoc="0" locked="0" layoutInCell="1" allowOverlap="1" wp14:anchorId="39629084" wp14:editId="1509DF55">
            <wp:simplePos x="0" y="0"/>
            <wp:positionH relativeFrom="margin">
              <wp:posOffset>758190</wp:posOffset>
            </wp:positionH>
            <wp:positionV relativeFrom="paragraph">
              <wp:posOffset>29210</wp:posOffset>
            </wp:positionV>
            <wp:extent cx="4371975" cy="2324100"/>
            <wp:effectExtent l="0" t="0" r="9525" b="0"/>
            <wp:wrapNone/>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557E7F8E" w14:textId="36E56A3C" w:rsidR="00855FEA" w:rsidRDefault="00855FEA" w:rsidP="00855FEA">
      <w:pPr>
        <w:tabs>
          <w:tab w:val="left" w:pos="426"/>
          <w:tab w:val="right" w:pos="9214"/>
        </w:tabs>
        <w:spacing w:before="120" w:after="120"/>
        <w:ind w:left="425"/>
        <w:jc w:val="both"/>
        <w:rPr>
          <w:b/>
          <w:bCs/>
          <w:sz w:val="24"/>
          <w:szCs w:val="24"/>
          <w:lang w:val="id-ID"/>
        </w:rPr>
      </w:pPr>
      <w:r>
        <w:rPr>
          <w:b/>
          <w:bCs/>
          <w:sz w:val="24"/>
          <w:szCs w:val="24"/>
          <w:lang w:val="id-ID"/>
        </w:rPr>
        <w:tab/>
      </w:r>
      <w:r>
        <w:rPr>
          <w:b/>
          <w:bCs/>
          <w:sz w:val="24"/>
          <w:szCs w:val="24"/>
          <w:lang w:val="id-ID"/>
        </w:rPr>
        <w:tab/>
      </w:r>
    </w:p>
    <w:p w14:paraId="547EFB5F" w14:textId="08F18173" w:rsidR="00855FEA" w:rsidRDefault="00855FEA" w:rsidP="00855FEA">
      <w:pPr>
        <w:tabs>
          <w:tab w:val="left" w:pos="426"/>
          <w:tab w:val="right" w:pos="9214"/>
        </w:tabs>
        <w:spacing w:before="120" w:after="120"/>
        <w:ind w:left="425"/>
        <w:jc w:val="both"/>
        <w:rPr>
          <w:b/>
          <w:bCs/>
          <w:sz w:val="24"/>
          <w:szCs w:val="24"/>
          <w:lang w:val="id-ID"/>
        </w:rPr>
      </w:pPr>
    </w:p>
    <w:p w14:paraId="21F59F35" w14:textId="09237AF0" w:rsidR="004F6A63" w:rsidRDefault="004F6A63" w:rsidP="002F41CD">
      <w:pPr>
        <w:jc w:val="both"/>
        <w:rPr>
          <w:b/>
          <w:bCs/>
          <w:sz w:val="24"/>
          <w:szCs w:val="24"/>
          <w:lang w:val="id-ID"/>
        </w:rPr>
      </w:pPr>
    </w:p>
    <w:p w14:paraId="31300475" w14:textId="59993E2E" w:rsidR="002F41CD" w:rsidRDefault="002F41CD" w:rsidP="002F41CD">
      <w:pPr>
        <w:jc w:val="both"/>
        <w:rPr>
          <w:b/>
          <w:bCs/>
          <w:sz w:val="24"/>
          <w:szCs w:val="24"/>
          <w:lang w:val="id-ID"/>
        </w:rPr>
      </w:pPr>
    </w:p>
    <w:p w14:paraId="66F351BC" w14:textId="522A447C" w:rsidR="00786FDC" w:rsidRDefault="00786FDC" w:rsidP="002F41CD">
      <w:pPr>
        <w:jc w:val="both"/>
        <w:rPr>
          <w:b/>
          <w:bCs/>
          <w:sz w:val="24"/>
          <w:szCs w:val="24"/>
          <w:lang w:val="id-ID"/>
        </w:rPr>
      </w:pPr>
    </w:p>
    <w:p w14:paraId="3A921866" w14:textId="2DA113B3" w:rsidR="00786FDC" w:rsidRDefault="00786FDC" w:rsidP="002F41CD">
      <w:pPr>
        <w:jc w:val="both"/>
        <w:rPr>
          <w:b/>
          <w:bCs/>
          <w:sz w:val="24"/>
          <w:szCs w:val="24"/>
          <w:lang w:val="id-ID"/>
        </w:rPr>
      </w:pPr>
    </w:p>
    <w:p w14:paraId="177D8422" w14:textId="2243EA13" w:rsidR="00786FDC" w:rsidRDefault="00786FDC" w:rsidP="002F41CD">
      <w:pPr>
        <w:jc w:val="both"/>
        <w:rPr>
          <w:b/>
          <w:bCs/>
          <w:sz w:val="24"/>
          <w:szCs w:val="24"/>
          <w:lang w:val="id-ID"/>
        </w:rPr>
      </w:pPr>
    </w:p>
    <w:p w14:paraId="2277AFA6" w14:textId="77777777" w:rsidR="00786FDC" w:rsidRDefault="00786FDC" w:rsidP="002F41CD">
      <w:pPr>
        <w:jc w:val="both"/>
        <w:rPr>
          <w:b/>
          <w:bCs/>
          <w:sz w:val="24"/>
          <w:szCs w:val="24"/>
          <w:lang w:val="id-ID"/>
        </w:rPr>
      </w:pPr>
      <w:bookmarkStart w:id="1" w:name="_GoBack"/>
      <w:bookmarkEnd w:id="1"/>
    </w:p>
    <w:p w14:paraId="4321B910" w14:textId="77777777" w:rsidR="00F91ABE" w:rsidRDefault="00F91ABE" w:rsidP="00D11705">
      <w:pPr>
        <w:ind w:left="425" w:firstLine="720"/>
        <w:jc w:val="both"/>
        <w:rPr>
          <w:b/>
          <w:bCs/>
          <w:sz w:val="24"/>
          <w:szCs w:val="24"/>
          <w:lang w:val="id-ID"/>
        </w:rPr>
      </w:pPr>
    </w:p>
    <w:p w14:paraId="4F40A034" w14:textId="54C0E5D0" w:rsidR="00855FEA" w:rsidRPr="00D11705" w:rsidRDefault="00855FEA" w:rsidP="009B619B">
      <w:pPr>
        <w:ind w:left="425" w:firstLine="295"/>
        <w:jc w:val="both"/>
        <w:rPr>
          <w:sz w:val="24"/>
          <w:szCs w:val="24"/>
          <w:lang w:val="id-ID"/>
        </w:rPr>
      </w:pPr>
      <w:r w:rsidRPr="00D11705">
        <w:rPr>
          <w:sz w:val="24"/>
          <w:szCs w:val="24"/>
          <w:lang w:val="id-ID"/>
        </w:rPr>
        <w:lastRenderedPageBreak/>
        <w:t>Berdasarkan diagram gaya belajar Peserta Didik di atas, diperoleh hasil gaya belajar visual sebanyak 53% artinya terdapat 15 Peserta Didik dengan gaya belajar visual, gaya belajar auditorial sebanyak 36% artinya terdapat 10 Peserta Didik dengan gaya belajar auditorial dan gaya belajar kinestetik 11% artinya terapat 3 Peserta Didik degan gaya belajar kinestetik. Dari hasil angket yang berjumlah 30 butir soal, peneliti mendapatkan data bahwa gaya belajar yang dimiliki oleh kelas IVB SD Negeri Sawah Besar 01 Semarang bermacam-macam. Tardapat gaya belajar yang dominan yaitu gaya belajar visual. Gaya belajar visual merupakan gaya bela</w:t>
      </w:r>
      <w:r w:rsidR="00854A93">
        <w:rPr>
          <w:sz w:val="24"/>
          <w:szCs w:val="24"/>
          <w:lang w:val="id-ID"/>
        </w:rPr>
        <w:t>jar dengan cara melihat sehingg</w:t>
      </w:r>
      <w:r w:rsidRPr="00D11705">
        <w:rPr>
          <w:sz w:val="24"/>
          <w:szCs w:val="24"/>
          <w:lang w:val="id-ID"/>
        </w:rPr>
        <w:t>a</w:t>
      </w:r>
      <w:r w:rsidR="00854A93">
        <w:rPr>
          <w:sz w:val="24"/>
          <w:szCs w:val="24"/>
        </w:rPr>
        <w:t xml:space="preserve"> </w:t>
      </w:r>
      <w:r w:rsidRPr="00D11705">
        <w:rPr>
          <w:sz w:val="24"/>
          <w:szCs w:val="24"/>
          <w:lang w:val="id-ID"/>
        </w:rPr>
        <w:t xml:space="preserve">mata memegang peranan penting (DePorter Hernacki, 2016). Gaya belajar visual ini dapat dilakukan oleh Peserta Didik untuk mendapatkan informasi dari Guru, dapat berupa diagram, gambar, grafik, poster, huruf dan tulisan. Gaya belajar yang ke dua yaitu gaya belajar auditorial, Peserta Didik lebih mudah menangkap informasi atau pengetahuan dengan cara mendengar (alat indra pendengar). Peserta Didik lebih menyukai pembelajaran dengan metode diskusi, tanya jawab, ceramah, dan media pembelajaran menarik yang di dalamnya terdapat suara. Gaya belajar selanjutnya yang didapatkan dalam penelitian ini adalah gaya belajar kinestetik yaitu gaya belajar yang aktivitasnya dengan melakukan, menyentuh, merasa, bergerak dan mengalami. Peserta Didik lebih menyukai kegiatan melakukan secara langsung, jadi Guru dapat melaksanakan pembelajaran dengan praktik. </w:t>
      </w:r>
    </w:p>
    <w:p w14:paraId="7D4EB7C3" w14:textId="28FB3CB6" w:rsidR="00855FEA" w:rsidRDefault="00855FEA" w:rsidP="009B619B">
      <w:pPr>
        <w:pStyle w:val="ListParagraph"/>
        <w:spacing w:line="240" w:lineRule="auto"/>
        <w:ind w:left="425" w:firstLine="295"/>
        <w:jc w:val="both"/>
        <w:rPr>
          <w:rFonts w:ascii="Times New Roman" w:hAnsi="Times New Roman"/>
          <w:sz w:val="24"/>
          <w:szCs w:val="24"/>
          <w:lang w:val="id-ID"/>
        </w:rPr>
      </w:pPr>
      <w:r w:rsidRPr="00F05206">
        <w:rPr>
          <w:rFonts w:ascii="Times New Roman" w:hAnsi="Times New Roman"/>
          <w:sz w:val="24"/>
          <w:szCs w:val="24"/>
          <w:lang w:val="id-ID"/>
        </w:rPr>
        <w:t>Data gaya belajar yang bermacam-macam di kelas IVB SD Negeri Sawah Besar 01 Semarang dapat dijadikan bekal oleh Guru dalam penerapan pembelajaran berdiferensiasi yang berasp</w:t>
      </w:r>
      <w:r w:rsidR="002F41CD">
        <w:rPr>
          <w:rFonts w:ascii="Times New Roman" w:hAnsi="Times New Roman"/>
          <w:sz w:val="24"/>
          <w:szCs w:val="24"/>
          <w:lang w:val="id-ID"/>
        </w:rPr>
        <w:t>ek konten atau isi, proses, produk dan lingkungan belajar.</w:t>
      </w:r>
    </w:p>
    <w:p w14:paraId="4954D434" w14:textId="77777777" w:rsidR="002F41CD" w:rsidRDefault="002F41CD" w:rsidP="009B619B">
      <w:pPr>
        <w:pStyle w:val="ListParagraph"/>
        <w:spacing w:line="240" w:lineRule="auto"/>
        <w:ind w:left="425" w:firstLine="295"/>
        <w:jc w:val="both"/>
        <w:rPr>
          <w:rFonts w:ascii="Times New Roman" w:hAnsi="Times New Roman"/>
          <w:sz w:val="24"/>
          <w:szCs w:val="24"/>
          <w:lang w:val="id-ID"/>
        </w:rPr>
      </w:pPr>
    </w:p>
    <w:p w14:paraId="122FBE81" w14:textId="4BF0C0C8" w:rsidR="00855FEA" w:rsidRDefault="00855FEA" w:rsidP="009B619B">
      <w:pPr>
        <w:pStyle w:val="ListParagraph"/>
        <w:spacing w:line="240" w:lineRule="auto"/>
        <w:ind w:left="425" w:firstLine="295"/>
        <w:jc w:val="both"/>
        <w:rPr>
          <w:rFonts w:ascii="Times New Roman" w:hAnsi="Times New Roman"/>
          <w:sz w:val="24"/>
          <w:szCs w:val="24"/>
          <w:lang w:val="id-ID"/>
        </w:rPr>
      </w:pPr>
      <w:r w:rsidRPr="00F05206">
        <w:rPr>
          <w:rFonts w:ascii="Times New Roman" w:hAnsi="Times New Roman"/>
          <w:sz w:val="24"/>
          <w:szCs w:val="24"/>
          <w:lang w:val="id-ID"/>
        </w:rPr>
        <w:t>Hasil lebih diperdalam lagi dengan diadakan wawancara terhadap peserta didik dan Guru kelas IVB SD Negeri Sawah 01 Semarang, dua peserta didik yang memiliki gaya belajar visual, dua peseta didik dengan gaya belajar auditorial, dan dua peserta didik gaya belajar kinestetik serta Guru kelas IV SD Negeri Sawah Besar 01 Semarang, guna mendapatkan data yang lebih akurat dan terpercaya. Dari hasil wawancara diperoleh data, bahwa Peserta Didik dengan gaya belajar visual lebih tertarik dengan materi pembelajaran yang menampilkan gambar serta video visual yang menarik, kemudian untuk Peserta Didik dengan gaya belajar auditorial lebih tertarik dengan materi pembelajaran yang menggunakan kegiatan pembelajarannya banyak mendengarkan suara, dari penjelasan Guru, teman, dan media pembelajaran yang berbasis audio. Peserta Didik dengan gaya belajar kinestetik lebih tertarik dengan kegiatan pembelajaran yang aktivitasnya melakukan secara langsung, berupa praktik atau menghasilkan produk.</w:t>
      </w:r>
    </w:p>
    <w:p w14:paraId="6E20A8F9" w14:textId="71BA0F59" w:rsidR="00906666" w:rsidRDefault="00906666" w:rsidP="009B619B">
      <w:pPr>
        <w:ind w:left="425" w:firstLine="295"/>
        <w:jc w:val="both"/>
        <w:rPr>
          <w:color w:val="000000" w:themeColor="text1"/>
          <w:sz w:val="24"/>
          <w:szCs w:val="24"/>
        </w:rPr>
      </w:pPr>
      <w:r>
        <w:rPr>
          <w:color w:val="000000" w:themeColor="text1"/>
          <w:sz w:val="24"/>
          <w:szCs w:val="24"/>
        </w:rPr>
        <w:t xml:space="preserve">Pemetaan </w:t>
      </w:r>
      <w:r w:rsidRPr="00EB48DD">
        <w:rPr>
          <w:color w:val="000000" w:themeColor="text1"/>
          <w:sz w:val="24"/>
          <w:szCs w:val="24"/>
        </w:rPr>
        <w:t>Gaya belajar Peserta Didik yang</w:t>
      </w:r>
      <w:r>
        <w:rPr>
          <w:color w:val="000000" w:themeColor="text1"/>
          <w:sz w:val="24"/>
          <w:szCs w:val="24"/>
        </w:rPr>
        <w:t xml:space="preserve"> hasilnya</w:t>
      </w:r>
      <w:r w:rsidRPr="00EB48DD">
        <w:rPr>
          <w:color w:val="000000" w:themeColor="text1"/>
          <w:sz w:val="24"/>
          <w:szCs w:val="24"/>
        </w:rPr>
        <w:t xml:space="preserve"> beragam, menjadikan Guru lebih kreatif dan inovatif dalam pelaksanaan pembelajaran</w:t>
      </w:r>
      <w:r>
        <w:rPr>
          <w:color w:val="000000" w:themeColor="text1"/>
          <w:sz w:val="24"/>
          <w:szCs w:val="24"/>
        </w:rPr>
        <w:t xml:space="preserve"> di kelas</w:t>
      </w:r>
      <w:r w:rsidRPr="00EB48DD">
        <w:rPr>
          <w:color w:val="000000" w:themeColor="text1"/>
          <w:sz w:val="24"/>
          <w:szCs w:val="24"/>
        </w:rPr>
        <w:t xml:space="preserve">, agar gaya belajar yang beragam dapat teratasi, maka perlu penerapan pembelajaran yang dapat memenuhi keberagaman kebutuhan Peserta Didik. Guru dapat melaksanakan pembelajaran berdiferensiasi sebagai pemenuhan kebutuhan Peserta Didik. </w:t>
      </w:r>
    </w:p>
    <w:p w14:paraId="09EBAE91" w14:textId="5F084C31" w:rsidR="006E01FA" w:rsidRDefault="006E01FA" w:rsidP="009B619B">
      <w:pPr>
        <w:ind w:left="425" w:firstLine="295"/>
        <w:jc w:val="both"/>
        <w:rPr>
          <w:color w:val="000000" w:themeColor="text1"/>
          <w:sz w:val="24"/>
          <w:szCs w:val="24"/>
        </w:rPr>
      </w:pPr>
    </w:p>
    <w:p w14:paraId="5C5FECCF" w14:textId="22CF51E6" w:rsidR="006E01FA" w:rsidRDefault="006E01FA" w:rsidP="009B619B">
      <w:pPr>
        <w:ind w:left="425" w:firstLine="295"/>
        <w:jc w:val="both"/>
        <w:rPr>
          <w:color w:val="000000" w:themeColor="text1"/>
          <w:sz w:val="24"/>
          <w:szCs w:val="24"/>
        </w:rPr>
      </w:pPr>
    </w:p>
    <w:p w14:paraId="40B22DEF" w14:textId="6D20A1B5" w:rsidR="00360D4F" w:rsidRDefault="00360D4F" w:rsidP="00B71B94">
      <w:pPr>
        <w:jc w:val="both"/>
        <w:rPr>
          <w:color w:val="000000" w:themeColor="text1"/>
          <w:sz w:val="24"/>
          <w:szCs w:val="24"/>
        </w:rPr>
      </w:pPr>
    </w:p>
    <w:p w14:paraId="17E89517" w14:textId="77777777" w:rsidR="00B71B94" w:rsidRPr="00B71B94" w:rsidRDefault="00B71B94" w:rsidP="00B71B94">
      <w:pPr>
        <w:jc w:val="both"/>
        <w:rPr>
          <w:b/>
          <w:sz w:val="24"/>
          <w:szCs w:val="24"/>
          <w:lang w:val="id-ID"/>
        </w:rPr>
      </w:pPr>
    </w:p>
    <w:p w14:paraId="09DCD445" w14:textId="522D61AB" w:rsidR="00AA3060" w:rsidRDefault="00402684" w:rsidP="00AA3060">
      <w:pPr>
        <w:numPr>
          <w:ilvl w:val="0"/>
          <w:numId w:val="15"/>
        </w:numPr>
        <w:tabs>
          <w:tab w:val="left" w:pos="426"/>
        </w:tabs>
        <w:ind w:left="425" w:hanging="425"/>
        <w:rPr>
          <w:b/>
          <w:bCs/>
          <w:sz w:val="24"/>
          <w:szCs w:val="24"/>
          <w:lang w:val="id-ID"/>
        </w:rPr>
      </w:pPr>
      <w:r>
        <w:rPr>
          <w:b/>
          <w:bCs/>
          <w:sz w:val="24"/>
          <w:szCs w:val="24"/>
        </w:rPr>
        <w:lastRenderedPageBreak/>
        <w:t>SI</w:t>
      </w:r>
      <w:r w:rsidR="00360D4F">
        <w:rPr>
          <w:b/>
          <w:bCs/>
          <w:sz w:val="24"/>
          <w:szCs w:val="24"/>
        </w:rPr>
        <w:t>MPULAN</w:t>
      </w:r>
      <w:r w:rsidR="00F33C08" w:rsidRPr="008D732E">
        <w:rPr>
          <w:b/>
          <w:bCs/>
          <w:sz w:val="24"/>
          <w:szCs w:val="24"/>
          <w:lang w:val="id-ID"/>
        </w:rPr>
        <w:t xml:space="preserve"> </w:t>
      </w:r>
    </w:p>
    <w:p w14:paraId="12DA1E0E" w14:textId="77777777" w:rsidR="00086ADE" w:rsidRDefault="00086ADE" w:rsidP="00086ADE">
      <w:pPr>
        <w:tabs>
          <w:tab w:val="left" w:pos="426"/>
        </w:tabs>
        <w:ind w:left="425"/>
        <w:rPr>
          <w:b/>
          <w:bCs/>
          <w:sz w:val="24"/>
          <w:szCs w:val="24"/>
          <w:lang w:val="id-ID"/>
        </w:rPr>
      </w:pPr>
    </w:p>
    <w:p w14:paraId="039FDED4" w14:textId="312BCF91" w:rsidR="00AA3060" w:rsidRDefault="00AA3060" w:rsidP="006E01FA">
      <w:pPr>
        <w:tabs>
          <w:tab w:val="left" w:pos="426"/>
        </w:tabs>
        <w:ind w:left="425"/>
        <w:jc w:val="both"/>
        <w:rPr>
          <w:bCs/>
          <w:sz w:val="24"/>
          <w:szCs w:val="24"/>
        </w:rPr>
      </w:pPr>
      <w:r>
        <w:rPr>
          <w:b/>
          <w:bCs/>
          <w:sz w:val="24"/>
          <w:szCs w:val="24"/>
          <w:lang w:val="id-ID"/>
        </w:rPr>
        <w:tab/>
      </w:r>
      <w:r>
        <w:rPr>
          <w:b/>
          <w:bCs/>
          <w:sz w:val="24"/>
          <w:szCs w:val="24"/>
          <w:lang w:val="id-ID"/>
        </w:rPr>
        <w:tab/>
      </w:r>
      <w:r w:rsidRPr="00AA3060">
        <w:rPr>
          <w:bCs/>
          <w:sz w:val="24"/>
          <w:szCs w:val="24"/>
        </w:rPr>
        <w:t xml:space="preserve">Berdasarkan hasil penelitian di atas dapat disimpulkan bahwa gaya belajar Peserta Didik kelas IVB SD Negeri Sawah Besar 01 Semarang bermacam-macam, </w:t>
      </w:r>
      <w:proofErr w:type="gramStart"/>
      <w:r w:rsidRPr="00AA3060">
        <w:rPr>
          <w:bCs/>
          <w:sz w:val="24"/>
          <w:szCs w:val="24"/>
        </w:rPr>
        <w:t>diantaranya  terdapat</w:t>
      </w:r>
      <w:proofErr w:type="gramEnd"/>
      <w:r w:rsidRPr="00AA3060">
        <w:rPr>
          <w:bCs/>
          <w:sz w:val="24"/>
          <w:szCs w:val="24"/>
        </w:rPr>
        <w:t xml:space="preserve"> </w:t>
      </w:r>
      <w:r w:rsidR="00B91075">
        <w:rPr>
          <w:bCs/>
          <w:sz w:val="24"/>
          <w:szCs w:val="24"/>
        </w:rPr>
        <w:t xml:space="preserve">Peserta Didik yang memiliki gaya belajar visual dengan jumlah </w:t>
      </w:r>
      <w:r w:rsidR="00D93F00">
        <w:rPr>
          <w:bCs/>
          <w:sz w:val="24"/>
          <w:szCs w:val="24"/>
        </w:rPr>
        <w:t>15 Peserta Didik</w:t>
      </w:r>
      <w:r w:rsidRPr="00AA3060">
        <w:rPr>
          <w:bCs/>
          <w:sz w:val="24"/>
          <w:szCs w:val="24"/>
        </w:rPr>
        <w:t>, gaya belajar</w:t>
      </w:r>
      <w:r w:rsidR="00D93F00">
        <w:rPr>
          <w:bCs/>
          <w:sz w:val="24"/>
          <w:szCs w:val="24"/>
        </w:rPr>
        <w:t xml:space="preserve"> selanjutnya yaitu gaya belajar</w:t>
      </w:r>
      <w:r w:rsidRPr="00AA3060">
        <w:rPr>
          <w:bCs/>
          <w:sz w:val="24"/>
          <w:szCs w:val="24"/>
        </w:rPr>
        <w:t xml:space="preserve"> auditorial </w:t>
      </w:r>
      <w:r w:rsidR="00D93F00">
        <w:rPr>
          <w:bCs/>
          <w:sz w:val="24"/>
          <w:szCs w:val="24"/>
        </w:rPr>
        <w:t xml:space="preserve">yang dimiliki oleh </w:t>
      </w:r>
      <w:r w:rsidRPr="00AA3060">
        <w:rPr>
          <w:bCs/>
          <w:sz w:val="24"/>
          <w:szCs w:val="24"/>
        </w:rPr>
        <w:t xml:space="preserve">10 peserta didik </w:t>
      </w:r>
      <w:r w:rsidR="00B91075">
        <w:rPr>
          <w:bCs/>
          <w:sz w:val="24"/>
          <w:szCs w:val="24"/>
        </w:rPr>
        <w:t xml:space="preserve">dan </w:t>
      </w:r>
      <w:r w:rsidRPr="00AA3060">
        <w:rPr>
          <w:bCs/>
          <w:sz w:val="24"/>
          <w:szCs w:val="24"/>
        </w:rPr>
        <w:t xml:space="preserve">gaya belajar kinestetik </w:t>
      </w:r>
      <w:r w:rsidR="00D93F00">
        <w:rPr>
          <w:bCs/>
          <w:sz w:val="24"/>
          <w:szCs w:val="24"/>
        </w:rPr>
        <w:t xml:space="preserve">yang dimiliki oleh </w:t>
      </w:r>
      <w:r w:rsidRPr="00AA3060">
        <w:rPr>
          <w:bCs/>
          <w:sz w:val="24"/>
          <w:szCs w:val="24"/>
        </w:rPr>
        <w:t>3 peserta didik. Karakteristik peserta didik dengan gaya belajar visual lebih mengandalkan pada penglihatannya serta cenderung rapi, peserta didik dengan gaya belajar auditorial cenderung belajar dengan mengandalkan pendengarannya, lebih suka mendengarkan daripada melihat, peserta didik dengan gaya belajar kinestetik lebih aktif pada gerak fisik dan suka belajar dengan praktik secara langsung. Hasil penelitian gaya belajar ini dapat di</w:t>
      </w:r>
      <w:r w:rsidR="00F26AB3">
        <w:rPr>
          <w:bCs/>
          <w:sz w:val="24"/>
          <w:szCs w:val="24"/>
        </w:rPr>
        <w:t>jadikan</w:t>
      </w:r>
      <w:r w:rsidR="00B91075">
        <w:rPr>
          <w:bCs/>
          <w:sz w:val="24"/>
          <w:szCs w:val="24"/>
        </w:rPr>
        <w:t xml:space="preserve"> panduan oleh Guru dan Peserta Didik</w:t>
      </w:r>
      <w:r w:rsidRPr="00AA3060">
        <w:rPr>
          <w:bCs/>
          <w:sz w:val="24"/>
          <w:szCs w:val="24"/>
        </w:rPr>
        <w:t xml:space="preserve"> dalam pembelajaran berdiferensiasi. Data hasil gaya belajar peserta didik didap</w:t>
      </w:r>
      <w:r w:rsidR="0025306A">
        <w:rPr>
          <w:bCs/>
          <w:sz w:val="24"/>
          <w:szCs w:val="24"/>
        </w:rPr>
        <w:t xml:space="preserve">atkan melalui observasi, angket, </w:t>
      </w:r>
      <w:r w:rsidR="004779D5">
        <w:rPr>
          <w:bCs/>
          <w:sz w:val="24"/>
          <w:szCs w:val="24"/>
        </w:rPr>
        <w:t xml:space="preserve">dan </w:t>
      </w:r>
      <w:r w:rsidRPr="00AA3060">
        <w:rPr>
          <w:bCs/>
          <w:sz w:val="24"/>
          <w:szCs w:val="24"/>
        </w:rPr>
        <w:t xml:space="preserve">wawancara. </w:t>
      </w:r>
    </w:p>
    <w:p w14:paraId="042A7131" w14:textId="7DCF2A05" w:rsidR="00402684" w:rsidRDefault="00402684" w:rsidP="006E01FA">
      <w:pPr>
        <w:tabs>
          <w:tab w:val="left" w:pos="426"/>
        </w:tabs>
        <w:ind w:left="425"/>
        <w:jc w:val="both"/>
        <w:rPr>
          <w:bCs/>
          <w:sz w:val="24"/>
          <w:szCs w:val="24"/>
        </w:rPr>
      </w:pPr>
    </w:p>
    <w:p w14:paraId="63C16BA1" w14:textId="41EA9F86" w:rsidR="005E3D12" w:rsidRPr="008D732E" w:rsidRDefault="005E3D12" w:rsidP="006E01FA">
      <w:pPr>
        <w:rPr>
          <w:b/>
          <w:bCs/>
          <w:sz w:val="24"/>
          <w:szCs w:val="24"/>
        </w:rPr>
      </w:pPr>
    </w:p>
    <w:p w14:paraId="2E3021FB" w14:textId="1FD985BE" w:rsidR="00DC2D6B" w:rsidRPr="00DC2D6B" w:rsidRDefault="005E3D12" w:rsidP="00DC2D6B">
      <w:pPr>
        <w:rPr>
          <w:color w:val="000000"/>
          <w:sz w:val="24"/>
          <w:szCs w:val="24"/>
          <w:lang w:val="pt-BR"/>
        </w:rPr>
      </w:pPr>
      <w:r>
        <w:rPr>
          <w:rStyle w:val="apple-style-span"/>
          <w:b/>
          <w:color w:val="000000"/>
          <w:sz w:val="24"/>
          <w:szCs w:val="24"/>
        </w:rPr>
        <w:t xml:space="preserve">5. </w:t>
      </w:r>
      <w:r w:rsidR="00086ADE">
        <w:rPr>
          <w:rStyle w:val="apple-style-span"/>
          <w:b/>
          <w:color w:val="000000"/>
          <w:sz w:val="24"/>
          <w:szCs w:val="24"/>
        </w:rPr>
        <w:t xml:space="preserve"> </w:t>
      </w:r>
      <w:r w:rsidR="00E93805">
        <w:rPr>
          <w:rStyle w:val="apple-style-span"/>
          <w:b/>
          <w:color w:val="000000"/>
          <w:sz w:val="24"/>
          <w:szCs w:val="24"/>
          <w:lang w:val="id-ID"/>
        </w:rPr>
        <w:t>DAFTAR PUSTAKA</w:t>
      </w:r>
      <w:r w:rsidR="00F33C08" w:rsidRPr="008D732E">
        <w:rPr>
          <w:rStyle w:val="apple-style-span"/>
          <w:b/>
          <w:color w:val="000000"/>
          <w:sz w:val="24"/>
          <w:szCs w:val="24"/>
          <w:lang w:val="pt-BR"/>
        </w:rPr>
        <w:t xml:space="preserve"> </w:t>
      </w:r>
    </w:p>
    <w:p w14:paraId="64530340" w14:textId="77777777" w:rsidR="00AA3060" w:rsidRDefault="00AA3060" w:rsidP="00AA3060">
      <w:pPr>
        <w:ind w:left="720" w:hanging="567"/>
        <w:jc w:val="both"/>
        <w:rPr>
          <w:sz w:val="24"/>
          <w:szCs w:val="24"/>
          <w:lang w:val="id-ID"/>
        </w:rPr>
      </w:pPr>
    </w:p>
    <w:p w14:paraId="6E07F456" w14:textId="4ED534AF" w:rsidR="00AA3060" w:rsidRDefault="00AA3060" w:rsidP="00631FDD">
      <w:pPr>
        <w:ind w:left="1134" w:hanging="992"/>
        <w:jc w:val="both"/>
        <w:rPr>
          <w:color w:val="000000"/>
          <w:sz w:val="24"/>
          <w:szCs w:val="24"/>
          <w:lang w:val="id-ID"/>
        </w:rPr>
      </w:pPr>
      <w:r w:rsidRPr="001F2346">
        <w:rPr>
          <w:color w:val="000000"/>
          <w:sz w:val="24"/>
          <w:szCs w:val="24"/>
          <w:lang w:val="id-ID"/>
        </w:rPr>
        <w:t xml:space="preserve">Alhafiz, Nurzaki. 2022. </w:t>
      </w:r>
      <w:r w:rsidRPr="001F2346">
        <w:rPr>
          <w:i/>
          <w:color w:val="000000"/>
          <w:sz w:val="24"/>
          <w:szCs w:val="24"/>
          <w:lang w:val="id-ID"/>
        </w:rPr>
        <w:t>Analisis Profil Gaya Belajar Siswa untuk Pembelajaran Berdiferensiasi d</w:t>
      </w:r>
      <w:r w:rsidRPr="001F2346">
        <w:rPr>
          <w:i/>
          <w:color w:val="000000"/>
          <w:sz w:val="24"/>
          <w:szCs w:val="24"/>
        </w:rPr>
        <w:t>i</w:t>
      </w:r>
      <w:r>
        <w:rPr>
          <w:i/>
          <w:color w:val="000000"/>
          <w:sz w:val="24"/>
          <w:szCs w:val="24"/>
          <w:lang w:val="id-ID"/>
        </w:rPr>
        <w:t xml:space="preserve"> SMP Negeri 23 Pekan</w:t>
      </w:r>
      <w:r w:rsidRPr="001F2346">
        <w:rPr>
          <w:i/>
          <w:color w:val="000000"/>
          <w:sz w:val="24"/>
          <w:szCs w:val="24"/>
          <w:lang w:val="id-ID"/>
        </w:rPr>
        <w:t>Baru</w:t>
      </w:r>
      <w:r w:rsidRPr="001F2346">
        <w:rPr>
          <w:color w:val="000000"/>
          <w:sz w:val="24"/>
          <w:szCs w:val="24"/>
          <w:lang w:val="id-ID"/>
        </w:rPr>
        <w:t xml:space="preserve">. Artikel. </w:t>
      </w:r>
      <w:r w:rsidRPr="001E7C11">
        <w:rPr>
          <w:i/>
          <w:color w:val="000000"/>
          <w:sz w:val="24"/>
          <w:szCs w:val="24"/>
          <w:lang w:val="id-ID"/>
        </w:rPr>
        <w:t>https://bajangjournal.com/index.php/J-ABDI/article/view/946</w:t>
      </w:r>
      <w:r w:rsidRPr="001F2346">
        <w:rPr>
          <w:color w:val="000000"/>
          <w:sz w:val="24"/>
          <w:szCs w:val="24"/>
          <w:lang w:val="id-ID"/>
        </w:rPr>
        <w:t>. (diakses pada tanggal 22 Februari 2023)</w:t>
      </w:r>
    </w:p>
    <w:p w14:paraId="423579A8" w14:textId="77777777" w:rsidR="00AA3060" w:rsidRPr="001F2346" w:rsidRDefault="00AA3060" w:rsidP="00AA3060">
      <w:pPr>
        <w:jc w:val="both"/>
        <w:rPr>
          <w:color w:val="000000"/>
          <w:sz w:val="24"/>
          <w:szCs w:val="24"/>
          <w:lang w:val="id-ID"/>
        </w:rPr>
      </w:pPr>
    </w:p>
    <w:p w14:paraId="188909F6" w14:textId="77777777" w:rsidR="00AA3060" w:rsidRDefault="00AA3060" w:rsidP="00402684">
      <w:pPr>
        <w:ind w:left="851" w:hanging="709"/>
        <w:jc w:val="both"/>
        <w:rPr>
          <w:color w:val="000000"/>
          <w:sz w:val="24"/>
          <w:szCs w:val="24"/>
          <w:lang w:val="id-ID"/>
        </w:rPr>
      </w:pPr>
      <w:r w:rsidRPr="001F2346">
        <w:rPr>
          <w:color w:val="000000"/>
          <w:sz w:val="24"/>
          <w:szCs w:val="24"/>
          <w:lang w:val="id-ID"/>
        </w:rPr>
        <w:t xml:space="preserve">Arikunto, Suharsimi. 2010. </w:t>
      </w:r>
      <w:r w:rsidRPr="001F2346">
        <w:rPr>
          <w:i/>
          <w:color w:val="000000"/>
          <w:sz w:val="24"/>
          <w:szCs w:val="24"/>
          <w:lang w:val="id-ID"/>
        </w:rPr>
        <w:t>Prosedur Penelitian Suatu Pendekatan Praktik</w:t>
      </w:r>
      <w:r w:rsidRPr="001F2346">
        <w:rPr>
          <w:color w:val="000000"/>
          <w:sz w:val="24"/>
          <w:szCs w:val="24"/>
          <w:lang w:val="id-ID"/>
        </w:rPr>
        <w:t>. Jakarta: Rineka Cipta.</w:t>
      </w:r>
    </w:p>
    <w:p w14:paraId="5C4FD35E" w14:textId="77777777" w:rsidR="00AA3060" w:rsidRPr="001F2346" w:rsidRDefault="00AA3060" w:rsidP="00AA3060">
      <w:pPr>
        <w:jc w:val="both"/>
        <w:rPr>
          <w:color w:val="000000"/>
          <w:sz w:val="24"/>
          <w:szCs w:val="24"/>
          <w:lang w:val="id-ID"/>
        </w:rPr>
      </w:pPr>
    </w:p>
    <w:p w14:paraId="7D6CB568" w14:textId="0F0D0CDF" w:rsidR="00AA3060" w:rsidRPr="001F2346" w:rsidRDefault="00AA3060" w:rsidP="00402684">
      <w:pPr>
        <w:ind w:left="851" w:hanging="709"/>
        <w:jc w:val="both"/>
        <w:rPr>
          <w:color w:val="000000"/>
          <w:sz w:val="24"/>
          <w:szCs w:val="24"/>
          <w:lang w:val="id-ID"/>
        </w:rPr>
      </w:pPr>
      <w:r w:rsidRPr="001F2346">
        <w:rPr>
          <w:color w:val="000000"/>
          <w:sz w:val="24"/>
          <w:szCs w:val="24"/>
          <w:lang w:val="id-ID"/>
        </w:rPr>
        <w:t>Departemen Pendidikan Nasional Republik Indonesia.</w:t>
      </w:r>
      <w:r w:rsidR="001E7C11">
        <w:rPr>
          <w:color w:val="000000"/>
          <w:sz w:val="24"/>
          <w:szCs w:val="24"/>
        </w:rPr>
        <w:t xml:space="preserve"> 2003.</w:t>
      </w:r>
      <w:r w:rsidRPr="001F2346">
        <w:rPr>
          <w:color w:val="000000"/>
          <w:sz w:val="24"/>
          <w:szCs w:val="24"/>
          <w:lang w:val="id-ID"/>
        </w:rPr>
        <w:t xml:space="preserve"> </w:t>
      </w:r>
      <w:r w:rsidRPr="001E7C11">
        <w:rPr>
          <w:i/>
          <w:color w:val="000000"/>
          <w:sz w:val="24"/>
          <w:szCs w:val="24"/>
          <w:lang w:val="id-ID"/>
        </w:rPr>
        <w:t>Undang-undang Republik Indonesia Nomor 20 tahun 2003 tentang Sistem Pendidikan Nasional</w:t>
      </w:r>
      <w:r w:rsidRPr="001F2346">
        <w:rPr>
          <w:color w:val="000000"/>
          <w:sz w:val="24"/>
          <w:szCs w:val="24"/>
          <w:lang w:val="id-ID"/>
        </w:rPr>
        <w:t>. Jakarta</w:t>
      </w:r>
    </w:p>
    <w:p w14:paraId="4E784513" w14:textId="77777777" w:rsidR="00AA3060" w:rsidRPr="001F2346" w:rsidRDefault="00AA3060" w:rsidP="00AA3060">
      <w:pPr>
        <w:ind w:hanging="567"/>
        <w:jc w:val="both"/>
        <w:rPr>
          <w:color w:val="000000"/>
          <w:sz w:val="24"/>
          <w:szCs w:val="24"/>
          <w:lang w:val="id-ID"/>
        </w:rPr>
      </w:pPr>
    </w:p>
    <w:p w14:paraId="76FED220" w14:textId="5BCC31D9" w:rsidR="00AA3060" w:rsidRDefault="00AA3060" w:rsidP="001E7C11">
      <w:pPr>
        <w:spacing w:line="276" w:lineRule="auto"/>
        <w:ind w:left="851" w:hanging="709"/>
        <w:jc w:val="both"/>
        <w:rPr>
          <w:color w:val="000000"/>
          <w:sz w:val="24"/>
          <w:szCs w:val="24"/>
          <w:lang w:val="id-ID"/>
        </w:rPr>
      </w:pPr>
      <w:r w:rsidRPr="001F2346">
        <w:rPr>
          <w:color w:val="000000"/>
          <w:sz w:val="24"/>
          <w:szCs w:val="24"/>
          <w:lang w:val="id-ID"/>
        </w:rPr>
        <w:t xml:space="preserve">DePorter, Bobbi, ddk. 2010. </w:t>
      </w:r>
      <w:r w:rsidRPr="001F2346">
        <w:rPr>
          <w:i/>
          <w:color w:val="000000"/>
          <w:sz w:val="24"/>
          <w:szCs w:val="24"/>
          <w:lang w:val="id-ID"/>
        </w:rPr>
        <w:t>Quantum Teaching: Mempraktikkan Quantum Learning di ruang-ruang Kelas</w:t>
      </w:r>
      <w:r w:rsidRPr="001F2346">
        <w:rPr>
          <w:color w:val="000000"/>
          <w:sz w:val="24"/>
          <w:szCs w:val="24"/>
          <w:lang w:val="id-ID"/>
        </w:rPr>
        <w:t>. Bandung: Kaifa.</w:t>
      </w:r>
    </w:p>
    <w:p w14:paraId="43A144FF" w14:textId="77777777" w:rsidR="00402684" w:rsidRPr="001F2346" w:rsidRDefault="00402684" w:rsidP="001E7C11">
      <w:pPr>
        <w:spacing w:line="276" w:lineRule="auto"/>
        <w:ind w:left="709" w:hanging="567"/>
        <w:jc w:val="both"/>
        <w:rPr>
          <w:color w:val="000000"/>
          <w:sz w:val="24"/>
          <w:szCs w:val="24"/>
          <w:lang w:val="id-ID"/>
        </w:rPr>
      </w:pPr>
    </w:p>
    <w:p w14:paraId="28D008DE" w14:textId="77777777" w:rsidR="00AA3060" w:rsidRPr="001F2346" w:rsidRDefault="00AA3060" w:rsidP="001E7C11">
      <w:pPr>
        <w:spacing w:line="276" w:lineRule="auto"/>
        <w:ind w:left="851" w:hanging="709"/>
        <w:jc w:val="both"/>
        <w:rPr>
          <w:color w:val="000000"/>
          <w:sz w:val="24"/>
          <w:szCs w:val="24"/>
          <w:lang w:val="id-ID"/>
        </w:rPr>
      </w:pPr>
      <w:r w:rsidRPr="001F2346">
        <w:rPr>
          <w:color w:val="000000"/>
          <w:sz w:val="24"/>
          <w:szCs w:val="24"/>
          <w:lang w:val="id-ID"/>
        </w:rPr>
        <w:t xml:space="preserve">Gufron Nur dan Rini Risnawati. 2014. </w:t>
      </w:r>
      <w:r w:rsidRPr="001F2346">
        <w:rPr>
          <w:i/>
          <w:color w:val="000000"/>
          <w:sz w:val="24"/>
          <w:szCs w:val="24"/>
          <w:lang w:val="id-ID"/>
        </w:rPr>
        <w:t>Gaya Belajar Kajian Teoretik</w:t>
      </w:r>
      <w:r w:rsidRPr="001F2346">
        <w:rPr>
          <w:color w:val="000000"/>
          <w:sz w:val="24"/>
          <w:szCs w:val="24"/>
          <w:lang w:val="id-ID"/>
        </w:rPr>
        <w:t>. Yogyakarta: PUSTAKA PELAJAR.</w:t>
      </w:r>
    </w:p>
    <w:p w14:paraId="4FF0EE36" w14:textId="77777777" w:rsidR="00AA3060" w:rsidRPr="001F2346" w:rsidRDefault="00AA3060" w:rsidP="001E7C11">
      <w:pPr>
        <w:spacing w:line="276" w:lineRule="auto"/>
        <w:ind w:left="851" w:hanging="709"/>
        <w:jc w:val="both"/>
        <w:rPr>
          <w:color w:val="000000"/>
          <w:sz w:val="24"/>
          <w:szCs w:val="24"/>
          <w:lang w:val="id-ID"/>
        </w:rPr>
      </w:pPr>
      <w:r w:rsidRPr="001F2346">
        <w:rPr>
          <w:color w:val="000000"/>
          <w:sz w:val="24"/>
          <w:szCs w:val="24"/>
          <w:lang w:val="id-ID"/>
        </w:rPr>
        <w:t xml:space="preserve">Khoirurrijal, dkk. 2022. </w:t>
      </w:r>
      <w:r w:rsidRPr="001F2346">
        <w:rPr>
          <w:i/>
          <w:color w:val="000000"/>
          <w:sz w:val="24"/>
          <w:szCs w:val="24"/>
          <w:lang w:val="id-ID"/>
        </w:rPr>
        <w:t>Pengembangan Kurikulum Merdeka</w:t>
      </w:r>
      <w:r w:rsidRPr="001F2346">
        <w:rPr>
          <w:color w:val="000000"/>
          <w:sz w:val="24"/>
          <w:szCs w:val="24"/>
          <w:lang w:val="id-ID"/>
        </w:rPr>
        <w:t>. Malang: CV. Literasi Nusantara Abadi.</w:t>
      </w:r>
    </w:p>
    <w:p w14:paraId="68EF64FB" w14:textId="77777777" w:rsidR="00AA3060" w:rsidRPr="001F2346" w:rsidRDefault="00AA3060" w:rsidP="001E7C11">
      <w:pPr>
        <w:spacing w:line="276" w:lineRule="auto"/>
        <w:ind w:left="851" w:hanging="709"/>
        <w:jc w:val="both"/>
        <w:rPr>
          <w:color w:val="000000"/>
          <w:sz w:val="24"/>
          <w:szCs w:val="24"/>
          <w:lang w:val="id-ID"/>
        </w:rPr>
      </w:pPr>
      <w:r w:rsidRPr="001F2346">
        <w:rPr>
          <w:color w:val="000000"/>
          <w:sz w:val="24"/>
          <w:szCs w:val="24"/>
          <w:lang w:val="id-ID"/>
        </w:rPr>
        <w:t xml:space="preserve">Marlina. 2019. </w:t>
      </w:r>
      <w:r w:rsidRPr="001F2346">
        <w:rPr>
          <w:i/>
          <w:color w:val="000000"/>
          <w:sz w:val="24"/>
          <w:szCs w:val="24"/>
          <w:lang w:val="id-ID"/>
        </w:rPr>
        <w:t>Panduan Pelaksanaan Model Pembelajaran Berdiferensiasi di Sekolah Iklusif</w:t>
      </w:r>
      <w:r w:rsidRPr="001F2346">
        <w:rPr>
          <w:color w:val="000000"/>
          <w:sz w:val="24"/>
          <w:szCs w:val="24"/>
          <w:lang w:val="id-ID"/>
        </w:rPr>
        <w:t xml:space="preserve">. </w:t>
      </w:r>
      <w:r w:rsidRPr="001F2346">
        <w:rPr>
          <w:i/>
          <w:color w:val="000000"/>
          <w:sz w:val="24"/>
          <w:szCs w:val="24"/>
          <w:lang w:val="id-ID"/>
        </w:rPr>
        <w:t>http://repository.unp.ac.id/23547/</w:t>
      </w:r>
      <w:r w:rsidRPr="001F2346">
        <w:rPr>
          <w:color w:val="000000"/>
          <w:sz w:val="24"/>
          <w:szCs w:val="24"/>
          <w:lang w:val="id-ID"/>
        </w:rPr>
        <w:t xml:space="preserve"> . Universitas Negeri Padang. (diakses pada tanggal 22 Februari 2023)</w:t>
      </w:r>
    </w:p>
    <w:p w14:paraId="4301E972" w14:textId="4CEA6FD3" w:rsidR="00AA3060" w:rsidRDefault="00AA3060" w:rsidP="001E7C11">
      <w:pPr>
        <w:spacing w:line="276" w:lineRule="auto"/>
        <w:ind w:left="851" w:hanging="709"/>
        <w:jc w:val="both"/>
        <w:rPr>
          <w:color w:val="000000"/>
          <w:sz w:val="24"/>
          <w:szCs w:val="24"/>
          <w:lang w:val="id-ID"/>
        </w:rPr>
      </w:pPr>
      <w:r w:rsidRPr="001F2346">
        <w:rPr>
          <w:color w:val="000000"/>
          <w:sz w:val="24"/>
          <w:szCs w:val="24"/>
          <w:lang w:val="id-ID"/>
        </w:rPr>
        <w:t xml:space="preserve">Mardiana, dkk. 2014. </w:t>
      </w:r>
      <w:r w:rsidRPr="001F2346">
        <w:rPr>
          <w:i/>
          <w:color w:val="000000"/>
          <w:sz w:val="24"/>
          <w:szCs w:val="24"/>
          <w:lang w:val="id-ID"/>
        </w:rPr>
        <w:t>Analisis Gaya Belajar Siswa SD Negeri 006 Tanjung Medan. Artikel. https://jom.unri.ac.id/index.php/JOMFKIP/article/view/5656/5532</w:t>
      </w:r>
      <w:r w:rsidRPr="001F2346">
        <w:rPr>
          <w:color w:val="000000"/>
          <w:sz w:val="24"/>
          <w:szCs w:val="24"/>
          <w:lang w:val="id-ID"/>
        </w:rPr>
        <w:t>. (diakses pada tanggal 22 Februari 2023)</w:t>
      </w:r>
    </w:p>
    <w:p w14:paraId="4BF774F2" w14:textId="77777777" w:rsidR="00AA3060" w:rsidRPr="001F2346" w:rsidRDefault="00AA3060" w:rsidP="001E7C11">
      <w:pPr>
        <w:spacing w:line="276" w:lineRule="auto"/>
        <w:ind w:left="851" w:hanging="709"/>
        <w:jc w:val="both"/>
        <w:rPr>
          <w:color w:val="000000"/>
          <w:sz w:val="24"/>
          <w:szCs w:val="24"/>
          <w:lang w:val="id-ID"/>
        </w:rPr>
      </w:pPr>
      <w:r w:rsidRPr="001F2346">
        <w:rPr>
          <w:color w:val="000000"/>
          <w:sz w:val="24"/>
          <w:szCs w:val="24"/>
          <w:lang w:val="id-ID"/>
        </w:rPr>
        <w:lastRenderedPageBreak/>
        <w:t xml:space="preserve">Melfianora. 2019. </w:t>
      </w:r>
      <w:r w:rsidRPr="001F2346">
        <w:rPr>
          <w:i/>
          <w:color w:val="000000"/>
          <w:sz w:val="24"/>
          <w:szCs w:val="24"/>
          <w:lang w:val="id-ID"/>
        </w:rPr>
        <w:t>Penulisan Karya Tulis Ilmiah Dengan Studi Literatur. https://osf.io/efmc2/</w:t>
      </w:r>
      <w:r w:rsidRPr="001F2346">
        <w:rPr>
          <w:color w:val="000000"/>
          <w:sz w:val="24"/>
          <w:szCs w:val="24"/>
          <w:lang w:val="id-ID"/>
        </w:rPr>
        <w:t>. Pekanbaru: UPT Balai Pelatihan Penyuluh Pertanian. (diakases pada tanggal 22 Februari 2023).</w:t>
      </w:r>
    </w:p>
    <w:p w14:paraId="6F4E3F47" w14:textId="77777777" w:rsidR="00AA3060" w:rsidRPr="001F2346" w:rsidRDefault="00AA3060" w:rsidP="001E7C11">
      <w:pPr>
        <w:spacing w:line="276" w:lineRule="auto"/>
        <w:ind w:left="851" w:hanging="709"/>
        <w:jc w:val="both"/>
        <w:rPr>
          <w:color w:val="000000"/>
          <w:sz w:val="24"/>
          <w:szCs w:val="24"/>
          <w:lang w:val="id-ID"/>
        </w:rPr>
      </w:pPr>
      <w:r w:rsidRPr="001F2346">
        <w:rPr>
          <w:color w:val="000000"/>
          <w:sz w:val="24"/>
          <w:szCs w:val="24"/>
          <w:lang w:val="id-ID"/>
        </w:rPr>
        <w:t xml:space="preserve">Moleong, J. Lexy. 2017. </w:t>
      </w:r>
      <w:r w:rsidRPr="001F2346">
        <w:rPr>
          <w:i/>
          <w:color w:val="000000"/>
          <w:sz w:val="24"/>
          <w:szCs w:val="24"/>
          <w:lang w:val="id-ID"/>
        </w:rPr>
        <w:t>Metodologi Penelitian Kualitatif</w:t>
      </w:r>
      <w:r w:rsidRPr="001F2346">
        <w:rPr>
          <w:color w:val="000000"/>
          <w:sz w:val="24"/>
          <w:szCs w:val="24"/>
          <w:lang w:val="id-ID"/>
        </w:rPr>
        <w:t>. Bandung: Remaja</w:t>
      </w:r>
      <w:r>
        <w:rPr>
          <w:color w:val="000000"/>
          <w:sz w:val="24"/>
          <w:szCs w:val="24"/>
        </w:rPr>
        <w:t xml:space="preserve"> </w:t>
      </w:r>
      <w:r w:rsidRPr="001F2346">
        <w:rPr>
          <w:color w:val="000000"/>
          <w:sz w:val="24"/>
          <w:szCs w:val="24"/>
          <w:lang w:val="id-ID"/>
        </w:rPr>
        <w:t>Rosdakarya.</w:t>
      </w:r>
    </w:p>
    <w:p w14:paraId="2D261976" w14:textId="77777777" w:rsidR="00AA3060" w:rsidRDefault="00AA3060" w:rsidP="001E7C11">
      <w:pPr>
        <w:spacing w:line="276" w:lineRule="auto"/>
        <w:ind w:left="851" w:hanging="709"/>
        <w:jc w:val="both"/>
        <w:rPr>
          <w:color w:val="000000"/>
          <w:sz w:val="24"/>
          <w:szCs w:val="24"/>
          <w:lang w:val="id-ID"/>
        </w:rPr>
      </w:pPr>
      <w:r w:rsidRPr="001F2346">
        <w:rPr>
          <w:color w:val="000000"/>
          <w:sz w:val="24"/>
          <w:szCs w:val="24"/>
          <w:lang w:val="id-ID"/>
        </w:rPr>
        <w:t xml:space="preserve">Monika, Clara. 2022. Mata Kuliah Pilihan Pembelajaran Berdiferensiasi. Jakarta : Kementrian Pendidikan, Kebudayaan, Riset dan Teknologi. </w:t>
      </w:r>
    </w:p>
    <w:p w14:paraId="48839DA5" w14:textId="77777777" w:rsidR="00631FDD" w:rsidRDefault="00402684" w:rsidP="00631FDD">
      <w:pPr>
        <w:spacing w:line="276" w:lineRule="auto"/>
        <w:ind w:left="851" w:hanging="851"/>
        <w:jc w:val="both"/>
        <w:rPr>
          <w:i/>
          <w:color w:val="000000" w:themeColor="text1"/>
          <w:sz w:val="24"/>
          <w:szCs w:val="24"/>
        </w:rPr>
      </w:pPr>
      <w:r>
        <w:rPr>
          <w:color w:val="000000" w:themeColor="text1"/>
          <w:sz w:val="24"/>
          <w:szCs w:val="24"/>
        </w:rPr>
        <w:t xml:space="preserve">  </w:t>
      </w:r>
      <w:r w:rsidR="00AA3060" w:rsidRPr="005B04F0">
        <w:rPr>
          <w:color w:val="000000" w:themeColor="text1"/>
          <w:sz w:val="24"/>
          <w:szCs w:val="24"/>
        </w:rPr>
        <w:t xml:space="preserve">Nugraha, Tomo Supriatna. 2019. </w:t>
      </w:r>
      <w:r w:rsidR="00AA3060" w:rsidRPr="005B04F0">
        <w:rPr>
          <w:i/>
          <w:color w:val="000000" w:themeColor="text1"/>
          <w:sz w:val="24"/>
          <w:szCs w:val="24"/>
        </w:rPr>
        <w:t xml:space="preserve">Kurikulum Merdeka untuk Pemulihan Krisis Pembelajaran. Artikel. </w:t>
      </w:r>
    </w:p>
    <w:p w14:paraId="60D5F369" w14:textId="77777777" w:rsidR="00631FDD" w:rsidRDefault="00864593" w:rsidP="00631FDD">
      <w:pPr>
        <w:spacing w:line="276" w:lineRule="auto"/>
        <w:ind w:left="851"/>
        <w:jc w:val="both"/>
        <w:rPr>
          <w:color w:val="000000" w:themeColor="text1"/>
          <w:sz w:val="24"/>
          <w:szCs w:val="24"/>
        </w:rPr>
      </w:pPr>
      <w:hyperlink r:id="rId13" w:history="1">
        <w:r w:rsidR="00AA3060" w:rsidRPr="006D595B">
          <w:rPr>
            <w:rStyle w:val="Hyperlink"/>
            <w:i/>
            <w:color w:val="000000" w:themeColor="text1"/>
            <w:sz w:val="24"/>
            <w:szCs w:val="24"/>
            <w:u w:val="none"/>
          </w:rPr>
          <w:t>https://ejournal.upi.edu/index.php/JIK/article/view/45301</w:t>
        </w:r>
      </w:hyperlink>
      <w:r w:rsidR="00AA3060" w:rsidRPr="005B04F0">
        <w:rPr>
          <w:i/>
          <w:color w:val="000000" w:themeColor="text1"/>
          <w:sz w:val="24"/>
          <w:szCs w:val="24"/>
        </w:rPr>
        <w:t>.</w:t>
      </w:r>
      <w:r w:rsidR="00631FDD">
        <w:rPr>
          <w:color w:val="000000" w:themeColor="text1"/>
          <w:sz w:val="24"/>
          <w:szCs w:val="24"/>
        </w:rPr>
        <w:t xml:space="preserve"> </w:t>
      </w:r>
      <w:proofErr w:type="gramStart"/>
      <w:r w:rsidR="00631FDD">
        <w:rPr>
          <w:color w:val="000000" w:themeColor="text1"/>
          <w:sz w:val="24"/>
          <w:szCs w:val="24"/>
        </w:rPr>
        <w:t xml:space="preserve">Bandung </w:t>
      </w:r>
      <w:r w:rsidR="00AA3060" w:rsidRPr="005B04F0">
        <w:rPr>
          <w:color w:val="000000" w:themeColor="text1"/>
          <w:sz w:val="24"/>
          <w:szCs w:val="24"/>
        </w:rPr>
        <w:t>:</w:t>
      </w:r>
      <w:proofErr w:type="gramEnd"/>
      <w:r w:rsidR="00AA3060" w:rsidRPr="005B04F0">
        <w:rPr>
          <w:color w:val="000000" w:themeColor="text1"/>
          <w:sz w:val="24"/>
          <w:szCs w:val="24"/>
        </w:rPr>
        <w:t xml:space="preserve"> </w:t>
      </w:r>
    </w:p>
    <w:p w14:paraId="1DCC01B1" w14:textId="50301D04" w:rsidR="00AA3060" w:rsidRPr="00631FDD" w:rsidRDefault="00AA3060" w:rsidP="00631FDD">
      <w:pPr>
        <w:spacing w:line="276" w:lineRule="auto"/>
        <w:ind w:left="851"/>
        <w:jc w:val="both"/>
        <w:rPr>
          <w:i/>
          <w:color w:val="000000" w:themeColor="text1"/>
          <w:sz w:val="24"/>
          <w:szCs w:val="24"/>
        </w:rPr>
      </w:pPr>
      <w:r w:rsidRPr="005B04F0">
        <w:rPr>
          <w:color w:val="000000" w:themeColor="text1"/>
          <w:sz w:val="24"/>
          <w:szCs w:val="24"/>
        </w:rPr>
        <w:t>Universitas Pendidikan Indonesia. (diakses pada tanggal 22 Februari 2023)</w:t>
      </w:r>
    </w:p>
    <w:p w14:paraId="7D96650D" w14:textId="77777777" w:rsidR="00AA3060" w:rsidRPr="005B04F0" w:rsidRDefault="00AA3060" w:rsidP="001E7C11">
      <w:pPr>
        <w:spacing w:line="276" w:lineRule="auto"/>
        <w:ind w:left="851" w:hanging="709"/>
        <w:jc w:val="both"/>
        <w:rPr>
          <w:color w:val="000000" w:themeColor="text1"/>
          <w:sz w:val="24"/>
          <w:szCs w:val="24"/>
        </w:rPr>
      </w:pPr>
      <w:r w:rsidRPr="005B04F0">
        <w:rPr>
          <w:color w:val="000000" w:themeColor="text1"/>
          <w:sz w:val="24"/>
          <w:szCs w:val="24"/>
        </w:rPr>
        <w:t xml:space="preserve">Susanto Ahmad. 2013. </w:t>
      </w:r>
      <w:r w:rsidRPr="005B04F0">
        <w:rPr>
          <w:i/>
          <w:color w:val="000000" w:themeColor="text1"/>
          <w:sz w:val="24"/>
          <w:szCs w:val="24"/>
        </w:rPr>
        <w:t>Teori Belajar &amp; Pembelajaran di Sekolah Dasar</w:t>
      </w:r>
      <w:r w:rsidRPr="005B04F0">
        <w:rPr>
          <w:color w:val="000000" w:themeColor="text1"/>
          <w:sz w:val="24"/>
          <w:szCs w:val="24"/>
        </w:rPr>
        <w:t>. Jakarta: PRENAMEDIA GROUP.</w:t>
      </w:r>
    </w:p>
    <w:p w14:paraId="714294E1" w14:textId="3F88F3C2" w:rsidR="00AA3060" w:rsidRPr="005B04F0" w:rsidRDefault="00AA3060" w:rsidP="001E7C11">
      <w:pPr>
        <w:spacing w:line="276" w:lineRule="auto"/>
        <w:ind w:left="709" w:hanging="567"/>
        <w:jc w:val="both"/>
        <w:rPr>
          <w:color w:val="000000" w:themeColor="text1"/>
          <w:sz w:val="24"/>
          <w:szCs w:val="24"/>
        </w:rPr>
      </w:pPr>
      <w:r w:rsidRPr="005B04F0">
        <w:rPr>
          <w:color w:val="000000" w:themeColor="text1"/>
          <w:sz w:val="24"/>
          <w:szCs w:val="24"/>
        </w:rPr>
        <w:t xml:space="preserve">Swandewi, Ni Putu. 2021. </w:t>
      </w:r>
      <w:r w:rsidRPr="005B04F0">
        <w:rPr>
          <w:i/>
          <w:color w:val="000000" w:themeColor="text1"/>
          <w:sz w:val="24"/>
          <w:szCs w:val="24"/>
        </w:rPr>
        <w:t xml:space="preserve">Implementasi Strategi Pembelajaran </w:t>
      </w:r>
      <w:proofErr w:type="gramStart"/>
      <w:r w:rsidRPr="005B04F0">
        <w:rPr>
          <w:i/>
          <w:color w:val="000000" w:themeColor="text1"/>
          <w:sz w:val="24"/>
          <w:szCs w:val="24"/>
        </w:rPr>
        <w:t>Berdiferensiasi  Dalam</w:t>
      </w:r>
      <w:proofErr w:type="gramEnd"/>
      <w:r w:rsidRPr="005B04F0">
        <w:rPr>
          <w:i/>
          <w:color w:val="000000" w:themeColor="text1"/>
          <w:sz w:val="24"/>
          <w:szCs w:val="24"/>
        </w:rPr>
        <w:t xml:space="preserve"> Pembelajaran</w:t>
      </w:r>
      <w:r w:rsidR="00086ADE">
        <w:rPr>
          <w:i/>
          <w:color w:val="000000" w:themeColor="text1"/>
          <w:sz w:val="24"/>
          <w:szCs w:val="24"/>
        </w:rPr>
        <w:t xml:space="preserve"> Teks Fabel Pada Siswa Kelas VII H</w:t>
      </w:r>
      <w:r w:rsidRPr="005B04F0">
        <w:rPr>
          <w:i/>
          <w:color w:val="000000" w:themeColor="text1"/>
          <w:sz w:val="24"/>
          <w:szCs w:val="24"/>
        </w:rPr>
        <w:t xml:space="preserve"> S</w:t>
      </w:r>
      <w:r w:rsidR="00086ADE">
        <w:rPr>
          <w:i/>
          <w:color w:val="000000" w:themeColor="text1"/>
          <w:sz w:val="24"/>
          <w:szCs w:val="24"/>
        </w:rPr>
        <w:t>MP</w:t>
      </w:r>
      <w:r w:rsidRPr="005B04F0">
        <w:rPr>
          <w:i/>
          <w:color w:val="000000" w:themeColor="text1"/>
          <w:sz w:val="24"/>
          <w:szCs w:val="24"/>
        </w:rPr>
        <w:t xml:space="preserve"> Negeri 3 Denpasar. </w:t>
      </w:r>
      <w:hyperlink r:id="rId14" w:history="1">
        <w:r w:rsidRPr="006D595B">
          <w:rPr>
            <w:rStyle w:val="Hyperlink"/>
            <w:i/>
            <w:color w:val="000000" w:themeColor="text1"/>
            <w:sz w:val="24"/>
            <w:szCs w:val="24"/>
            <w:u w:val="none"/>
          </w:rPr>
          <w:t>https://jurnal.markandeyabali.ac.id/index.php/deiksis/article/view/54/50</w:t>
        </w:r>
      </w:hyperlink>
      <w:r w:rsidRPr="006D595B">
        <w:rPr>
          <w:i/>
          <w:color w:val="000000" w:themeColor="text1"/>
          <w:sz w:val="24"/>
          <w:szCs w:val="24"/>
        </w:rPr>
        <w:t>.</w:t>
      </w:r>
      <w:r w:rsidRPr="006D595B">
        <w:rPr>
          <w:color w:val="000000" w:themeColor="text1"/>
          <w:sz w:val="24"/>
          <w:szCs w:val="24"/>
        </w:rPr>
        <w:t xml:space="preserve"> </w:t>
      </w:r>
      <w:r w:rsidRPr="005B04F0">
        <w:rPr>
          <w:color w:val="000000" w:themeColor="text1"/>
          <w:sz w:val="24"/>
          <w:szCs w:val="24"/>
        </w:rPr>
        <w:t>Denpasar: Jurnal Pendidikan Deiksis. (diakses pada tanggal 22 Februari 2023)</w:t>
      </w:r>
    </w:p>
    <w:p w14:paraId="2C3618C5" w14:textId="7D239109" w:rsidR="005E3D12" w:rsidRDefault="005E3D12" w:rsidP="001E7C11">
      <w:pPr>
        <w:spacing w:line="276" w:lineRule="auto"/>
        <w:jc w:val="both"/>
        <w:rPr>
          <w:color w:val="000000"/>
          <w:sz w:val="18"/>
          <w:szCs w:val="18"/>
        </w:rPr>
      </w:pPr>
    </w:p>
    <w:sectPr w:rsidR="005E3D12" w:rsidSect="00B72532">
      <w:headerReference w:type="even" r:id="rId15"/>
      <w:headerReference w:type="default" r:id="rId16"/>
      <w:footerReference w:type="default" r:id="rId17"/>
      <w:headerReference w:type="first" r:id="rId18"/>
      <w:footerReference w:type="first" r:id="rId19"/>
      <w:pgSz w:w="11907" w:h="16840" w:code="9"/>
      <w:pgMar w:top="1701" w:right="1701" w:bottom="1701" w:left="1701" w:header="1134" w:footer="77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E1810" w14:textId="77777777" w:rsidR="00864593" w:rsidRDefault="00864593">
      <w:r>
        <w:separator/>
      </w:r>
    </w:p>
  </w:endnote>
  <w:endnote w:type="continuationSeparator" w:id="0">
    <w:p w14:paraId="06B90FEE" w14:textId="77777777" w:rsidR="00864593" w:rsidRDefault="00864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B2"/>
    <w:family w:val="roman"/>
    <w:pitch w:val="variable"/>
    <w:sig w:usb0="00002003" w:usb1="80000000" w:usb2="00000008" w:usb3="00000000" w:csb0="00000041" w:csb1="00000000"/>
  </w:font>
  <w:font w:name="Palatino">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43491" w14:textId="77777777" w:rsidR="00097958" w:rsidRPr="00D63462" w:rsidRDefault="00097958" w:rsidP="00D63462">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9623D" w14:textId="78E414FD" w:rsidR="00097958" w:rsidRPr="0094256E" w:rsidRDefault="0094256E" w:rsidP="0094256E">
    <w:pPr>
      <w:pStyle w:val="Footer"/>
      <w:spacing w:before="240"/>
      <w:jc w:val="center"/>
      <w:rPr>
        <w:szCs w:val="18"/>
      </w:rPr>
    </w:pPr>
    <w:r>
      <w:rPr>
        <w:szCs w:val="18"/>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5F2BE" w14:textId="77777777" w:rsidR="00864593" w:rsidRDefault="00864593">
      <w:r>
        <w:separator/>
      </w:r>
    </w:p>
  </w:footnote>
  <w:footnote w:type="continuationSeparator" w:id="0">
    <w:p w14:paraId="486AA649" w14:textId="77777777" w:rsidR="00864593" w:rsidRDefault="0086459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84090" w14:textId="2FF24EE6" w:rsidR="00097958" w:rsidRPr="003D5B84" w:rsidRDefault="00EB5D17"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786FDC">
      <w:rPr>
        <w:rStyle w:val="PageNumber"/>
        <w:noProof/>
      </w:rPr>
      <w:t>8</w:t>
    </w:r>
    <w:r w:rsidRPr="003D5B84">
      <w:rPr>
        <w:rStyle w:val="PageNumber"/>
      </w:rPr>
      <w:fldChar w:fldCharType="end"/>
    </w:r>
  </w:p>
  <w:p w14:paraId="63E1C920" w14:textId="37E2F4E2" w:rsidR="00097958" w:rsidRPr="00022523" w:rsidRDefault="00F94B8E" w:rsidP="005A3102">
    <w:pPr>
      <w:pStyle w:val="Header"/>
      <w:tabs>
        <w:tab w:val="clear" w:pos="4320"/>
        <w:tab w:val="clear" w:pos="8640"/>
      </w:tabs>
      <w:spacing w:after="240"/>
      <w:rPr>
        <w:i/>
      </w:rPr>
    </w:pPr>
    <w:r>
      <w:rPr>
        <w:noProof/>
      </w:rPr>
      <mc:AlternateContent>
        <mc:Choice Requires="wps">
          <w:drawing>
            <wp:anchor distT="0" distB="0" distL="114300" distR="114300" simplePos="0" relativeHeight="251658752" behindDoc="0" locked="0" layoutInCell="1" allowOverlap="1" wp14:anchorId="5BB7D240" wp14:editId="3609B878">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0514984F"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3724BB">
      <w:rPr>
        <w:rFonts w:eastAsiaTheme="minorEastAsia"/>
        <w:i/>
        <w:noProof/>
        <w:sz w:val="22"/>
        <w:szCs w:val="24"/>
        <w:lang w:eastAsia="id-ID"/>
      </w:rPr>
      <w:t xml:space="preserve">   </w:t>
    </w:r>
    <w:r w:rsidR="009A4535">
      <w:rPr>
        <w:i/>
      </w:rPr>
      <w:t>Widyaningrum</w:t>
    </w:r>
    <w:r w:rsidR="00D63462" w:rsidRPr="00D63462">
      <w:rPr>
        <w:i/>
      </w:rPr>
      <w:t xml:space="preserve">, </w:t>
    </w:r>
    <w:r w:rsidR="009A4535">
      <w:rPr>
        <w:i/>
      </w:rPr>
      <w:t>Suyoto</w:t>
    </w:r>
    <w:r w:rsidR="005A3102">
      <w:rPr>
        <w:i/>
      </w:rPr>
      <w:t xml:space="preserve">, </w:t>
    </w:r>
    <w:r w:rsidR="009A4535">
      <w:rPr>
        <w:i/>
      </w:rPr>
      <w:t>Azizah</w:t>
    </w:r>
    <w:r w:rsidR="005A3102">
      <w:rPr>
        <w:i/>
      </w:rPr>
      <w:t xml:space="preserve"> &amp;Miyarti</w:t>
    </w:r>
    <w:r w:rsidR="00D63462" w:rsidRPr="00D63462">
      <w:rPr>
        <w:i/>
      </w:rPr>
      <w:t xml:space="preserve">, </w:t>
    </w:r>
    <w:r w:rsidR="005A3102">
      <w:rPr>
        <w:i/>
      </w:rPr>
      <w:t xml:space="preserve">Pemetaan Gaya Belajar untuk Pembelajaran </w:t>
    </w:r>
    <w:r w:rsidR="003724BB">
      <w:rPr>
        <w:i/>
      </w:rPr>
      <w:t>berdiferensiasi</w:t>
    </w:r>
  </w:p>
  <w:p w14:paraId="13FC4AE7" w14:textId="77777777" w:rsidR="00F26904" w:rsidRDefault="00F26904"/>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9DD02" w14:textId="59F4BE3F" w:rsidR="00097958" w:rsidRPr="003D5B84" w:rsidRDefault="00EB5D17"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786FDC">
      <w:rPr>
        <w:rStyle w:val="PageNumber"/>
        <w:noProof/>
      </w:rPr>
      <w:t>7</w:t>
    </w:r>
    <w:r w:rsidRPr="003D5B84">
      <w:rPr>
        <w:rStyle w:val="PageNumber"/>
      </w:rPr>
      <w:fldChar w:fldCharType="end"/>
    </w:r>
  </w:p>
  <w:p w14:paraId="09604D41" w14:textId="5C110F27" w:rsidR="00D63462" w:rsidRPr="00A47588" w:rsidRDefault="002637E8" w:rsidP="00A47588">
    <w:pPr>
      <w:tabs>
        <w:tab w:val="left" w:pos="4395"/>
      </w:tabs>
      <w:rPr>
        <w:sz w:val="8"/>
        <w:lang w:val="id-ID"/>
        <w14:textOutline w14:w="9525" w14:cap="rnd" w14:cmpd="sng" w14:algn="ctr">
          <w14:solidFill>
            <w14:srgbClr w14:val="000000"/>
          </w14:solidFill>
          <w14:prstDash w14:val="solid"/>
          <w14:bevel/>
        </w14:textOutline>
      </w:rPr>
    </w:pPr>
    <w:r>
      <w:t xml:space="preserve">Khazanah </w:t>
    </w:r>
    <w:r>
      <w:rPr>
        <w:lang w:val="id-ID"/>
      </w:rPr>
      <w:t>Pendidikan</w:t>
    </w:r>
    <w:r>
      <w:rPr>
        <w:lang w:val="id-ID"/>
      </w:rPr>
      <w:tab/>
    </w:r>
    <w:r w:rsidR="00A47588">
      <w:rPr>
        <w:lang w:val="id-ID"/>
      </w:rPr>
      <w:tab/>
    </w:r>
    <w:r w:rsidR="00D63462" w:rsidRPr="003D5B84">
      <w:t xml:space="preserve">Volume </w:t>
    </w:r>
    <w:r w:rsidR="00C9776F">
      <w:t>XX</w:t>
    </w:r>
    <w:r w:rsidR="00D63462" w:rsidRPr="003D5B84">
      <w:t xml:space="preserve">, No </w:t>
    </w:r>
    <w:r w:rsidR="00C9776F">
      <w:t>X</w:t>
    </w:r>
    <w:r w:rsidR="00037EC3">
      <w:t xml:space="preserve">, </w:t>
    </w:r>
    <w:r w:rsidR="00037EC3">
      <w:rPr>
        <w:lang w:val="id-ID"/>
      </w:rPr>
      <w:t>Bulan</w:t>
    </w:r>
    <w:r w:rsidR="00D63462" w:rsidRPr="003D5B84">
      <w:t xml:space="preserve"> 202</w:t>
    </w:r>
    <w:r w:rsidR="00C9776F">
      <w:t>X</w:t>
    </w:r>
    <w:r w:rsidR="00D63462" w:rsidRPr="003D5B84">
      <w:t>, hal. XX-XX</w:t>
    </w:r>
  </w:p>
  <w:p w14:paraId="4E805A94" w14:textId="77777777" w:rsidR="00097958" w:rsidRPr="003D5B84" w:rsidRDefault="00585175" w:rsidP="0094367D">
    <w:pPr>
      <w:pStyle w:val="Header"/>
      <w:ind w:right="360" w:firstLine="360"/>
    </w:pPr>
    <w:r>
      <w:rPr>
        <w:noProof/>
      </w:rPr>
      <mc:AlternateContent>
        <mc:Choice Requires="wps">
          <w:drawing>
            <wp:anchor distT="0" distB="0" distL="114300" distR="114300" simplePos="0" relativeHeight="251664896" behindDoc="0" locked="0" layoutInCell="1" allowOverlap="1" wp14:anchorId="530DE3F4" wp14:editId="56EEDB8F">
              <wp:simplePos x="0" y="0"/>
              <wp:positionH relativeFrom="column">
                <wp:posOffset>24802</wp:posOffset>
              </wp:positionH>
              <wp:positionV relativeFrom="paragraph">
                <wp:posOffset>48260</wp:posOffset>
              </wp:positionV>
              <wp:extent cx="5544820" cy="0"/>
              <wp:effectExtent l="0" t="0" r="17780"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shapetype w14:anchorId="7BB83627" id="_x0000_t32" coordsize="21600,21600" o:spt="32" o:oned="t" path="m,l21600,21600e" filled="f">
              <v:path arrowok="t" fillok="f" o:connecttype="none"/>
              <o:lock v:ext="edit" shapetype="t"/>
            </v:shapetype>
            <v:shape id="AutoShape 7" o:spid="_x0000_s1026" type="#_x0000_t32" style="position:absolute;margin-left:1.95pt;margin-top:3.8pt;width:436.6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" strokeweight="1pt"/>
          </w:pict>
        </mc:Fallback>
      </mc:AlternateContent>
    </w:r>
  </w:p>
  <w:p w14:paraId="13743D79" w14:textId="77777777" w:rsidR="00F26904" w:rsidRDefault="00F26904"/>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7195C" w14:textId="56DEB8E3" w:rsidR="0056392B" w:rsidRPr="00E93805" w:rsidRDefault="0056392B" w:rsidP="00E93805">
    <w:pPr>
      <w:pStyle w:val="Header"/>
      <w:tabs>
        <w:tab w:val="clear" w:pos="4320"/>
        <w:tab w:val="clear" w:pos="8640"/>
        <w:tab w:val="left" w:pos="7230"/>
      </w:tabs>
      <w:ind w:left="6663" w:right="-1"/>
      <w:rPr>
        <w:b/>
        <w:bCs/>
        <w:sz w:val="21"/>
        <w:szCs w:val="21"/>
      </w:rPr>
    </w:pPr>
    <w:r w:rsidRPr="002D3C68">
      <w:rPr>
        <w:noProof/>
        <w:sz w:val="21"/>
        <w:szCs w:val="21"/>
      </w:rPr>
      <w:drawing>
        <wp:anchor distT="0" distB="0" distL="114300" distR="114300" simplePos="0" relativeHeight="251665920" behindDoc="1" locked="0" layoutInCell="1" allowOverlap="1" wp14:anchorId="4402A23B" wp14:editId="3E40CBE5">
          <wp:simplePos x="0" y="0"/>
          <wp:positionH relativeFrom="column">
            <wp:posOffset>-731219</wp:posOffset>
          </wp:positionH>
          <wp:positionV relativeFrom="paragraph">
            <wp:posOffset>-328265</wp:posOffset>
          </wp:positionV>
          <wp:extent cx="6833302" cy="9447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emplate khasanah atas.jpeg"/>
                  <pic:cNvPicPr/>
                </pic:nvPicPr>
                <pic:blipFill>
                  <a:blip r:embed="rId1">
                    <a:extLst>
                      <a:ext uri="{28A0092B-C50C-407E-A947-70E740481C1C}">
                        <a14:useLocalDpi xmlns:a14="http://schemas.microsoft.com/office/drawing/2010/main" val="0"/>
                      </a:ext>
                    </a:extLst>
                  </a:blip>
                  <a:stretch>
                    <a:fillRect/>
                  </a:stretch>
                </pic:blipFill>
                <pic:spPr>
                  <a:xfrm>
                    <a:off x="0" y="0"/>
                    <a:ext cx="7095809" cy="981043"/>
                  </a:xfrm>
                  <a:prstGeom prst="rect">
                    <a:avLst/>
                  </a:prstGeom>
                </pic:spPr>
              </pic:pic>
            </a:graphicData>
          </a:graphic>
          <wp14:sizeRelH relativeFrom="page">
            <wp14:pctWidth>0</wp14:pctWidth>
          </wp14:sizeRelH>
          <wp14:sizeRelV relativeFrom="page">
            <wp14:pctHeight>0</wp14:pctHeight>
          </wp14:sizeRelV>
        </wp:anchor>
      </w:drawing>
    </w:r>
    <w:r w:rsidRPr="002D3C68">
      <w:rPr>
        <w:sz w:val="21"/>
        <w:szCs w:val="21"/>
      </w:rPr>
      <w:t xml:space="preserve"> </w:t>
    </w:r>
    <w:r w:rsidRPr="00E93805">
      <w:rPr>
        <w:b/>
        <w:sz w:val="21"/>
        <w:szCs w:val="21"/>
      </w:rPr>
      <w:t>ISSN 1979 - 6668</w:t>
    </w:r>
  </w:p>
  <w:p w14:paraId="18BBB499" w14:textId="077D9518" w:rsidR="00A47588" w:rsidRPr="00E93805" w:rsidRDefault="0056392B" w:rsidP="00E93805">
    <w:pPr>
      <w:pStyle w:val="Header"/>
      <w:tabs>
        <w:tab w:val="clear" w:pos="4320"/>
        <w:tab w:val="clear" w:pos="8640"/>
        <w:tab w:val="left" w:pos="6804"/>
      </w:tabs>
      <w:ind w:left="6663" w:right="-1"/>
      <w:rPr>
        <w:b/>
        <w:bCs/>
        <w:sz w:val="21"/>
        <w:szCs w:val="21"/>
        <w:lang w:val="id-ID"/>
      </w:rPr>
    </w:pPr>
    <w:r w:rsidRPr="00E93805">
      <w:rPr>
        <w:b/>
        <w:bCs/>
        <w:sz w:val="21"/>
        <w:szCs w:val="21"/>
      </w:rPr>
      <w:t xml:space="preserve"> Vol</w:t>
    </w:r>
    <w:r w:rsidR="00E93805">
      <w:rPr>
        <w:b/>
        <w:bCs/>
        <w:sz w:val="21"/>
        <w:szCs w:val="21"/>
        <w:lang w:val="id-ID"/>
      </w:rPr>
      <w:t>.</w:t>
    </w:r>
    <w:r w:rsidRPr="00E93805">
      <w:rPr>
        <w:b/>
        <w:bCs/>
        <w:sz w:val="21"/>
        <w:szCs w:val="21"/>
      </w:rPr>
      <w:t xml:space="preserve"> </w:t>
    </w:r>
    <w:r w:rsidR="00E93805">
      <w:rPr>
        <w:b/>
        <w:bCs/>
        <w:sz w:val="21"/>
        <w:szCs w:val="21"/>
        <w:lang w:val="id-ID"/>
      </w:rPr>
      <w:t>XX</w:t>
    </w:r>
    <w:r w:rsidRPr="00E93805">
      <w:rPr>
        <w:b/>
        <w:bCs/>
        <w:sz w:val="21"/>
        <w:szCs w:val="21"/>
      </w:rPr>
      <w:t>, No.</w:t>
    </w:r>
    <w:r w:rsidR="00E93805">
      <w:rPr>
        <w:b/>
        <w:bCs/>
        <w:sz w:val="21"/>
        <w:szCs w:val="21"/>
        <w:lang w:val="id-ID"/>
      </w:rPr>
      <w:t>X</w:t>
    </w:r>
    <w:r w:rsidR="00D2455E">
      <w:rPr>
        <w:b/>
        <w:bCs/>
        <w:sz w:val="21"/>
        <w:szCs w:val="21"/>
      </w:rPr>
      <w:t xml:space="preserve"> </w:t>
    </w:r>
    <w:r w:rsidR="00D2455E">
      <w:rPr>
        <w:b/>
        <w:bCs/>
        <w:sz w:val="21"/>
        <w:szCs w:val="21"/>
        <w:lang w:val="id-ID"/>
      </w:rPr>
      <w:t>Bulan</w:t>
    </w:r>
    <w:r w:rsidRPr="00E93805">
      <w:rPr>
        <w:b/>
        <w:bCs/>
        <w:sz w:val="21"/>
        <w:szCs w:val="21"/>
      </w:rPr>
      <w:t xml:space="preserve"> 202</w:t>
    </w:r>
    <w:r w:rsidR="00E93805">
      <w:rPr>
        <w:b/>
        <w:bCs/>
        <w:sz w:val="21"/>
        <w:szCs w:val="21"/>
        <w:lang w:val="id-ID"/>
      </w:rPr>
      <w:t>X</w:t>
    </w:r>
  </w:p>
  <w:p w14:paraId="5E83F512" w14:textId="77777777" w:rsidR="002D3C68" w:rsidRPr="002D3C68" w:rsidRDefault="002D3C68" w:rsidP="0056392B">
    <w:pPr>
      <w:pStyle w:val="Header"/>
      <w:tabs>
        <w:tab w:val="clear" w:pos="4320"/>
        <w:tab w:val="clear" w:pos="8640"/>
        <w:tab w:val="left" w:pos="6804"/>
      </w:tabs>
      <w:ind w:left="1985" w:right="-1"/>
      <w:rPr>
        <w:b/>
        <w:bCs/>
        <w:sz w:val="21"/>
        <w:szCs w:val="21"/>
      </w:rPr>
    </w:pPr>
  </w:p>
  <w:p w14:paraId="0C787EA2" w14:textId="47E3C827" w:rsidR="00097958" w:rsidRPr="002D3C68" w:rsidRDefault="00A47588" w:rsidP="002D3C68">
    <w:pPr>
      <w:pStyle w:val="Header"/>
      <w:tabs>
        <w:tab w:val="clear" w:pos="4320"/>
        <w:tab w:val="clear" w:pos="8640"/>
        <w:tab w:val="left" w:pos="6663"/>
      </w:tabs>
      <w:ind w:right="-1"/>
      <w:rPr>
        <w:rStyle w:val="PageNumber"/>
        <w:lang w:val="id-ID"/>
      </w:rPr>
    </w:pPr>
    <w:r>
      <w:rPr>
        <w:lang w:val="id-ID"/>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534BE"/>
    <w:multiLevelType w:val="hybridMultilevel"/>
    <w:tmpl w:val="57142956"/>
    <w:lvl w:ilvl="0" w:tplc="945AE6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E246D"/>
    <w:multiLevelType w:val="hybridMultilevel"/>
    <w:tmpl w:val="F97C9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0A3B17"/>
    <w:multiLevelType w:val="multilevel"/>
    <w:tmpl w:val="00A280DE"/>
    <w:lvl w:ilvl="0">
      <w:start w:val="1"/>
      <w:numFmt w:val="decimal"/>
      <w:lvlText w:val="%1."/>
      <w:lvlJc w:val="left"/>
      <w:pPr>
        <w:ind w:left="720" w:hanging="360"/>
      </w:pPr>
      <w:rPr>
        <w:rFonts w:ascii="Times New Roman" w:hAnsi="Times New Roman"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4"/>
  </w:num>
  <w:num w:numId="2">
    <w:abstractNumId w:val="10"/>
  </w:num>
  <w:num w:numId="3">
    <w:abstractNumId w:val="18"/>
  </w:num>
  <w:num w:numId="4">
    <w:abstractNumId w:val="9"/>
  </w:num>
  <w:num w:numId="5">
    <w:abstractNumId w:val="12"/>
  </w:num>
  <w:num w:numId="6">
    <w:abstractNumId w:val="15"/>
  </w:num>
  <w:num w:numId="7">
    <w:abstractNumId w:val="13"/>
  </w:num>
  <w:num w:numId="8">
    <w:abstractNumId w:val="11"/>
  </w:num>
  <w:num w:numId="9">
    <w:abstractNumId w:val="8"/>
  </w:num>
  <w:num w:numId="10">
    <w:abstractNumId w:val="2"/>
  </w:num>
  <w:num w:numId="11">
    <w:abstractNumId w:val="1"/>
  </w:num>
  <w:num w:numId="12">
    <w:abstractNumId w:val="5"/>
  </w:num>
  <w:num w:numId="13">
    <w:abstractNumId w:val="3"/>
  </w:num>
  <w:num w:numId="14">
    <w:abstractNumId w:val="6"/>
  </w:num>
  <w:num w:numId="15">
    <w:abstractNumId w:val="17"/>
  </w:num>
  <w:num w:numId="16">
    <w:abstractNumId w:val="7"/>
  </w:num>
  <w:num w:numId="17">
    <w:abstractNumId w:val="16"/>
  </w:num>
  <w:num w:numId="18">
    <w:abstractNumId w:val="4"/>
  </w:num>
  <w:num w:numId="19">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2523"/>
    <w:rsid w:val="00027142"/>
    <w:rsid w:val="000279BE"/>
    <w:rsid w:val="00034C84"/>
    <w:rsid w:val="00037EC3"/>
    <w:rsid w:val="000416A3"/>
    <w:rsid w:val="000437AE"/>
    <w:rsid w:val="00044C49"/>
    <w:rsid w:val="000474E3"/>
    <w:rsid w:val="00047710"/>
    <w:rsid w:val="00047C40"/>
    <w:rsid w:val="000523C5"/>
    <w:rsid w:val="00053FB7"/>
    <w:rsid w:val="0006020A"/>
    <w:rsid w:val="00060330"/>
    <w:rsid w:val="00060F5C"/>
    <w:rsid w:val="000610E1"/>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6ADE"/>
    <w:rsid w:val="000876D7"/>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B7022"/>
    <w:rsid w:val="000C03DA"/>
    <w:rsid w:val="000C494A"/>
    <w:rsid w:val="000C4B17"/>
    <w:rsid w:val="000C730A"/>
    <w:rsid w:val="000D099B"/>
    <w:rsid w:val="000D50C8"/>
    <w:rsid w:val="000D6591"/>
    <w:rsid w:val="000D6BC3"/>
    <w:rsid w:val="000E0482"/>
    <w:rsid w:val="000E0AE1"/>
    <w:rsid w:val="000E0C84"/>
    <w:rsid w:val="000E0CE9"/>
    <w:rsid w:val="000E0E3C"/>
    <w:rsid w:val="000E1C9D"/>
    <w:rsid w:val="000E28E0"/>
    <w:rsid w:val="000E46C5"/>
    <w:rsid w:val="000E4FD6"/>
    <w:rsid w:val="000E708C"/>
    <w:rsid w:val="000E7467"/>
    <w:rsid w:val="000E7F38"/>
    <w:rsid w:val="000F279B"/>
    <w:rsid w:val="000F29E1"/>
    <w:rsid w:val="000F61E2"/>
    <w:rsid w:val="000F7ED5"/>
    <w:rsid w:val="0010046E"/>
    <w:rsid w:val="00102A61"/>
    <w:rsid w:val="001041EB"/>
    <w:rsid w:val="00104BF1"/>
    <w:rsid w:val="00106F02"/>
    <w:rsid w:val="001078A8"/>
    <w:rsid w:val="00107904"/>
    <w:rsid w:val="001129DE"/>
    <w:rsid w:val="00112F66"/>
    <w:rsid w:val="0011369D"/>
    <w:rsid w:val="00113F18"/>
    <w:rsid w:val="00114470"/>
    <w:rsid w:val="00117326"/>
    <w:rsid w:val="00117C85"/>
    <w:rsid w:val="00121C37"/>
    <w:rsid w:val="00122833"/>
    <w:rsid w:val="00125C41"/>
    <w:rsid w:val="00126B1A"/>
    <w:rsid w:val="0013179E"/>
    <w:rsid w:val="00131A6C"/>
    <w:rsid w:val="00131E4C"/>
    <w:rsid w:val="00133003"/>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40C9"/>
    <w:rsid w:val="00166432"/>
    <w:rsid w:val="00167012"/>
    <w:rsid w:val="001671A8"/>
    <w:rsid w:val="0016761A"/>
    <w:rsid w:val="00167BE2"/>
    <w:rsid w:val="001704EB"/>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33EF"/>
    <w:rsid w:val="001A6A0D"/>
    <w:rsid w:val="001A7D56"/>
    <w:rsid w:val="001B2439"/>
    <w:rsid w:val="001B2EF9"/>
    <w:rsid w:val="001B4AB3"/>
    <w:rsid w:val="001B5250"/>
    <w:rsid w:val="001B5719"/>
    <w:rsid w:val="001B621C"/>
    <w:rsid w:val="001B64D0"/>
    <w:rsid w:val="001B7915"/>
    <w:rsid w:val="001C0FE6"/>
    <w:rsid w:val="001C19EB"/>
    <w:rsid w:val="001C1DDC"/>
    <w:rsid w:val="001C521A"/>
    <w:rsid w:val="001C7AC5"/>
    <w:rsid w:val="001D04CA"/>
    <w:rsid w:val="001D19C3"/>
    <w:rsid w:val="001D218B"/>
    <w:rsid w:val="001E1922"/>
    <w:rsid w:val="001E2071"/>
    <w:rsid w:val="001E5CFB"/>
    <w:rsid w:val="001E608B"/>
    <w:rsid w:val="001E69C1"/>
    <w:rsid w:val="001E7C1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4A5"/>
    <w:rsid w:val="002378BD"/>
    <w:rsid w:val="00237B26"/>
    <w:rsid w:val="00240303"/>
    <w:rsid w:val="0024158C"/>
    <w:rsid w:val="0024180A"/>
    <w:rsid w:val="0024268D"/>
    <w:rsid w:val="00250442"/>
    <w:rsid w:val="00250A66"/>
    <w:rsid w:val="0025306A"/>
    <w:rsid w:val="00254EC2"/>
    <w:rsid w:val="002550AB"/>
    <w:rsid w:val="00256322"/>
    <w:rsid w:val="002575A8"/>
    <w:rsid w:val="00260476"/>
    <w:rsid w:val="00261B88"/>
    <w:rsid w:val="0026229E"/>
    <w:rsid w:val="002622CD"/>
    <w:rsid w:val="002637E8"/>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199B"/>
    <w:rsid w:val="002B63B4"/>
    <w:rsid w:val="002B66EF"/>
    <w:rsid w:val="002B6EC9"/>
    <w:rsid w:val="002B7609"/>
    <w:rsid w:val="002C0665"/>
    <w:rsid w:val="002C2C92"/>
    <w:rsid w:val="002C4749"/>
    <w:rsid w:val="002C6317"/>
    <w:rsid w:val="002D07B9"/>
    <w:rsid w:val="002D0C71"/>
    <w:rsid w:val="002D0F04"/>
    <w:rsid w:val="002D31A6"/>
    <w:rsid w:val="002D3C68"/>
    <w:rsid w:val="002D4A56"/>
    <w:rsid w:val="002D797A"/>
    <w:rsid w:val="002E0BC4"/>
    <w:rsid w:val="002E184C"/>
    <w:rsid w:val="002E2CAE"/>
    <w:rsid w:val="002E31F3"/>
    <w:rsid w:val="002E6409"/>
    <w:rsid w:val="002F137A"/>
    <w:rsid w:val="002F267D"/>
    <w:rsid w:val="002F3D30"/>
    <w:rsid w:val="002F41A4"/>
    <w:rsid w:val="002F41CD"/>
    <w:rsid w:val="002F48E3"/>
    <w:rsid w:val="002F6BBA"/>
    <w:rsid w:val="002F6DFA"/>
    <w:rsid w:val="002F7C5F"/>
    <w:rsid w:val="0030038F"/>
    <w:rsid w:val="00302D7F"/>
    <w:rsid w:val="00305125"/>
    <w:rsid w:val="00306442"/>
    <w:rsid w:val="003069FB"/>
    <w:rsid w:val="0031025F"/>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0D4F"/>
    <w:rsid w:val="00361EB1"/>
    <w:rsid w:val="003629D1"/>
    <w:rsid w:val="003637CE"/>
    <w:rsid w:val="0036394B"/>
    <w:rsid w:val="003715EC"/>
    <w:rsid w:val="003724BB"/>
    <w:rsid w:val="00373753"/>
    <w:rsid w:val="00376867"/>
    <w:rsid w:val="00376A96"/>
    <w:rsid w:val="003772AC"/>
    <w:rsid w:val="00381E56"/>
    <w:rsid w:val="003826FF"/>
    <w:rsid w:val="00384ECD"/>
    <w:rsid w:val="00385E4F"/>
    <w:rsid w:val="00393D9D"/>
    <w:rsid w:val="00393E61"/>
    <w:rsid w:val="003949A1"/>
    <w:rsid w:val="00396D02"/>
    <w:rsid w:val="003A0041"/>
    <w:rsid w:val="003A1C3E"/>
    <w:rsid w:val="003A2970"/>
    <w:rsid w:val="003A5088"/>
    <w:rsid w:val="003A7D80"/>
    <w:rsid w:val="003B0E46"/>
    <w:rsid w:val="003B14AA"/>
    <w:rsid w:val="003B19C7"/>
    <w:rsid w:val="003B25A5"/>
    <w:rsid w:val="003B3120"/>
    <w:rsid w:val="003B3537"/>
    <w:rsid w:val="003B567E"/>
    <w:rsid w:val="003B5914"/>
    <w:rsid w:val="003B6932"/>
    <w:rsid w:val="003B79EB"/>
    <w:rsid w:val="003B7ED0"/>
    <w:rsid w:val="003C0D91"/>
    <w:rsid w:val="003C3E42"/>
    <w:rsid w:val="003C4B05"/>
    <w:rsid w:val="003C72E2"/>
    <w:rsid w:val="003D07D2"/>
    <w:rsid w:val="003D1A6A"/>
    <w:rsid w:val="003D5B84"/>
    <w:rsid w:val="003D79CF"/>
    <w:rsid w:val="003E0207"/>
    <w:rsid w:val="003E201A"/>
    <w:rsid w:val="003E304D"/>
    <w:rsid w:val="003E3D41"/>
    <w:rsid w:val="003E4AA5"/>
    <w:rsid w:val="003F0964"/>
    <w:rsid w:val="003F18A1"/>
    <w:rsid w:val="003F1D93"/>
    <w:rsid w:val="003F2EB6"/>
    <w:rsid w:val="003F4897"/>
    <w:rsid w:val="003F6587"/>
    <w:rsid w:val="00402684"/>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779D5"/>
    <w:rsid w:val="004816D7"/>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1C88"/>
    <w:rsid w:val="004D7295"/>
    <w:rsid w:val="004E140A"/>
    <w:rsid w:val="004E154B"/>
    <w:rsid w:val="004E1914"/>
    <w:rsid w:val="004E3613"/>
    <w:rsid w:val="004E3AFD"/>
    <w:rsid w:val="004E3CAD"/>
    <w:rsid w:val="004E6C69"/>
    <w:rsid w:val="004F101E"/>
    <w:rsid w:val="004F2A11"/>
    <w:rsid w:val="004F3166"/>
    <w:rsid w:val="004F3208"/>
    <w:rsid w:val="004F54D2"/>
    <w:rsid w:val="004F6193"/>
    <w:rsid w:val="004F6A6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37BEA"/>
    <w:rsid w:val="00540DCE"/>
    <w:rsid w:val="00540DD7"/>
    <w:rsid w:val="00541F86"/>
    <w:rsid w:val="00541FCB"/>
    <w:rsid w:val="0054283A"/>
    <w:rsid w:val="00545E9C"/>
    <w:rsid w:val="00547658"/>
    <w:rsid w:val="0054768C"/>
    <w:rsid w:val="0055649A"/>
    <w:rsid w:val="00563102"/>
    <w:rsid w:val="0056392B"/>
    <w:rsid w:val="0057008C"/>
    <w:rsid w:val="00571102"/>
    <w:rsid w:val="00572013"/>
    <w:rsid w:val="00573257"/>
    <w:rsid w:val="005778F7"/>
    <w:rsid w:val="00577A3F"/>
    <w:rsid w:val="005805DF"/>
    <w:rsid w:val="00581C6C"/>
    <w:rsid w:val="0058326E"/>
    <w:rsid w:val="005833B8"/>
    <w:rsid w:val="00583A03"/>
    <w:rsid w:val="005841BA"/>
    <w:rsid w:val="00584301"/>
    <w:rsid w:val="00585175"/>
    <w:rsid w:val="005877F2"/>
    <w:rsid w:val="00592442"/>
    <w:rsid w:val="0059283B"/>
    <w:rsid w:val="00593E92"/>
    <w:rsid w:val="005949F1"/>
    <w:rsid w:val="005956F7"/>
    <w:rsid w:val="00595CB2"/>
    <w:rsid w:val="005978C8"/>
    <w:rsid w:val="005A0A0F"/>
    <w:rsid w:val="005A1AD0"/>
    <w:rsid w:val="005A2361"/>
    <w:rsid w:val="005A24ED"/>
    <w:rsid w:val="005A2573"/>
    <w:rsid w:val="005A3102"/>
    <w:rsid w:val="005A4783"/>
    <w:rsid w:val="005A6B87"/>
    <w:rsid w:val="005B0825"/>
    <w:rsid w:val="005B0866"/>
    <w:rsid w:val="005B0A84"/>
    <w:rsid w:val="005B2302"/>
    <w:rsid w:val="005B2D16"/>
    <w:rsid w:val="005B4DAF"/>
    <w:rsid w:val="005B56A0"/>
    <w:rsid w:val="005B5788"/>
    <w:rsid w:val="005B60D5"/>
    <w:rsid w:val="005B693A"/>
    <w:rsid w:val="005C11D6"/>
    <w:rsid w:val="005C12EA"/>
    <w:rsid w:val="005C1759"/>
    <w:rsid w:val="005C234E"/>
    <w:rsid w:val="005D02EE"/>
    <w:rsid w:val="005D0C1B"/>
    <w:rsid w:val="005D0FDE"/>
    <w:rsid w:val="005D210E"/>
    <w:rsid w:val="005D3D27"/>
    <w:rsid w:val="005D464B"/>
    <w:rsid w:val="005D7D3A"/>
    <w:rsid w:val="005D7EB1"/>
    <w:rsid w:val="005E3D12"/>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1FDD"/>
    <w:rsid w:val="006327F1"/>
    <w:rsid w:val="00636167"/>
    <w:rsid w:val="00644417"/>
    <w:rsid w:val="00647075"/>
    <w:rsid w:val="00652EBE"/>
    <w:rsid w:val="006549EF"/>
    <w:rsid w:val="00655C14"/>
    <w:rsid w:val="00656420"/>
    <w:rsid w:val="00662070"/>
    <w:rsid w:val="0066237A"/>
    <w:rsid w:val="006628A9"/>
    <w:rsid w:val="00665A9F"/>
    <w:rsid w:val="00665B37"/>
    <w:rsid w:val="006719D8"/>
    <w:rsid w:val="0067364F"/>
    <w:rsid w:val="00675D81"/>
    <w:rsid w:val="00676455"/>
    <w:rsid w:val="00676EB9"/>
    <w:rsid w:val="00682B00"/>
    <w:rsid w:val="00685AA5"/>
    <w:rsid w:val="00685FB4"/>
    <w:rsid w:val="006863DA"/>
    <w:rsid w:val="00687CA7"/>
    <w:rsid w:val="00687D3A"/>
    <w:rsid w:val="006915AA"/>
    <w:rsid w:val="006925E2"/>
    <w:rsid w:val="006A0231"/>
    <w:rsid w:val="006A090C"/>
    <w:rsid w:val="006A1384"/>
    <w:rsid w:val="006A34DA"/>
    <w:rsid w:val="006A6AEE"/>
    <w:rsid w:val="006B027E"/>
    <w:rsid w:val="006B0965"/>
    <w:rsid w:val="006B28BA"/>
    <w:rsid w:val="006B6754"/>
    <w:rsid w:val="006B71FD"/>
    <w:rsid w:val="006C0661"/>
    <w:rsid w:val="006C0E3B"/>
    <w:rsid w:val="006C18AF"/>
    <w:rsid w:val="006C1D12"/>
    <w:rsid w:val="006D29E6"/>
    <w:rsid w:val="006D449D"/>
    <w:rsid w:val="006D5851"/>
    <w:rsid w:val="006D595B"/>
    <w:rsid w:val="006D5DAA"/>
    <w:rsid w:val="006D60D9"/>
    <w:rsid w:val="006D6178"/>
    <w:rsid w:val="006E0184"/>
    <w:rsid w:val="006E01FA"/>
    <w:rsid w:val="006E361D"/>
    <w:rsid w:val="006E3810"/>
    <w:rsid w:val="006E44B1"/>
    <w:rsid w:val="006E492E"/>
    <w:rsid w:val="006E4C9D"/>
    <w:rsid w:val="006E5DCF"/>
    <w:rsid w:val="006E669C"/>
    <w:rsid w:val="006E786F"/>
    <w:rsid w:val="006E7D23"/>
    <w:rsid w:val="006F01C3"/>
    <w:rsid w:val="006F5B9E"/>
    <w:rsid w:val="006F7480"/>
    <w:rsid w:val="0070124C"/>
    <w:rsid w:val="007017C6"/>
    <w:rsid w:val="007027BB"/>
    <w:rsid w:val="00705140"/>
    <w:rsid w:val="007066C5"/>
    <w:rsid w:val="00706CD1"/>
    <w:rsid w:val="00712FFF"/>
    <w:rsid w:val="007142C8"/>
    <w:rsid w:val="00717A32"/>
    <w:rsid w:val="00720729"/>
    <w:rsid w:val="007212E2"/>
    <w:rsid w:val="00723DEB"/>
    <w:rsid w:val="007240E7"/>
    <w:rsid w:val="00731AEB"/>
    <w:rsid w:val="00740C36"/>
    <w:rsid w:val="00741A8F"/>
    <w:rsid w:val="00742008"/>
    <w:rsid w:val="00743BA0"/>
    <w:rsid w:val="00746341"/>
    <w:rsid w:val="00747DFD"/>
    <w:rsid w:val="00754329"/>
    <w:rsid w:val="0075442C"/>
    <w:rsid w:val="007547A1"/>
    <w:rsid w:val="00756A93"/>
    <w:rsid w:val="0075769A"/>
    <w:rsid w:val="00765DEF"/>
    <w:rsid w:val="00766E46"/>
    <w:rsid w:val="00770E6E"/>
    <w:rsid w:val="00771A7C"/>
    <w:rsid w:val="0077230A"/>
    <w:rsid w:val="00772725"/>
    <w:rsid w:val="00773EB7"/>
    <w:rsid w:val="007751AA"/>
    <w:rsid w:val="00777AD7"/>
    <w:rsid w:val="00786FDC"/>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3A2"/>
    <w:rsid w:val="007E68A5"/>
    <w:rsid w:val="007F1EC7"/>
    <w:rsid w:val="007F286F"/>
    <w:rsid w:val="007F2C82"/>
    <w:rsid w:val="007F36F4"/>
    <w:rsid w:val="007F38BA"/>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472D5"/>
    <w:rsid w:val="008508FF"/>
    <w:rsid w:val="00850CAC"/>
    <w:rsid w:val="0085238C"/>
    <w:rsid w:val="008530DA"/>
    <w:rsid w:val="008538D0"/>
    <w:rsid w:val="00853BF4"/>
    <w:rsid w:val="00854A93"/>
    <w:rsid w:val="00854ED5"/>
    <w:rsid w:val="00855965"/>
    <w:rsid w:val="00855B6E"/>
    <w:rsid w:val="00855FEA"/>
    <w:rsid w:val="00856356"/>
    <w:rsid w:val="008563F2"/>
    <w:rsid w:val="00860671"/>
    <w:rsid w:val="00862CD2"/>
    <w:rsid w:val="00864593"/>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5E1A"/>
    <w:rsid w:val="008C6701"/>
    <w:rsid w:val="008C671C"/>
    <w:rsid w:val="008D1348"/>
    <w:rsid w:val="008D28A9"/>
    <w:rsid w:val="008D38D8"/>
    <w:rsid w:val="008D3BDF"/>
    <w:rsid w:val="008D732E"/>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666"/>
    <w:rsid w:val="00906951"/>
    <w:rsid w:val="00907D6F"/>
    <w:rsid w:val="0091187A"/>
    <w:rsid w:val="00912FBC"/>
    <w:rsid w:val="00913D3B"/>
    <w:rsid w:val="00913F75"/>
    <w:rsid w:val="00921D05"/>
    <w:rsid w:val="0092257C"/>
    <w:rsid w:val="00923121"/>
    <w:rsid w:val="009314C3"/>
    <w:rsid w:val="009317FD"/>
    <w:rsid w:val="009406FF"/>
    <w:rsid w:val="00941203"/>
    <w:rsid w:val="009416C1"/>
    <w:rsid w:val="0094256E"/>
    <w:rsid w:val="0094367D"/>
    <w:rsid w:val="00943FA1"/>
    <w:rsid w:val="00945A5C"/>
    <w:rsid w:val="00946389"/>
    <w:rsid w:val="0094738D"/>
    <w:rsid w:val="00950EF7"/>
    <w:rsid w:val="00954DC1"/>
    <w:rsid w:val="00955462"/>
    <w:rsid w:val="00956EB6"/>
    <w:rsid w:val="00957C11"/>
    <w:rsid w:val="00960542"/>
    <w:rsid w:val="009617A9"/>
    <w:rsid w:val="00964786"/>
    <w:rsid w:val="009665BE"/>
    <w:rsid w:val="009673AB"/>
    <w:rsid w:val="00970E84"/>
    <w:rsid w:val="00971153"/>
    <w:rsid w:val="00981036"/>
    <w:rsid w:val="00981E5F"/>
    <w:rsid w:val="00983846"/>
    <w:rsid w:val="00990CC8"/>
    <w:rsid w:val="0099227E"/>
    <w:rsid w:val="009949C5"/>
    <w:rsid w:val="009A19B2"/>
    <w:rsid w:val="009A4535"/>
    <w:rsid w:val="009B3EC0"/>
    <w:rsid w:val="009B5FE8"/>
    <w:rsid w:val="009B619B"/>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0E42"/>
    <w:rsid w:val="00A31E71"/>
    <w:rsid w:val="00A3340E"/>
    <w:rsid w:val="00A40A58"/>
    <w:rsid w:val="00A42248"/>
    <w:rsid w:val="00A426C8"/>
    <w:rsid w:val="00A42ABF"/>
    <w:rsid w:val="00A4427E"/>
    <w:rsid w:val="00A46733"/>
    <w:rsid w:val="00A46ECF"/>
    <w:rsid w:val="00A47588"/>
    <w:rsid w:val="00A477B8"/>
    <w:rsid w:val="00A47AD5"/>
    <w:rsid w:val="00A47F03"/>
    <w:rsid w:val="00A51683"/>
    <w:rsid w:val="00A51892"/>
    <w:rsid w:val="00A52037"/>
    <w:rsid w:val="00A52149"/>
    <w:rsid w:val="00A55A5E"/>
    <w:rsid w:val="00A5654D"/>
    <w:rsid w:val="00A5724F"/>
    <w:rsid w:val="00A6261F"/>
    <w:rsid w:val="00A662A3"/>
    <w:rsid w:val="00A6697F"/>
    <w:rsid w:val="00A71C8A"/>
    <w:rsid w:val="00A71ED6"/>
    <w:rsid w:val="00A77E76"/>
    <w:rsid w:val="00A80090"/>
    <w:rsid w:val="00A85A64"/>
    <w:rsid w:val="00A93118"/>
    <w:rsid w:val="00AA3060"/>
    <w:rsid w:val="00AA3EC5"/>
    <w:rsid w:val="00AA48F5"/>
    <w:rsid w:val="00AA4B39"/>
    <w:rsid w:val="00AA512B"/>
    <w:rsid w:val="00AA608B"/>
    <w:rsid w:val="00AA77C0"/>
    <w:rsid w:val="00AB1CD7"/>
    <w:rsid w:val="00AB1F5C"/>
    <w:rsid w:val="00AB4311"/>
    <w:rsid w:val="00AB48D1"/>
    <w:rsid w:val="00AB49DA"/>
    <w:rsid w:val="00AB58AD"/>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5AB2"/>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6063"/>
    <w:rsid w:val="00B570B0"/>
    <w:rsid w:val="00B57714"/>
    <w:rsid w:val="00B61620"/>
    <w:rsid w:val="00B64061"/>
    <w:rsid w:val="00B65BB6"/>
    <w:rsid w:val="00B67809"/>
    <w:rsid w:val="00B7048C"/>
    <w:rsid w:val="00B71B94"/>
    <w:rsid w:val="00B71D8A"/>
    <w:rsid w:val="00B72532"/>
    <w:rsid w:val="00B73F7D"/>
    <w:rsid w:val="00B743B9"/>
    <w:rsid w:val="00B768D7"/>
    <w:rsid w:val="00B778A3"/>
    <w:rsid w:val="00B809F3"/>
    <w:rsid w:val="00B85932"/>
    <w:rsid w:val="00B87588"/>
    <w:rsid w:val="00B91075"/>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D65FE"/>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33A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46B46"/>
    <w:rsid w:val="00C50166"/>
    <w:rsid w:val="00C502FF"/>
    <w:rsid w:val="00C55BED"/>
    <w:rsid w:val="00C55D03"/>
    <w:rsid w:val="00C55F3E"/>
    <w:rsid w:val="00C57311"/>
    <w:rsid w:val="00C61929"/>
    <w:rsid w:val="00C62E71"/>
    <w:rsid w:val="00C63059"/>
    <w:rsid w:val="00C631FE"/>
    <w:rsid w:val="00C63C08"/>
    <w:rsid w:val="00C653EC"/>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9776F"/>
    <w:rsid w:val="00CA0460"/>
    <w:rsid w:val="00CA0A03"/>
    <w:rsid w:val="00CA5D84"/>
    <w:rsid w:val="00CB1F96"/>
    <w:rsid w:val="00CC1960"/>
    <w:rsid w:val="00CE1CF3"/>
    <w:rsid w:val="00CE70F3"/>
    <w:rsid w:val="00CE7659"/>
    <w:rsid w:val="00CF0E18"/>
    <w:rsid w:val="00CF29A4"/>
    <w:rsid w:val="00CF2F2E"/>
    <w:rsid w:val="00CF624D"/>
    <w:rsid w:val="00CF6E34"/>
    <w:rsid w:val="00D066D9"/>
    <w:rsid w:val="00D076EF"/>
    <w:rsid w:val="00D108C5"/>
    <w:rsid w:val="00D10D7A"/>
    <w:rsid w:val="00D11705"/>
    <w:rsid w:val="00D1187F"/>
    <w:rsid w:val="00D11C2D"/>
    <w:rsid w:val="00D1618D"/>
    <w:rsid w:val="00D167B1"/>
    <w:rsid w:val="00D16D1B"/>
    <w:rsid w:val="00D21F66"/>
    <w:rsid w:val="00D23AA8"/>
    <w:rsid w:val="00D2455E"/>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63A"/>
    <w:rsid w:val="00D61C85"/>
    <w:rsid w:val="00D624E5"/>
    <w:rsid w:val="00D63462"/>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185D"/>
    <w:rsid w:val="00D91AD4"/>
    <w:rsid w:val="00D93F00"/>
    <w:rsid w:val="00D941C3"/>
    <w:rsid w:val="00D94A99"/>
    <w:rsid w:val="00D95324"/>
    <w:rsid w:val="00D95482"/>
    <w:rsid w:val="00DA0390"/>
    <w:rsid w:val="00DA1940"/>
    <w:rsid w:val="00DA3398"/>
    <w:rsid w:val="00DA3C3C"/>
    <w:rsid w:val="00DB05EC"/>
    <w:rsid w:val="00DB166E"/>
    <w:rsid w:val="00DB3D8C"/>
    <w:rsid w:val="00DB43B8"/>
    <w:rsid w:val="00DB7BD1"/>
    <w:rsid w:val="00DB7C2B"/>
    <w:rsid w:val="00DB7C8A"/>
    <w:rsid w:val="00DC2D6B"/>
    <w:rsid w:val="00DC2DC5"/>
    <w:rsid w:val="00DC341B"/>
    <w:rsid w:val="00DC5A0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03073"/>
    <w:rsid w:val="00E12071"/>
    <w:rsid w:val="00E12660"/>
    <w:rsid w:val="00E12838"/>
    <w:rsid w:val="00E15B7F"/>
    <w:rsid w:val="00E15BBF"/>
    <w:rsid w:val="00E15E62"/>
    <w:rsid w:val="00E15ECD"/>
    <w:rsid w:val="00E23F00"/>
    <w:rsid w:val="00E2599A"/>
    <w:rsid w:val="00E26A0F"/>
    <w:rsid w:val="00E30F85"/>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861C6"/>
    <w:rsid w:val="00E91546"/>
    <w:rsid w:val="00E91678"/>
    <w:rsid w:val="00E9206E"/>
    <w:rsid w:val="00E93438"/>
    <w:rsid w:val="00E93805"/>
    <w:rsid w:val="00E93F64"/>
    <w:rsid w:val="00E9533A"/>
    <w:rsid w:val="00E96092"/>
    <w:rsid w:val="00E96737"/>
    <w:rsid w:val="00EA0668"/>
    <w:rsid w:val="00EA127F"/>
    <w:rsid w:val="00EA1F53"/>
    <w:rsid w:val="00EA4376"/>
    <w:rsid w:val="00EA70DC"/>
    <w:rsid w:val="00EB01FF"/>
    <w:rsid w:val="00EB06C6"/>
    <w:rsid w:val="00EB1B47"/>
    <w:rsid w:val="00EB30B6"/>
    <w:rsid w:val="00EB46E1"/>
    <w:rsid w:val="00EB48DD"/>
    <w:rsid w:val="00EB5D17"/>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678F"/>
    <w:rsid w:val="00EE76D0"/>
    <w:rsid w:val="00EE7C89"/>
    <w:rsid w:val="00EF1185"/>
    <w:rsid w:val="00EF14B2"/>
    <w:rsid w:val="00EF754D"/>
    <w:rsid w:val="00F027E9"/>
    <w:rsid w:val="00F0775E"/>
    <w:rsid w:val="00F15F69"/>
    <w:rsid w:val="00F1612D"/>
    <w:rsid w:val="00F173DD"/>
    <w:rsid w:val="00F21119"/>
    <w:rsid w:val="00F25164"/>
    <w:rsid w:val="00F26904"/>
    <w:rsid w:val="00F26AB3"/>
    <w:rsid w:val="00F277D3"/>
    <w:rsid w:val="00F30997"/>
    <w:rsid w:val="00F32896"/>
    <w:rsid w:val="00F33C08"/>
    <w:rsid w:val="00F41AE7"/>
    <w:rsid w:val="00F41F44"/>
    <w:rsid w:val="00F42D17"/>
    <w:rsid w:val="00F42F0C"/>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1ABE"/>
    <w:rsid w:val="00F926B9"/>
    <w:rsid w:val="00F94B8E"/>
    <w:rsid w:val="00F9541D"/>
    <w:rsid w:val="00FA0403"/>
    <w:rsid w:val="00FA20C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2F19"/>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A34BD6"/>
  <w15:docId w15:val="{4525D59C-1400-439B-926C-FD636B00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paragraph" w:customStyle="1" w:styleId="EndNoteBibliography">
    <w:name w:val="EndNote Bibliography"/>
    <w:basedOn w:val="Normal"/>
    <w:link w:val="EndNoteBibliographyChar"/>
    <w:rsid w:val="005E3D12"/>
    <w:pPr>
      <w:contextualSpacing/>
      <w:jc w:val="both"/>
    </w:pPr>
    <w:rPr>
      <w:rFonts w:eastAsiaTheme="minorHAnsi"/>
      <w:noProof/>
      <w:sz w:val="24"/>
      <w:szCs w:val="22"/>
    </w:rPr>
  </w:style>
  <w:style w:type="character" w:customStyle="1" w:styleId="EndNoteBibliographyChar">
    <w:name w:val="EndNote Bibliography Char"/>
    <w:basedOn w:val="DefaultParagraphFont"/>
    <w:link w:val="EndNoteBibliography"/>
    <w:rsid w:val="005E3D12"/>
    <w:rPr>
      <w:rFonts w:eastAsiaTheme="minorHAnsi"/>
      <w:noProof/>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26611">
      <w:bodyDiv w:val="1"/>
      <w:marLeft w:val="0"/>
      <w:marRight w:val="0"/>
      <w:marTop w:val="0"/>
      <w:marBottom w:val="0"/>
      <w:divBdr>
        <w:top w:val="none" w:sz="0" w:space="0" w:color="auto"/>
        <w:left w:val="none" w:sz="0" w:space="0" w:color="auto"/>
        <w:bottom w:val="none" w:sz="0" w:space="0" w:color="auto"/>
        <w:right w:val="none" w:sz="0" w:space="0" w:color="auto"/>
      </w:divBdr>
    </w:div>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84632646">
      <w:bodyDiv w:val="1"/>
      <w:marLeft w:val="0"/>
      <w:marRight w:val="0"/>
      <w:marTop w:val="0"/>
      <w:marBottom w:val="0"/>
      <w:divBdr>
        <w:top w:val="none" w:sz="0" w:space="0" w:color="auto"/>
        <w:left w:val="none" w:sz="0" w:space="0" w:color="auto"/>
        <w:bottom w:val="none" w:sz="0" w:space="0" w:color="auto"/>
        <w:right w:val="none" w:sz="0" w:space="0" w:color="auto"/>
      </w:divBdr>
    </w:div>
    <w:div w:id="214002236">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3365032">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041251435">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66743150">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72893032">
      <w:bodyDiv w:val="1"/>
      <w:marLeft w:val="0"/>
      <w:marRight w:val="0"/>
      <w:marTop w:val="0"/>
      <w:marBottom w:val="0"/>
      <w:divBdr>
        <w:top w:val="none" w:sz="0" w:space="0" w:color="auto"/>
        <w:left w:val="none" w:sz="0" w:space="0" w:color="auto"/>
        <w:bottom w:val="none" w:sz="0" w:space="0" w:color="auto"/>
        <w:right w:val="none" w:sz="0" w:space="0" w:color="auto"/>
      </w:divBdr>
    </w:div>
    <w:div w:id="1801024829">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d%20bojongsari%201\Documents\layout%20Artikel%20Jurnal%20Dinamika\se%20(http:\creativecommons.org\licenses\by\4.0\" TargetMode="External"/><Relationship Id="rId13" Type="http://schemas.openxmlformats.org/officeDocument/2006/relationships/hyperlink" Target="https://ejournal.upi.edu/index.php/JIK/article/view/45301"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C:\Users\sd%20bojongsari%201\Documents\layout%20Artikel%20Jurnal%20Dinamika\se%20(http:\creativecommons.org\licenses\by\4.0\"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jurnal.markandeyabali.ac.id/index.php/deiksis/article/view/54/5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E:\TUGAS%20PPG%20PRAJABATAN%20SMT%202\Seminar%20Pendidikan%20Profesi%20Guru\Olah%20Data%20Angket%20Gaya%20Belajar%20Revis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latin typeface="Times New Roman" panose="02020603050405020304" pitchFamily="18" charset="0"/>
                <a:cs typeface="Times New Roman" panose="02020603050405020304" pitchFamily="18" charset="0"/>
              </a:rPr>
              <a:t>Diagram Gaya Belajar Peserta Didik Kelas IVB SD Negeri</a:t>
            </a:r>
            <a:r>
              <a:rPr lang="en-US" sz="1400" baseline="0">
                <a:latin typeface="Times New Roman" panose="02020603050405020304" pitchFamily="18" charset="0"/>
                <a:cs typeface="Times New Roman" panose="02020603050405020304" pitchFamily="18" charset="0"/>
              </a:rPr>
              <a:t> Sawah Besar 01 Semarang</a:t>
            </a:r>
            <a:endParaRPr lang="en-US" sz="1400">
              <a:latin typeface="Times New Roman" panose="02020603050405020304" pitchFamily="18" charset="0"/>
              <a:cs typeface="Times New Roman" panose="02020603050405020304" pitchFamily="18" charset="0"/>
            </a:endParaRPr>
          </a:p>
        </c:rich>
      </c:tx>
      <c:layout>
        <c:manualLayout>
          <c:xMode val="edge"/>
          <c:yMode val="edge"/>
          <c:x val="0.12873815609650102"/>
          <c:y val="4.216169700098963E-2"/>
        </c:manualLayout>
      </c:layout>
      <c:overlay val="0"/>
    </c:title>
    <c:autoTitleDeleted val="0"/>
    <c:plotArea>
      <c:layout/>
      <c:pieChart>
        <c:varyColors val="1"/>
        <c:ser>
          <c:idx val="1"/>
          <c:order val="1"/>
          <c:tx>
            <c:v>Diagram Gaya Belajar</c:v>
          </c:tx>
          <c:dLbls>
            <c:spPr>
              <a:noFill/>
              <a:ln>
                <a:noFill/>
              </a:ln>
              <a:effectLst/>
            </c:spPr>
            <c:txPr>
              <a:bodyPr/>
              <a:lstStyle/>
              <a:p>
                <a:pPr>
                  <a:defRPr sz="1200">
                    <a:latin typeface="Times New Roman" pitchFamily="18" charset="0"/>
                    <a:cs typeface="Times New Roman" pitchFamily="18" charset="0"/>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Lit>
              <c:ptCount val="3"/>
              <c:pt idx="0">
                <c:v>Visual</c:v>
              </c:pt>
              <c:pt idx="1">
                <c:v> Auditorial</c:v>
              </c:pt>
              <c:pt idx="2">
                <c:v> Kinestektik</c:v>
              </c:pt>
            </c:strLit>
          </c:cat>
          <c:val>
            <c:numRef>
              <c:f>Sheet2!$C$31:$E$31</c:f>
              <c:numCache>
                <c:formatCode>General</c:formatCode>
                <c:ptCount val="3"/>
                <c:pt idx="0">
                  <c:v>15</c:v>
                </c:pt>
                <c:pt idx="1">
                  <c:v>10</c:v>
                </c:pt>
                <c:pt idx="2">
                  <c:v>3</c:v>
                </c:pt>
              </c:numCache>
            </c:numRef>
          </c:val>
          <c:extLst>
            <c:ext xmlns:c16="http://schemas.microsoft.com/office/drawing/2014/chart" uri="{C3380CC4-5D6E-409C-BE32-E72D297353CC}">
              <c16:uniqueId val="{00000000-101A-4556-BB3B-3CC3F19819D2}"/>
            </c:ext>
          </c:extLst>
        </c:ser>
        <c:ser>
          <c:idx val="0"/>
          <c:order val="0"/>
          <c:tx>
            <c:v>Diagram Gaya Belajar</c:v>
          </c:tx>
          <c:dLbls>
            <c:spPr>
              <a:noFill/>
              <a:ln>
                <a:noFill/>
              </a:ln>
              <a:effectLst/>
            </c:spPr>
            <c:showLegendKey val="0"/>
            <c:showVal val="0"/>
            <c:showCatName val="0"/>
            <c:showSerName val="0"/>
            <c:showPercent val="1"/>
            <c:showBubbleSize val="0"/>
            <c:showLeaderLines val="1"/>
            <c:extLst>
              <c:ext xmlns:c15="http://schemas.microsoft.com/office/drawing/2012/chart" uri="{CE6537A1-D6FC-4f65-9D91-7224C49458BB}"/>
            </c:extLst>
          </c:dLbls>
          <c:cat>
            <c:strLit>
              <c:ptCount val="3"/>
              <c:pt idx="0">
                <c:v>Visual</c:v>
              </c:pt>
              <c:pt idx="1">
                <c:v> Auditorial</c:v>
              </c:pt>
              <c:pt idx="2">
                <c:v> Kinestektik</c:v>
              </c:pt>
            </c:strLit>
          </c:cat>
          <c:val>
            <c:numRef>
              <c:f>Sheet2!$C$31:$E$31</c:f>
              <c:numCache>
                <c:formatCode>General</c:formatCode>
                <c:ptCount val="3"/>
                <c:pt idx="0">
                  <c:v>15</c:v>
                </c:pt>
                <c:pt idx="1">
                  <c:v>10</c:v>
                </c:pt>
                <c:pt idx="2">
                  <c:v>3</c:v>
                </c:pt>
              </c:numCache>
            </c:numRef>
          </c:val>
          <c:extLst>
            <c:ext xmlns:c16="http://schemas.microsoft.com/office/drawing/2014/chart" uri="{C3380CC4-5D6E-409C-BE32-E72D297353CC}">
              <c16:uniqueId val="{00000001-101A-4556-BB3B-3CC3F19819D2}"/>
            </c:ext>
          </c:extLst>
        </c:ser>
        <c:dLbls>
          <c:showLegendKey val="0"/>
          <c:showVal val="0"/>
          <c:showCatName val="0"/>
          <c:showSerName val="0"/>
          <c:showPercent val="1"/>
          <c:showBubbleSize val="0"/>
          <c:showLeaderLines val="1"/>
        </c:dLbls>
        <c:firstSliceAng val="0"/>
      </c:pieChart>
    </c:plotArea>
    <c:legend>
      <c:legendPos val="r"/>
      <c:overlay val="0"/>
      <c:txPr>
        <a:bodyPr/>
        <a:lstStyle/>
        <a:p>
          <a:pPr rtl="0">
            <a:defRPr/>
          </a:pPr>
          <a:endParaRPr lang="en-US"/>
        </a:p>
      </c:txPr>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0.19998</cdr:x>
      <cdr:y>0.70356</cdr:y>
    </cdr:from>
    <cdr:to>
      <cdr:x>0.27688</cdr:x>
      <cdr:y>0.72883</cdr:y>
    </cdr:to>
    <cdr:cxnSp macro="">
      <cdr:nvCxnSpPr>
        <cdr:cNvPr id="10" name="Straight Arrow Connector 9"/>
        <cdr:cNvCxnSpPr/>
      </cdr:nvCxnSpPr>
      <cdr:spPr>
        <a:xfrm xmlns:a="http://schemas.openxmlformats.org/drawingml/2006/main" flipH="1">
          <a:off x="874329" y="1635133"/>
          <a:ext cx="336205" cy="58730"/>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0.27273</cdr:x>
      <cdr:y>0.29858</cdr:y>
    </cdr:from>
    <cdr:to>
      <cdr:x>0.33038</cdr:x>
      <cdr:y>0.38389</cdr:y>
    </cdr:to>
    <cdr:cxnSp macro="">
      <cdr:nvCxnSpPr>
        <cdr:cNvPr id="11" name="Straight Arrow Connector 10"/>
        <cdr:cNvCxnSpPr/>
      </cdr:nvCxnSpPr>
      <cdr:spPr>
        <a:xfrm xmlns:a="http://schemas.openxmlformats.org/drawingml/2006/main" flipH="1" flipV="1">
          <a:off x="1171575" y="600076"/>
          <a:ext cx="247650" cy="171449"/>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0.57428</cdr:x>
      <cdr:y>0.41232</cdr:y>
    </cdr:from>
    <cdr:to>
      <cdr:x>0.67406</cdr:x>
      <cdr:y>0.46445</cdr:y>
    </cdr:to>
    <cdr:sp macro="" textlink="">
      <cdr:nvSpPr>
        <cdr:cNvPr id="17" name="TextBox 16"/>
        <cdr:cNvSpPr txBox="1"/>
      </cdr:nvSpPr>
      <cdr:spPr>
        <a:xfrm xmlns:a="http://schemas.openxmlformats.org/drawingml/2006/main">
          <a:off x="2466975" y="828675"/>
          <a:ext cx="428625" cy="1047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0.56319</cdr:x>
      <cdr:y>0.35071</cdr:y>
    </cdr:from>
    <cdr:to>
      <cdr:x>0.72284</cdr:x>
      <cdr:y>0.49763</cdr:y>
    </cdr:to>
    <cdr:sp macro="" textlink="">
      <cdr:nvSpPr>
        <cdr:cNvPr id="18" name="TextBox 17"/>
        <cdr:cNvSpPr txBox="1"/>
      </cdr:nvSpPr>
      <cdr:spPr>
        <a:xfrm xmlns:a="http://schemas.openxmlformats.org/drawingml/2006/main">
          <a:off x="2419350" y="704849"/>
          <a:ext cx="685800" cy="2952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0.55872</cdr:x>
      <cdr:y>0.36864</cdr:y>
    </cdr:from>
    <cdr:to>
      <cdr:x>0.84475</cdr:x>
      <cdr:y>0.50135</cdr:y>
    </cdr:to>
    <cdr:sp macro="" textlink="">
      <cdr:nvSpPr>
        <cdr:cNvPr id="19" name="TextBox 18"/>
        <cdr:cNvSpPr txBox="1"/>
      </cdr:nvSpPr>
      <cdr:spPr>
        <a:xfrm xmlns:a="http://schemas.openxmlformats.org/drawingml/2006/main">
          <a:off x="2442704" y="856745"/>
          <a:ext cx="1250516" cy="30843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US" sz="1200">
              <a:latin typeface="Times New Roman" pitchFamily="18" charset="0"/>
              <a:cs typeface="Times New Roman" pitchFamily="18" charset="0"/>
            </a:rPr>
            <a:t>15 Peserta Didik</a:t>
          </a:r>
        </a:p>
      </cdr:txBody>
    </cdr:sp>
  </cdr:relSizeAnchor>
  <cdr:relSizeAnchor xmlns:cdr="http://schemas.openxmlformats.org/drawingml/2006/chartDrawing">
    <cdr:from>
      <cdr:x>0.4915</cdr:x>
      <cdr:y>0.44262</cdr:y>
    </cdr:from>
    <cdr:to>
      <cdr:x>0.57516</cdr:x>
      <cdr:y>0.51759</cdr:y>
    </cdr:to>
    <cdr:cxnSp macro="">
      <cdr:nvCxnSpPr>
        <cdr:cNvPr id="21" name="Straight Arrow Connector 8"/>
        <cdr:cNvCxnSpPr/>
      </cdr:nvCxnSpPr>
      <cdr:spPr>
        <a:xfrm xmlns:a="http://schemas.openxmlformats.org/drawingml/2006/main" flipV="1">
          <a:off x="2148845" y="1028700"/>
          <a:ext cx="365755" cy="174240"/>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0.27273</cdr:x>
      <cdr:y>0.29858</cdr:y>
    </cdr:from>
    <cdr:to>
      <cdr:x>0.33038</cdr:x>
      <cdr:y>0.38389</cdr:y>
    </cdr:to>
    <cdr:cxnSp macro="">
      <cdr:nvCxnSpPr>
        <cdr:cNvPr id="23" name="Straight Arrow Connector 10"/>
        <cdr:cNvCxnSpPr/>
      </cdr:nvCxnSpPr>
      <cdr:spPr>
        <a:xfrm xmlns:a="http://schemas.openxmlformats.org/drawingml/2006/main" flipH="1" flipV="1">
          <a:off x="1171575" y="600076"/>
          <a:ext cx="247650" cy="171449"/>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0.57428</cdr:x>
      <cdr:y>0.41232</cdr:y>
    </cdr:from>
    <cdr:to>
      <cdr:x>0.67406</cdr:x>
      <cdr:y>0.46445</cdr:y>
    </cdr:to>
    <cdr:sp macro="" textlink="">
      <cdr:nvSpPr>
        <cdr:cNvPr id="24" name="TextBox 16"/>
        <cdr:cNvSpPr txBox="1"/>
      </cdr:nvSpPr>
      <cdr:spPr>
        <a:xfrm xmlns:a="http://schemas.openxmlformats.org/drawingml/2006/main">
          <a:off x="2466975" y="828675"/>
          <a:ext cx="428625" cy="1047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0.56319</cdr:x>
      <cdr:y>0.35071</cdr:y>
    </cdr:from>
    <cdr:to>
      <cdr:x>0.72284</cdr:x>
      <cdr:y>0.49763</cdr:y>
    </cdr:to>
    <cdr:sp macro="" textlink="">
      <cdr:nvSpPr>
        <cdr:cNvPr id="25" name="TextBox 17"/>
        <cdr:cNvSpPr txBox="1"/>
      </cdr:nvSpPr>
      <cdr:spPr>
        <a:xfrm xmlns:a="http://schemas.openxmlformats.org/drawingml/2006/main">
          <a:off x="2419350" y="704849"/>
          <a:ext cx="685800" cy="2952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n-US" sz="1100"/>
        </a:p>
      </cdr:txBody>
    </cdr:sp>
  </cdr:relSizeAnchor>
  <cdr:relSizeAnchor xmlns:cdr="http://schemas.openxmlformats.org/drawingml/2006/chartDrawing">
    <cdr:from>
      <cdr:x>0</cdr:x>
      <cdr:y>0.25682</cdr:y>
    </cdr:from>
    <cdr:to>
      <cdr:x>0.30759</cdr:x>
      <cdr:y>0.41393</cdr:y>
    </cdr:to>
    <cdr:sp macro="" textlink="">
      <cdr:nvSpPr>
        <cdr:cNvPr id="27" name="TextBox 26"/>
        <cdr:cNvSpPr txBox="1"/>
      </cdr:nvSpPr>
      <cdr:spPr>
        <a:xfrm xmlns:a="http://schemas.openxmlformats.org/drawingml/2006/main">
          <a:off x="0" y="596876"/>
          <a:ext cx="1344769" cy="36514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200" baseline="0">
              <a:latin typeface="Times New Roman" pitchFamily="18" charset="0"/>
              <a:cs typeface="Times New Roman" pitchFamily="18" charset="0"/>
            </a:rPr>
            <a:t>3 Peserta Didik</a:t>
          </a:r>
          <a:endParaRPr lang="en-US" sz="1200">
            <a:latin typeface="Times New Roman" pitchFamily="18" charset="0"/>
            <a:cs typeface="Times New Roman" pitchFamily="18" charset="0"/>
          </a:endParaRPr>
        </a:p>
      </cdr:txBody>
    </cdr:sp>
  </cdr:relSizeAnchor>
  <cdr:relSizeAnchor xmlns:cdr="http://schemas.openxmlformats.org/drawingml/2006/chartDrawing">
    <cdr:from>
      <cdr:x>0</cdr:x>
      <cdr:y>0.63033</cdr:y>
    </cdr:from>
    <cdr:to>
      <cdr:x>0.24612</cdr:x>
      <cdr:y>0.86256</cdr:y>
    </cdr:to>
    <cdr:sp macro="" textlink="">
      <cdr:nvSpPr>
        <cdr:cNvPr id="28" name="TextBox 27"/>
        <cdr:cNvSpPr txBox="1"/>
      </cdr:nvSpPr>
      <cdr:spPr>
        <a:xfrm xmlns:a="http://schemas.openxmlformats.org/drawingml/2006/main">
          <a:off x="0" y="1266826"/>
          <a:ext cx="1057275" cy="46672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n-US" sz="1200">
              <a:latin typeface="Times New Roman" pitchFamily="18" charset="0"/>
              <a:cs typeface="Times New Roman" pitchFamily="18" charset="0"/>
            </a:rPr>
            <a:t>10 Peserta Didik</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38AA3-23E8-43EB-B9FD-DD4CDF22E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9</Pages>
  <Words>3090</Words>
  <Characters>17615</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user</cp:lastModifiedBy>
  <cp:revision>44</cp:revision>
  <cp:lastPrinted>2004-12-30T03:27:00Z</cp:lastPrinted>
  <dcterms:created xsi:type="dcterms:W3CDTF">2021-04-16T07:00:00Z</dcterms:created>
  <dcterms:modified xsi:type="dcterms:W3CDTF">2023-03-13T08:11:00Z</dcterms:modified>
</cp:coreProperties>
</file>