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E710" w14:textId="31A90D63" w:rsidR="00250A66" w:rsidRDefault="00151915" w:rsidP="005E7255">
      <w:pPr>
        <w:pStyle w:val="Judul"/>
        <w:rPr>
          <w:sz w:val="32"/>
          <w:lang w:val="en-ID"/>
        </w:rPr>
      </w:pPr>
      <w:bookmarkStart w:id="0" w:name="_Hlk163421676"/>
      <w:r w:rsidRPr="00D35D29">
        <w:rPr>
          <w:sz w:val="32"/>
        </w:rPr>
        <w:t>PENERAPAN STRATEGI</w:t>
      </w:r>
      <w:r w:rsidRPr="00D35D29">
        <w:rPr>
          <w:sz w:val="32"/>
          <w:lang w:val="en-ID"/>
        </w:rPr>
        <w:t xml:space="preserve"> </w:t>
      </w:r>
      <w:r w:rsidRPr="00D35D29">
        <w:rPr>
          <w:i/>
          <w:iCs/>
          <w:sz w:val="32"/>
        </w:rPr>
        <w:t>PEER TUTORIN</w:t>
      </w:r>
      <w:r w:rsidRPr="00D35D29">
        <w:rPr>
          <w:i/>
          <w:iCs/>
          <w:sz w:val="32"/>
          <w:lang w:val="en-US"/>
        </w:rPr>
        <w:t>G</w:t>
      </w:r>
      <w:r w:rsidRPr="00D35D29">
        <w:rPr>
          <w:sz w:val="32"/>
          <w:lang w:val="en-ID"/>
        </w:rPr>
        <w:t xml:space="preserve"> </w:t>
      </w:r>
      <w:r w:rsidRPr="00D35D29">
        <w:rPr>
          <w:sz w:val="32"/>
        </w:rPr>
        <w:t>UNTUK MENINGKATKAN</w:t>
      </w:r>
      <w:r w:rsidRPr="00D35D29">
        <w:rPr>
          <w:sz w:val="32"/>
          <w:lang w:val="en-ID"/>
        </w:rPr>
        <w:t xml:space="preserve"> </w:t>
      </w:r>
      <w:r w:rsidRPr="00D35D29">
        <w:rPr>
          <w:sz w:val="32"/>
        </w:rPr>
        <w:t>RASA PERCAYA DIRI</w:t>
      </w:r>
      <w:r w:rsidR="00862BC6">
        <w:rPr>
          <w:sz w:val="32"/>
          <w:lang w:val="en-US"/>
        </w:rPr>
        <w:t xml:space="preserve"> PESERTA DIDIK</w:t>
      </w:r>
      <w:r w:rsidRPr="00D35D29">
        <w:rPr>
          <w:sz w:val="32"/>
        </w:rPr>
        <w:t xml:space="preserve"> DALAM</w:t>
      </w:r>
      <w:r w:rsidRPr="00D35D29">
        <w:rPr>
          <w:sz w:val="32"/>
          <w:lang w:val="en-US"/>
        </w:rPr>
        <w:t xml:space="preserve"> </w:t>
      </w:r>
      <w:r w:rsidRPr="00D35D29">
        <w:rPr>
          <w:sz w:val="32"/>
        </w:rPr>
        <w:t>PEMBELAJARAN PPKn KELAS II</w:t>
      </w:r>
      <w:r w:rsidRPr="00D35D29">
        <w:rPr>
          <w:sz w:val="32"/>
          <w:lang w:val="en-ID"/>
        </w:rPr>
        <w:t xml:space="preserve">  di S</w:t>
      </w:r>
      <w:r w:rsidR="00862BC6">
        <w:rPr>
          <w:sz w:val="32"/>
          <w:lang w:val="en-ID"/>
        </w:rPr>
        <w:t>EKOLAH DASAR</w:t>
      </w:r>
    </w:p>
    <w:p w14:paraId="3D736C7A" w14:textId="77777777" w:rsidR="005E7255" w:rsidRPr="005E7255" w:rsidRDefault="005E7255" w:rsidP="005E7255">
      <w:pPr>
        <w:pStyle w:val="Judul"/>
        <w:rPr>
          <w:sz w:val="20"/>
          <w:szCs w:val="20"/>
          <w:lang w:val="en-ID"/>
        </w:rPr>
      </w:pPr>
    </w:p>
    <w:p w14:paraId="68862BB3" w14:textId="6F9AFA16" w:rsidR="00904D6D" w:rsidRPr="00D35D29" w:rsidRDefault="00000000" w:rsidP="005E7255">
      <w:pPr>
        <w:jc w:val="center"/>
        <w:rPr>
          <w:b/>
          <w:bCs/>
        </w:rPr>
      </w:pPr>
      <m:oMath>
        <m:sSup>
          <m:sSupPr>
            <m:ctrlPr>
              <w:rPr>
                <w:rFonts w:ascii="Cambria Math" w:hAnsi="Cambria Math"/>
                <w:b/>
                <w:bCs/>
                <w:i/>
              </w:rPr>
            </m:ctrlPr>
          </m:sSupPr>
          <m:e>
            <m:r>
              <m:rPr>
                <m:sty m:val="b"/>
              </m:rPr>
              <w:rPr>
                <w:rFonts w:ascii="Cambria Math" w:hAnsi="Cambria Math"/>
              </w:rPr>
              <m:t>Annisa Luthfi Azzahra</m:t>
            </m:r>
          </m:e>
          <m:sup>
            <m:r>
              <m:rPr>
                <m:sty m:val="bi"/>
              </m:rPr>
              <w:rPr>
                <w:rFonts w:ascii="Cambria Math" w:hAnsi="Cambria Math"/>
              </w:rPr>
              <m:t>1</m:t>
            </m:r>
          </m:sup>
        </m:sSup>
      </m:oMath>
      <w:r w:rsidR="00E12660" w:rsidRPr="00D35D29">
        <w:rPr>
          <w:b/>
          <w:bCs/>
          <w:lang w:val="id-ID"/>
        </w:rPr>
        <w:t xml:space="preserve">, </w:t>
      </w:r>
      <m:oMath>
        <m:sSup>
          <m:sSupPr>
            <m:ctrlPr>
              <w:rPr>
                <w:rFonts w:ascii="Cambria Math" w:hAnsi="Cambria Math"/>
                <w:b/>
                <w:bCs/>
                <w:i/>
              </w:rPr>
            </m:ctrlPr>
          </m:sSupPr>
          <m:e>
            <m:r>
              <m:rPr>
                <m:sty m:val="b"/>
              </m:rPr>
              <w:rPr>
                <w:rFonts w:ascii="Cambria Math" w:hAnsi="Cambria Math"/>
              </w:rPr>
              <m:t>Anatri Desstya</m:t>
            </m:r>
          </m:e>
          <m:sup>
            <m:r>
              <m:rPr>
                <m:sty m:val="bi"/>
              </m:rPr>
              <w:rPr>
                <w:rFonts w:ascii="Cambria Math" w:hAnsi="Cambria Math"/>
              </w:rPr>
              <m:t>2</m:t>
            </m:r>
          </m:sup>
        </m:sSup>
      </m:oMath>
      <w:r w:rsidR="001173AC" w:rsidRPr="00F9224B">
        <w:rPr>
          <w:b/>
          <w:bCs/>
        </w:rPr>
        <w:t xml:space="preserve">, </w:t>
      </w:r>
      <m:oMath>
        <m:sSup>
          <m:sSupPr>
            <m:ctrlPr>
              <w:rPr>
                <w:rFonts w:ascii="Cambria Math" w:hAnsi="Cambria Math"/>
                <w:b/>
                <w:bCs/>
                <w:i/>
              </w:rPr>
            </m:ctrlPr>
          </m:sSupPr>
          <m:e>
            <m:r>
              <m:rPr>
                <m:sty m:val="b"/>
              </m:rPr>
              <w:rPr>
                <w:rFonts w:ascii="Cambria Math" w:hAnsi="Cambria Math"/>
              </w:rPr>
              <m:t>Artik</m:t>
            </m:r>
          </m:e>
          <m:sup>
            <m:r>
              <m:rPr>
                <m:sty m:val="bi"/>
              </m:rPr>
              <w:rPr>
                <w:rFonts w:ascii="Cambria Math" w:hAnsi="Cambria Math"/>
              </w:rPr>
              <m:t>3</m:t>
            </m:r>
          </m:sup>
        </m:sSup>
      </m:oMath>
    </w:p>
    <w:p w14:paraId="43D2C937" w14:textId="479DCD50" w:rsidR="000F07F0" w:rsidRDefault="001A7D56" w:rsidP="003C62A3">
      <w:pPr>
        <w:jc w:val="center"/>
        <w:rPr>
          <w:sz w:val="18"/>
          <w:szCs w:val="18"/>
        </w:rPr>
      </w:pPr>
      <w:r w:rsidRPr="00D35D29">
        <w:rPr>
          <w:sz w:val="18"/>
          <w:szCs w:val="18"/>
          <w:vertAlign w:val="superscript"/>
        </w:rPr>
        <w:t>1</w:t>
      </w:r>
      <w:r w:rsidR="003C62A3">
        <w:rPr>
          <w:sz w:val="18"/>
          <w:szCs w:val="18"/>
          <w:vertAlign w:val="superscript"/>
        </w:rPr>
        <w:t>, 2</w:t>
      </w:r>
      <w:r w:rsidR="007802CD" w:rsidRPr="00D35D29">
        <w:rPr>
          <w:sz w:val="18"/>
          <w:szCs w:val="18"/>
          <w:vertAlign w:val="superscript"/>
        </w:rPr>
        <w:t xml:space="preserve"> </w:t>
      </w:r>
      <w:r w:rsidR="007802CD" w:rsidRPr="00D35D29">
        <w:rPr>
          <w:sz w:val="18"/>
          <w:szCs w:val="18"/>
        </w:rPr>
        <w:t>Universitas Muhammadiyah Surakarta</w:t>
      </w:r>
      <w:r w:rsidR="008F3F19" w:rsidRPr="00D35D29">
        <w:rPr>
          <w:sz w:val="18"/>
          <w:szCs w:val="18"/>
        </w:rPr>
        <w:t>, Surakarta, Indonesia</w:t>
      </w:r>
    </w:p>
    <w:p w14:paraId="1E34F914" w14:textId="4B4124EC" w:rsidR="00C07BEF" w:rsidRPr="00D35D29" w:rsidRDefault="001173AC" w:rsidP="0088233C">
      <w:pPr>
        <w:jc w:val="center"/>
      </w:pPr>
      <w:r w:rsidRPr="00D35D29">
        <w:rPr>
          <w:sz w:val="18"/>
          <w:szCs w:val="18"/>
          <w:vertAlign w:val="superscript"/>
        </w:rPr>
        <w:t xml:space="preserve">3 </w:t>
      </w:r>
      <w:r w:rsidR="003C62A3" w:rsidRPr="00D35D29">
        <w:rPr>
          <w:sz w:val="18"/>
          <w:szCs w:val="18"/>
        </w:rPr>
        <w:t xml:space="preserve">SD Muhammadiyah Plus Malangjiwan </w:t>
      </w:r>
      <w:r w:rsidR="003C62A3">
        <w:rPr>
          <w:sz w:val="18"/>
          <w:szCs w:val="18"/>
        </w:rPr>
        <w:t>Colomadu, Karanganyar</w:t>
      </w:r>
    </w:p>
    <w:tbl>
      <w:tblPr>
        <w:tblStyle w:val="KisiTabel"/>
        <w:tblW w:w="8897" w:type="dxa"/>
        <w:tblLook w:val="04A0" w:firstRow="1" w:lastRow="0" w:firstColumn="1" w:lastColumn="0" w:noHBand="0" w:noVBand="1"/>
      </w:tblPr>
      <w:tblGrid>
        <w:gridCol w:w="2802"/>
        <w:gridCol w:w="283"/>
        <w:gridCol w:w="5812"/>
      </w:tblGrid>
      <w:tr w:rsidR="006B027E" w:rsidRPr="00D35D29" w14:paraId="08F25388" w14:textId="77777777" w:rsidTr="00C07BEF">
        <w:tc>
          <w:tcPr>
            <w:tcW w:w="2802" w:type="dxa"/>
            <w:tcBorders>
              <w:top w:val="double" w:sz="4" w:space="0" w:color="auto"/>
              <w:left w:val="nil"/>
              <w:bottom w:val="single" w:sz="4" w:space="0" w:color="auto"/>
              <w:right w:val="nil"/>
            </w:tcBorders>
          </w:tcPr>
          <w:bookmarkEnd w:id="0"/>
          <w:p w14:paraId="71442830" w14:textId="2E11B614" w:rsidR="00957C11" w:rsidRPr="00D35D29" w:rsidRDefault="00CA0460" w:rsidP="00957C11">
            <w:pPr>
              <w:spacing w:before="120"/>
              <w:jc w:val="both"/>
              <w:rPr>
                <w:b/>
              </w:rPr>
            </w:pPr>
            <w:r w:rsidRPr="00D35D29">
              <w:rPr>
                <w:b/>
              </w:rPr>
              <w:t>Article Info</w:t>
            </w:r>
          </w:p>
        </w:tc>
        <w:tc>
          <w:tcPr>
            <w:tcW w:w="283" w:type="dxa"/>
            <w:tcBorders>
              <w:top w:val="double" w:sz="4" w:space="0" w:color="auto"/>
              <w:left w:val="nil"/>
              <w:bottom w:val="nil"/>
              <w:right w:val="nil"/>
            </w:tcBorders>
          </w:tcPr>
          <w:p w14:paraId="5EC6B4EB" w14:textId="77777777" w:rsidR="00957C11" w:rsidRPr="00D35D29"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0EFFE5E1" w:rsidR="00957C11" w:rsidRPr="00D35D29" w:rsidRDefault="00CA0460" w:rsidP="00907D6F">
            <w:pPr>
              <w:spacing w:before="120"/>
              <w:rPr>
                <w:color w:val="000000"/>
                <w:sz w:val="24"/>
                <w:szCs w:val="24"/>
              </w:rPr>
            </w:pPr>
            <w:r w:rsidRPr="00D35D29">
              <w:rPr>
                <w:b/>
                <w:bCs/>
                <w:iCs/>
                <w:color w:val="000000"/>
              </w:rPr>
              <w:t>ABSTRACT</w:t>
            </w:r>
            <w:r w:rsidR="00957C11" w:rsidRPr="00D35D29">
              <w:rPr>
                <w:b/>
                <w:bCs/>
                <w:iCs/>
                <w:color w:val="000000"/>
              </w:rPr>
              <w:t xml:space="preserve"> </w:t>
            </w:r>
          </w:p>
        </w:tc>
      </w:tr>
      <w:tr w:rsidR="00941203" w:rsidRPr="00D35D29"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D35D29" w:rsidRDefault="00CA0460" w:rsidP="00CA0460">
            <w:pPr>
              <w:spacing w:before="120" w:after="120"/>
              <w:jc w:val="both"/>
              <w:rPr>
                <w:b/>
                <w:i/>
              </w:rPr>
            </w:pPr>
            <w:r w:rsidRPr="00D35D29">
              <w:rPr>
                <w:b/>
                <w:i/>
              </w:rPr>
              <w:t>Article history:</w:t>
            </w:r>
          </w:p>
          <w:p w14:paraId="5C13CAFE" w14:textId="2305F068" w:rsidR="00CA0460" w:rsidRPr="00D35D29" w:rsidRDefault="000E7F38" w:rsidP="00CA0460">
            <w:pPr>
              <w:jc w:val="both"/>
            </w:pPr>
            <w:r w:rsidRPr="00D35D29">
              <w:rPr>
                <w:lang w:val="id-ID"/>
              </w:rPr>
              <w:t>Submitted</w:t>
            </w:r>
            <w:r w:rsidR="00CA0460" w:rsidRPr="00D35D29">
              <w:t xml:space="preserve"> Jun </w:t>
            </w:r>
            <w:r w:rsidR="000B7022" w:rsidRPr="00D35D29">
              <w:t>xx</w:t>
            </w:r>
            <w:r w:rsidR="00CA0460" w:rsidRPr="00D35D29">
              <w:t>, 201x</w:t>
            </w:r>
          </w:p>
          <w:p w14:paraId="7E5F5793" w14:textId="396EA7EA" w:rsidR="00CA0460" w:rsidRPr="00D35D29" w:rsidRDefault="000E7F38" w:rsidP="00CA0460">
            <w:pPr>
              <w:jc w:val="both"/>
            </w:pPr>
            <w:r w:rsidRPr="00D35D29">
              <w:rPr>
                <w:lang w:val="id-ID"/>
              </w:rPr>
              <w:t>Accepted</w:t>
            </w:r>
            <w:r w:rsidR="00CA0460" w:rsidRPr="00D35D29">
              <w:t xml:space="preserve"> Jul xx, 201x</w:t>
            </w:r>
          </w:p>
          <w:p w14:paraId="2AAF926C" w14:textId="26FC294C" w:rsidR="00CA0460" w:rsidRPr="00D35D29" w:rsidRDefault="000E7F38" w:rsidP="00CA0460">
            <w:pPr>
              <w:jc w:val="both"/>
            </w:pPr>
            <w:r w:rsidRPr="00D35D29">
              <w:rPr>
                <w:lang w:val="id-ID"/>
              </w:rPr>
              <w:t>Published</w:t>
            </w:r>
            <w:r w:rsidR="00CA0460" w:rsidRPr="00D35D29">
              <w:t xml:space="preserve"> Aug xx, 201x</w:t>
            </w:r>
          </w:p>
          <w:p w14:paraId="10AB75B5" w14:textId="77777777" w:rsidR="00941203" w:rsidRPr="00D35D29" w:rsidRDefault="00941203" w:rsidP="00941203">
            <w:pPr>
              <w:jc w:val="both"/>
            </w:pPr>
          </w:p>
        </w:tc>
        <w:tc>
          <w:tcPr>
            <w:tcW w:w="283" w:type="dxa"/>
            <w:vMerge w:val="restart"/>
            <w:tcBorders>
              <w:top w:val="nil"/>
              <w:left w:val="nil"/>
              <w:bottom w:val="nil"/>
              <w:right w:val="nil"/>
            </w:tcBorders>
          </w:tcPr>
          <w:p w14:paraId="1CCF574E" w14:textId="77777777" w:rsidR="00941203" w:rsidRPr="00D35D29"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52731A48" w:rsidR="00941203" w:rsidRPr="00240FFE" w:rsidRDefault="00240FFE" w:rsidP="00C60080">
            <w:pPr>
              <w:tabs>
                <w:tab w:val="left" w:pos="1890"/>
              </w:tabs>
              <w:spacing w:before="120"/>
              <w:jc w:val="both"/>
              <w:rPr>
                <w:sz w:val="18"/>
                <w:szCs w:val="18"/>
              </w:rPr>
            </w:pPr>
            <w:r w:rsidRPr="00240FFE">
              <w:rPr>
                <w:color w:val="1C1C1C"/>
                <w:sz w:val="18"/>
                <w:szCs w:val="18"/>
                <w:shd w:val="clear" w:color="auto" w:fill="FFFFFF"/>
              </w:rPr>
              <w:t>Confidence is one of the key factors that determine a student's learning development. If a student has good self-confidence, they can develop their potential to the fullest. The purpose of this research is to increase students' self-confidence through the application of Peer Tutoring strategies for second-grade students at Muhammadiyah Plus Malangjiwan Elementary School in the academic year 2023/2024, with a total of 24 students. This research is a participatory and collaborative classroom action research conducted in two cycles. The research instruments used are observation sheets and questionnaires to measure the achievement indicators of the self-confidence development process through peer tutoring application. The data analysis technique is descriptive quantitative, and the success indicator used is the increase in the average score of students' self-confidence in each cycle, which is 6.2%. The achievement indicator of this research is set to increase the average score of students' self-confidence in each cycle by 75%. Based on the results of the research and discussion, it can be concluded that the application of Peer Tutoring strategies can increase students' self-confidence. This is supported by research data showing an increase in aspects such as confidence in one's abilities, willingness to take risks, optimism, acceptance of praise, and respect for others. The average score calculation of students' self-confidence improvement in each cycle also shows an increase of 29.4%. Based on the self-confidence questionnaire results, the students' self-confidence has improved and is in the "Moderately Good" category, thus meeting the success indicator. Therefore, it can be concluded that this research is completed in cycle II, and it is hoped that students' self-confidence in learning, especially PPKn lessons, using the Peer Tutoring strategy, will continue to increase to achieve satisfactory learning outcomes.</w:t>
            </w:r>
          </w:p>
        </w:tc>
      </w:tr>
      <w:tr w:rsidR="00941203" w:rsidRPr="00D35D29" w14:paraId="0D3D4718" w14:textId="77777777" w:rsidTr="00DB11C7">
        <w:trPr>
          <w:trHeight w:val="3226"/>
        </w:trPr>
        <w:tc>
          <w:tcPr>
            <w:tcW w:w="2802" w:type="dxa"/>
            <w:vMerge w:val="restart"/>
            <w:tcBorders>
              <w:top w:val="single" w:sz="4" w:space="0" w:color="auto"/>
              <w:left w:val="nil"/>
              <w:bottom w:val="single" w:sz="4" w:space="0" w:color="auto"/>
              <w:right w:val="nil"/>
            </w:tcBorders>
          </w:tcPr>
          <w:p w14:paraId="3EBD693B" w14:textId="77777777" w:rsidR="00CA0460" w:rsidRPr="00D35D29" w:rsidRDefault="00CA0460" w:rsidP="00CA0460">
            <w:pPr>
              <w:spacing w:before="120" w:after="120"/>
              <w:jc w:val="both"/>
              <w:rPr>
                <w:b/>
                <w:i/>
              </w:rPr>
            </w:pPr>
            <w:r w:rsidRPr="00D35D29">
              <w:rPr>
                <w:b/>
                <w:i/>
              </w:rPr>
              <w:t>Keywords:</w:t>
            </w:r>
          </w:p>
          <w:p w14:paraId="67E75C29" w14:textId="77777777" w:rsidR="002266FD" w:rsidRPr="00D35D29" w:rsidRDefault="002266FD" w:rsidP="00CA0460">
            <w:pPr>
              <w:jc w:val="both"/>
            </w:pPr>
            <w:r w:rsidRPr="00D35D29">
              <w:t>Peer Tutoring</w:t>
            </w:r>
          </w:p>
          <w:p w14:paraId="1E0BCB1D" w14:textId="77777777" w:rsidR="002266FD" w:rsidRPr="00D35D29" w:rsidRDefault="002266FD" w:rsidP="00CA0460">
            <w:pPr>
              <w:jc w:val="both"/>
            </w:pPr>
            <w:r w:rsidRPr="00D35D29">
              <w:t>Percaya Diri</w:t>
            </w:r>
          </w:p>
          <w:p w14:paraId="64AF74F0" w14:textId="7F7D4748" w:rsidR="002266FD" w:rsidRDefault="002266FD" w:rsidP="00CA0460">
            <w:pPr>
              <w:jc w:val="both"/>
            </w:pPr>
            <w:r w:rsidRPr="00D35D29">
              <w:t>PPKn</w:t>
            </w:r>
          </w:p>
          <w:p w14:paraId="04248314" w14:textId="07C55BBA" w:rsidR="0099526F" w:rsidRPr="00D35D29" w:rsidRDefault="0099526F" w:rsidP="00CA0460">
            <w:pPr>
              <w:jc w:val="both"/>
            </w:pPr>
            <w:r w:rsidRPr="00D35D29">
              <w:t>Kelas II</w:t>
            </w:r>
          </w:p>
          <w:p w14:paraId="3566F397" w14:textId="77777777" w:rsidR="00941203" w:rsidRPr="00D35D29" w:rsidRDefault="002266FD" w:rsidP="00CA0460">
            <w:pPr>
              <w:jc w:val="both"/>
            </w:pPr>
            <w:r w:rsidRPr="00D35D29">
              <w:t>Sekolah Dasar</w:t>
            </w:r>
          </w:p>
          <w:p w14:paraId="4FE45351" w14:textId="2760E31A" w:rsidR="002266FD" w:rsidRPr="00D35D29" w:rsidRDefault="002266FD" w:rsidP="00CA0460">
            <w:pPr>
              <w:jc w:val="both"/>
            </w:pPr>
          </w:p>
        </w:tc>
        <w:tc>
          <w:tcPr>
            <w:tcW w:w="283" w:type="dxa"/>
            <w:vMerge/>
            <w:tcBorders>
              <w:top w:val="nil"/>
              <w:left w:val="nil"/>
              <w:bottom w:val="nil"/>
              <w:right w:val="nil"/>
            </w:tcBorders>
          </w:tcPr>
          <w:p w14:paraId="055D1CDA" w14:textId="77777777" w:rsidR="00941203" w:rsidRPr="00D35D29" w:rsidRDefault="00941203" w:rsidP="00957C11">
            <w:pPr>
              <w:spacing w:before="120"/>
              <w:jc w:val="both"/>
            </w:pPr>
          </w:p>
        </w:tc>
        <w:tc>
          <w:tcPr>
            <w:tcW w:w="5812" w:type="dxa"/>
            <w:vMerge/>
            <w:tcBorders>
              <w:top w:val="nil"/>
              <w:left w:val="nil"/>
              <w:bottom w:val="nil"/>
              <w:right w:val="nil"/>
            </w:tcBorders>
          </w:tcPr>
          <w:p w14:paraId="6028832D" w14:textId="77777777" w:rsidR="00941203" w:rsidRPr="00D35D29" w:rsidRDefault="00941203" w:rsidP="00957C11">
            <w:pPr>
              <w:spacing w:before="120"/>
              <w:jc w:val="both"/>
              <w:rPr>
                <w:iCs/>
                <w:color w:val="000000"/>
                <w:sz w:val="18"/>
                <w:szCs w:val="18"/>
              </w:rPr>
            </w:pPr>
          </w:p>
        </w:tc>
      </w:tr>
      <w:tr w:rsidR="00941203" w:rsidRPr="00D35D29"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D35D29"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Pr="00D35D29"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D35D29" w:rsidRDefault="006B027E" w:rsidP="00A47588">
            <w:pPr>
              <w:spacing w:before="120" w:after="120"/>
              <w:jc w:val="right"/>
              <w:rPr>
                <w:i/>
                <w:iCs/>
                <w:color w:val="000000"/>
                <w:sz w:val="18"/>
                <w:szCs w:val="18"/>
              </w:rPr>
            </w:pPr>
            <w:r w:rsidRPr="00D35D29">
              <w:rPr>
                <w:i/>
                <w:iCs/>
                <w:color w:val="000000"/>
                <w:sz w:val="18"/>
                <w:szCs w:val="18"/>
              </w:rPr>
              <w:t>.</w:t>
            </w:r>
          </w:p>
        </w:tc>
      </w:tr>
      <w:tr w:rsidR="007F286F" w:rsidRPr="00D35D29" w14:paraId="4C24A8E4" w14:textId="77777777" w:rsidTr="006B28BA">
        <w:tc>
          <w:tcPr>
            <w:tcW w:w="8897" w:type="dxa"/>
            <w:gridSpan w:val="3"/>
            <w:tcBorders>
              <w:top w:val="nil"/>
              <w:left w:val="nil"/>
              <w:bottom w:val="single" w:sz="4" w:space="0" w:color="auto"/>
              <w:right w:val="nil"/>
            </w:tcBorders>
          </w:tcPr>
          <w:p w14:paraId="4CA19ABD" w14:textId="77777777" w:rsidR="00CA0460" w:rsidRPr="00D35D29" w:rsidRDefault="00CA0460" w:rsidP="00CA0460">
            <w:pPr>
              <w:spacing w:before="120" w:after="120"/>
              <w:rPr>
                <w:b/>
                <w:i/>
              </w:rPr>
            </w:pPr>
            <w:r w:rsidRPr="00D35D29">
              <w:rPr>
                <w:b/>
                <w:i/>
              </w:rPr>
              <w:t>Corresponding Author:</w:t>
            </w:r>
          </w:p>
          <w:p w14:paraId="0E6011A4" w14:textId="30B6A5D4" w:rsidR="007F286F" w:rsidRPr="00D35D29" w:rsidRDefault="00AC67D4" w:rsidP="007F286F">
            <w:r w:rsidRPr="00D35D29">
              <w:t>Annisa Luthfi Azzahra</w:t>
            </w:r>
          </w:p>
          <w:p w14:paraId="16918511" w14:textId="6B4738E3" w:rsidR="007F286F" w:rsidRPr="00D35D29" w:rsidRDefault="0057008C" w:rsidP="007F286F">
            <w:r w:rsidRPr="00D35D29">
              <w:t>Program Studi Pendidikan</w:t>
            </w:r>
            <w:r w:rsidR="00AC67D4" w:rsidRPr="00D35D29">
              <w:t xml:space="preserve"> Profesi Guru Sekolah Dasar</w:t>
            </w:r>
            <w:r w:rsidRPr="00D35D29">
              <w:t>,</w:t>
            </w:r>
          </w:p>
          <w:p w14:paraId="67AA9166" w14:textId="31D1EA9A" w:rsidR="007F286F" w:rsidRPr="00D35D29" w:rsidRDefault="0057008C" w:rsidP="007F286F">
            <w:r w:rsidRPr="00D35D29">
              <w:t xml:space="preserve">Universitas Muhammadiyah </w:t>
            </w:r>
            <w:r w:rsidR="00AC67D4" w:rsidRPr="00D35D29">
              <w:t>Surakarta</w:t>
            </w:r>
            <w:r w:rsidRPr="00D35D29">
              <w:t>,</w:t>
            </w:r>
          </w:p>
          <w:p w14:paraId="1598E70D" w14:textId="20685620" w:rsidR="007F286F" w:rsidRPr="00D35D29" w:rsidRDefault="006B28BA" w:rsidP="007F286F">
            <w:pPr>
              <w:rPr>
                <w:color w:val="000000" w:themeColor="text1"/>
              </w:rPr>
            </w:pPr>
            <w:r w:rsidRPr="00D35D29">
              <w:rPr>
                <w:color w:val="000000" w:themeColor="text1"/>
              </w:rPr>
              <w:t xml:space="preserve">Jl. </w:t>
            </w:r>
            <w:r w:rsidR="00AC67D4" w:rsidRPr="00D35D29">
              <w:rPr>
                <w:color w:val="000000" w:themeColor="text1"/>
                <w:shd w:val="clear" w:color="auto" w:fill="FFFFFF"/>
              </w:rPr>
              <w:t>A. Yani, Pabelan, Kartasura, Sukoharjo, Jawa Tengah 57169 Indonesia.</w:t>
            </w:r>
          </w:p>
          <w:p w14:paraId="25E48DE7" w14:textId="6F8BB7B5" w:rsidR="00AC67D4" w:rsidRPr="00D35D29" w:rsidRDefault="00BD65FE" w:rsidP="00A47588">
            <w:pPr>
              <w:spacing w:after="120"/>
            </w:pPr>
            <w:r w:rsidRPr="00D35D29">
              <w:t>E-mail</w:t>
            </w:r>
            <w:r w:rsidR="00941203" w:rsidRPr="00D35D29">
              <w:t xml:space="preserve">: </w:t>
            </w:r>
            <w:hyperlink r:id="rId8" w:history="1">
              <w:r w:rsidR="00AC67D4" w:rsidRPr="00D35D29">
                <w:rPr>
                  <w:rStyle w:val="Hyperlink"/>
                </w:rPr>
                <w:t>annisaluthfi38@gmail.com</w:t>
              </w:r>
            </w:hyperlink>
          </w:p>
        </w:tc>
      </w:tr>
      <w:tr w:rsidR="006B28BA" w:rsidRPr="00D35D29"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D35D29" w:rsidRDefault="00CA0460" w:rsidP="00CA0460">
            <w:pPr>
              <w:spacing w:before="120" w:after="120"/>
              <w:jc w:val="both"/>
              <w:rPr>
                <w:b/>
                <w:i/>
              </w:rPr>
            </w:pPr>
            <w:r w:rsidRPr="00D35D29">
              <w:rPr>
                <w:b/>
                <w:i/>
              </w:rPr>
              <w:t>How to Cite:</w:t>
            </w:r>
          </w:p>
          <w:p w14:paraId="24FF20AD" w14:textId="54CA221F" w:rsidR="006B28BA" w:rsidRPr="00D35D29" w:rsidRDefault="00ED20D6" w:rsidP="00907D6F">
            <w:pPr>
              <w:spacing w:before="120" w:after="120"/>
              <w:jc w:val="both"/>
            </w:pPr>
            <w:r w:rsidRPr="00D35D29">
              <w:t>Azzahra</w:t>
            </w:r>
            <w:r w:rsidR="006B28BA" w:rsidRPr="00D35D29">
              <w:t xml:space="preserve">, </w:t>
            </w:r>
            <w:r w:rsidRPr="00D35D29">
              <w:t>Annisa Luthfi</w:t>
            </w:r>
            <w:r w:rsidR="000B7022" w:rsidRPr="00D35D29">
              <w:t>.</w:t>
            </w:r>
            <w:r w:rsidR="006B28BA" w:rsidRPr="00D35D29">
              <w:t xml:space="preserve">, </w:t>
            </w:r>
            <w:r w:rsidRPr="00D35D29">
              <w:t>Desstya</w:t>
            </w:r>
            <w:r w:rsidR="006B28BA" w:rsidRPr="00D35D29">
              <w:t xml:space="preserve">, </w:t>
            </w:r>
            <w:r w:rsidRPr="00D35D29">
              <w:t>Anatri</w:t>
            </w:r>
            <w:r w:rsidR="006B28BA" w:rsidRPr="00D35D29">
              <w:t>., &amp;</w:t>
            </w:r>
            <w:r w:rsidR="001173AC" w:rsidRPr="00D35D29">
              <w:t xml:space="preserve"> Artik</w:t>
            </w:r>
            <w:r w:rsidR="006B28BA" w:rsidRPr="00D35D29">
              <w:t>. (20</w:t>
            </w:r>
            <w:r w:rsidR="00907D6F" w:rsidRPr="00D35D29">
              <w:rPr>
                <w:lang w:val="id-ID"/>
              </w:rPr>
              <w:t>2</w:t>
            </w:r>
            <w:r w:rsidRPr="00D35D29">
              <w:t>4</w:t>
            </w:r>
            <w:r w:rsidR="006B28BA" w:rsidRPr="00D35D29">
              <w:t xml:space="preserve">). </w:t>
            </w:r>
            <w:r w:rsidRPr="00D35D29">
              <w:t xml:space="preserve">Penerapan Strategi </w:t>
            </w:r>
            <w:r w:rsidRPr="00D35D29">
              <w:rPr>
                <w:i/>
                <w:iCs/>
              </w:rPr>
              <w:t>Peer Tutoring</w:t>
            </w:r>
            <w:r w:rsidRPr="00D35D29">
              <w:t xml:space="preserve"> Untuk Meningkatkan Rasa Percaya Diri </w:t>
            </w:r>
            <w:r w:rsidR="00BF39AF" w:rsidRPr="00D35D29">
              <w:t>Siswa Dalam Pembelajaran PPKn Kelas II di SD</w:t>
            </w:r>
            <w:r w:rsidR="006B28BA" w:rsidRPr="00D35D29">
              <w:t>. Khazanah Pendidikan-Jurnal Ilmiah Kependidikan (JIK), X (X), XX-XX.</w:t>
            </w:r>
          </w:p>
        </w:tc>
      </w:tr>
    </w:tbl>
    <w:p w14:paraId="13F98C8F" w14:textId="6791F7BB" w:rsidR="0057008C" w:rsidRPr="00D35D29" w:rsidRDefault="0057008C" w:rsidP="00957C11">
      <w:pPr>
        <w:jc w:val="both"/>
      </w:pPr>
    </w:p>
    <w:p w14:paraId="662F5824" w14:textId="1B009CB8" w:rsidR="0010046E" w:rsidRDefault="0057008C" w:rsidP="00DB11C7">
      <w:pPr>
        <w:jc w:val="both"/>
        <w:rPr>
          <w:b/>
          <w:bCs/>
          <w:sz w:val="24"/>
          <w:szCs w:val="24"/>
          <w:lang w:val="id-ID"/>
        </w:rPr>
      </w:pPr>
      <w:r w:rsidRPr="00D35D29">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v:group>
            </w:pict>
          </mc:Fallback>
        </mc:AlternateContent>
      </w:r>
      <w:r w:rsidR="00F33C08" w:rsidRPr="00D35D29">
        <w:rPr>
          <w:b/>
          <w:bCs/>
          <w:sz w:val="24"/>
          <w:szCs w:val="24"/>
          <w:lang w:val="id-ID"/>
        </w:rPr>
        <w:t xml:space="preserve"> </w:t>
      </w:r>
    </w:p>
    <w:p w14:paraId="0188F2C6" w14:textId="77777777" w:rsidR="00240FFE" w:rsidRPr="00DB11C7" w:rsidRDefault="00240FFE" w:rsidP="00DB11C7">
      <w:pPr>
        <w:jc w:val="both"/>
      </w:pPr>
    </w:p>
    <w:p w14:paraId="507ABBB5" w14:textId="77777777" w:rsidR="005E7255" w:rsidRDefault="005E7255" w:rsidP="005E7255">
      <w:pPr>
        <w:pStyle w:val="DaftarParagraf"/>
        <w:ind w:left="426"/>
        <w:jc w:val="both"/>
        <w:rPr>
          <w:rFonts w:ascii="Times New Roman" w:hAnsi="Times New Roman"/>
          <w:b/>
          <w:bCs/>
          <w:sz w:val="24"/>
          <w:szCs w:val="24"/>
          <w:lang w:val="id-ID"/>
        </w:rPr>
      </w:pPr>
    </w:p>
    <w:p w14:paraId="13777A7D" w14:textId="77777777" w:rsidR="00F9224B" w:rsidRPr="0005698B" w:rsidRDefault="00F9224B" w:rsidP="0005698B">
      <w:pPr>
        <w:jc w:val="both"/>
        <w:rPr>
          <w:b/>
          <w:bCs/>
          <w:sz w:val="24"/>
          <w:szCs w:val="24"/>
          <w:lang w:val="id-ID"/>
        </w:rPr>
      </w:pPr>
    </w:p>
    <w:p w14:paraId="4038FC32" w14:textId="6E00101F" w:rsidR="00DB11C7" w:rsidRPr="008300D2" w:rsidRDefault="00DB11C7" w:rsidP="00DB11C7">
      <w:pPr>
        <w:pStyle w:val="DaftarParagraf"/>
        <w:numPr>
          <w:ilvl w:val="0"/>
          <w:numId w:val="25"/>
        </w:numPr>
        <w:ind w:left="426"/>
        <w:jc w:val="both"/>
        <w:rPr>
          <w:rFonts w:ascii="Times New Roman" w:hAnsi="Times New Roman"/>
          <w:b/>
          <w:bCs/>
          <w:sz w:val="24"/>
          <w:szCs w:val="24"/>
          <w:lang w:val="id-ID"/>
        </w:rPr>
      </w:pPr>
      <w:r w:rsidRPr="008300D2">
        <w:rPr>
          <w:rFonts w:ascii="Times New Roman" w:hAnsi="Times New Roman"/>
          <w:b/>
          <w:bCs/>
          <w:sz w:val="24"/>
          <w:szCs w:val="24"/>
          <w:lang w:val="id-ID"/>
        </w:rPr>
        <w:lastRenderedPageBreak/>
        <w:t xml:space="preserve">PENDAHULUAN </w:t>
      </w:r>
    </w:p>
    <w:p w14:paraId="622F79BC" w14:textId="000E50A8" w:rsidR="00C90703" w:rsidRPr="008300D2" w:rsidRDefault="0034536F" w:rsidP="00C90703">
      <w:pPr>
        <w:ind w:firstLine="425"/>
        <w:jc w:val="both"/>
        <w:rPr>
          <w:sz w:val="24"/>
          <w:szCs w:val="24"/>
          <w:shd w:val="clear" w:color="auto" w:fill="FFFFFF"/>
        </w:rPr>
      </w:pPr>
      <w:bookmarkStart w:id="3" w:name="_Hlk163421795"/>
      <w:r w:rsidRPr="008300D2">
        <w:rPr>
          <w:sz w:val="24"/>
          <w:szCs w:val="24"/>
        </w:rPr>
        <w:t>Pendidikan merupakan salah satu lembaga utama yang menjadi peran penting dalam membangun dan menumbuhkembangkan perada</w:t>
      </w:r>
      <w:r w:rsidR="004E77B4" w:rsidRPr="008300D2">
        <w:rPr>
          <w:sz w:val="24"/>
          <w:szCs w:val="24"/>
        </w:rPr>
        <w:t>b</w:t>
      </w:r>
      <w:r w:rsidRPr="008300D2">
        <w:rPr>
          <w:sz w:val="24"/>
          <w:szCs w:val="24"/>
        </w:rPr>
        <w:t>an. Maju dan mundur nya suatu perada</w:t>
      </w:r>
      <w:r w:rsidR="004E77B4" w:rsidRPr="008300D2">
        <w:rPr>
          <w:sz w:val="24"/>
          <w:szCs w:val="24"/>
        </w:rPr>
        <w:t>b</w:t>
      </w:r>
      <w:r w:rsidRPr="008300D2">
        <w:rPr>
          <w:sz w:val="24"/>
          <w:szCs w:val="24"/>
        </w:rPr>
        <w:t>an ditentukan dari Pendidikan.</w:t>
      </w:r>
      <w:r w:rsidR="00ED20D6" w:rsidRPr="008300D2">
        <w:rPr>
          <w:sz w:val="24"/>
          <w:szCs w:val="24"/>
        </w:rPr>
        <w:t xml:space="preserve"> </w:t>
      </w:r>
      <w:r w:rsidRPr="008300D2">
        <w:rPr>
          <w:sz w:val="24"/>
          <w:szCs w:val="24"/>
          <w:lang w:val="id-ID"/>
        </w:rPr>
        <w:t xml:space="preserve">Pendidikan diartikan sebagai usaha yang dijalankan oleh seseorang atau kelompok orang lain agar menjadi dewasa atau mencapai tingkat hidup atau penghidupan yang lebih tinggi dalam arti mental. </w:t>
      </w:r>
      <w:r w:rsidRPr="008300D2">
        <w:rPr>
          <w:sz w:val="24"/>
          <w:szCs w:val="24"/>
          <w:shd w:val="clear" w:color="auto" w:fill="FFFFFF"/>
        </w:rPr>
        <w:t xml:space="preserve">  Pendidikan merupakan sebuah upaya yang dilakukan secara sistematis dan sadar untuk </w:t>
      </w:r>
      <w:r w:rsidRPr="008300D2">
        <w:rPr>
          <w:color w:val="000000" w:themeColor="text1"/>
          <w:sz w:val="24"/>
          <w:szCs w:val="24"/>
          <w:shd w:val="clear" w:color="auto" w:fill="FFFFFF"/>
        </w:rPr>
        <w:t>mengembangkan potensi individu</w:t>
      </w:r>
      <w:r w:rsidR="004E77B4" w:rsidRPr="008300D2">
        <w:rPr>
          <w:color w:val="000000" w:themeColor="text1"/>
          <w:sz w:val="24"/>
          <w:szCs w:val="24"/>
          <w:shd w:val="clear" w:color="auto" w:fill="FFFFFF"/>
        </w:rPr>
        <w:t>. D</w:t>
      </w:r>
      <w:r w:rsidRPr="008300D2">
        <w:rPr>
          <w:color w:val="000000" w:themeColor="text1"/>
          <w:sz w:val="24"/>
          <w:szCs w:val="24"/>
          <w:shd w:val="clear" w:color="auto" w:fill="FFFFFF"/>
        </w:rPr>
        <w:t>engan pendidikan dapat mempersiapkan diri setiap individu dalam kemampuannya untuk berperan dalam suatu lingkungan masyarakat</w:t>
      </w:r>
      <w:r w:rsidR="00B250D0" w:rsidRPr="008300D2">
        <w:rPr>
          <w:color w:val="000000" w:themeColor="text1"/>
          <w:sz w:val="24"/>
          <w:szCs w:val="24"/>
          <w:shd w:val="clear" w:color="auto" w:fill="FFFFFF"/>
        </w:rPr>
        <w:t xml:space="preserve">. </w:t>
      </w:r>
      <w:r w:rsidRPr="008300D2">
        <w:rPr>
          <w:color w:val="000000" w:themeColor="text1"/>
          <w:sz w:val="24"/>
          <w:szCs w:val="24"/>
          <w:shd w:val="clear" w:color="auto" w:fill="FFFFFF"/>
        </w:rPr>
        <w:t xml:space="preserve">Sejalan dengan pendapat </w:t>
      </w:r>
      <w:r w:rsidR="005756D0" w:rsidRPr="008300D2">
        <w:rPr>
          <w:color w:val="000000" w:themeColor="text1"/>
          <w:sz w:val="24"/>
          <w:szCs w:val="24"/>
          <w:shd w:val="clear" w:color="auto" w:fill="FFFFFF"/>
        </w:rPr>
        <w:fldChar w:fldCharType="begin" w:fldLock="1"/>
      </w:r>
      <w:r w:rsidR="005756D0" w:rsidRPr="008300D2">
        <w:rPr>
          <w:color w:val="000000" w:themeColor="text1"/>
          <w:sz w:val="24"/>
          <w:szCs w:val="24"/>
          <w:shd w:val="clear" w:color="auto" w:fill="FFFFFF"/>
        </w:rPr>
        <w:instrText>ADDIN CSL_CITATION {"citationItems":[{"id":"ITEM-1","itemData":{"DOI":"10.31004/basicedu.v6i4.3296","ISSN":"2580-3735","abstract":"Penulisan ini adalah untuk mengetahui serta memaparkan mengenai Strategi Pencapaian Sustainable Development Goals (SDGs) Sebagai Upaya Peningkatan Pendidikan Berkualitas di Indonesia. Metode yang digunakan dalam penelitian ini adalah pendekatan kajian kualitatif atau menggunakan pendekatan secara deskriptif yang dimana dasar dari pembahasannya yaitu dari hasil studi literature melalui beberapa sumber buku, artikel ilmiah dari sumber jurnal yang relevan dari hasil penelitian sebelumnya yang sesuai dengan topik pembahasan. Penulisan pada penelitian ini menjelaskan tentang bagaimana strategi dari Sustainable Development Goals (SDGs) dalam upaya untuk meningkatkan mutu pendidikan di Indonesia yang merupakan suatu negara berkembang yang masih memiliki beberapa masalah dalam kondisi dan kualitas pendidikannya yang belum sepenuhnya memadai dan merata. Lalu melihat bagaimana kondisi pendidikan saat ini dan bagaimana pula peran pemerintah dalam mengatasi hambatan-hambatan untuk meningkatkan kualitas pendidikan di Indonesia. Diharapkan dengan adanya program SDGs dapat mengatasi permasalahan pendidikan yang masih belum merata serta dapat meningkatkan kualitasnya demi menjadikan bangsa Indonesia lebih maju.","author":[{"dropping-particle":"","family":"Safitri","given":"Alvira Oktavia","non-dropping-particle":"","parse-names":false,"suffix":""},{"dropping-particle":"","family":"Yunianti","given":"Vioreza Dwi","non-dropping-particle":"","parse-names":false,"suffix":""},{"dropping-particle":"","family":"Rostika","given":"Deti","non-dropping-particle":"","parse-names":false,"suffix":""}],"container-title":"Jurnal Basicedu","id":"ITEM-1","issue":"4","issued":{"date-parts":[["2022","6","3"]]},"page":"7096-7106","publisher":"Universitas Pahlawan Tuanku Tambusai","title":"Upaya Peningkatan Pendidikan Berkualitas di Indonesia: Analisis Pencapaian Sustainable Development Goals (SDGs)","type":"article-journal","volume":"6"},"uris":["http://www.mendeley.com/documents/?uuid=19a3acc7-5ff8-3e92-aaf7-324ea4cda010"]}],"mendeley":{"formattedCitation":"(Safitri et al., 2022)","plainTextFormattedCitation":"(Safitri et al., 2022)","previouslyFormattedCitation":"(Safitri et al., 2022)"},"properties":{"noteIndex":0},"schema":"https://github.com/citation-style-language/schema/raw/master/csl-citation.json"}</w:instrText>
      </w:r>
      <w:r w:rsidR="005756D0" w:rsidRPr="008300D2">
        <w:rPr>
          <w:color w:val="000000" w:themeColor="text1"/>
          <w:sz w:val="24"/>
          <w:szCs w:val="24"/>
          <w:shd w:val="clear" w:color="auto" w:fill="FFFFFF"/>
        </w:rPr>
        <w:fldChar w:fldCharType="separate"/>
      </w:r>
      <w:r w:rsidR="005756D0" w:rsidRPr="008300D2">
        <w:rPr>
          <w:noProof/>
          <w:color w:val="000000" w:themeColor="text1"/>
          <w:sz w:val="24"/>
          <w:szCs w:val="24"/>
          <w:shd w:val="clear" w:color="auto" w:fill="FFFFFF"/>
        </w:rPr>
        <w:t>(Safitri et al., 2022)</w:t>
      </w:r>
      <w:r w:rsidR="005756D0" w:rsidRPr="008300D2">
        <w:rPr>
          <w:color w:val="000000" w:themeColor="text1"/>
          <w:sz w:val="24"/>
          <w:szCs w:val="24"/>
          <w:shd w:val="clear" w:color="auto" w:fill="FFFFFF"/>
        </w:rPr>
        <w:fldChar w:fldCharType="end"/>
      </w:r>
      <w:r w:rsidR="005756D0" w:rsidRPr="008300D2">
        <w:rPr>
          <w:color w:val="000000" w:themeColor="text1"/>
          <w:sz w:val="24"/>
          <w:szCs w:val="24"/>
          <w:shd w:val="clear" w:color="auto" w:fill="FFFFFF"/>
        </w:rPr>
        <w:t xml:space="preserve"> </w:t>
      </w:r>
      <w:r w:rsidRPr="008300D2">
        <w:rPr>
          <w:color w:val="000000" w:themeColor="text1"/>
          <w:sz w:val="24"/>
          <w:szCs w:val="24"/>
          <w:shd w:val="clear" w:color="auto" w:fill="FFFFFF"/>
        </w:rPr>
        <w:t>pendidikan untuk seseorang itu sangatlah penting</w:t>
      </w:r>
      <w:r w:rsidR="004E77B4" w:rsidRPr="008300D2">
        <w:rPr>
          <w:color w:val="000000" w:themeColor="text1"/>
          <w:sz w:val="24"/>
          <w:szCs w:val="24"/>
          <w:shd w:val="clear" w:color="auto" w:fill="FFFFFF"/>
        </w:rPr>
        <w:t>. D</w:t>
      </w:r>
      <w:r w:rsidRPr="008300D2">
        <w:rPr>
          <w:color w:val="000000" w:themeColor="text1"/>
          <w:sz w:val="24"/>
          <w:szCs w:val="24"/>
          <w:shd w:val="clear" w:color="auto" w:fill="FFFFFF"/>
        </w:rPr>
        <w:t xml:space="preserve">engan pendidikan dapat menghasilkan manusia yang cerdas secara intelektual dan dapat berpikir secara </w:t>
      </w:r>
      <w:r w:rsidRPr="008300D2">
        <w:rPr>
          <w:sz w:val="24"/>
          <w:szCs w:val="24"/>
          <w:shd w:val="clear" w:color="auto" w:fill="FFFFFF"/>
        </w:rPr>
        <w:t>saintifik serta mampu mengembangkan sifat spiritualnya.</w:t>
      </w:r>
    </w:p>
    <w:p w14:paraId="7C0CA902" w14:textId="368703F2" w:rsidR="00C90703" w:rsidRPr="008300D2" w:rsidRDefault="0034536F" w:rsidP="00C90703">
      <w:pPr>
        <w:ind w:firstLine="425"/>
        <w:jc w:val="both"/>
        <w:rPr>
          <w:sz w:val="24"/>
          <w:szCs w:val="24"/>
          <w:shd w:val="clear" w:color="auto" w:fill="FFFFFF"/>
        </w:rPr>
      </w:pP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rupakan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giatan yang dilakukan 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 guru dan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dimana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ndidik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ilmu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tahuan,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nguasaan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mahiran dan tabiat,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ntuk </w:t>
      </w:r>
      <w:r w:rsidRPr="00820F9E">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rcaya diri</w:t>
      </w:r>
      <w:r w:rsidR="00D35D29" w:rsidRPr="00820F9E">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20F9E">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20F9E">
        <w:rPr>
          <w:sz w:val="24"/>
          <w:szCs w:val="24"/>
        </w:rPr>
        <w:t>rta didik</w:t>
      </w:r>
      <w:r w:rsidRPr="00820F9E">
        <w:rPr>
          <w:sz w:val="24"/>
          <w:szCs w:val="24"/>
        </w:rPr>
        <w:t>. Kualitas 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ndidikan sangat b</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 xml:space="preserve">rgantung </w:t>
      </w:r>
      <w:r w:rsidR="004E77B4" w:rsidRPr="00820F9E">
        <w:rPr>
          <w:sz w:val="24"/>
          <w:szCs w:val="24"/>
        </w:rPr>
        <w:t>pada</w:t>
      </w:r>
      <w:r w:rsidRPr="00820F9E">
        <w:rPr>
          <w:sz w:val="24"/>
          <w:szCs w:val="24"/>
        </w:rPr>
        <w:t xml:space="preserve"> t</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naga 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ndidik atau guru 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nting dalam m</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wujudkan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rta didik 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rko</w:t>
      </w:r>
      <w:r w:rsidR="004E77B4" w:rsidRPr="00820F9E">
        <w:rPr>
          <w:sz w:val="24"/>
          <w:szCs w:val="24"/>
        </w:rPr>
        <w:t>m</w:t>
      </w:r>
      <w:r w:rsidRPr="00820F9E">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nt</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n dan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rkarakt</w:t>
      </w:r>
      <w:r w:rsidR="002C4814">
        <w:rPr>
          <w:sz w:val="24"/>
          <w:szCs w:val="24"/>
        </w:rPr>
        <w:t>e</w:t>
      </w:r>
      <w:r w:rsidR="002C4814" w:rsidRPr="002C4814">
        <w:rPr>
          <w:rFonts w:ascii="Microsoft Himalaya" w:hAnsi="Microsoft Himalaya"/>
          <w:color w:val="000000" w:themeColor="text1"/>
          <w:spacing w:val="-20"/>
          <w:w w:val="1"/>
          <w:sz w:val="5"/>
          <w:szCs w:val="24"/>
        </w:rPr>
        <w:t>i</w:t>
      </w:r>
      <w:r w:rsidRPr="00820F9E">
        <w:rPr>
          <w:sz w:val="24"/>
          <w:szCs w:val="24"/>
        </w:rPr>
        <w:t xml:space="preserve">r. </w:t>
      </w:r>
      <w:r w:rsidR="00820F9E" w:rsidRPr="00820F9E">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orang dikatakan b</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rkarakt</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r jika t</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lah b</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rhasil m</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rap nilai dan k</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yakinan dik</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h</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ndaki masyarakat s</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rta digunakan s</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bagai k</w:t>
      </w:r>
      <w:r w:rsidR="002C4814">
        <w:rPr>
          <w:sz w:val="24"/>
          <w:szCs w:val="24"/>
        </w:rPr>
        <w:t>e</w:t>
      </w:r>
      <w:r w:rsidR="002C4814" w:rsidRPr="002C4814">
        <w:rPr>
          <w:rFonts w:ascii="Microsoft Himalaya" w:hAnsi="Microsoft Himalaya"/>
          <w:color w:val="000000" w:themeColor="text1"/>
          <w:spacing w:val="-20"/>
          <w:w w:val="1"/>
          <w:sz w:val="5"/>
          <w:szCs w:val="24"/>
        </w:rPr>
        <w:t>i</w:t>
      </w:r>
      <w:r w:rsidR="00820F9E" w:rsidRPr="00820F9E">
        <w:rPr>
          <w:sz w:val="24"/>
          <w:szCs w:val="24"/>
        </w:rPr>
        <w:t xml:space="preserve">kuatan moral dalam hidupnya </w:t>
      </w:r>
      <w:r w:rsidR="00820F9E" w:rsidRPr="00820F9E">
        <w:rPr>
          <w:color w:val="222222"/>
          <w:sz w:val="24"/>
          <w:szCs w:val="24"/>
          <w:shd w:val="clear" w:color="auto" w:fill="FFFFFF"/>
        </w:rPr>
        <w:fldChar w:fldCharType="begin" w:fldLock="1"/>
      </w:r>
      <w:r w:rsidR="003B5E9D">
        <w:rPr>
          <w:color w:val="222222"/>
          <w:sz w:val="24"/>
          <w:szCs w:val="24"/>
          <w:shd w:val="clear" w:color="auto" w:fill="FFFFFF"/>
        </w:rPr>
        <w:instrText>ADDIN CSL_CITATION {"citationItems":[{"id":"ITEM-1","itemData":{"ISBN":"9786027047112","abstract":"Abstrak Pendidikan merupakan suatu proses dengan metode-metode tertentu sehingga orang memperoleh pengetahuan, pemahaman, dan cara bertingkah laku yang sesuai dengan kebutuhan, yang dilaksanakan melalui proses pengajaran dengan guru sebagai pelaku utamanya.","author":[{"dropping-particle":"","family":"Desstya","given":"Anatri","non-dropping-particle":"","parse-names":false,"suffix":""}],"container-title":"Aktualisasi Bimbingan dan Konseling pada Sekolah Dasar","id":"ITEM-1","issued":{"date-parts":[["2015"]]},"page":"69-75","title":"Penguatan Karakter Siswa Sekolah Dasar Melalui Pembelajaran IPA","type":"article-journal"},"uris":["http://www.mendeley.com/documents/?uuid=5c948aed-42c8-41ef-93c7-40e92605a5db"]}],"mendeley":{"formattedCitation":"(Desstya, 2015)","plainTextFormattedCitation":"(Desstya, 2015)","previouslyFormattedCitation":"(Desstya, 2015)"},"properties":{"noteIndex":0},"schema":"https://github.com/citation-style-language/schema/raw/master/csl-citation.json"}</w:instrText>
      </w:r>
      <w:r w:rsidR="00820F9E" w:rsidRPr="00820F9E">
        <w:rPr>
          <w:color w:val="222222"/>
          <w:sz w:val="24"/>
          <w:szCs w:val="24"/>
          <w:shd w:val="clear" w:color="auto" w:fill="FFFFFF"/>
        </w:rPr>
        <w:fldChar w:fldCharType="separate"/>
      </w:r>
      <w:r w:rsidR="00820F9E" w:rsidRPr="00820F9E">
        <w:rPr>
          <w:noProof/>
          <w:color w:val="222222"/>
          <w:sz w:val="24"/>
          <w:szCs w:val="24"/>
          <w:shd w:val="clear" w:color="auto" w:fill="FFFFFF"/>
        </w:rPr>
        <w:t>(D</w:t>
      </w:r>
      <w:r w:rsidR="002C4814">
        <w:rPr>
          <w:noProof/>
          <w:color w:val="222222"/>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820F9E" w:rsidRPr="00820F9E">
        <w:rPr>
          <w:noProof/>
          <w:color w:val="222222"/>
          <w:sz w:val="24"/>
          <w:szCs w:val="24"/>
          <w:shd w:val="clear" w:color="auto" w:fill="FFFFFF"/>
        </w:rPr>
        <w:t>sstya, 2015)</w:t>
      </w:r>
      <w:r w:rsidR="00820F9E" w:rsidRPr="00820F9E">
        <w:rPr>
          <w:color w:val="222222"/>
          <w:sz w:val="24"/>
          <w:szCs w:val="24"/>
          <w:shd w:val="clear" w:color="auto" w:fill="FFFFFF"/>
        </w:rPr>
        <w:fldChar w:fldCharType="end"/>
      </w:r>
      <w:r w:rsidR="00820F9E" w:rsidRPr="00820F9E">
        <w:rPr>
          <w:sz w:val="24"/>
          <w:szCs w:val="24"/>
        </w:rPr>
        <w:t>.</w:t>
      </w:r>
      <w:r w:rsidR="00820F9E" w:rsidRPr="00820F9E">
        <w:t xml:space="preserve"> </w:t>
      </w:r>
      <w:r w:rsidR="001A548C" w:rsidRPr="001A548C">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nanaman karakt</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r dip</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ngaruhi ol</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h lingkungan formal, yaitu pada l</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mbaga p</w:t>
      </w:r>
      <w:r w:rsidR="002C4814">
        <w:rPr>
          <w:sz w:val="24"/>
          <w:szCs w:val="24"/>
        </w:rPr>
        <w:t>e</w:t>
      </w:r>
      <w:r w:rsidR="002C4814" w:rsidRPr="002C4814">
        <w:rPr>
          <w:rFonts w:ascii="Microsoft Himalaya" w:hAnsi="Microsoft Himalaya"/>
          <w:color w:val="000000" w:themeColor="text1"/>
          <w:spacing w:val="-20"/>
          <w:w w:val="1"/>
          <w:sz w:val="5"/>
          <w:szCs w:val="24"/>
        </w:rPr>
        <w:t>i</w:t>
      </w:r>
      <w:r w:rsidR="001A548C" w:rsidRPr="001A548C">
        <w:rPr>
          <w:sz w:val="24"/>
          <w:szCs w:val="24"/>
        </w:rPr>
        <w:t>ndidikan</w:t>
      </w:r>
      <w:r w:rsidR="001A548C">
        <w:rPr>
          <w:sz w:val="24"/>
          <w:szCs w:val="24"/>
        </w:rPr>
        <w:t xml:space="preserve"> </w:t>
      </w:r>
      <w:r w:rsidR="001A548C">
        <w:rPr>
          <w:sz w:val="24"/>
          <w:szCs w:val="24"/>
        </w:rPr>
        <w:fldChar w:fldCharType="begin" w:fldLock="1"/>
      </w:r>
      <w:r w:rsidR="002E338B">
        <w:rPr>
          <w:sz w:val="24"/>
          <w:szCs w:val="24"/>
        </w:rPr>
        <w:instrText>ADDIN CSL_CITATION {"citationItems":[{"id":"ITEM-1","itemData":{"author":[{"dropping-particle":"","family":"Fathoni, A., &amp; Desstya","given":"A. (2016)","non-dropping-particle":"","parse-names":false,"suffix":""}],"id":"ITEM-1","issued":{"date-parts":[["2013"]]},"page":"1-8","title":"Pendidikan karakter dalam pelaksanaan kurikulum 2013","type":"article-journal"},"uris":["http://www.mendeley.com/documents/?uuid=a6270197-3d87-446a-b52a-993d1a234b39"]}],"mendeley":{"formattedCitation":"(Fathoni, A., &amp; Desstya, 2013)","plainTextFormattedCitation":"(Fathoni, A., &amp; Desstya, 2013)","previouslyFormattedCitation":"(Fathoni, A., &amp; Desstya, 2013)"},"properties":{"noteIndex":0},"schema":"https://github.com/citation-style-language/schema/raw/master/csl-citation.json"}</w:instrText>
      </w:r>
      <w:r w:rsidR="001A548C">
        <w:rPr>
          <w:sz w:val="24"/>
          <w:szCs w:val="24"/>
        </w:rPr>
        <w:fldChar w:fldCharType="separate"/>
      </w:r>
      <w:r w:rsidR="00F0756A" w:rsidRPr="00F0756A">
        <w:rPr>
          <w:noProof/>
          <w:sz w:val="24"/>
          <w:szCs w:val="24"/>
        </w:rPr>
        <w:t>(Fathoni, A., &amp;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F0756A" w:rsidRPr="00F0756A">
        <w:rPr>
          <w:noProof/>
          <w:sz w:val="24"/>
          <w:szCs w:val="24"/>
        </w:rPr>
        <w:t>sstya, 2013)</w:t>
      </w:r>
      <w:r w:rsidR="001A548C">
        <w:rPr>
          <w:sz w:val="24"/>
          <w:szCs w:val="24"/>
        </w:rPr>
        <w:fldChar w:fldCharType="end"/>
      </w:r>
      <w:r w:rsidR="001A548C">
        <w:rPr>
          <w:sz w:val="24"/>
          <w:szCs w:val="24"/>
        </w:rPr>
        <w:t xml:space="preserve">. </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ndidikan hadir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 probl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 moral dan sikap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tanggung jawab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rintah, masyarakat,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luarga, dan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kolah</w:t>
      </w:r>
      <w:r w:rsidR="00926475" w:rsidRPr="008300D2">
        <w:rPr>
          <w:sz w:val="24"/>
          <w:szCs w:val="24"/>
        </w:rPr>
        <w:t xml:space="preserve"> </w:t>
      </w:r>
      <w:r w:rsidR="00926475" w:rsidRPr="008300D2">
        <w:rPr>
          <w:sz w:val="24"/>
          <w:szCs w:val="24"/>
        </w:rPr>
        <w:fldChar w:fldCharType="begin" w:fldLock="1"/>
      </w:r>
      <w:r w:rsidR="00926475" w:rsidRPr="008300D2">
        <w:rPr>
          <w:sz w:val="24"/>
          <w:szCs w:val="24"/>
        </w:rPr>
        <w:instrText>ADDIN CSL_CITATION {"citationItems":[{"id":"ITEM-1","itemData":{"abstract":"Tujuan penelitian ini adalah untuk mengembangkan rasa percaya diri belajar peserta didik kelas V SD Negeri 149 Lumbaja semester ganjil tahun pelajaran 2019/2020. Subjek dalam Penelitian adalah guru kelas V dan peserta didik kelas V SDN 149 Lumbaja Kecamatan Baroko yang terdaftar dan aktif pada semester ganjil tahun pelajaran 2019/2020 dengan jumlah peserta didik 32. Penelitian ini merupakan Penelitian Tindakan Kelas (Classroom Action Research) yang dilaksanakan dalam dua siklus, dan empat kali pertemuan dengan tiap siklus terdiri atas perencanaan, pelaksanaan, observasi dan refleksi dengan menggunakan pendekatan deskriptif kualitatif. Instrument penelitian yang digunakan adalah lembar observasi yang terdiri atas 2 jenis yang diperuntukan untuk mengukur indikator capaian proses penggunaan strategi Peer Tutoring dan indikator capaian rasa percaya diri. Capaian proses menggunakan lembar observasi guru dan lembar observasi peserta didik. Hasil penelitian menunjukan bahwa persentase capaian proses belajar siswa pada siklus I pertemuan pertama mencapai 83,33% dan pertemuan kedua dengan persentase 88,88% mengalami peningkatan pada siklus II pertemuan pertama dengan persentase 94,44% dan 100% untuk pertemuan kedua. Persentase capaian proses belajar siswa yang mengalami peningkatan di setiap siklus di ikuti peningkatan rasa percaya diri dengan persentase 65,00% pada siklus I mengalami peningkatan pada siklus II dengan capaiaan persentase 93,75 % di siklus II.","author":[{"dropping-particle":"","family":"Syarif","given":"Irman","non-dropping-particle":"","parse-names":false,"suffix":""},{"dropping-particle":"","family":"Elihami","given":"","non-dropping-particle":"","parse-names":false,"suffix":""},{"dropping-particle":"","family":"Buhari","given":"Gusniyati","non-dropping-particle":"","parse-names":false,"suffix":""}],"container-title":"Journal of Education, Psichology and Counseling","id":"ITEM-1","issue":"1","issued":{"date-parts":[["2021"]]},"page":"1-9","title":"Mengembangkan Rasa Percaya Diri Melalui Stategi Peer Tutoring di Sekolah Dasar","type":"article-journal","volume":"3"},"uris":["http://www.mendeley.com/documents/?uuid=8b8e9f14-8b1a-4c8e-a8db-ba60975098de"]}],"mendeley":{"formattedCitation":"(Syarif et al., 2021)","plainTextFormattedCitation":"(Syarif et al., 2021)","previouslyFormattedCitation":"(Syarif et al., 2021)"},"properties":{"noteIndex":0},"schema":"https://github.com/citation-style-language/schema/raw/master/csl-citation.json"}</w:instrText>
      </w:r>
      <w:r w:rsidR="00926475" w:rsidRPr="008300D2">
        <w:rPr>
          <w:sz w:val="24"/>
          <w:szCs w:val="24"/>
        </w:rPr>
        <w:fldChar w:fldCharType="separate"/>
      </w:r>
      <w:r w:rsidR="00926475" w:rsidRPr="008300D2">
        <w:rPr>
          <w:noProof/>
          <w:sz w:val="24"/>
          <w:szCs w:val="24"/>
        </w:rPr>
        <w:t xml:space="preserve">(Syarif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926475" w:rsidRPr="008300D2">
        <w:rPr>
          <w:noProof/>
          <w:sz w:val="24"/>
          <w:szCs w:val="24"/>
        </w:rPr>
        <w:t>t al., 2021)</w:t>
      </w:r>
      <w:r w:rsidR="00926475" w:rsidRPr="008300D2">
        <w:rPr>
          <w:sz w:val="24"/>
          <w:szCs w:val="24"/>
        </w:rPr>
        <w:fldChar w:fldCharType="end"/>
      </w:r>
      <w:r w:rsidRPr="008300D2">
        <w:rPr>
          <w:color w:val="222222"/>
          <w:sz w:val="24"/>
          <w:szCs w:val="24"/>
          <w:shd w:val="clear" w:color="auto" w:fill="FFFFFF"/>
        </w:rPr>
        <w:t xml:space="preserve">. </w:t>
      </w:r>
    </w:p>
    <w:p w14:paraId="74484A60" w14:textId="6080FA0C" w:rsidR="00C90703" w:rsidRPr="008300D2" w:rsidRDefault="0034536F" w:rsidP="00C90703">
      <w:pPr>
        <w:ind w:firstLine="425"/>
        <w:jc w:val="both"/>
        <w:rPr>
          <w:sz w:val="24"/>
          <w:szCs w:val="24"/>
          <w:shd w:val="clear" w:color="auto" w:fill="FFFFFF"/>
        </w:rPr>
      </w:pPr>
      <w:r w:rsidRPr="008300D2">
        <w:rPr>
          <w:sz w:val="24"/>
          <w:szCs w:val="24"/>
        </w:rPr>
        <w:t>Salah satu cara untuk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sikap</w:t>
      </w:r>
      <w:r w:rsidR="004E77B4"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4E77B4" w:rsidRPr="008300D2">
        <w:rPr>
          <w:sz w:val="24"/>
          <w:szCs w:val="24"/>
        </w:rPr>
        <w:t>rcaya diri</w:t>
      </w:r>
      <w:r w:rsidRPr="008300D2">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adalah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ndidikan 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rkualitas pada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tiap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baik dalam </w:t>
      </w:r>
      <w:r w:rsidR="00C96A95" w:rsidRPr="008300D2">
        <w:rPr>
          <w:sz w:val="24"/>
          <w:szCs w:val="24"/>
        </w:rPr>
        <w:t>intrakurikul</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r</w:t>
      </w:r>
      <w:r w:rsidRPr="008300D2">
        <w:rPr>
          <w:sz w:val="24"/>
          <w:szCs w:val="24"/>
        </w:rPr>
        <w:t xml:space="preserve"> maupun </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kstraku</w:t>
      </w:r>
      <w:r w:rsidR="0017332F" w:rsidRPr="008300D2">
        <w:rPr>
          <w:sz w:val="24"/>
          <w:szCs w:val="24"/>
        </w:rPr>
        <w:t>r</w:t>
      </w:r>
      <w:r w:rsidRPr="008300D2">
        <w:rPr>
          <w:sz w:val="24"/>
          <w:szCs w:val="24"/>
        </w:rPr>
        <w:t>ikul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 Salah satu sikap yang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rlu dimiliki 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adalah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rdasarkan Panduan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nilaian sikap untuk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kolah Dasar Tahun 2016</w:t>
      </w:r>
      <w:r w:rsidR="0017332F" w:rsidRPr="008300D2">
        <w:rPr>
          <w:sz w:val="24"/>
          <w:szCs w:val="24"/>
        </w:rPr>
        <w:t>,</w:t>
      </w:r>
      <w:r w:rsidRPr="008300D2">
        <w:rPr>
          <w:sz w:val="24"/>
          <w:szCs w:val="24"/>
        </w:rPr>
        <w:t xml:space="preserve">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adalah suatu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yakinan atas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mampuan diri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ndiri untuk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lakukan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giatan atau Tindakan.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rupakan sikap dan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yakinan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sorang 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rawal dari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ka</w:t>
      </w:r>
      <w:r w:rsidR="0017332F" w:rsidRPr="008300D2">
        <w:rPr>
          <w:sz w:val="24"/>
          <w:szCs w:val="24"/>
        </w:rPr>
        <w:t>d</w:t>
      </w:r>
      <w:r w:rsidRPr="008300D2">
        <w:rPr>
          <w:sz w:val="24"/>
          <w:szCs w:val="24"/>
        </w:rPr>
        <w:t xml:space="preserve"> yang kuat pada diri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 modal dasar manusia,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hingga dapat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nghadapi tantangan hidup</w:t>
      </w:r>
      <w:r w:rsidR="0017332F" w:rsidRPr="008300D2">
        <w:rPr>
          <w:sz w:val="24"/>
          <w:szCs w:val="24"/>
        </w:rPr>
        <w:t xml:space="preserve"> </w:t>
      </w:r>
      <w:r w:rsidRPr="008300D2">
        <w:rPr>
          <w:sz w:val="24"/>
          <w:szCs w:val="24"/>
        </w:rPr>
        <w:t>dan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rima</w:t>
      </w:r>
      <w:r w:rsidR="0017332F" w:rsidRPr="008300D2">
        <w:rPr>
          <w:sz w:val="24"/>
          <w:szCs w:val="24"/>
        </w:rPr>
        <w:t xml:space="preserve"> </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mampuan dirinya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w:t>
      </w:r>
      <w:r w:rsidR="0017332F" w:rsidRPr="008300D2">
        <w:rPr>
          <w:sz w:val="24"/>
          <w:szCs w:val="24"/>
        </w:rPr>
        <w:t xml:space="preserve">n </w:t>
      </w:r>
      <w:r w:rsidRPr="008300D2">
        <w:rPr>
          <w:sz w:val="24"/>
          <w:szCs w:val="24"/>
        </w:rPr>
        <w:t>apa adanya, baik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positif maupun 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gati</w:t>
      </w:r>
      <w:r w:rsidR="0017332F" w:rsidRPr="008300D2">
        <w:rPr>
          <w:sz w:val="24"/>
          <w:szCs w:val="24"/>
        </w:rPr>
        <w:t>f</w:t>
      </w:r>
      <w:r w:rsidRPr="008300D2">
        <w:rPr>
          <w:sz w:val="24"/>
          <w:szCs w:val="24"/>
        </w:rPr>
        <w:t xml:space="preserve"> dalam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nuhi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butuhan, 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rtujuan untuk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bahagian dirinya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ndiri </w:t>
      </w:r>
      <w:r w:rsidR="00926475" w:rsidRPr="008300D2">
        <w:rPr>
          <w:sz w:val="24"/>
          <w:szCs w:val="24"/>
        </w:rPr>
        <w:fldChar w:fldCharType="begin" w:fldLock="1"/>
      </w:r>
      <w:r w:rsidR="00926475" w:rsidRPr="008300D2">
        <w:rPr>
          <w:sz w:val="24"/>
          <w:szCs w:val="24"/>
        </w:rPr>
        <w:instrText>ADDIN CSL_CITATION {"citationItems":[{"id":"ITEM-1","itemData":{"DOI":"10.34125/kp.v6i2.614","ISSN":"25026437","abstract":"Manajemen pengelolaan kelas oleh guru merupakan salah satu faktor eksternal yang sangat berpengaruh terhadap tingkat keberhasilan pembelajaran seorang siswa. Manajemen pengelolaan kelas yang kreatif dan inovatif memiliki peluang untuk memantik dan menumbuhkan rasa kepercayaan diri siswa. Oleh karena itu, terdapat keterkaitan yang erat antara manajemen pengelolaan kelas dengan penumbuhan rasa percaya diri siswa. Penelitian ini bertujuan untuk memberikan pengetahuan dan pemahaman kepada guru dalam meningkatkan kreativitas dan inovasinya terhadap manajemen pengelolaan kelas, supaya dapat menumbuhkan dan membentuk rasa percaya diri siswa khususnya siswa SD yang merupakan usia emas untuk membentuk kepribadian anak. Melihat begitu pentingnya memiliki rasa kepercayaan diri yang besar untuk bisa tampil di depan umum tanpa gugup yang berlebihan. Hal itu perlu dilatih dan dibiasakan sejak dini, salah satunya melalui manajemen pengelolaan kelas oleh guru. Penelitian ini menggunakan metode kualitatif yang bersifat deskriptif yaitu suatu proses analisis data yang dilakukan melalui tahap studi pustaka. Hasil penelitian menunjukkan bahwa pentingnya peran seorang guru dalam mengelola kelas untuk memantik tumbuh dan berkembangnya rasa kepercayaan diri siswa. Hal itu dapat dilakukan seorang guru sesuai dengan tingkat kreativitas dan inovasi masing-masing guru. Semakin tinggi tingkat kreativitas dan inovasi seorang guru dalam mengelola kelas, maka semakin besar pula peluang dan progres siswa dalam membangun rasa percaya dirinya.","author":[{"dropping-particle":"","family":"Widyaningrum","given":"Atik","non-dropping-particle":"","parse-names":false,"suffix":""},{"dropping-particle":"","family":"Hasanah","given":"Enung","non-dropping-particle":"","parse-names":false,"suffix":""}],"container-title":"Jurnal Kepemimpinan dan Pengurusan Sekolah","id":"ITEM-1","issue":"2","issued":{"date-parts":[["2021"]]},"page":"181-190","title":"Manajemen Pengelolaan Kelas Untuk Menumbuhkan Rasa Percaya Diri Siswa Sekolah Dasar","type":"article-journal","volume":"6"},"uris":["http://www.mendeley.com/documents/?uuid=7553b0a3-2651-4253-a35b-75551ab73463"]}],"mendeley":{"formattedCitation":"(Widyaningrum &amp; Hasanah, 2021)","plainTextFormattedCitation":"(Widyaningrum &amp; Hasanah, 2021)","previouslyFormattedCitation":"(Widyaningrum &amp; Hasanah, 2021)"},"properties":{"noteIndex":0},"schema":"https://github.com/citation-style-language/schema/raw/master/csl-citation.json"}</w:instrText>
      </w:r>
      <w:r w:rsidR="00926475" w:rsidRPr="008300D2">
        <w:rPr>
          <w:sz w:val="24"/>
          <w:szCs w:val="24"/>
        </w:rPr>
        <w:fldChar w:fldCharType="separate"/>
      </w:r>
      <w:r w:rsidR="00926475" w:rsidRPr="008300D2">
        <w:rPr>
          <w:noProof/>
          <w:sz w:val="24"/>
          <w:szCs w:val="24"/>
        </w:rPr>
        <w:t>(Widyaningrum &amp; Hasanah, 2021)</w:t>
      </w:r>
      <w:r w:rsidR="00926475" w:rsidRPr="008300D2">
        <w:rPr>
          <w:sz w:val="24"/>
          <w:szCs w:val="24"/>
        </w:rPr>
        <w:fldChar w:fldCharType="end"/>
      </w:r>
      <w:r w:rsidR="00926475" w:rsidRPr="008300D2">
        <w:rPr>
          <w:sz w:val="24"/>
          <w:szCs w:val="24"/>
        </w:rPr>
        <w:t>.</w:t>
      </w:r>
      <w:r w:rsidRPr="008300D2">
        <w:rPr>
          <w:sz w:val="24"/>
          <w:szCs w:val="24"/>
        </w:rPr>
        <w:t xml:space="preserve"> </w:t>
      </w:r>
    </w:p>
    <w:p w14:paraId="50DF9162" w14:textId="0FD87626" w:rsidR="00C90703" w:rsidRPr="008300D2" w:rsidRDefault="0034536F" w:rsidP="00C90703">
      <w:pPr>
        <w:ind w:firstLine="425"/>
        <w:jc w:val="both"/>
        <w:rPr>
          <w:sz w:val="24"/>
          <w:szCs w:val="24"/>
          <w:shd w:val="clear" w:color="auto" w:fill="FFFFFF"/>
        </w:rPr>
      </w:pP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ngingat sangat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ntingnya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diri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 sumb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atan </w:t>
      </w:r>
      <w:r w:rsidR="002C4814">
        <w:rPr>
          <w:sz w:val="24"/>
          <w:szCs w:val="24"/>
        </w:rPr>
        <w:t>u</w:t>
      </w:r>
      <w:r w:rsidR="002C4814" w:rsidRPr="002C4814">
        <w:rPr>
          <w:rFonts w:ascii="Microsoft Himalaya" w:hAnsi="Microsoft Himalaya"/>
          <w:color w:val="000000" w:themeColor="text1"/>
          <w:spacing w:val="-20"/>
          <w:w w:val="1"/>
          <w:sz w:val="5"/>
          <w:szCs w:val="24"/>
        </w:rPr>
        <w:t>i</w:t>
      </w:r>
      <w:r w:rsidR="0017332F"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17332F" w:rsidRPr="008300D2">
        <w:rPr>
          <w:sz w:val="24"/>
          <w:szCs w:val="24"/>
        </w:rPr>
        <w:t>k</w:t>
      </w:r>
      <w:r w:rsidRPr="008300D2">
        <w:rPr>
          <w:sz w:val="24"/>
          <w:szCs w:val="24"/>
        </w:rPr>
        <w:t xml:space="preserve">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alifikasikan diri</w:t>
      </w:r>
      <w:r w:rsidR="00D35D29"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cara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 maka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hkan bant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dari orang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 dan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tinggi 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bih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angkan pot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nsi yang dimilikinya.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akan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stasi dan hasil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 yang baik. Tidak hanya 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c</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tinggi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bahan dalam dirinya,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ranian,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aktifan, dan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sikan diri pada saat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w:t>
      </w:r>
      <w:r w:rsidR="00C3652A" w:rsidRPr="008300D2">
        <w:rPr>
          <w:rStyle w:val="highlight"/>
          <w:sz w:val="24"/>
          <w:szCs w:val="24"/>
        </w:rPr>
        <w:t>P</w:t>
      </w:r>
      <w:r w:rsidR="002C4814">
        <w:rPr>
          <w:rStyle w:val="highlight"/>
          <w:sz w:val="24"/>
          <w:szCs w:val="24"/>
        </w:rPr>
        <w:t>e</w:t>
      </w:r>
      <w:r w:rsidR="002C4814" w:rsidRPr="002C4814">
        <w:rPr>
          <w:rStyle w:val="highlight"/>
          <w:rFonts w:ascii="Microsoft Himalaya" w:hAnsi="Microsoft Himalaya"/>
          <w:color w:val="000000" w:themeColor="text1"/>
          <w:spacing w:val="-20"/>
          <w:w w:val="1"/>
          <w:sz w:val="5"/>
          <w:szCs w:val="24"/>
        </w:rPr>
        <w:t>i</w:t>
      </w:r>
      <w:r w:rsidR="00C3652A" w:rsidRPr="008300D2">
        <w:rPr>
          <w:rStyle w:val="highlight"/>
          <w:sz w:val="24"/>
          <w:szCs w:val="24"/>
        </w:rPr>
        <w:t>rcaya diri</w:t>
      </w:r>
      <w:r w:rsidR="00C3652A" w:rsidRPr="008300D2">
        <w:rPr>
          <w:sz w:val="24"/>
          <w:szCs w:val="24"/>
        </w:rPr>
        <w:t xml:space="preserve">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ningkatkan motivasi  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 xml:space="preserve">orang  </w:t>
      </w:r>
      <w:r w:rsidR="002C4814">
        <w:rPr>
          <w:sz w:val="24"/>
          <w:szCs w:val="24"/>
        </w:rPr>
        <w:t>u</w:t>
      </w:r>
      <w:r w:rsidR="002C4814" w:rsidRPr="002C4814">
        <w:rPr>
          <w:rFonts w:ascii="Microsoft Himalaya" w:hAnsi="Microsoft Himalaya"/>
          <w:color w:val="000000" w:themeColor="text1"/>
          <w:spacing w:val="-20"/>
          <w:w w:val="1"/>
          <w:sz w:val="5"/>
          <w:szCs w:val="24"/>
        </w:rPr>
        <w:t>i</w:t>
      </w:r>
      <w:r w:rsidR="00C3652A"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C3652A" w:rsidRPr="008300D2">
        <w:rPr>
          <w:sz w:val="24"/>
          <w:szCs w:val="24"/>
        </w:rPr>
        <w:t>k  s</w:t>
      </w:r>
      <w:r w:rsidR="002C4814">
        <w:rPr>
          <w:sz w:val="24"/>
          <w:szCs w:val="24"/>
        </w:rPr>
        <w:t>u</w:t>
      </w:r>
      <w:r w:rsidR="002C4814" w:rsidRPr="002C4814">
        <w:rPr>
          <w:rFonts w:ascii="Microsoft Himalaya" w:hAnsi="Microsoft Himalaya"/>
          <w:color w:val="000000" w:themeColor="text1"/>
          <w:spacing w:val="-20"/>
          <w:w w:val="1"/>
          <w:sz w:val="5"/>
          <w:szCs w:val="24"/>
        </w:rPr>
        <w:t>i</w:t>
      </w:r>
      <w:r w:rsidR="00C3652A" w:rsidRPr="008300D2">
        <w:rPr>
          <w:sz w:val="24"/>
          <w:szCs w:val="24"/>
        </w:rPr>
        <w:t>ks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s</w:t>
      </w:r>
      <w:r w:rsidR="0017332F" w:rsidRPr="008300D2">
        <w:rPr>
          <w:sz w:val="24"/>
          <w:szCs w:val="24"/>
        </w:rPr>
        <w:t>. 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makin  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orang  yakin  d</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ngan  k</w:t>
      </w:r>
      <w:r w:rsidR="002C4814">
        <w:rPr>
          <w:sz w:val="24"/>
          <w:szCs w:val="24"/>
        </w:rPr>
        <w:t>e</w:t>
      </w:r>
      <w:r w:rsidR="002C4814" w:rsidRPr="002C4814">
        <w:rPr>
          <w:rFonts w:ascii="Microsoft Himalaya" w:hAnsi="Microsoft Himalaya"/>
          <w:color w:val="000000" w:themeColor="text1"/>
          <w:spacing w:val="-20"/>
          <w:w w:val="1"/>
          <w:sz w:val="5"/>
          <w:szCs w:val="24"/>
        </w:rPr>
        <w:t>i</w:t>
      </w:r>
      <w:r w:rsidR="00C3652A"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C3652A" w:rsidRPr="008300D2">
        <w:rPr>
          <w:sz w:val="24"/>
          <w:szCs w:val="24"/>
        </w:rPr>
        <w:t>annya</w:t>
      </w:r>
      <w:r w:rsidR="00C3652A" w:rsidRPr="008300D2">
        <w:rPr>
          <w:sz w:val="24"/>
          <w:szCs w:val="24"/>
          <w:shd w:val="clear" w:color="auto" w:fill="FFFFFF"/>
        </w:rPr>
        <w:t>,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makin  ant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sias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ny</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saikan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rjaan </w:t>
      </w:r>
      <w:r w:rsidR="00C3652A" w:rsidRPr="008300D2">
        <w:rPr>
          <w:sz w:val="24"/>
          <w:szCs w:val="24"/>
          <w:shd w:val="clear" w:color="auto" w:fill="FFFFFF"/>
        </w:rPr>
        <w:fldChar w:fldCharType="begin" w:fldLock="1"/>
      </w:r>
      <w:r w:rsidR="00704A52" w:rsidRPr="008300D2">
        <w:rPr>
          <w:sz w:val="24"/>
          <w:szCs w:val="24"/>
          <w:shd w:val="clear" w:color="auto" w:fill="FFFFFF"/>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…","author":[{"dropping-particle":"","family":"Sabarrudin, Silvianetri","given":"Yuliana Nelisma","non-dropping-particle":"","parse-names":false,"suffix":""}],"container-title":"Jurnal Pendidikan dan Konseling","id":"ITEM-1","issued":{"date-parts":[["2022"]]},"page":"1349-1358","title":"Jurnal Pendidikan dan Konseling","type":"article-journal","volume":"4"},"uris":["http://www.mendeley.com/documents/?uuid=2a7515e1-3b66-42bf-850c-a484d5479489"]}],"mendeley":{"formattedCitation":"(Sabarrudin, Silvianetri, 2022)","plainTextFormattedCitation":"(Sabarrudin, Silvianetri, 2022)","previouslyFormattedCitation":"(Sabarrudin, Silvianetri, 2022)"},"properties":{"noteIndex":0},"schema":"https://github.com/citation-style-language/schema/raw/master/csl-citation.json"}</w:instrText>
      </w:r>
      <w:r w:rsidR="00C3652A" w:rsidRPr="008300D2">
        <w:rPr>
          <w:sz w:val="24"/>
          <w:szCs w:val="24"/>
          <w:shd w:val="clear" w:color="auto" w:fill="FFFFFF"/>
        </w:rPr>
        <w:fldChar w:fldCharType="separate"/>
      </w:r>
      <w:r w:rsidR="00C3652A" w:rsidRPr="008300D2">
        <w:rPr>
          <w:noProof/>
          <w:sz w:val="24"/>
          <w:szCs w:val="24"/>
          <w:shd w:val="clear" w:color="auto" w:fill="FFFFFF"/>
        </w:rPr>
        <w:t>(Sabarr</w:t>
      </w:r>
      <w:r w:rsidR="002C4814">
        <w:rPr>
          <w:noProof/>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C3652A" w:rsidRPr="008300D2">
        <w:rPr>
          <w:noProof/>
          <w:sz w:val="24"/>
          <w:szCs w:val="24"/>
          <w:shd w:val="clear" w:color="auto" w:fill="FFFFFF"/>
        </w:rPr>
        <w:t>din, Silvian</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C3652A" w:rsidRPr="008300D2">
        <w:rPr>
          <w:noProof/>
          <w:sz w:val="24"/>
          <w:szCs w:val="24"/>
          <w:shd w:val="clear" w:color="auto" w:fill="FFFFFF"/>
        </w:rPr>
        <w:t>tri, 2022)</w:t>
      </w:r>
      <w:r w:rsidR="00C3652A" w:rsidRPr="008300D2">
        <w:rPr>
          <w:sz w:val="24"/>
          <w:szCs w:val="24"/>
          <w:shd w:val="clear" w:color="auto" w:fill="FFFFFF"/>
        </w:rPr>
        <w:fldChar w:fldCharType="end"/>
      </w:r>
      <w:r w:rsidR="00C3652A" w:rsidRPr="008300D2">
        <w:rPr>
          <w:sz w:val="24"/>
          <w:szCs w:val="24"/>
          <w:shd w:val="clear" w:color="auto" w:fill="FFFFFF"/>
        </w:rPr>
        <w:t>.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ngan  adanya  rasa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rcaya  diri  ini,  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miliki  sikap  positif  yang  dapat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mb</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h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rikan </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val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asi positif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rhadap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ka yang dapat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mb</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h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lak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kan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3652A" w:rsidRPr="008300D2">
        <w:rPr>
          <w:sz w:val="24"/>
          <w:szCs w:val="24"/>
          <w:shd w:val="clear" w:color="auto" w:fill="FFFFFF"/>
        </w:rPr>
        <w:t xml:space="preserve">litian yang baik. </w:t>
      </w:r>
    </w:p>
    <w:p w14:paraId="0AC89C8B" w14:textId="5FF85687" w:rsidR="00C90703" w:rsidRPr="008300D2" w:rsidRDefault="0034536F" w:rsidP="00C90703">
      <w:pPr>
        <w:ind w:firstLine="425"/>
        <w:jc w:val="both"/>
        <w:rPr>
          <w:sz w:val="24"/>
          <w:szCs w:val="24"/>
          <w:shd w:val="clear" w:color="auto" w:fill="FFFFFF"/>
        </w:rPr>
      </w:pPr>
      <w:r w:rsidRPr="008300D2">
        <w:rPr>
          <w:sz w:val="24"/>
          <w:szCs w:val="24"/>
        </w:rPr>
        <w:t>Dalam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lola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paya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rlangs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ng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ai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lolaan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dapat dis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aikan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dan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rasa nyaman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hingga diharapkan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 positif pada sikap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tama tingkat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w:t>
      </w:r>
      <w:r w:rsidR="00926475" w:rsidRPr="008300D2">
        <w:rPr>
          <w:sz w:val="24"/>
          <w:szCs w:val="24"/>
        </w:rPr>
        <w:t xml:space="preserve"> </w:t>
      </w:r>
      <w:r w:rsidR="00926475" w:rsidRPr="008300D2">
        <w:rPr>
          <w:sz w:val="24"/>
          <w:szCs w:val="24"/>
        </w:rPr>
        <w:fldChar w:fldCharType="begin" w:fldLock="1"/>
      </w:r>
      <w:r w:rsidR="008462C1" w:rsidRPr="008300D2">
        <w:rPr>
          <w:sz w:val="24"/>
          <w:szCs w:val="24"/>
        </w:rPr>
        <w:instrText>ADDIN CSL_CITATION {"citationItems":[{"id":"ITEM-1","itemData":{"DOI":"10.52060/mp.v5i1.265","ISSN":"2528-6250","abstract":"Tujuan penelitian ini  mendeskripsikan tentang strategi guru kelas yang efektif dalam menumbuhkan sikap disiplin siswa. Penelitian ini menggunakan pendekatan kualitatif  fenomenologi dengan subjek penelitian adalah guru kelas tinggi SDN 211/IX Mendalo Darat sebanyak tiga orang. Data dikumpulkan melalui observasi dan wawancara serta  dianalisis  dengan cara  pengklasifikasian data, reduksi data, menyajian dan menarik kesimpulan. Hasil penelitian menunjukan strategi pengelolaan kelas yang efektif dilakukan guru dalam menumbuhkan sikap disiplin siswa tercermin dari pengoptimalan pengelolaan kelas, pengaturan tempat duduk yang hetrogen, memainkan intonasi suara saat pembelajaran, dan kehadiran siswa  masuk kelas dengan tepat waktu. Penelitian memberikan kesimpulan bahwa sikap disiplin siswa dapat ditumbuhkan dengan strategi guru dalam pengelolaan kelas yang efektif.","author":[{"dropping-particle":"","family":"Yantoro","given":"Yantoro","non-dropping-particle":"","parse-names":false,"suffix":""}],"container-title":"Jurnal Muara Pendidikan","id":"ITEM-1","issue":"1","issued":{"date-parts":[["2020"]]},"page":"586-592","title":"Strategi Pengelolaan Kelas Yang Efektif Dalam Menumbuhkan Sikap Disiplin Siswa","type":"article-journal","volume":"5"},"uris":["http://www.mendeley.com/documents/?uuid=46d6c5ff-ad9b-4e23-8129-39665fd3be3f"]}],"mendeley":{"formattedCitation":"(Yantoro, 2020)","plainTextFormattedCitation":"(Yantoro, 2020)","previouslyFormattedCitation":"(Yantoro, 2020)"},"properties":{"noteIndex":0},"schema":"https://github.com/citation-style-language/schema/raw/master/csl-citation.json"}</w:instrText>
      </w:r>
      <w:r w:rsidR="00926475" w:rsidRPr="008300D2">
        <w:rPr>
          <w:sz w:val="24"/>
          <w:szCs w:val="24"/>
        </w:rPr>
        <w:fldChar w:fldCharType="separate"/>
      </w:r>
      <w:r w:rsidR="00926475" w:rsidRPr="008300D2">
        <w:rPr>
          <w:noProof/>
          <w:sz w:val="24"/>
          <w:szCs w:val="24"/>
        </w:rPr>
        <w:t>(Yantoro, 2020)</w:t>
      </w:r>
      <w:r w:rsidR="00926475" w:rsidRPr="008300D2">
        <w:rPr>
          <w:sz w:val="24"/>
          <w:szCs w:val="24"/>
        </w:rPr>
        <w:fldChar w:fldCharType="end"/>
      </w:r>
      <w:r w:rsidRPr="008300D2">
        <w:rPr>
          <w:sz w:val="24"/>
          <w:szCs w:val="24"/>
        </w:rPr>
        <w:t>.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rapkan manaj</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paya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mantik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ranian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didik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ndapat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nyampaikan id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gagasannya. </w:t>
      </w:r>
    </w:p>
    <w:p w14:paraId="1B415122" w14:textId="2FF72C72" w:rsidR="001E08CA" w:rsidRDefault="0034536F" w:rsidP="00BC22E7">
      <w:pPr>
        <w:shd w:val="clear" w:color="auto" w:fill="FFFFFF"/>
        <w:jc w:val="both"/>
        <w:rPr>
          <w:sz w:val="24"/>
          <w:szCs w:val="24"/>
          <w:lang w:val="en-ID" w:eastAsia="en-ID"/>
        </w:rPr>
      </w:pPr>
      <w:r w:rsidRPr="008300D2">
        <w:rPr>
          <w:sz w:val="24"/>
          <w:szCs w:val="24"/>
        </w:rPr>
        <w:lastRenderedPageBreak/>
        <w:t>Akan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tapi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rdasarkan hasil obs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rvasi dan angk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h dari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II SD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hammadiyah Pl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Malangjiwan</w:t>
      </w:r>
      <w:r w:rsidR="0017332F" w:rsidRPr="008300D2">
        <w:rPr>
          <w:sz w:val="24"/>
          <w:szCs w:val="24"/>
        </w:rPr>
        <w:t>,</w:t>
      </w:r>
      <w:r w:rsidRPr="008300D2">
        <w:rPr>
          <w:sz w:val="24"/>
          <w:szCs w:val="24"/>
        </w:rPr>
        <w:t xml:space="preserve"> tingkat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masih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rgolong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ndah</w:t>
      </w:r>
      <w:r w:rsidR="0017332F" w:rsidRPr="008300D2">
        <w:rPr>
          <w:sz w:val="24"/>
          <w:szCs w:val="24"/>
        </w:rPr>
        <w:t xml:space="preserve"> yait</w:t>
      </w:r>
      <w:r w:rsidR="002C4814">
        <w:rPr>
          <w:sz w:val="24"/>
          <w:szCs w:val="24"/>
        </w:rPr>
        <w:t>u</w:t>
      </w:r>
      <w:r w:rsidR="002C4814" w:rsidRPr="002C4814">
        <w:rPr>
          <w:rFonts w:ascii="Microsoft Himalaya" w:hAnsi="Microsoft Himalaya"/>
          <w:color w:val="000000" w:themeColor="text1"/>
          <w:spacing w:val="-20"/>
          <w:w w:val="1"/>
          <w:sz w:val="5"/>
          <w:szCs w:val="24"/>
        </w:rPr>
        <w:t>i</w:t>
      </w:r>
      <w:r w:rsidR="0017332F" w:rsidRPr="008300D2">
        <w:rPr>
          <w:sz w:val="24"/>
          <w:szCs w:val="24"/>
        </w:rPr>
        <w:t xml:space="preserve"> dibawah 75%</w:t>
      </w:r>
      <w:r w:rsidR="00CA3184" w:rsidRPr="008300D2">
        <w:rPr>
          <w:sz w:val="24"/>
          <w:szCs w:val="24"/>
        </w:rPr>
        <w:t xml:space="preserve"> </w:t>
      </w:r>
      <w:r w:rsidRPr="008300D2">
        <w:rPr>
          <w:sz w:val="24"/>
          <w:szCs w:val="24"/>
        </w:rPr>
        <w:t>. Hal ini dapat dilihat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bagaimana sikap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tika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banyak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 xml:space="preserve">yang </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nggan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jawaban, id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gagasan,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rtanyaan, dan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lit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maj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ntasi. Sikap yang dit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dalam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rilak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di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kolah </w:t>
      </w:r>
      <w:r w:rsidR="00EE639A"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tika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dapat dijadikan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lihat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mbangan sikap dalam </w:t>
      </w:r>
      <w:r w:rsidR="00EE639A"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w:t>
      </w:r>
      <w:r w:rsidR="00EE639A" w:rsidRPr="008300D2">
        <w:rPr>
          <w:sz w:val="24"/>
          <w:szCs w:val="24"/>
        </w:rPr>
        <w:t>k</w:t>
      </w:r>
      <w:r w:rsidRPr="008300D2">
        <w:rPr>
          <w:sz w:val="24"/>
          <w:szCs w:val="24"/>
        </w:rPr>
        <w:t>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didik. </w:t>
      </w:r>
      <w:r w:rsidR="00C96A9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rcaya diri mamp</w:t>
      </w:r>
      <w:r w:rsidR="002C4814">
        <w:rPr>
          <w:sz w:val="24"/>
          <w:szCs w:val="24"/>
        </w:rPr>
        <w:t>u</w:t>
      </w:r>
      <w:r w:rsidR="002C4814" w:rsidRPr="002C4814">
        <w:rPr>
          <w:rFonts w:ascii="Microsoft Himalaya" w:hAnsi="Microsoft Himalaya"/>
          <w:color w:val="000000" w:themeColor="text1"/>
          <w:spacing w:val="-20"/>
          <w:w w:val="1"/>
          <w:sz w:val="5"/>
          <w:szCs w:val="24"/>
        </w:rPr>
        <w:t>i</w:t>
      </w:r>
      <w:r w:rsidR="00C96A95" w:rsidRPr="008300D2">
        <w:rPr>
          <w:sz w:val="24"/>
          <w:szCs w:val="24"/>
        </w:rPr>
        <w:t xml:space="preserve"> ditingkatkan m</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00C96A95" w:rsidRPr="008300D2">
        <w:rPr>
          <w:sz w:val="24"/>
          <w:szCs w:val="24"/>
        </w:rPr>
        <w:t>i b</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rapa strat</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gi, salah sat</w:t>
      </w:r>
      <w:r w:rsidR="002C4814">
        <w:rPr>
          <w:sz w:val="24"/>
          <w:szCs w:val="24"/>
        </w:rPr>
        <w:t>u</w:t>
      </w:r>
      <w:r w:rsidR="002C4814" w:rsidRPr="002C4814">
        <w:rPr>
          <w:rFonts w:ascii="Microsoft Himalaya" w:hAnsi="Microsoft Himalaya"/>
          <w:color w:val="000000" w:themeColor="text1"/>
          <w:spacing w:val="-20"/>
          <w:w w:val="1"/>
          <w:sz w:val="5"/>
          <w:szCs w:val="24"/>
        </w:rPr>
        <w:t>i</w:t>
      </w:r>
      <w:r w:rsidR="00C96A95" w:rsidRPr="008300D2">
        <w:rPr>
          <w:sz w:val="24"/>
          <w:szCs w:val="24"/>
        </w:rPr>
        <w:t>nya yait</w:t>
      </w:r>
      <w:r w:rsidR="002C4814">
        <w:rPr>
          <w:sz w:val="24"/>
          <w:szCs w:val="24"/>
        </w:rPr>
        <w:t>u</w:t>
      </w:r>
      <w:r w:rsidR="002C4814" w:rsidRPr="002C4814">
        <w:rPr>
          <w:rFonts w:ascii="Microsoft Himalaya" w:hAnsi="Microsoft Himalaya"/>
          <w:color w:val="000000" w:themeColor="text1"/>
          <w:spacing w:val="-20"/>
          <w:w w:val="1"/>
          <w:sz w:val="5"/>
          <w:szCs w:val="24"/>
        </w:rPr>
        <w:t>i</w:t>
      </w:r>
      <w:r w:rsidR="00C96A95" w:rsidRPr="008300D2">
        <w:rPr>
          <w:sz w:val="24"/>
          <w:szCs w:val="24"/>
        </w:rPr>
        <w:t xml:space="preserve"> strag</w:t>
      </w:r>
      <w:r w:rsidR="002C4814">
        <w:rPr>
          <w:sz w:val="24"/>
          <w:szCs w:val="24"/>
        </w:rPr>
        <w:t>e</w:t>
      </w:r>
      <w:r w:rsidR="002C4814" w:rsidRPr="002C4814">
        <w:rPr>
          <w:rFonts w:ascii="Microsoft Himalaya" w:hAnsi="Microsoft Himalaya"/>
          <w:color w:val="000000" w:themeColor="text1"/>
          <w:spacing w:val="-20"/>
          <w:w w:val="1"/>
          <w:sz w:val="5"/>
          <w:szCs w:val="24"/>
        </w:rPr>
        <w:t>i</w:t>
      </w:r>
      <w:r w:rsidR="00C96A95" w:rsidRPr="008300D2">
        <w:rPr>
          <w:sz w:val="24"/>
          <w:szCs w:val="24"/>
        </w:rPr>
        <w:t xml:space="preserve">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0B200A" w:rsidRPr="008300D2">
        <w:rPr>
          <w:sz w:val="24"/>
          <w:szCs w:val="24"/>
        </w:rPr>
        <w:t xml:space="preserve">. </w:t>
      </w:r>
      <w:r w:rsidR="000B200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0B200A" w:rsidRPr="008300D2">
        <w:rPr>
          <w:i/>
          <w:iCs/>
          <w:sz w:val="24"/>
          <w:szCs w:val="24"/>
        </w:rPr>
        <w:t xml:space="preserve">r </w:t>
      </w:r>
      <w:r w:rsidR="00AF6A9A" w:rsidRPr="008300D2">
        <w:rPr>
          <w:i/>
          <w:iCs/>
          <w:sz w:val="24"/>
          <w:szCs w:val="24"/>
        </w:rPr>
        <w:t>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0B200A" w:rsidRPr="008300D2">
        <w:rPr>
          <w:i/>
          <w:iCs/>
          <w:sz w:val="24"/>
          <w:szCs w:val="24"/>
        </w:rPr>
        <w:t>toring</w:t>
      </w:r>
      <w:r w:rsidR="000B200A" w:rsidRPr="008300D2">
        <w:rPr>
          <w:sz w:val="24"/>
          <w:szCs w:val="24"/>
        </w:rPr>
        <w:t xml:space="preserve"> adalah </w:t>
      </w:r>
      <w:r w:rsidR="008119DC" w:rsidRPr="008300D2">
        <w:rPr>
          <w:sz w:val="24"/>
          <w:szCs w:val="24"/>
        </w:rPr>
        <w:t>mod</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l ata</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tod</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lajaran </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njang k</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han </w:t>
      </w:r>
      <w:r w:rsidR="00C11FB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rta didik</w:t>
      </w:r>
      <w:r w:rsidR="008119DC" w:rsidRPr="008300D2">
        <w:rPr>
          <w:sz w:val="24"/>
          <w:szCs w:val="24"/>
        </w:rPr>
        <w:t xml:space="preserve"> di mana antar s</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sama </w:t>
      </w:r>
      <w:r w:rsidR="00C11FB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rta didik</w:t>
      </w:r>
      <w:r w:rsidR="008119DC" w:rsidRPr="008300D2">
        <w:rPr>
          <w:sz w:val="24"/>
          <w:szCs w:val="24"/>
        </w:rPr>
        <w:t xml:space="preserve"> dibina rasa </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8119DC" w:rsidRPr="008300D2">
        <w:rPr>
          <w:sz w:val="24"/>
          <w:szCs w:val="24"/>
        </w:rPr>
        <w:t>k saling m</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rti dan b</w:t>
      </w:r>
      <w:r w:rsidR="002C4814">
        <w:rPr>
          <w:sz w:val="24"/>
          <w:szCs w:val="24"/>
        </w:rPr>
        <w:t>e</w:t>
      </w:r>
      <w:r w:rsidR="002C4814" w:rsidRPr="002C4814">
        <w:rPr>
          <w:rFonts w:ascii="Microsoft Himalaya" w:hAnsi="Microsoft Himalaya"/>
          <w:color w:val="000000" w:themeColor="text1"/>
          <w:spacing w:val="-20"/>
          <w:w w:val="1"/>
          <w:sz w:val="5"/>
          <w:szCs w:val="24"/>
        </w:rPr>
        <w:t>i</w:t>
      </w:r>
      <w:r w:rsidR="008119DC" w:rsidRPr="008300D2">
        <w:rPr>
          <w:sz w:val="24"/>
          <w:szCs w:val="24"/>
        </w:rPr>
        <w:t xml:space="preserve">rbagi </w:t>
      </w:r>
      <w:r w:rsidR="003B5685">
        <w:rPr>
          <w:sz w:val="24"/>
          <w:szCs w:val="24"/>
        </w:rPr>
        <w:fldChar w:fldCharType="begin" w:fldLock="1"/>
      </w:r>
      <w:r w:rsidR="001B16BA">
        <w:rPr>
          <w:sz w:val="24"/>
          <w:szCs w:val="24"/>
        </w:rPr>
        <w:instrText>ADDIN CSL_CITATION {"citationItems":[{"id":"ITEM-1","itemData":{"abstract":"Penelitian ini termasuk kedalam penelitian kuantitatif dengan metode yang diterapkan adalah ex post facto dan jenis penelitiannya berupa quasi experiment. Tujuan dari penelitiannya yaitu untuk mengetahui pengaruh dari peer teaching berbantuan aplikasi SPSS terhadap kemampuan penguasaan konsep pada materi statistika. Dalam pembelajaran matematika, guru diharuskan untuk berpedoman terhadap bagaimana cara mengajar itu sendiri supaya siswa dapat mengikuti kegiatan pembelajaran dengan baik. Akan tetapi pada kenyataannya kebanyakan guru masih menggunakan pembelajaran klasikal. Statistika adalah materi matematika yang menjadikan siswa kesulitan untuk memahaminya. Hal itu terungkap berdasarkan hasil observasi dengan salah satu guru matematika di SMAN 1 Bireuen yang menunjukkan bahwa 60% siswa menghadapi kesulitan untuk menyelesaikan masalah pada materi statistika. Peer teaching berbantuan aplikasi SPSS memiliki pengaruh dalam kegiatan pembelajaran. Peer teaching yaitu suatu model atau metode pembelajaran yang menjadikan siswa sebagai pemeran utama, dimana siswa akan melakukan proses belajar dari siswa lain sehingga siswa lebih mudah memahami apabila mengalami kesulitan. Pembelajaran dengan menggunakan peer teaching guru bertindak sebagai pembimbing dan pengatur proses pembelajaran. Adapun hasil penelitian ini menyatakan bahwa nilai signifikansi sebesar 0.00 0.05 maka ditolak, artinya terdapat pengaruh antara peer teaching berbantuan aplikasi SPSS terhadap kemampuan penguasaan konsep pada materi statistika Kata Kunci: Peer Teaching, SPSS, Statistika.","author":[{"dropping-particle":"","family":"Nurhayati","given":"Nurhayati","non-dropping-particle":"","parse-names":false,"suffix":""}],"container-title":"Gammath : Jurnal Ilmiah Program Studi Pendidikan Matematika","id":"ITEM-1","issue":"Vol 5, No 2 (2020): Gammath : Jurnal Ilmiah Program Studi Pendidikan Matematika","issued":{"date-parts":[["2020"]]},"publisher":"Universitas Muhammadiyah Jember","title":"PENGARUH PEER TEACHING BERBANTUAN APLIKASI SPSS TERHADAP KEMAMPUAN PENGUASAAN KONSEP PADA MATERI STATISTIKA","type":"article-journal"},"uris":["http://www.mendeley.com/documents/?uuid=5afdb1e0-6227-4d77-9c21-14a0655aacb7"]}],"mendeley":{"formattedCitation":"(Nurhayati, 2020)","plainTextFormattedCitation":"(Nurhayati, 2020)","previouslyFormattedCitation":"(Nurhayati, 2020)"},"properties":{"noteIndex":0},"schema":"https://github.com/citation-style-language/schema/raw/master/csl-citation.json"}</w:instrText>
      </w:r>
      <w:r w:rsidR="003B5685">
        <w:rPr>
          <w:sz w:val="24"/>
          <w:szCs w:val="24"/>
        </w:rPr>
        <w:fldChar w:fldCharType="separate"/>
      </w:r>
      <w:r w:rsidR="003B5685" w:rsidRPr="003B5685">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003B5685" w:rsidRPr="003B5685">
        <w:rPr>
          <w:noProof/>
          <w:sz w:val="24"/>
          <w:szCs w:val="24"/>
        </w:rPr>
        <w:t>rhayati, 2020)</w:t>
      </w:r>
      <w:r w:rsidR="003B5685">
        <w:rPr>
          <w:sz w:val="24"/>
          <w:szCs w:val="24"/>
        </w:rPr>
        <w:fldChar w:fldCharType="end"/>
      </w:r>
      <w:r w:rsidR="005B28A1" w:rsidRPr="008300D2">
        <w:rPr>
          <w:sz w:val="24"/>
          <w:szCs w:val="24"/>
        </w:rPr>
        <w:t xml:space="preserve">. </w:t>
      </w:r>
      <w:r w:rsidR="000B200A"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000B200A" w:rsidRPr="008300D2">
        <w:rPr>
          <w:sz w:val="24"/>
          <w:szCs w:val="24"/>
        </w:rPr>
        <w:t xml:space="preserve">i </w:t>
      </w:r>
      <w:r w:rsidR="000B200A" w:rsidRPr="00AF6A9A">
        <w:rPr>
          <w:i/>
          <w:iCs/>
          <w:sz w:val="24"/>
          <w:szCs w:val="24"/>
        </w:rPr>
        <w:t>strat</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0B200A" w:rsidRPr="00AF6A9A">
        <w:rPr>
          <w:i/>
          <w:iCs/>
          <w:sz w:val="24"/>
          <w:szCs w:val="24"/>
        </w:rPr>
        <w:t>gi</w:t>
      </w:r>
      <w:r w:rsidR="00AF6A9A" w:rsidRPr="00AF6A9A">
        <w:rPr>
          <w:i/>
          <w:iCs/>
          <w:sz w:val="24"/>
          <w:szCs w:val="24"/>
        </w:rPr>
        <w:t xml:space="preserve"> 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AF6A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AF6A9A">
        <w:rPr>
          <w:i/>
          <w:iCs/>
          <w:sz w:val="24"/>
          <w:szCs w:val="24"/>
        </w:rPr>
        <w:t>toring</w:t>
      </w:r>
      <w:r w:rsidR="000B200A" w:rsidRPr="008300D2">
        <w:rPr>
          <w:sz w:val="24"/>
          <w:szCs w:val="24"/>
        </w:rPr>
        <w:t xml:space="preserve"> ini j</w:t>
      </w:r>
      <w:r w:rsidR="002C4814">
        <w:rPr>
          <w:sz w:val="24"/>
          <w:szCs w:val="24"/>
        </w:rPr>
        <w:t>u</w:t>
      </w:r>
      <w:r w:rsidR="002C4814" w:rsidRPr="002C4814">
        <w:rPr>
          <w:rFonts w:ascii="Microsoft Himalaya" w:hAnsi="Microsoft Himalaya"/>
          <w:color w:val="000000" w:themeColor="text1"/>
          <w:spacing w:val="-20"/>
          <w:w w:val="1"/>
          <w:sz w:val="5"/>
          <w:szCs w:val="24"/>
        </w:rPr>
        <w:t>i</w:t>
      </w:r>
      <w:r w:rsidR="000B200A" w:rsidRPr="008300D2">
        <w:rPr>
          <w:sz w:val="24"/>
          <w:szCs w:val="24"/>
        </w:rPr>
        <w:t>ga diharapkan mamp</w:t>
      </w:r>
      <w:r w:rsidR="002C4814">
        <w:rPr>
          <w:sz w:val="24"/>
          <w:szCs w:val="24"/>
        </w:rPr>
        <w:t>u</w:t>
      </w:r>
      <w:r w:rsidR="002C4814" w:rsidRPr="002C4814">
        <w:rPr>
          <w:rFonts w:ascii="Microsoft Himalaya" w:hAnsi="Microsoft Himalaya"/>
          <w:color w:val="000000" w:themeColor="text1"/>
          <w:spacing w:val="-20"/>
          <w:w w:val="1"/>
          <w:sz w:val="5"/>
          <w:szCs w:val="24"/>
        </w:rPr>
        <w:t>i</w:t>
      </w:r>
      <w:r w:rsidR="000B200A"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0B200A" w:rsidRPr="008300D2">
        <w:rPr>
          <w:sz w:val="24"/>
          <w:szCs w:val="24"/>
        </w:rPr>
        <w:t>mb</w:t>
      </w:r>
      <w:r w:rsidR="002C4814">
        <w:rPr>
          <w:sz w:val="24"/>
          <w:szCs w:val="24"/>
        </w:rPr>
        <w:t>u</w:t>
      </w:r>
      <w:r w:rsidR="002C4814" w:rsidRPr="002C4814">
        <w:rPr>
          <w:rFonts w:ascii="Microsoft Himalaya" w:hAnsi="Microsoft Himalaya"/>
          <w:color w:val="000000" w:themeColor="text1"/>
          <w:spacing w:val="-20"/>
          <w:w w:val="1"/>
          <w:sz w:val="5"/>
          <w:szCs w:val="24"/>
        </w:rPr>
        <w:t>i</w:t>
      </w:r>
      <w:r w:rsidR="000B200A" w:rsidRPr="008300D2">
        <w:rPr>
          <w:sz w:val="24"/>
          <w:szCs w:val="24"/>
        </w:rPr>
        <w:t>hkan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rcaya diri dari s</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tiap anggota k</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lompok b</w:t>
      </w:r>
      <w:r w:rsidR="002C4814">
        <w:rPr>
          <w:sz w:val="24"/>
          <w:szCs w:val="24"/>
        </w:rPr>
        <w:t>e</w:t>
      </w:r>
      <w:r w:rsidR="002C4814" w:rsidRPr="002C4814">
        <w:rPr>
          <w:rFonts w:ascii="Microsoft Himalaya" w:hAnsi="Microsoft Himalaya"/>
          <w:color w:val="000000" w:themeColor="text1"/>
          <w:spacing w:val="-20"/>
          <w:w w:val="1"/>
          <w:sz w:val="5"/>
          <w:szCs w:val="24"/>
        </w:rPr>
        <w:t>i</w:t>
      </w:r>
      <w:r w:rsidR="000B200A" w:rsidRPr="008300D2">
        <w:rPr>
          <w:sz w:val="24"/>
          <w:szCs w:val="24"/>
        </w:rPr>
        <w:t xml:space="preserve">lajar </w:t>
      </w:r>
      <w:r w:rsidR="001B16BA">
        <w:rPr>
          <w:sz w:val="24"/>
          <w:szCs w:val="24"/>
        </w:rPr>
        <w:fldChar w:fldCharType="begin" w:fldLock="1"/>
      </w:r>
      <w:r w:rsidR="001B16BA">
        <w:rPr>
          <w:sz w:val="24"/>
          <w:szCs w:val="24"/>
        </w:rPr>
        <w:instrText>ADDIN CSL_CITATION {"citationItems":[{"id":"ITEM-1","itemData":{"DOI":"10.21831/imaji.v21i2.58492","ISSN":"1693-0479","abstract":"Keterampilan komunikasi dan sikap percaya diri merupakan dua kompetensi yang sangat bermanfaat bagi siswa/i yang sedang belajar musik dalam sebuah ansambel. Penelitian ini bertujuan untuk mencari dan menganalisis perbedaan keterampilan bermain biola, keterampilan komunikasi dan sikap percaya diri siswa pada kelas musik ansambel biola dengan menggunakan metode peer teaching. Penelitian ini dilakukan selama dua bulan dengan subyek penelitian sebanyak 9 siswa peserta kelas ansambel biola. Jenis penelitian yang digunakan yaitu penelitian kuantitatif dengan metode eksperimen dengan jenis pre-experimental design, dengan bentuk one group pretest-posttest. Instrumen penelitian yang digunakan yaitu rubrik untuk seluruh variabel yang telah divalidasi. Data pretest dan posttest kemudian diuji menggunakan uji Wilcoxon signed Rank Test. Hasil uji hipotesis keterampilan bermain biola menunjukkan perolehan asymp. sig. (2-tailed) = 0.007; keterampilan komunikasi menunjukkan perolehan asymp. sig. (2-tailed) = 0.007; sikap percaya diri menunjukkan perolehan asymp. sig. (2-tailed) = 0.007. Dari hasil yang didapatkan maka kesimpulan yang dapat diambil yaitu terdapat perbedaan keterampilan bermain biola, keterampilan komunikasi dan sikap percaya diri sebelum dan sesudah mengikuti latihan ansambel dengan menggunakan metode peer teaching.Kata kunci: peer teaching, keterampilan bermain biola, keterampilan komunikasi, sikap percaya diri Peer teaching method to improve violin playing skills, communication skills, and confidenceAbstractCommunication skill and confidence are two important skill for high school students and beneficial for those who are learning to play music in an ansamble. This study aims to look and analyze differences in violin playing skill, communication skill and confidence for students in violin ansamble rehearsal using peer teaching method. This researched was conducted at SMA XYZ for two months with research subjects 9 students from violin ansamble class. The method used in this research is quantitative research with experimental method by using pre-experimental design, with one group pretest-posttest design. The research instruments used were rubric for all variables. The obtained pretest and posttest values were then tested using Wilcoxon Signed Rank Test. The results of hypothesis testing for violin playing skill showed the acquisition of asymp. sig (2-tailed) = 0.007; communication skill with asymp. sig. (2-tailed) = 0.007; confidence with asymp. sig. …","author":[{"dropping-particle":"","family":"Nur Salim","given":"Ratna","non-dropping-particle":"","parse-names":false,"suffix":""},{"dropping-particle":"","family":"Susianna","given":"Nancy","non-dropping-particle":"","parse-names":false,"suffix":""}],"container-title":"Imaji","id":"ITEM-1","issue":"2","issued":{"date-parts":[["2023"]]},"page":"158-167","title":"Metode peer teaching untuk meningkatkan keterampilan bermain biola, keterampilan komunikasi, dan sikap percaya diri","type":"article-journal","volume":"21"},"uris":["http://www.mendeley.com/documents/?uuid=c45e6346-0b5f-41f3-8c1d-6f827dbe60b8"]}],"mendeley":{"formattedCitation":"(Nur Salim &amp; Susianna, 2023)","plainTextFormattedCitation":"(Nur Salim &amp; Susianna, 2023)","previouslyFormattedCitation":"(Nur Salim &amp; Susianna, 2023)"},"properties":{"noteIndex":0},"schema":"https://github.com/citation-style-language/schema/raw/master/csl-citation.json"}</w:instrText>
      </w:r>
      <w:r w:rsidR="001B16BA">
        <w:rPr>
          <w:sz w:val="24"/>
          <w:szCs w:val="24"/>
        </w:rPr>
        <w:fldChar w:fldCharType="separate"/>
      </w:r>
      <w:r w:rsidR="001B16BA" w:rsidRPr="001B16BA">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001B16BA" w:rsidRPr="001B16BA">
        <w:rPr>
          <w:noProof/>
          <w:sz w:val="24"/>
          <w:szCs w:val="24"/>
        </w:rPr>
        <w:t>r Salim &amp;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001B16BA" w:rsidRPr="001B16BA">
        <w:rPr>
          <w:noProof/>
          <w:sz w:val="24"/>
          <w:szCs w:val="24"/>
        </w:rPr>
        <w:t>sianna, 2023)</w:t>
      </w:r>
      <w:r w:rsidR="001B16BA">
        <w:rPr>
          <w:sz w:val="24"/>
          <w:szCs w:val="24"/>
        </w:rPr>
        <w:fldChar w:fldCharType="end"/>
      </w:r>
      <w:r w:rsidR="001B16BA">
        <w:rPr>
          <w:sz w:val="24"/>
          <w:szCs w:val="24"/>
        </w:rPr>
        <w:t xml:space="preserve">. </w:t>
      </w:r>
      <w:r w:rsidR="00A66D05" w:rsidRPr="008300D2">
        <w:rPr>
          <w:color w:val="222222"/>
          <w:sz w:val="24"/>
          <w:szCs w:val="24"/>
          <w:shd w:val="clear" w:color="auto" w:fill="FFFFFF"/>
        </w:rPr>
        <w:t>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color w:val="222222"/>
          <w:sz w:val="24"/>
          <w:szCs w:val="24"/>
          <w:shd w:val="clear" w:color="auto" w:fill="FFFFFF"/>
        </w:rPr>
        <w:t>n</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color w:val="222222"/>
          <w:sz w:val="24"/>
          <w:szCs w:val="24"/>
          <w:shd w:val="clear" w:color="auto" w:fill="FFFFFF"/>
        </w:rPr>
        <w:t>r</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color w:val="222222"/>
          <w:sz w:val="24"/>
          <w:szCs w:val="24"/>
          <w:shd w:val="clear" w:color="auto" w:fill="FFFFFF"/>
        </w:rPr>
        <w:t xml:space="preserve">t </w:t>
      </w:r>
      <w:r w:rsidR="001B16BA">
        <w:rPr>
          <w:color w:val="222222"/>
          <w:sz w:val="24"/>
          <w:szCs w:val="24"/>
          <w:shd w:val="clear" w:color="auto" w:fill="FFFFFF"/>
        </w:rPr>
        <w:fldChar w:fldCharType="begin" w:fldLock="1"/>
      </w:r>
      <w:r w:rsidR="001B16BA">
        <w:rPr>
          <w:color w:val="222222"/>
          <w:sz w:val="24"/>
          <w:szCs w:val="24"/>
          <w:shd w:val="clear" w:color="auto" w:fill="FFFFFF"/>
        </w:rPr>
        <w:instrText>ADDIN CSL_CITATION {"citationItems":[{"id":"ITEM-1","itemData":{"DOI":"10.24246/j.js.2018.v8.i3.p302-308","ISSN":"2088-3439","abstract":"In learning Mathematics, conceptual understanding is a primary competency that the students must acquire, because through understanding the concept the students would understand what is being learned and are able to apply them thus they can pursue toward the next materials. However, in the reality of a learning process, the students have not yet understood the concept correctly. Therefore, the researcher tried to implement the peer tutoring method. Thus this research is aimed to know that the implementation of peer tutoring method can improve the conceptual understanding on multiple multiplication of the grade III B students in SDN Inpres Harapan. The research method used in this research was Classroom Action Research methodology (CAR) of Kemmis and Taggart spiral model. This research was conducted upon the students of grade III B in SDN Inpres Harapan on August 2017 until October 2017 within three cycles. Instruments used in this research were teacher mentor observation sheet, teacher mentor and peer teacher interview sheet, students’ questionnaire, as well as students’ comprehension test sheet. Based on the research result, it can be concluded that the implementation of peer tutoring method can improve the conceptual understanding on multiple multiplication of the grade III B students in SDN Inpres Harapan.","author":[{"dropping-particle":"","family":"Tetiwar","given":"Jhon","non-dropping-particle":"","parse-names":false,"suffix":""},{"dropping-particle":"","family":"Appulembang","given":"Oce Datu","non-dropping-particle":"","parse-names":false,"suffix":""}],"container-title":"Scholaria: Jurnal Pendidikan dan Kebudayaan","id":"ITEM-1","issue":"3","issued":{"date-parts":[["2018"]]},"page":"302-308","title":"Penerapan Metode Peer Tutoring untuk Meningkatkan Pemahaman Konsep Materi Perkalian Bersusun Pada Siswa Kelas III SD","type":"article-journal","volume":"8"},"uris":["http://www.mendeley.com/documents/?uuid=87f85800-3c8f-462a-a876-0858b0768d5f"]}],"mendeley":{"formattedCitation":"(Tetiwar &amp; Appulembang, 2018)","plainTextFormattedCitation":"(Tetiwar &amp; Appulembang, 2018)","previouslyFormattedCitation":"(Tetiwar &amp; Appulembang, 2018)"},"properties":{"noteIndex":0},"schema":"https://github.com/citation-style-language/schema/raw/master/csl-citation.json"}</w:instrText>
      </w:r>
      <w:r w:rsidR="001B16BA">
        <w:rPr>
          <w:color w:val="222222"/>
          <w:sz w:val="24"/>
          <w:szCs w:val="24"/>
          <w:shd w:val="clear" w:color="auto" w:fill="FFFFFF"/>
        </w:rPr>
        <w:fldChar w:fldCharType="separate"/>
      </w:r>
      <w:r w:rsidR="001B16BA" w:rsidRPr="001B16BA">
        <w:rPr>
          <w:noProof/>
          <w:color w:val="222222"/>
          <w:sz w:val="24"/>
          <w:szCs w:val="24"/>
          <w:shd w:val="clear" w:color="auto" w:fill="FFFFFF"/>
        </w:rPr>
        <w:t>(T</w:t>
      </w:r>
      <w:r w:rsidR="002C4814">
        <w:rPr>
          <w:noProof/>
          <w:color w:val="222222"/>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color w:val="222222"/>
          <w:sz w:val="24"/>
          <w:szCs w:val="24"/>
          <w:shd w:val="clear" w:color="auto" w:fill="FFFFFF"/>
        </w:rPr>
        <w:t>tiwar &amp; App</w:t>
      </w:r>
      <w:r w:rsidR="002C4814">
        <w:rPr>
          <w:noProof/>
          <w:color w:val="222222"/>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color w:val="222222"/>
          <w:sz w:val="24"/>
          <w:szCs w:val="24"/>
          <w:shd w:val="clear" w:color="auto" w:fill="FFFFFF"/>
        </w:rPr>
        <w:t>l</w:t>
      </w:r>
      <w:r w:rsidR="002C4814">
        <w:rPr>
          <w:noProof/>
          <w:color w:val="222222"/>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color w:val="222222"/>
          <w:sz w:val="24"/>
          <w:szCs w:val="24"/>
          <w:shd w:val="clear" w:color="auto" w:fill="FFFFFF"/>
        </w:rPr>
        <w:t>mbang, 2018)</w:t>
      </w:r>
      <w:r w:rsidR="001B16BA">
        <w:rPr>
          <w:color w:val="222222"/>
          <w:sz w:val="24"/>
          <w:szCs w:val="24"/>
          <w:shd w:val="clear" w:color="auto" w:fill="FFFFFF"/>
        </w:rPr>
        <w:fldChar w:fldCharType="end"/>
      </w:r>
      <w:r w:rsidR="001B16BA">
        <w:rPr>
          <w:color w:val="222222"/>
          <w:sz w:val="24"/>
          <w:szCs w:val="24"/>
          <w:shd w:val="clear" w:color="auto" w:fill="FFFFFF"/>
        </w:rPr>
        <w:t xml:space="preserve"> </w:t>
      </w:r>
      <w:r w:rsidR="00A66D05" w:rsidRPr="008300D2">
        <w:rPr>
          <w:color w:val="222222"/>
          <w:sz w:val="24"/>
          <w:szCs w:val="24"/>
          <w:shd w:val="clear" w:color="auto" w:fill="FFFFFF"/>
        </w:rPr>
        <w:t>t</w:t>
      </w:r>
      <w:r w:rsidR="00A66D05" w:rsidRPr="008300D2">
        <w:rPr>
          <w:sz w:val="24"/>
          <w:szCs w:val="24"/>
          <w:lang w:val="en-ID" w:eastAsia="en-ID"/>
        </w:rPr>
        <w:t>ahapan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rapan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tod</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w:t>
      </w:r>
      <w:r w:rsidR="00A66D05" w:rsidRPr="00AF6A9A">
        <w:rPr>
          <w:i/>
          <w:iCs/>
          <w:sz w:val="24"/>
          <w:szCs w:val="24"/>
          <w:lang w:val="en-ID" w:eastAsia="en-ID"/>
        </w:rPr>
        <w:t>p</w:t>
      </w:r>
      <w:r w:rsidR="002C4814">
        <w:rPr>
          <w:i/>
          <w:iCs/>
          <w:sz w:val="24"/>
          <w:szCs w:val="24"/>
          <w:lang w:val="en-ID" w:eastAsia="en-ID"/>
        </w:rPr>
        <w:t>e</w:t>
      </w:r>
      <w:r w:rsidR="002C4814" w:rsidRPr="002C4814">
        <w:rPr>
          <w:rFonts w:ascii="Microsoft Himalaya" w:hAnsi="Microsoft Himalaya"/>
          <w:i/>
          <w:iCs/>
          <w:color w:val="000000" w:themeColor="text1"/>
          <w:spacing w:val="-20"/>
          <w:w w:val="1"/>
          <w:sz w:val="5"/>
          <w:szCs w:val="24"/>
          <w:lang w:val="en-ID" w:eastAsia="en-ID"/>
        </w:rPr>
        <w:t>i</w:t>
      </w:r>
      <w:r w:rsidR="002C4814">
        <w:rPr>
          <w:i/>
          <w:iCs/>
          <w:sz w:val="24"/>
          <w:szCs w:val="24"/>
          <w:lang w:val="en-ID" w:eastAsia="en-ID"/>
        </w:rPr>
        <w:t>e</w:t>
      </w:r>
      <w:r w:rsidR="002C4814" w:rsidRPr="002C4814">
        <w:rPr>
          <w:rFonts w:ascii="Microsoft Himalaya" w:hAnsi="Microsoft Himalaya"/>
          <w:i/>
          <w:iCs/>
          <w:color w:val="000000" w:themeColor="text1"/>
          <w:spacing w:val="-20"/>
          <w:w w:val="1"/>
          <w:sz w:val="5"/>
          <w:szCs w:val="24"/>
          <w:lang w:val="en-ID" w:eastAsia="en-ID"/>
        </w:rPr>
        <w:t>i</w:t>
      </w:r>
      <w:r w:rsidR="00A66D05" w:rsidRPr="00AF6A9A">
        <w:rPr>
          <w:i/>
          <w:iCs/>
          <w:sz w:val="24"/>
          <w:szCs w:val="24"/>
          <w:lang w:val="en-ID" w:eastAsia="en-ID"/>
        </w:rPr>
        <w:t>r  t</w:t>
      </w:r>
      <w:r w:rsidR="002C4814">
        <w:rPr>
          <w:i/>
          <w:iCs/>
          <w:sz w:val="24"/>
          <w:szCs w:val="24"/>
          <w:lang w:val="en-ID" w:eastAsia="en-ID"/>
        </w:rPr>
        <w:t>u</w:t>
      </w:r>
      <w:r w:rsidR="002C4814" w:rsidRPr="002C4814">
        <w:rPr>
          <w:rFonts w:ascii="Microsoft Himalaya" w:hAnsi="Microsoft Himalaya"/>
          <w:i/>
          <w:iCs/>
          <w:color w:val="000000" w:themeColor="text1"/>
          <w:spacing w:val="-20"/>
          <w:w w:val="1"/>
          <w:sz w:val="5"/>
          <w:szCs w:val="24"/>
          <w:lang w:val="en-ID" w:eastAsia="en-ID"/>
        </w:rPr>
        <w:t>i</w:t>
      </w:r>
      <w:r w:rsidR="00A66D05" w:rsidRPr="00AF6A9A">
        <w:rPr>
          <w:i/>
          <w:iCs/>
          <w:sz w:val="24"/>
          <w:szCs w:val="24"/>
          <w:lang w:val="en-ID" w:eastAsia="en-ID"/>
        </w:rPr>
        <w:t>toring</w:t>
      </w:r>
      <w:r w:rsidR="00A66D05" w:rsidRPr="008300D2">
        <w:rPr>
          <w:sz w:val="24"/>
          <w:szCs w:val="24"/>
          <w:lang w:val="en-ID" w:eastAsia="en-ID"/>
        </w:rPr>
        <w:t xml:space="preserve">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njadi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rapa tahap, yakni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bagai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rik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 1) G</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ny</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s</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lompok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lajar yang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ranggotakan 3 ata</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4 orang d</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ngan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mamp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an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ragam  dan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tiap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lompok  minimal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miliki  sat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orang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rta  didik  yang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miliki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mamp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an  tinggi  </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k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njadi  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tor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man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jawat;  2)  G</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nj</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laskan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ntang  cara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ny</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saian  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gas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lal</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i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lajar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lompok  d</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ngan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tod</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aching  dan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ran  dari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tiap anggota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lompok;  3)  G</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nj</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laskan  mat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ri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lajaran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pada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a  siswa  dan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ri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ang  tanya  jawab  apabila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rdapat  mat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ri  yang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  j</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las;  4)  G</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rikan  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gas  d</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66D05" w:rsidRPr="008300D2">
        <w:rPr>
          <w:sz w:val="24"/>
          <w:szCs w:val="24"/>
          <w:lang w:val="en-ID" w:eastAsia="en-ID"/>
        </w:rPr>
        <w:t xml:space="preserve">ngan </w:t>
      </w:r>
      <w:r w:rsidR="00A66D05" w:rsidRPr="008300D2">
        <w:rPr>
          <w:sz w:val="24"/>
          <w:szCs w:val="24"/>
          <w:shd w:val="clear" w:color="auto" w:fill="FFFFFF"/>
        </w:rPr>
        <w:t>catatan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rta  didik  yangk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litan  dalam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ng</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rjakan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gas  dapat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minta  bimbingan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pada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man  yang  dit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nj</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kkan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bagai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tor  ata</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 xml:space="preserve">  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  5)  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 xml:space="preserve">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ngamati  aktivitas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lajar  dan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nilaian komp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nsi; 6) 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tor dan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rta didik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 xml:space="preserve">rikan </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val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asi pros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s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lajar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ngajar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tapkan tindakan lanj</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giatan p</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taran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rik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A66D05" w:rsidRPr="008300D2">
        <w:rPr>
          <w:sz w:val="24"/>
          <w:szCs w:val="24"/>
          <w:shd w:val="clear" w:color="auto" w:fill="FFFFFF"/>
        </w:rPr>
        <w:t>tnya</w:t>
      </w:r>
      <w:r w:rsidR="00A66D05" w:rsidRPr="008300D2">
        <w:rPr>
          <w:sz w:val="24"/>
          <w:szCs w:val="24"/>
          <w:lang w:val="en-ID" w:eastAsia="en-ID"/>
        </w:rPr>
        <w:t xml:space="preserve">. </w:t>
      </w:r>
      <w:r w:rsidR="00BC22E7" w:rsidRPr="008300D2">
        <w:rPr>
          <w:sz w:val="24"/>
          <w:szCs w:val="24"/>
          <w:lang w:val="en-ID" w:eastAsia="en-ID"/>
        </w:rPr>
        <w:t>Strat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BC22E7" w:rsidRPr="008300D2">
        <w:rPr>
          <w:sz w:val="24"/>
          <w:szCs w:val="24"/>
          <w:lang w:val="en-ID" w:eastAsia="en-ID"/>
        </w:rPr>
        <w:t xml:space="preserve">gi </w:t>
      </w:r>
      <w:r w:rsidR="00AF6A9A">
        <w:rPr>
          <w:i/>
          <w:iCs/>
          <w:sz w:val="24"/>
          <w:szCs w:val="24"/>
          <w:lang w:val="en-ID" w:eastAsia="en-ID"/>
        </w:rPr>
        <w:t>p</w:t>
      </w:r>
      <w:r w:rsidR="002C4814">
        <w:rPr>
          <w:i/>
          <w:iCs/>
          <w:sz w:val="24"/>
          <w:szCs w:val="24"/>
          <w:lang w:val="en-ID" w:eastAsia="en-ID"/>
        </w:rPr>
        <w:t>e</w:t>
      </w:r>
      <w:r w:rsidR="002C4814" w:rsidRPr="002C4814">
        <w:rPr>
          <w:rFonts w:ascii="Microsoft Himalaya" w:hAnsi="Microsoft Himalaya"/>
          <w:i/>
          <w:iCs/>
          <w:color w:val="000000" w:themeColor="text1"/>
          <w:spacing w:val="-20"/>
          <w:w w:val="1"/>
          <w:sz w:val="5"/>
          <w:szCs w:val="24"/>
          <w:lang w:val="en-ID" w:eastAsia="en-ID"/>
        </w:rPr>
        <w:t>i</w:t>
      </w:r>
      <w:r w:rsidR="002C4814">
        <w:rPr>
          <w:i/>
          <w:iCs/>
          <w:sz w:val="24"/>
          <w:szCs w:val="24"/>
          <w:lang w:val="en-ID" w:eastAsia="en-ID"/>
        </w:rPr>
        <w:t>e</w:t>
      </w:r>
      <w:r w:rsidR="002C4814" w:rsidRPr="002C4814">
        <w:rPr>
          <w:rFonts w:ascii="Microsoft Himalaya" w:hAnsi="Microsoft Himalaya"/>
          <w:i/>
          <w:iCs/>
          <w:color w:val="000000" w:themeColor="text1"/>
          <w:spacing w:val="-20"/>
          <w:w w:val="1"/>
          <w:sz w:val="5"/>
          <w:szCs w:val="24"/>
          <w:lang w:val="en-ID" w:eastAsia="en-ID"/>
        </w:rPr>
        <w:t>i</w:t>
      </w:r>
      <w:r w:rsidR="00A66D05" w:rsidRPr="008300D2">
        <w:rPr>
          <w:i/>
          <w:iCs/>
          <w:sz w:val="24"/>
          <w:szCs w:val="24"/>
          <w:lang w:val="en-ID" w:eastAsia="en-ID"/>
        </w:rPr>
        <w:t xml:space="preserve">r </w:t>
      </w:r>
      <w:r w:rsidR="00AF6A9A">
        <w:rPr>
          <w:i/>
          <w:iCs/>
          <w:sz w:val="24"/>
          <w:szCs w:val="24"/>
          <w:lang w:val="en-ID" w:eastAsia="en-ID"/>
        </w:rPr>
        <w:t>t</w:t>
      </w:r>
      <w:r w:rsidR="002C4814">
        <w:rPr>
          <w:i/>
          <w:iCs/>
          <w:sz w:val="24"/>
          <w:szCs w:val="24"/>
          <w:lang w:val="en-ID" w:eastAsia="en-ID"/>
        </w:rPr>
        <w:t>u</w:t>
      </w:r>
      <w:r w:rsidR="002C4814" w:rsidRPr="002C4814">
        <w:rPr>
          <w:rFonts w:ascii="Microsoft Himalaya" w:hAnsi="Microsoft Himalaya"/>
          <w:i/>
          <w:iCs/>
          <w:color w:val="000000" w:themeColor="text1"/>
          <w:spacing w:val="-20"/>
          <w:w w:val="1"/>
          <w:sz w:val="5"/>
          <w:szCs w:val="24"/>
          <w:lang w:val="en-ID" w:eastAsia="en-ID"/>
        </w:rPr>
        <w:t>i</w:t>
      </w:r>
      <w:r w:rsidR="00A66D05" w:rsidRPr="008300D2">
        <w:rPr>
          <w:i/>
          <w:iCs/>
          <w:sz w:val="24"/>
          <w:szCs w:val="24"/>
          <w:lang w:val="en-ID" w:eastAsia="en-ID"/>
        </w:rPr>
        <w:t>toring</w:t>
      </w:r>
      <w:r w:rsidR="00A66D05" w:rsidRPr="008300D2">
        <w:rPr>
          <w:sz w:val="24"/>
          <w:szCs w:val="24"/>
          <w:lang w:val="en-ID" w:eastAsia="en-ID"/>
        </w:rPr>
        <w:t xml:space="preserve"> dapat dit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BC22E7" w:rsidRPr="008300D2">
        <w:rPr>
          <w:sz w:val="24"/>
          <w:szCs w:val="24"/>
          <w:lang w:val="en-ID" w:eastAsia="en-ID"/>
        </w:rPr>
        <w:t>rapkan pada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BC22E7"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BC22E7" w:rsidRPr="008300D2">
        <w:rPr>
          <w:sz w:val="24"/>
          <w:szCs w:val="24"/>
          <w:lang w:val="en-ID" w:eastAsia="en-ID"/>
        </w:rPr>
        <w:t>lajaran PPKn</w:t>
      </w:r>
      <w:r w:rsidR="00702A47" w:rsidRPr="008300D2">
        <w:rPr>
          <w:sz w:val="24"/>
          <w:szCs w:val="24"/>
          <w:lang w:val="en-ID" w:eastAsia="en-ID"/>
        </w:rPr>
        <w:t>.</w:t>
      </w:r>
      <w:r w:rsidR="00BC22E7" w:rsidRPr="008300D2">
        <w:rPr>
          <w:sz w:val="24"/>
          <w:szCs w:val="24"/>
          <w:lang w:val="en-ID" w:eastAsia="en-ID"/>
        </w:rPr>
        <w:t xml:space="preserve"> </w:t>
      </w:r>
    </w:p>
    <w:p w14:paraId="58217C21" w14:textId="663FD88D" w:rsidR="00C90703" w:rsidRPr="008300D2" w:rsidRDefault="00BC22E7" w:rsidP="001E08CA">
      <w:pPr>
        <w:shd w:val="clear" w:color="auto" w:fill="FFFFFF"/>
        <w:ind w:firstLine="425"/>
        <w:jc w:val="both"/>
        <w:rPr>
          <w:sz w:val="24"/>
          <w:szCs w:val="24"/>
          <w:lang w:val="en-ID" w:eastAsia="en-ID"/>
        </w:rPr>
      </w:pPr>
      <w:r w:rsidRPr="008300D2">
        <w:rPr>
          <w:sz w:val="24"/>
          <w:szCs w:val="24"/>
          <w:shd w:val="clear" w:color="auto" w:fill="FFFFFF"/>
        </w:rPr>
        <w:t>Pancasila dan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wargan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garaan (PPKn)</w:t>
      </w:r>
      <w:r w:rsidR="001A548C">
        <w:rPr>
          <w:sz w:val="24"/>
          <w:szCs w:val="24"/>
          <w:shd w:val="clear" w:color="auto" w:fill="FFFFFF"/>
        </w:rPr>
        <w:t xml:space="preserve"> </w:t>
      </w:r>
      <w:r w:rsidRPr="008300D2">
        <w:rPr>
          <w:sz w:val="24"/>
          <w:szCs w:val="24"/>
          <w:shd w:val="clear" w:color="auto" w:fill="FFFFFF"/>
        </w:rPr>
        <w:t>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mp</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nyai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ranan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nting dalam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mbangan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pribadian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rta didik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tama dalam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ngkapkan pandangannya, kar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na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lajaran pancasila dan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wargan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garaan akan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k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pribadian anak yang sadar akan hak dan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 xml:space="preserve">wajibannya </w:t>
      </w:r>
      <w:r w:rsidR="001B16BA">
        <w:rPr>
          <w:sz w:val="24"/>
          <w:szCs w:val="24"/>
          <w:shd w:val="clear" w:color="auto" w:fill="FFFFFF"/>
        </w:rPr>
        <w:fldChar w:fldCharType="begin" w:fldLock="1"/>
      </w:r>
      <w:r w:rsidR="00D31F19">
        <w:rPr>
          <w:sz w:val="24"/>
          <w:szCs w:val="24"/>
          <w:shd w:val="clear" w:color="auto" w:fill="FFFFFF"/>
        </w:rPr>
        <w:instrText>ADDIN CSL_CITATION {"citationItems":[{"id":"ITEM-1","itemData":{"DOI":"10.53090/jlinear.v8i1.628","author":[{"dropping-particle":"","family":"Enteding","given":"Almustari A","non-dropping-particle":"","parse-names":false,"suffix":""},{"dropping-particle":"","family":"Ilham","given":"M Jayadin","non-dropping-particle":"","parse-names":false,"suffix":""},{"dropping-particle":"","family":"Yalida","given":"Abdi","non-dropping-particle":"","parse-names":false,"suffix":""},{"dropping-particle":"","family":"Pancasila","given":"Pendidikan","non-dropping-particle":"","parse-names":false,"suffix":""},{"dropping-particle":"","family":"Luwuk","given":"Universitas Tompotika","non-dropping-particle":"","parse-names":false,"suffix":""},{"dropping-particle":"","family":"Pancasila","given":"Pendidikan","non-dropping-particle":"","parse-names":false,"suffix":""},{"dropping-particle":"","family":"Luwuk","given":"Universitas Tompotika","non-dropping-particle":"","parse-names":false,"suffix":""},{"dropping-particle":"","family":"Pancasila","given":"Pendidikan","non-dropping-particle":"","parse-names":false,"suffix":""},{"dropping-particle":"","family":"Luwuk","given":"Universitas Tompotika","non-dropping-particle":"","parse-names":false,"suffix":""},{"dropping-particle":"","family":"Pancasila","given":"Pendidikan","non-dropping-particle":"","parse-names":false,"suffix":""},{"dropping-particle":"","family":"Luwuk","given":"Universitas Tompotika","non-dropping-particle":"","parse-names":false,"suffix":""},{"dropping-particle":"","family":"Pancasila","given":"Pendidikan","non-dropping-particle":"","parse-names":false,"suffix":""},{"dropping-particle":"","family":"Luwuk","given":"Universitas Tompotika","non-dropping-particle":"","parse-names":false,"suffix":""}],"id":"ITEM-1","issued":{"date-parts":[["2024"]]},"page":"47-59","title":"Peran Guru PPKn dalam Membentuk Kepercayaan Diri ( Self Confident ) Peserta Didik di SMK Negeri 1 Luwuk The Role Of PPKn Teachers in Forming Students ' Self Confident in SMK Negeri 1 Luwuk Linear : Jurnal Ilmu Pendidikan","type":"article-journal","volume":"8"},"uris":["http://www.mendeley.com/documents/?uuid=48dad44c-0e4f-4176-8138-76772034af2e"]}],"mendeley":{"formattedCitation":"(Enteding et al., 2024)","plainTextFormattedCitation":"(Enteding et al., 2024)","previouslyFormattedCitation":"(Enteding et al., 2024)"},"properties":{"noteIndex":0},"schema":"https://github.com/citation-style-language/schema/raw/master/csl-citation.json"}</w:instrText>
      </w:r>
      <w:r w:rsidR="001B16BA">
        <w:rPr>
          <w:sz w:val="24"/>
          <w:szCs w:val="24"/>
          <w:shd w:val="clear" w:color="auto" w:fill="FFFFFF"/>
        </w:rPr>
        <w:fldChar w:fldCharType="separate"/>
      </w:r>
      <w:r w:rsidR="001B16BA" w:rsidRPr="001B16BA">
        <w:rPr>
          <w:noProof/>
          <w:sz w:val="24"/>
          <w:szCs w:val="24"/>
          <w:shd w:val="clear" w:color="auto" w:fill="FFFFFF"/>
        </w:rPr>
        <w:t>(</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sz w:val="24"/>
          <w:szCs w:val="24"/>
          <w:shd w:val="clear" w:color="auto" w:fill="FFFFFF"/>
        </w:rPr>
        <w:t>nt</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sz w:val="24"/>
          <w:szCs w:val="24"/>
          <w:shd w:val="clear" w:color="auto" w:fill="FFFFFF"/>
        </w:rPr>
        <w:t xml:space="preserve">ding </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1B16BA" w:rsidRPr="001B16BA">
        <w:rPr>
          <w:noProof/>
          <w:sz w:val="24"/>
          <w:szCs w:val="24"/>
          <w:shd w:val="clear" w:color="auto" w:fill="FFFFFF"/>
        </w:rPr>
        <w:t>t al., 2024)</w:t>
      </w:r>
      <w:r w:rsidR="001B16BA">
        <w:rPr>
          <w:sz w:val="24"/>
          <w:szCs w:val="24"/>
          <w:shd w:val="clear" w:color="auto" w:fill="FFFFFF"/>
        </w:rPr>
        <w:fldChar w:fldCharType="end"/>
      </w:r>
      <w:r w:rsidR="005B28A1" w:rsidRPr="008300D2">
        <w:rPr>
          <w:sz w:val="24"/>
          <w:szCs w:val="24"/>
          <w:shd w:val="clear" w:color="auto" w:fill="FFFFFF"/>
        </w:rPr>
        <w:t xml:space="preserve">. </w:t>
      </w:r>
      <w:r w:rsidRPr="008300D2">
        <w:rPr>
          <w:sz w:val="24"/>
          <w:szCs w:val="24"/>
          <w:shd w:val="clear" w:color="auto" w:fill="FFFFFF"/>
        </w:rPr>
        <w:t>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wajiban yang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njadi hak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a warga 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kakan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ndapat tanpa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pakan hakikat yang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rkand</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 dalam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tiap sila Pancasila.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 xml:space="preserve">t </w:t>
      </w:r>
      <w:r w:rsidR="00D31F19">
        <w:rPr>
          <w:sz w:val="24"/>
          <w:szCs w:val="24"/>
          <w:shd w:val="clear" w:color="auto" w:fill="FFFFFF"/>
        </w:rPr>
        <w:fldChar w:fldCharType="begin" w:fldLock="1"/>
      </w:r>
      <w:r w:rsidR="00D31F19">
        <w:rPr>
          <w:sz w:val="24"/>
          <w:szCs w:val="24"/>
          <w:shd w:val="clear" w:color="auto" w:fill="FFFFFF"/>
        </w:rPr>
        <w:instrText>ADDIN CSL_CITATION {"citationItems":[{"id":"ITEM-1","itemData":{"ISSN":"2599-2686","abstract":"Pendidikan karakter merupakan suatu keharusan, karena dinilai mampu menjadikan peserta didik menjadi cerdas, memiliki budi pekerti dan sopan santun sehingga peserta didik bermakna sebagai anggota masyarakat baik bagi dirinya sendiri maupun masyarakat secara umum dan luas. Pendidikan karakter yang bermoral dan berbudi pekerti luhur dituang dalam mata pelajaran pendidikan kewarganegaraan (PKn) yang dilaksanakan ditiap jenjang sekolah. Namun pada kenyataannya pendidikan karakter di Indonesia dinilai gagal dalam menciptakan manusia yang berkarakter dan bermoral seperti pada misinya. Untuk mengatasi hal tersebut perlu adanya inovasi dalam proses belajar mengajar khususnya pada pembelajaran PKn. Pada artikel ilmiah ini pengumpulan data dilakukan dengan metode literature. Berdasarkan hasil dan pembahasan dapat dipahami bahwa inovasi dan kreatifitas guru diperlukan dalam membangun karakter peserta didik pada pembelajaran pendidikan kewarganegaraan (PKn) khususnya pada peserta didik sekolah dasar.","author":[{"dropping-particle":"","family":"Anatasya","given":"Ervina","non-dropping-particle":"","parse-names":false,"suffix":""},{"dropping-particle":"","family":"Dewi","given":"Dinie Anggareni","non-dropping-particle":"","parse-names":false,"suffix":""}],"container-title":"Jurnal Pendidikan Kewarganegaraan Undiksha","id":"ITEM-1","issue":"2","issued":{"date-parts":[["2021"]]},"page":"291-304","title":"Mata Pelajaran Pendidikan Kewarganegaraan sebagai Pendidikan Karakter Peserta Didik Sekolah Dasar","type":"article-journal","volume":"9"},"uris":["http://www.mendeley.com/documents/?uuid=d722d0e3-03ed-45f1-a6e6-f6e775347474"]}],"mendeley":{"formattedCitation":"(Anatasya &amp; Dewi, 2021)","plainTextFormattedCitation":"(Anatasya &amp; Dewi, 2021)","previouslyFormattedCitation":"(Anatasya &amp; Dewi, 2021)"},"properties":{"noteIndex":0},"schema":"https://github.com/citation-style-language/schema/raw/master/csl-citation.json"}</w:instrText>
      </w:r>
      <w:r w:rsidR="00D31F19">
        <w:rPr>
          <w:sz w:val="24"/>
          <w:szCs w:val="24"/>
          <w:shd w:val="clear" w:color="auto" w:fill="FFFFFF"/>
        </w:rPr>
        <w:fldChar w:fldCharType="separate"/>
      </w:r>
      <w:r w:rsidR="00D31F19" w:rsidRPr="00D31F19">
        <w:rPr>
          <w:noProof/>
          <w:sz w:val="24"/>
          <w:szCs w:val="24"/>
          <w:shd w:val="clear" w:color="auto" w:fill="FFFFFF"/>
        </w:rPr>
        <w:t>(Anatasya &amp; D</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D31F19" w:rsidRPr="00D31F19">
        <w:rPr>
          <w:noProof/>
          <w:sz w:val="24"/>
          <w:szCs w:val="24"/>
          <w:shd w:val="clear" w:color="auto" w:fill="FFFFFF"/>
        </w:rPr>
        <w:t>wi, 2021)</w:t>
      </w:r>
      <w:r w:rsidR="00D31F19">
        <w:rPr>
          <w:sz w:val="24"/>
          <w:szCs w:val="24"/>
          <w:shd w:val="clear" w:color="auto" w:fill="FFFFFF"/>
        </w:rPr>
        <w:fldChar w:fldCharType="end"/>
      </w:r>
      <w:r w:rsidR="00D31F19">
        <w:rPr>
          <w:sz w:val="24"/>
          <w:szCs w:val="24"/>
          <w:shd w:val="clear" w:color="auto" w:fill="FFFFFF"/>
        </w:rPr>
        <w:t xml:space="preserve"> </w:t>
      </w:r>
      <w:r w:rsidRPr="008300D2">
        <w:rPr>
          <w:sz w:val="24"/>
          <w:szCs w:val="24"/>
          <w:shd w:val="clear" w:color="auto" w:fill="FFFFFF"/>
        </w:rPr>
        <w:t>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karakt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  dan  moral  dilaksanakan  didalam   mata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lajaran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wargan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garaan   yang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rlangs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   dalam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giatan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lajar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ngajar  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lai  dari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kolah  dasar.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wargan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garaan adalah    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at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 xml:space="preserve">    mata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lajaran</w:t>
      </w:r>
      <w:r w:rsidR="005B28A1" w:rsidRPr="008300D2">
        <w:rPr>
          <w:sz w:val="24"/>
          <w:szCs w:val="24"/>
          <w:shd w:val="clear" w:color="auto" w:fill="FFFFFF"/>
        </w:rPr>
        <w:t xml:space="preserve"> </w:t>
      </w:r>
      <w:r w:rsidRPr="008300D2">
        <w:rPr>
          <w:sz w:val="24"/>
          <w:szCs w:val="24"/>
          <w:shd w:val="clear" w:color="auto" w:fill="FFFFFF"/>
        </w:rPr>
        <w:t>yang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miliki    tangg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ngjawab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sar    dalam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mbang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  karakt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  tol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ransi  dan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mokrasi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rta moral  yang  baik  pada  tiap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rta  didik  kar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wargan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garaan  adalah  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at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 xml:space="preserve">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  moral wajib yang dib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rikan pada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tiap j</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njang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Pr="008300D2">
        <w:rPr>
          <w:sz w:val="24"/>
          <w:szCs w:val="24"/>
          <w:shd w:val="clear" w:color="auto" w:fill="FFFFFF"/>
        </w:rPr>
        <w:t>ndidikan</w:t>
      </w:r>
      <w:r w:rsidR="00702A47" w:rsidRPr="008300D2">
        <w:rPr>
          <w:sz w:val="24"/>
          <w:szCs w:val="24"/>
          <w:shd w:val="clear" w:color="auto" w:fill="FFFFFF"/>
        </w:rPr>
        <w:t xml:space="preserve">. </w:t>
      </w:r>
      <w:r w:rsidR="0034536F" w:rsidRPr="008300D2">
        <w:rPr>
          <w:sz w:val="24"/>
          <w:szCs w:val="24"/>
        </w:rPr>
        <w:t>Dari masalah diatas diharapkan m</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i strat</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gi</w:t>
      </w:r>
      <w:r w:rsidR="0034536F" w:rsidRPr="008300D2">
        <w:rPr>
          <w:i/>
          <w:iCs/>
          <w:sz w:val="24"/>
          <w:szCs w:val="24"/>
        </w:rPr>
        <w:t xml:space="preserve">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 xml:space="preserve">toring </w:t>
      </w:r>
      <w:r w:rsidR="0034536F" w:rsidRPr="008300D2">
        <w:rPr>
          <w:sz w:val="24"/>
          <w:szCs w:val="24"/>
        </w:rPr>
        <w:t>dapat m</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 xml:space="preserve">rcaya diri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0034536F"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rapan strat</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 xml:space="preserve">toring </w:t>
      </w:r>
      <w:r w:rsidR="0034536F" w:rsidRPr="008300D2">
        <w:rPr>
          <w:sz w:val="24"/>
          <w:szCs w:val="24"/>
        </w:rPr>
        <w:t>dapat dit</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rapkan dalam p</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lajaran PPKn d</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ngan cara m</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lak</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kan pros</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s b</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lompok dipand</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 xml:space="preserve"> </w:t>
      </w:r>
      <w:r w:rsidR="00EE639A" w:rsidRPr="008300D2">
        <w:rPr>
          <w:sz w:val="24"/>
          <w:szCs w:val="24"/>
        </w:rPr>
        <w:t>ol</w:t>
      </w:r>
      <w:r w:rsidR="002C4814">
        <w:rPr>
          <w:sz w:val="24"/>
          <w:szCs w:val="24"/>
        </w:rPr>
        <w:t>e</w:t>
      </w:r>
      <w:r w:rsidR="002C4814" w:rsidRPr="002C4814">
        <w:rPr>
          <w:rFonts w:ascii="Microsoft Himalaya" w:hAnsi="Microsoft Himalaya"/>
          <w:color w:val="000000" w:themeColor="text1"/>
          <w:spacing w:val="-20"/>
          <w:w w:val="1"/>
          <w:sz w:val="5"/>
          <w:szCs w:val="24"/>
        </w:rPr>
        <w:t>i</w:t>
      </w:r>
      <w:r w:rsidR="00EE639A" w:rsidRPr="008300D2">
        <w:rPr>
          <w:sz w:val="24"/>
          <w:szCs w:val="24"/>
        </w:rPr>
        <w:t>h</w:t>
      </w:r>
      <w:r w:rsidR="0034536F" w:rsidRPr="008300D2">
        <w:rPr>
          <w:sz w:val="24"/>
          <w:szCs w:val="24"/>
        </w:rPr>
        <w:t xml:space="preserve"> t</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man s</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baya yang dipilih langs</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ng ol</w:t>
      </w:r>
      <w:r w:rsidR="002C4814">
        <w:rPr>
          <w:sz w:val="24"/>
          <w:szCs w:val="24"/>
        </w:rPr>
        <w:t>e</w:t>
      </w:r>
      <w:r w:rsidR="002C4814" w:rsidRPr="002C4814">
        <w:rPr>
          <w:rFonts w:ascii="Microsoft Himalaya" w:hAnsi="Microsoft Himalaya"/>
          <w:color w:val="000000" w:themeColor="text1"/>
          <w:spacing w:val="-20"/>
          <w:w w:val="1"/>
          <w:sz w:val="5"/>
          <w:szCs w:val="24"/>
        </w:rPr>
        <w:t>i</w:t>
      </w:r>
      <w:r w:rsidR="0034536F" w:rsidRPr="008300D2">
        <w:rPr>
          <w:sz w:val="24"/>
          <w:szCs w:val="24"/>
        </w:rPr>
        <w:t>h g</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34536F" w:rsidRPr="008300D2">
        <w:rPr>
          <w:sz w:val="24"/>
          <w:szCs w:val="24"/>
        </w:rPr>
        <w:t xml:space="preserve">. </w:t>
      </w:r>
    </w:p>
    <w:p w14:paraId="6B98D944" w14:textId="5FCDEE5F" w:rsidR="00C90703" w:rsidRPr="008300D2" w:rsidRDefault="0034536F" w:rsidP="00C90703">
      <w:pPr>
        <w:ind w:firstLine="425"/>
        <w:jc w:val="both"/>
        <w:rPr>
          <w:sz w:val="24"/>
          <w:szCs w:val="24"/>
          <w:shd w:val="clear" w:color="auto" w:fill="FFFFFF"/>
        </w:rPr>
      </w:pPr>
      <w:r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Pr="008300D2">
        <w:rPr>
          <w:i/>
          <w:iCs/>
          <w:sz w:val="24"/>
          <w:szCs w:val="24"/>
        </w:rPr>
        <w:t xml:space="preserve">r </w:t>
      </w:r>
      <w:r w:rsidR="00AF6A9A" w:rsidRPr="008300D2">
        <w:rPr>
          <w:i/>
          <w:iCs/>
          <w:sz w:val="24"/>
          <w:szCs w:val="24"/>
        </w:rPr>
        <w:t>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w:t>
      </w:r>
      <w:r w:rsidRPr="008300D2">
        <w:rPr>
          <w:i/>
          <w:iCs/>
          <w:sz w:val="24"/>
          <w:szCs w:val="24"/>
        </w:rPr>
        <w:t xml:space="preserve">g </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pakan salah sat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 yang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ring dig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nakan saat ini dalam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 xml:space="preserve">toring </w:t>
      </w:r>
      <w:r w:rsidR="00AF6A9A"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AF6A9A"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njadikan p</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 xml:space="preserve">rta didik tidak bosan.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 xml:space="preserve">toring </w:t>
      </w:r>
      <w:r w:rsidR="00AF6A9A">
        <w:rPr>
          <w:sz w:val="24"/>
          <w:szCs w:val="24"/>
        </w:rPr>
        <w:t>da</w:t>
      </w:r>
      <w:r w:rsidRPr="008300D2">
        <w:rPr>
          <w:sz w:val="24"/>
          <w:szCs w:val="24"/>
        </w:rPr>
        <w:t>lam Bahasa Indon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sia biasa dik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nal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istilah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rot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baya. Mod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 ini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njadikan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baya dik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Mod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AF6A9A" w:rsidRPr="008300D2">
        <w:rPr>
          <w:sz w:val="24"/>
          <w:szCs w:val="24"/>
        </w:rPr>
        <w:t xml:space="preserve"> ini m</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AF6A9A" w:rsidRPr="008300D2">
        <w:rPr>
          <w:sz w:val="24"/>
          <w:szCs w:val="24"/>
        </w:rPr>
        <w:t>pakan salah sat</w:t>
      </w:r>
      <w:r w:rsidR="002C4814">
        <w:rPr>
          <w:sz w:val="24"/>
          <w:szCs w:val="24"/>
        </w:rPr>
        <w:t>u</w:t>
      </w:r>
      <w:r w:rsidR="002C4814" w:rsidRPr="002C4814">
        <w:rPr>
          <w:rFonts w:ascii="Microsoft Himalaya" w:hAnsi="Microsoft Himalaya"/>
          <w:color w:val="000000" w:themeColor="text1"/>
          <w:spacing w:val="-20"/>
          <w:w w:val="1"/>
          <w:sz w:val="5"/>
          <w:szCs w:val="24"/>
        </w:rPr>
        <w:t>i</w:t>
      </w:r>
      <w:r w:rsidR="00AF6A9A" w:rsidRPr="008300D2">
        <w:rPr>
          <w:sz w:val="24"/>
          <w:szCs w:val="24"/>
        </w:rPr>
        <w:t xml:space="preserve"> strat</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gi p</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lajaran yang m</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libatkan p</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rta didik dalam m</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 xml:space="preserve">rikan </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pada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bayanya </w:t>
      </w:r>
      <w:r w:rsidR="008462C1" w:rsidRPr="008300D2">
        <w:rPr>
          <w:sz w:val="24"/>
          <w:szCs w:val="24"/>
        </w:rPr>
        <w:fldChar w:fldCharType="begin" w:fldLock="1"/>
      </w:r>
      <w:r w:rsidR="00D0590C" w:rsidRPr="008300D2">
        <w:rPr>
          <w:sz w:val="24"/>
          <w:szCs w:val="24"/>
        </w:rPr>
        <w:instrText>ADDIN CSL_CITATION {"citationItems":[{"id":"ITEM-1","itemData":{"abstract":"… hal pemecahan masalah, penjelasan materi, serta keaktifan siswa dalam kelas. Hasil tes, angket, dan wawancara menunjukkan bahwa sebagian besar siswa merasa senang dan lebih …","author":[{"dropping-particle":"","family":"Hendriady","given":"Deddy","non-dropping-particle":"","parse-names":false,"suffix":""},{"dropping-particle":"","family":"Cirebon","given":"U N U","non-dropping-particle":"","parse-names":false,"suffix":""}],"id":"ITEM-1","issue":"2","issued":{"date-parts":[["2022"]]},"page":"116-122","title":"Penerapan Peer Teaching dalam Upaya Peningkatan Kreatifitas Berfikir Siswa","type":"article-journal","volume":"1"},"uris":["http://www.mendeley.com/documents/?uuid=edb9f1f2-99d7-49e6-8c29-f5a3a79008b9"]}],"mendeley":{"formattedCitation":"(Hendriady &amp; Cirebon, 2022)","plainTextFormattedCitation":"(Hendriady &amp; Cirebon, 2022)","previouslyFormattedCitation":"(Hendriady &amp; Cirebon, 2022)"},"properties":{"noteIndex":0},"schema":"https://github.com/citation-style-language/schema/raw/master/csl-citation.json"}</w:instrText>
      </w:r>
      <w:r w:rsidR="008462C1" w:rsidRPr="008300D2">
        <w:rPr>
          <w:sz w:val="24"/>
          <w:szCs w:val="24"/>
        </w:rPr>
        <w:fldChar w:fldCharType="separate"/>
      </w:r>
      <w:r w:rsidR="008462C1" w:rsidRPr="008300D2">
        <w:rPr>
          <w:noProof/>
          <w:sz w:val="24"/>
          <w:szCs w:val="24"/>
        </w:rPr>
        <w:t>(H</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8462C1" w:rsidRPr="008300D2">
        <w:rPr>
          <w:noProof/>
          <w:sz w:val="24"/>
          <w:szCs w:val="24"/>
        </w:rPr>
        <w:t>ndriady &amp; Cir</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8462C1" w:rsidRPr="008300D2">
        <w:rPr>
          <w:noProof/>
          <w:sz w:val="24"/>
          <w:szCs w:val="24"/>
        </w:rPr>
        <w:t>bon, 2022)</w:t>
      </w:r>
      <w:r w:rsidR="008462C1" w:rsidRPr="008300D2">
        <w:rPr>
          <w:sz w:val="24"/>
          <w:szCs w:val="24"/>
        </w:rPr>
        <w:fldChar w:fldCharType="end"/>
      </w:r>
      <w:r w:rsidR="008462C1" w:rsidRPr="008300D2">
        <w:rPr>
          <w:sz w:val="24"/>
          <w:szCs w:val="24"/>
        </w:rPr>
        <w:t>.</w:t>
      </w:r>
      <w:r w:rsidRPr="008300D2">
        <w:rPr>
          <w:sz w:val="24"/>
          <w:szCs w:val="24"/>
        </w:rPr>
        <w:t xml:space="preserve"> </w:t>
      </w:r>
      <w:r w:rsidR="00412951"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412951" w:rsidRPr="008300D2">
        <w:rPr>
          <w:sz w:val="24"/>
          <w:szCs w:val="24"/>
        </w:rPr>
        <w:t>ndapat lain m</w:t>
      </w:r>
      <w:r w:rsidR="002C4814">
        <w:rPr>
          <w:sz w:val="24"/>
          <w:szCs w:val="24"/>
        </w:rPr>
        <w:t>e</w:t>
      </w:r>
      <w:r w:rsidR="002C4814" w:rsidRPr="002C4814">
        <w:rPr>
          <w:rFonts w:ascii="Microsoft Himalaya" w:hAnsi="Microsoft Himalaya"/>
          <w:color w:val="000000" w:themeColor="text1"/>
          <w:spacing w:val="-20"/>
          <w:w w:val="1"/>
          <w:sz w:val="5"/>
          <w:szCs w:val="24"/>
        </w:rPr>
        <w:t>i</w:t>
      </w:r>
      <w:r w:rsidR="00412951" w:rsidRPr="008300D2">
        <w:rPr>
          <w:sz w:val="24"/>
          <w:szCs w:val="24"/>
        </w:rPr>
        <w:t xml:space="preserve">ngatakan, </w:t>
      </w:r>
      <w:r w:rsidR="00702A47" w:rsidRPr="008300D2">
        <w:rPr>
          <w:sz w:val="24"/>
          <w:szCs w:val="24"/>
          <w:shd w:val="clear" w:color="auto" w:fill="FFFFFF"/>
        </w:rPr>
        <w:t>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tor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baya </w:t>
      </w:r>
      <w:r w:rsidR="00412951" w:rsidRPr="008300D2">
        <w:rPr>
          <w:i/>
          <w:iCs/>
          <w:sz w:val="24"/>
          <w:szCs w:val="24"/>
          <w:shd w:val="clear" w:color="auto" w:fill="FFFFFF"/>
        </w:rPr>
        <w:t>(P</w:t>
      </w:r>
      <w:r w:rsidR="002C4814">
        <w:rPr>
          <w:i/>
          <w:iCs/>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2C4814">
        <w:rPr>
          <w:i/>
          <w:iCs/>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412951" w:rsidRPr="008300D2">
        <w:rPr>
          <w:i/>
          <w:iCs/>
          <w:sz w:val="24"/>
          <w:szCs w:val="24"/>
          <w:shd w:val="clear" w:color="auto" w:fill="FFFFFF"/>
        </w:rPr>
        <w:t>r T</w:t>
      </w:r>
      <w:r w:rsidR="002C4814">
        <w:rPr>
          <w:i/>
          <w:iCs/>
          <w:sz w:val="24"/>
          <w:szCs w:val="24"/>
          <w:shd w:val="clear" w:color="auto" w:fill="FFFFFF"/>
        </w:rPr>
        <w:t>u</w:t>
      </w:r>
      <w:r w:rsidR="002C4814" w:rsidRPr="002C4814">
        <w:rPr>
          <w:rFonts w:ascii="Microsoft Himalaya" w:hAnsi="Microsoft Himalaya"/>
          <w:i/>
          <w:iCs/>
          <w:color w:val="000000" w:themeColor="text1"/>
          <w:spacing w:val="-20"/>
          <w:w w:val="1"/>
          <w:sz w:val="5"/>
          <w:szCs w:val="24"/>
          <w:shd w:val="clear" w:color="auto" w:fill="FFFFFF"/>
        </w:rPr>
        <w:t>i</w:t>
      </w:r>
      <w:r w:rsidR="00412951" w:rsidRPr="008300D2">
        <w:rPr>
          <w:i/>
          <w:iCs/>
          <w:sz w:val="24"/>
          <w:szCs w:val="24"/>
          <w:shd w:val="clear" w:color="auto" w:fill="FFFFFF"/>
        </w:rPr>
        <w:t>toring)</w:t>
      </w:r>
      <w:r w:rsidR="00412951" w:rsidRPr="008300D2">
        <w:rPr>
          <w:sz w:val="24"/>
          <w:szCs w:val="24"/>
          <w:shd w:val="clear" w:color="auto" w:fill="FFFFFF"/>
        </w:rPr>
        <w:t xml:space="preserve">  ialah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tod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ngan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giatan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lajaran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rbasis activ</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  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arning</w:t>
      </w:r>
      <w:r w:rsidR="00D35D29" w:rsidRPr="008300D2">
        <w:rPr>
          <w:sz w:val="24"/>
          <w:szCs w:val="24"/>
          <w:shd w:val="clear" w:color="auto" w:fill="FFFFFF"/>
        </w:rPr>
        <w:t xml:space="preserve"> </w:t>
      </w:r>
      <w:r w:rsidR="00412951" w:rsidRPr="008300D2">
        <w:rPr>
          <w:sz w:val="24"/>
          <w:szCs w:val="24"/>
          <w:shd w:val="clear" w:color="auto" w:fill="FFFFFF"/>
        </w:rPr>
        <w:t>ol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h</w:t>
      </w:r>
      <w:r w:rsidR="00D35D29" w:rsidRPr="008300D2">
        <w:rPr>
          <w:sz w:val="24"/>
          <w:szCs w:val="24"/>
          <w:shd w:val="clear" w:color="auto" w:fill="FFFFFF"/>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00412951" w:rsidRPr="008300D2">
        <w:rPr>
          <w:sz w:val="24"/>
          <w:szCs w:val="24"/>
          <w:shd w:val="clear" w:color="auto" w:fill="FFFFFF"/>
        </w:rPr>
        <w:t xml:space="preserve">  yang dit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gaskan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k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mbant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man   yang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ngalami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litan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lajar, kar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na h</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b</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ngan   antar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00D35D29" w:rsidRPr="008300D2">
        <w:rPr>
          <w:sz w:val="24"/>
          <w:szCs w:val="24"/>
          <w:shd w:val="clear" w:color="auto" w:fill="FFFFFF"/>
        </w:rPr>
        <w:t xml:space="preserve"> </w:t>
      </w:r>
      <w:r w:rsidR="00412951" w:rsidRPr="008300D2">
        <w:rPr>
          <w:sz w:val="24"/>
          <w:szCs w:val="24"/>
          <w:shd w:val="clear" w:color="auto" w:fill="FFFFFF"/>
        </w:rPr>
        <w:t>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bih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kat</w:t>
      </w:r>
      <w:r w:rsidR="00702A47" w:rsidRPr="008300D2">
        <w:rPr>
          <w:sz w:val="24"/>
          <w:szCs w:val="24"/>
          <w:shd w:val="clear" w:color="auto" w:fill="FFFFFF"/>
        </w:rPr>
        <w:t xml:space="preserve">, </w:t>
      </w:r>
      <w:r w:rsidR="00412951" w:rsidRPr="008300D2">
        <w:rPr>
          <w:sz w:val="24"/>
          <w:szCs w:val="24"/>
          <w:shd w:val="clear" w:color="auto" w:fill="FFFFFF"/>
        </w:rPr>
        <w:t>maka 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bih  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dah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rima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lajaran  dan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rikan  hasil  yang  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412951" w:rsidRPr="008300D2">
        <w:rPr>
          <w:sz w:val="24"/>
          <w:szCs w:val="24"/>
          <w:shd w:val="clear" w:color="auto" w:fill="FFFFFF"/>
        </w:rPr>
        <w:t xml:space="preserve">bih  baik </w:t>
      </w:r>
      <w:r w:rsidR="00412951" w:rsidRPr="008300D2">
        <w:rPr>
          <w:sz w:val="24"/>
          <w:szCs w:val="24"/>
          <w:shd w:val="clear" w:color="auto" w:fill="FFFFFF"/>
        </w:rPr>
        <w:fldChar w:fldCharType="begin" w:fldLock="1"/>
      </w:r>
      <w:r w:rsidR="000D215A" w:rsidRPr="008300D2">
        <w:rPr>
          <w:sz w:val="24"/>
          <w:szCs w:val="24"/>
          <w:shd w:val="clear" w:color="auto" w:fill="FFFFFF"/>
        </w:rPr>
        <w:instrText>ADDIN CSL_CITATION {"citationItems":[{"id":"ITEM-1","itemData":{"DOI":"10.59344/jarlitbang.v8i2.28","ISSN":"2477-6122","abstract":"Best practice ini bertujuan untuk menyampaikan pengalaman penulis dalam menggunakan metode tutor sebaya untuk meningkatkan karakter peduli sosial pada siswa kelas 6 SD Negeri 1 Miricinde. Penguatan pendidikan karakter peduli sosial pada siswa perlu dikembangkan sejak dini, karena sekarang kita berada di era revolusi 4.0. Era digital ini membuat siswa semakin bersikap tidak peduli pada sesama dan meningkatnya sikap egois. Hal itu juga terjadi pada siswa kelas 6 SDN 1 Miricinde. Ketidakpedulian siswa, yaitu: saat membantu siswa masih pilih-pilih teman, siswa masih mementingkan dirinya sendiri, dan belum memahami pentingnya kepedulian sosial. Metode yang digunakan untuk meningkatkan pendidikan karakter peduli sosial pada siswa kelas 6 SD Negeri 1 Miricinde adalah metode tutor sebaya. Metode tutor sebaya merupakan metode dengan kegiatan pembelajaran berbasis active learning oleh siswa yang ditugaskan untuk membantu teman yang mengalami kesulitan belajar, karena hubungan antar siswa lebih dekat maka lebih mudah menerima pembelajaran dan memberikan hasil yang lebih baik. Ketika ada siswa mengalami kesulitan memahami materi yang disampaikan guru, disitulah muncul rasa kepedulian sosial siswa yang lebih dulu paham untuk membantu temannya. Siswa yang mengalami kesulitan belajar menjadi mudah menerima pembelajaran yang disampaikan oleh temannya sendiri, sedangkan siswa yang bertugas akan semakin paham karena sudah dapat menyampaikannya pada teman. Mereka saling membantu dan bergotong-royong agar semua teman tidak mengalami kesulitan lagi. Sehingga tumbuhlah kemandirian dari siswa yang bisa membantu kesulitan temannya. Dengan demikian metode tutor sebaya efektif untuk meningkatkan pendidikan karakter peduli sosial pada siswa kelas 6 SD Negeri 1 Miricinde.","author":[{"dropping-particle":"","family":"Purwati","given":"Puji","non-dropping-particle":"","parse-names":false,"suffix":""}],"container-title":"Penelitian Tindakan Kelas","id":"ITEM-1","issued":{"date-parts":[["2022"]]},"page":"173-180","title":"Metode Tutor Sebaya Untuk Meningkatkan Karakter Peduli Sosial Pada Siswa Kelas 6 Sd Negeri 1 Miricinde","type":"article-journal"},"uris":["http://www.mendeley.com/documents/?uuid=383a0e58-6838-4019-a7dc-50c130f74569"]}],"mendeley":{"formattedCitation":"(Purwati, 2022)","plainTextFormattedCitation":"(Purwati, 2022)","previouslyFormattedCitation":"(Purwati, 2022)"},"properties":{"noteIndex":0},"schema":"https://github.com/citation-style-language/schema/raw/master/csl-citation.json"}</w:instrText>
      </w:r>
      <w:r w:rsidR="00412951" w:rsidRPr="008300D2">
        <w:rPr>
          <w:sz w:val="24"/>
          <w:szCs w:val="24"/>
          <w:shd w:val="clear" w:color="auto" w:fill="FFFFFF"/>
        </w:rPr>
        <w:fldChar w:fldCharType="separate"/>
      </w:r>
      <w:r w:rsidR="00412951" w:rsidRPr="008300D2">
        <w:rPr>
          <w:noProof/>
          <w:sz w:val="24"/>
          <w:szCs w:val="24"/>
          <w:shd w:val="clear" w:color="auto" w:fill="FFFFFF"/>
        </w:rPr>
        <w:t>(P</w:t>
      </w:r>
      <w:r w:rsidR="002C4814">
        <w:rPr>
          <w:noProof/>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412951" w:rsidRPr="008300D2">
        <w:rPr>
          <w:noProof/>
          <w:sz w:val="24"/>
          <w:szCs w:val="24"/>
          <w:shd w:val="clear" w:color="auto" w:fill="FFFFFF"/>
        </w:rPr>
        <w:t>rwati, 2022)</w:t>
      </w:r>
      <w:r w:rsidR="00412951" w:rsidRPr="008300D2">
        <w:rPr>
          <w:sz w:val="24"/>
          <w:szCs w:val="24"/>
          <w:shd w:val="clear" w:color="auto" w:fill="FFFFFF"/>
        </w:rPr>
        <w:fldChar w:fldCharType="end"/>
      </w:r>
      <w:r w:rsidR="00412951" w:rsidRPr="008300D2">
        <w:rPr>
          <w:sz w:val="24"/>
          <w:szCs w:val="24"/>
          <w:shd w:val="clear" w:color="auto" w:fill="FFFFFF"/>
        </w:rPr>
        <w:t>.</w:t>
      </w:r>
      <w:r w:rsidR="00412951" w:rsidRPr="008300D2">
        <w:rPr>
          <w:sz w:val="24"/>
          <w:szCs w:val="24"/>
        </w:rPr>
        <w:t xml:space="preserve"> </w:t>
      </w:r>
      <w:r w:rsidRPr="008300D2">
        <w:rPr>
          <w:sz w:val="24"/>
          <w:szCs w:val="24"/>
        </w:rPr>
        <w:t xml:space="preserve">Dalam </w:t>
      </w:r>
      <w:r w:rsidRPr="008300D2">
        <w:rPr>
          <w:sz w:val="24"/>
          <w:szCs w:val="24"/>
        </w:rPr>
        <w:lastRenderedPageBreak/>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rapan ini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tah</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bih dalam mat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 akan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mbant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lain dalam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mahami dan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asai mat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t. </w:t>
      </w:r>
    </w:p>
    <w:p w14:paraId="796F8AAC" w14:textId="410C0E32" w:rsidR="00C90703" w:rsidRPr="008300D2" w:rsidRDefault="0034536F" w:rsidP="00C90703">
      <w:pPr>
        <w:ind w:firstLine="425"/>
        <w:jc w:val="both"/>
        <w:rPr>
          <w:sz w:val="24"/>
          <w:szCs w:val="24"/>
          <w:shd w:val="clear" w:color="auto" w:fill="FFFFFF"/>
        </w:rPr>
      </w:pP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mnya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kkan bahwa</w:t>
      </w:r>
      <w:r w:rsidR="00704A52" w:rsidRPr="008300D2">
        <w:rPr>
          <w:sz w:val="24"/>
          <w:szCs w:val="24"/>
        </w:rPr>
        <w:t xml:space="preserve"> </w:t>
      </w:r>
      <w:r w:rsidR="00704A52"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704A52"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5B28A1" w:rsidRPr="008300D2">
        <w:rPr>
          <w:i/>
          <w:iCs/>
          <w:sz w:val="24"/>
          <w:szCs w:val="24"/>
        </w:rPr>
        <w:t>toring</w:t>
      </w:r>
      <w:r w:rsidR="00704A52" w:rsidRPr="008300D2">
        <w:rPr>
          <w:sz w:val="24"/>
          <w:szCs w:val="24"/>
        </w:rPr>
        <w:t xml:space="preserve"> adalah s</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at</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 xml:space="preserve"> pros</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lajaran dimana s</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orang</w:t>
      </w:r>
      <w:r w:rsidR="00D35D29"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00704A52" w:rsidRPr="008300D2">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rp</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lajar ata</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 xml:space="preserve"> yang bisa dikatakan l</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bih b</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rp</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tah</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an m</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ngajarkan informasi ata</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rampilan k</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 xml:space="preserve">pada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00704A52" w:rsidRPr="008300D2">
        <w:rPr>
          <w:sz w:val="24"/>
          <w:szCs w:val="24"/>
        </w:rPr>
        <w:t>lain 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las yang sama d</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ngan dibimbing ol</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h s</w:t>
      </w:r>
      <w:r w:rsidR="002C4814">
        <w:rPr>
          <w:sz w:val="24"/>
          <w:szCs w:val="24"/>
        </w:rPr>
        <w:t>e</w:t>
      </w:r>
      <w:r w:rsidR="002C4814" w:rsidRPr="002C4814">
        <w:rPr>
          <w:rFonts w:ascii="Microsoft Himalaya" w:hAnsi="Microsoft Himalaya"/>
          <w:color w:val="000000" w:themeColor="text1"/>
          <w:spacing w:val="-20"/>
          <w:w w:val="1"/>
          <w:sz w:val="5"/>
          <w:szCs w:val="24"/>
        </w:rPr>
        <w:t>i</w:t>
      </w:r>
      <w:r w:rsidR="00704A52" w:rsidRPr="008300D2">
        <w:rPr>
          <w:sz w:val="24"/>
          <w:szCs w:val="24"/>
        </w:rPr>
        <w:t>orang g</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704A52" w:rsidRPr="008300D2">
        <w:rPr>
          <w:sz w:val="24"/>
          <w:szCs w:val="24"/>
        </w:rPr>
        <w:t xml:space="preserve"> </w:t>
      </w:r>
      <w:r w:rsidR="00704A52" w:rsidRPr="008300D2">
        <w:rPr>
          <w:sz w:val="24"/>
          <w:szCs w:val="24"/>
        </w:rPr>
        <w:fldChar w:fldCharType="begin" w:fldLock="1"/>
      </w:r>
      <w:r w:rsidR="00DC166D" w:rsidRPr="008300D2">
        <w:rPr>
          <w:sz w:val="24"/>
          <w:szCs w:val="24"/>
        </w:rPr>
        <w:instrText>ADDIN CSL_CITATION {"citationItems":[{"id":"ITEM-1","itemData":{"DOI":"10.33503/maharsi.v5i2.3364","ISSN":"2656-2499","abstract":"Dalam kegiatan pembelajaran siswa kurang terlibat dalam proses pembelajaran yaitu ketika guru mengadopsi metode pembelajaran yang monoton sehingga hal tersebut dapat membuat rendahnya motivasi siswa dalam belajar. Untuk meningkatkan motivasi belajar siswa dibutuhkan suatu metode pembelajaran yang dapat melibatkan siswa dalam proses pembelajaran. Bertolak dari konteks yang terjadi, adapun yang menjadi tujuan dalam penelitian ini adalah untuk mengetahui implementasi metode pembelajaran peer teaching methods dalam meningkatkan motivasi belajar siswa pada projek penguatan profil pelajar pancasila di SMP Nurul Islam Probolinggo. Dalam penelitian ini peneliti menggunakan pendekatan kualitatif dengan jenis penelitian yang digunakan dalam penelitian ini ialah deskriptif. Prosedur pengumpulan data yakni observasi, wawancara, dan dokumentasi. Dengan subjek penelitian kepala sekolah, wali kelas, guru mapel, dan siswa SMP Nurul Islam Probolinggo. Setelah dilakukan pengumpulan data kemudian dilakukan analisis data secara kualitatif diantaranya reduksi data dan display data.  Hasil penelitian menunjukkan bahwa metode pembelajaran Peer Teaching Methods cukup efektif karena dapat membantu siswa untuk belajar secara mandiri, aktif, kreatif, dan bernalar kritis hal tersebut sesuai dengan dimensi dalam nilai-nilai pancasila. Dalam pelaksanaannya siswa terlibat dalam pembelajaran karena pembelajaran berpusat pada siswa (student centered) dan guru  sebagai fasilitator atau narasumber. Terdapat kendala dalam pelaksanaannya yaitu 1) peserta didik menjadi kurang serius dalam belajar, 2) sulit dalam menentukan tutor. Solusi akan kendala tersebut 1) Diberikan sanksi/hukuman/teguran , 2) memilih tutor berdasarkan kriteria yaitu siswa yang aktif berbicara didalam kelas, siswa yang menguasai materi dan siswa yang percaya diri. Projek yang diselenggarakan adalah suara demokrasi. Dengan demikian peserta didik mengalami pengetahuan sebagai proses penguatan karakter sekaligus untuk belajar dari lingkungan.\r KATA KUNCI: Peer Teaching Methods, Motivasi, Projek Penguatan Profil Pelajar Pancasila (P5).","author":[{"dropping-particle":"","family":"Hasanah","given":"Uswatun","non-dropping-particle":"","parse-names":false,"suffix":""},{"dropping-particle":"","family":"Sriwijayanti","given":"Ribut Prastiwi","non-dropping-particle":"","parse-names":false,"suffix":""},{"dropping-particle":"","family":"Hidayati","given":"Nur","non-dropping-particle":"","parse-names":false,"suffix":""}],"container-title":"Maharsi","id":"ITEM-1","issue":"2","issued":{"date-parts":[["2023"]]},"page":"1-14","title":"Implementasi Metode Pembelajaran Peer Teaching Methods Dalam Meningkatkan Motivasi Belajar Siswa Kelas Vii Pada Projek Penguatan Profil Pelajar Pancasila (P5) Di Smp Nurul Islam Kota Probolinggo","type":"article-journal","volume":"5"},"uris":["http://www.mendeley.com/documents/?uuid=26af1864-463b-42be-b984-39ef94211ab7"]}],"mendeley":{"formattedCitation":"(Hasanah et al., 2023)","plainTextFormattedCitation":"(Hasanah et al., 2023)","previouslyFormattedCitation":"(Hasanah et al., 2023)"},"properties":{"noteIndex":0},"schema":"https://github.com/citation-style-language/schema/raw/master/csl-citation.json"}</w:instrText>
      </w:r>
      <w:r w:rsidR="00704A52" w:rsidRPr="008300D2">
        <w:rPr>
          <w:sz w:val="24"/>
          <w:szCs w:val="24"/>
        </w:rPr>
        <w:fldChar w:fldCharType="separate"/>
      </w:r>
      <w:r w:rsidR="00704A52" w:rsidRPr="008300D2">
        <w:rPr>
          <w:noProof/>
          <w:sz w:val="24"/>
          <w:szCs w:val="24"/>
        </w:rPr>
        <w:t xml:space="preserve">(Hasanah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704A52" w:rsidRPr="008300D2">
        <w:rPr>
          <w:noProof/>
          <w:sz w:val="24"/>
          <w:szCs w:val="24"/>
        </w:rPr>
        <w:t>t al., 2023)</w:t>
      </w:r>
      <w:r w:rsidR="00704A52" w:rsidRPr="008300D2">
        <w:rPr>
          <w:sz w:val="24"/>
          <w:szCs w:val="24"/>
        </w:rPr>
        <w:fldChar w:fldCharType="end"/>
      </w:r>
      <w:r w:rsidRPr="008300D2">
        <w:rPr>
          <w:sz w:val="24"/>
          <w:szCs w:val="24"/>
        </w:rPr>
        <w:t>. Nam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 masih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rdapat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njangan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gap dalam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rapan mod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 </w:t>
      </w:r>
      <w:r w:rsidR="004E77B4"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4E77B4"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4E77B4" w:rsidRPr="008300D2">
        <w:rPr>
          <w:i/>
          <w:iCs/>
          <w:sz w:val="24"/>
          <w:szCs w:val="24"/>
        </w:rPr>
        <w:t>toring</w:t>
      </w:r>
      <w:r w:rsidR="004E77B4" w:rsidRPr="008300D2">
        <w:rPr>
          <w:sz w:val="24"/>
          <w:szCs w:val="24"/>
        </w:rPr>
        <w:t xml:space="preserve"> </w:t>
      </w:r>
      <w:r w:rsidRPr="008300D2">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rhadap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lainnya yang dilak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w:t>
      </w:r>
      <w:r w:rsidR="00DC166D" w:rsidRPr="008300D2">
        <w:rPr>
          <w:sz w:val="24"/>
          <w:szCs w:val="24"/>
        </w:rPr>
        <w:t xml:space="preserve"> </w:t>
      </w:r>
      <w:r w:rsidR="00DC166D" w:rsidRPr="008300D2">
        <w:rPr>
          <w:sz w:val="24"/>
          <w:szCs w:val="24"/>
        </w:rPr>
        <w:fldChar w:fldCharType="begin" w:fldLock="1"/>
      </w:r>
      <w:r w:rsidR="00412951" w:rsidRPr="008300D2">
        <w:rPr>
          <w:sz w:val="24"/>
          <w:szCs w:val="24"/>
        </w:rPr>
        <w:instrText>ADDIN CSL_CITATION {"citationItems":[{"id":"ITEM-1","itemData":{"abstract":"This research is a participatory and collaborative classroom action research. The research aims to increase students' self-confidence by implementing the Peer Tutoring Learning Strategy in class XIPA1 students of SMA Negeri 1 Muara Batang Gadis for the academic year 2020/2021 and to find out the increase in Learning Activeness of students in class X IPA1 of SMA Negeri 1 Muara Batang Gadis in the academic year 2020/2021 in each cycle. Based on the results of research and discussions that have been carried out, it can be concluded that the implementation of the Peer Tutoring Learning Strategy can increase self-confidence in class XIPA 1 students at SMA Negeri 1 Muara Batang Gadis for the 2020/2021 academic year. This is supported by research data that shows an increase in aspects of preparing and participating in learning, listening to questions/issues related to the lesson, thinking critically, being able to provide ideas and solving practice questions, being brave and actively expressing opinions, and being able to provide conclusions on learning material. The calculation of the average score of increasing students' self-confidence in each cycle also shows an increase. In the first cycle, the average score of students' self-confidence was 55.73% and in the second cycle, a score of 89.15% was obtained or the increase that occurred from the first cycle to the second cycle was 33.42%. Based on the results of the questionnaire, the students' self-confidence which has increased and is in the \"good\" category so that it has met the indicators of success, it is concluded that this research is completed in cycle II and it is hoped that students' confidence in learning Physics will continue to increase in order to achieve satisfactory learning outcomes.","author":[{"dropping-particle":"","family":"Rambe","given":"Aslamiyah","non-dropping-particle":"","parse-names":false,"suffix":""}],"container-title":"Ristekdik: Jurnal Bimbingan dan Konseling","id":"ITEM-1","issue":"1","issued":{"date-parts":[["2021"]]},"page":"151-157","title":"Implementasi Strategi Pembelajaran Peer Tutoring untuk Membangun Rasa Percaya Diri Siswa SMAN 1 Muara Batang Gadis","type":"article-journal","volume":"6"},"uris":["http://www.mendeley.com/documents/?uuid=53a79ef7-b1de-451c-b52f-d4c23311bb7e"]}],"mendeley":{"formattedCitation":"(Rambe, 2021)","plainTextFormattedCitation":"(Rambe, 2021)","previouslyFormattedCitation":"(Rambe, 2021)"},"properties":{"noteIndex":0},"schema":"https://github.com/citation-style-language/schema/raw/master/csl-citation.json"}</w:instrText>
      </w:r>
      <w:r w:rsidR="00DC166D" w:rsidRPr="008300D2">
        <w:rPr>
          <w:sz w:val="24"/>
          <w:szCs w:val="24"/>
        </w:rPr>
        <w:fldChar w:fldCharType="separate"/>
      </w:r>
      <w:r w:rsidR="00DC166D" w:rsidRPr="008300D2">
        <w:rPr>
          <w:noProof/>
          <w:sz w:val="24"/>
          <w:szCs w:val="24"/>
        </w:rPr>
        <w:t>(Ramb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DC166D" w:rsidRPr="008300D2">
        <w:rPr>
          <w:noProof/>
          <w:sz w:val="24"/>
          <w:szCs w:val="24"/>
        </w:rPr>
        <w:t>, 2021)</w:t>
      </w:r>
      <w:r w:rsidR="00DC166D" w:rsidRPr="008300D2">
        <w:rPr>
          <w:sz w:val="24"/>
          <w:szCs w:val="24"/>
        </w:rPr>
        <w:fldChar w:fldCharType="end"/>
      </w:r>
      <w:r w:rsidR="00DC166D" w:rsidRPr="008300D2">
        <w:rPr>
          <w:sz w:val="24"/>
          <w:szCs w:val="24"/>
        </w:rPr>
        <w:t xml:space="preserve"> </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kkan bahwa </w:t>
      </w:r>
      <w:r w:rsidR="00DC166D" w:rsidRPr="008300D2">
        <w:rPr>
          <w:sz w:val="24"/>
          <w:szCs w:val="24"/>
        </w:rPr>
        <w:t>strat</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gi P</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 xml:space="preserve">lajaran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AF6A9A" w:rsidRPr="008300D2">
        <w:rPr>
          <w:sz w:val="24"/>
          <w:szCs w:val="24"/>
        </w:rPr>
        <w:t xml:space="preserve"> </w:t>
      </w:r>
      <w:r w:rsidR="00DC166D"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00DC166D" w:rsidRPr="008300D2">
        <w:rPr>
          <w:sz w:val="24"/>
          <w:szCs w:val="24"/>
        </w:rPr>
        <w:t>tor S</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baya) dapat m</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DC166D" w:rsidRPr="008300D2">
        <w:rPr>
          <w:sz w:val="24"/>
          <w:szCs w:val="24"/>
        </w:rPr>
        <w:t>rcaya diri</w:t>
      </w:r>
      <w:r w:rsidR="00D35D29"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sz w:val="24"/>
          <w:szCs w:val="24"/>
        </w:rPr>
        <w:t>.</w:t>
      </w:r>
      <w:r w:rsidR="00F43448"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litian lain j</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ga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nyatakan bahwa p</w:t>
      </w:r>
      <w:r w:rsidR="002C4814">
        <w:rPr>
          <w:sz w:val="24"/>
          <w:szCs w:val="24"/>
        </w:rPr>
        <w:t>e</w:t>
      </w:r>
      <w:r w:rsidR="002C4814" w:rsidRPr="002C4814">
        <w:rPr>
          <w:rFonts w:ascii="Microsoft Himalaya" w:hAnsi="Microsoft Himalaya"/>
          <w:color w:val="000000" w:themeColor="text1"/>
          <w:spacing w:val="-20"/>
          <w:w w:val="1"/>
          <w:sz w:val="5"/>
          <w:szCs w:val="24"/>
        </w:rPr>
        <w:t>i</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r t</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toring bisa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latih</w:t>
      </w:r>
      <w:r w:rsidR="00C11FB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rta didik</w:t>
      </w:r>
      <w:r w:rsidR="00F43448" w:rsidRPr="008300D2">
        <w:rPr>
          <w:sz w:val="24"/>
          <w:szCs w:val="24"/>
        </w:rPr>
        <w:t xml:space="preserve"> </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lajar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ngkom</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nikasikan mat</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ri ata</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 cara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ngajarkan soal d</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ngan t</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mannya s</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hingga s</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cara tidak langs</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ng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rcaya diri dapat ditimb</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lkan dari k</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giatan t</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rs</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t.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skip</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n </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njadi t</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tor yang baik, </w:t>
      </w:r>
      <w:r w:rsidR="00C11FB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 xml:space="preserve">rta didik </w:t>
      </w:r>
      <w:r w:rsidR="00F43448" w:rsidRPr="008300D2">
        <w:rPr>
          <w:sz w:val="24"/>
          <w:szCs w:val="24"/>
        </w:rPr>
        <w:t>har</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s paham d</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nai salah sat</w:t>
      </w:r>
      <w:r w:rsidR="002C4814">
        <w:rPr>
          <w:sz w:val="24"/>
          <w:szCs w:val="24"/>
        </w:rPr>
        <w:t>u</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 mat</w:t>
      </w:r>
      <w:r w:rsidR="002C4814">
        <w:rPr>
          <w:sz w:val="24"/>
          <w:szCs w:val="24"/>
        </w:rPr>
        <w:t>e</w:t>
      </w:r>
      <w:r w:rsidR="002C4814" w:rsidRPr="002C4814">
        <w:rPr>
          <w:rFonts w:ascii="Microsoft Himalaya" w:hAnsi="Microsoft Himalaya"/>
          <w:color w:val="000000" w:themeColor="text1"/>
          <w:spacing w:val="-20"/>
          <w:w w:val="1"/>
          <w:sz w:val="5"/>
          <w:szCs w:val="24"/>
        </w:rPr>
        <w:t>i</w:t>
      </w:r>
      <w:r w:rsidR="00F43448" w:rsidRPr="008300D2">
        <w:rPr>
          <w:sz w:val="24"/>
          <w:szCs w:val="24"/>
        </w:rPr>
        <w:t xml:space="preserve">ri </w:t>
      </w:r>
      <w:r w:rsidR="00D31F19">
        <w:rPr>
          <w:sz w:val="24"/>
          <w:szCs w:val="24"/>
        </w:rPr>
        <w:fldChar w:fldCharType="begin" w:fldLock="1"/>
      </w:r>
      <w:r w:rsidR="00D31F19">
        <w:rPr>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Pendidikan","id":"ITEM-1","issue":"2","issued":{"date-parts":[["2020"]]},"page":"809-820","title":"UPAYA MENINGKATKAN RASA PERCAYA DIRI DENGAN MENERAPKAN STRATEGI PEER TUTORING MTs MUHAMMADIYAH 22 PADANGSIDIMPUAN","type":"article-journal","volume":"7"},"uris":["http://www.mendeley.com/documents/?uuid=a1f465cc-a808-48c6-9f68-495b067802de"]}],"mendeley":{"formattedCitation":"(Yusri, 2020)","plainTextFormattedCitation":"(Yusri, 2020)","previouslyFormattedCitation":"(Yusri, 2020)"},"properties":{"noteIndex":0},"schema":"https://github.com/citation-style-language/schema/raw/master/csl-citation.json"}</w:instrText>
      </w:r>
      <w:r w:rsidR="00D31F19">
        <w:rPr>
          <w:sz w:val="24"/>
          <w:szCs w:val="24"/>
        </w:rPr>
        <w:fldChar w:fldCharType="separate"/>
      </w:r>
      <w:r w:rsidR="00D31F19" w:rsidRPr="00D31F19">
        <w:rPr>
          <w:noProof/>
          <w:sz w:val="24"/>
          <w:szCs w:val="24"/>
        </w:rPr>
        <w:t>(Y</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00D31F19" w:rsidRPr="00D31F19">
        <w:rPr>
          <w:noProof/>
          <w:sz w:val="24"/>
          <w:szCs w:val="24"/>
        </w:rPr>
        <w:t>sri, 2020)</w:t>
      </w:r>
      <w:r w:rsidR="00D31F19">
        <w:rPr>
          <w:sz w:val="24"/>
          <w:szCs w:val="24"/>
        </w:rPr>
        <w:fldChar w:fldCharType="end"/>
      </w:r>
      <w:r w:rsidR="00D31F19">
        <w:rPr>
          <w:sz w:val="24"/>
          <w:szCs w:val="24"/>
        </w:rPr>
        <w:t xml:space="preserve">. </w:t>
      </w:r>
      <w:r w:rsidR="008C493E"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8C493E"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8C493E" w:rsidRPr="008300D2">
        <w:rPr>
          <w:sz w:val="24"/>
          <w:szCs w:val="24"/>
        </w:rPr>
        <w:t>litian ol</w:t>
      </w:r>
      <w:r w:rsidR="002C4814">
        <w:rPr>
          <w:sz w:val="24"/>
          <w:szCs w:val="24"/>
        </w:rPr>
        <w:t>e</w:t>
      </w:r>
      <w:r w:rsidR="002C4814" w:rsidRPr="002C4814">
        <w:rPr>
          <w:rFonts w:ascii="Microsoft Himalaya" w:hAnsi="Microsoft Himalaya"/>
          <w:color w:val="000000" w:themeColor="text1"/>
          <w:spacing w:val="-20"/>
          <w:w w:val="1"/>
          <w:sz w:val="5"/>
          <w:szCs w:val="24"/>
        </w:rPr>
        <w:t>i</w:t>
      </w:r>
      <w:r w:rsidR="008C493E" w:rsidRPr="008300D2">
        <w:rPr>
          <w:sz w:val="24"/>
          <w:szCs w:val="24"/>
        </w:rPr>
        <w:t xml:space="preserve">h </w:t>
      </w:r>
      <w:r w:rsidR="00D31F19">
        <w:rPr>
          <w:sz w:val="24"/>
          <w:szCs w:val="24"/>
        </w:rPr>
        <w:fldChar w:fldCharType="begin" w:fldLock="1"/>
      </w:r>
      <w:r w:rsidR="00D31F19">
        <w:rPr>
          <w:sz w:val="24"/>
          <w:szCs w:val="24"/>
        </w:rPr>
        <w:instrText>ADDIN CSL_CITATION {"citationItems":[{"id":"ITEM-1","itemData":{"DOI":"10.31004/basicedu.v7i1.4833","ISSN":"2580-3735","abstract":"Tutor Sebaya merupakan metode pembelajaran berbasis pembelajaran aktif yang memberi kesempatan dan dorongan kepada siswa untuk mempelajari sesuatu dengan baik, dengan menjadi sumber bagi orang lain. Tujuan dari penelitian ini yaitu untuk mengetahui peningkatan pembelajaran kooperatif tipe tutor sebaya dalam meningkatkan karakter bersahabat/komunikatif siswa kelas X SMA Negeri 1 Rantau Utara. Penelitian ini merupakan penelitian eksperimen semu dengan non-equivalent control group design dan teknik analisis data yang digunakan adalah statistik inferensial. Populasi  penelitian ini adalah seluruh siswa kelas X yang berjumlah 317 siswa yang terdiri dari 9 kelas serta sampel yang digunakan yaitu kelas Xa sebagai kelas kontrol sebanyak 35 siswa dan kelas Xb sebagai kelas eksperimen sebanyak 36 siswa. Penelitian dilakukan di SMA Negeri 1 Rantau Utara tahun ajaran 2023/2024. Hasil penelitian menunjukkan bahwa kelas yang mengunakan model pembelajaran kooperatif tipe tutor sebaya lebih baik dari pada kelas yang mengunakan model pembelajaran konvensional. Sehingga terdapat peningkatan karakter bersahabat/komunikatif dalam penggunaan metode pembelajaran kooperatif tipe tutor sebaya. Implikasi dari penelitian ini untuk guru sebagai acuan dalam meningkatkan karakter siswa. ","author":[{"dropping-particle":"","family":"Anjani","given":"Dewi","non-dropping-particle":"","parse-names":false,"suffix":""},{"dropping-particle":"","family":"Safitri","given":"Islamiani","non-dropping-particle":"","parse-names":false,"suffix":""}],"container-title":"Jurnal Basicedu","id":"ITEM-1","issue":"1","issued":{"date-parts":[["2023"]]},"page":"1065-1074","title":"Pembelajaran Kooperatif Tipe Tutor Sebaya dalam Meningkatkan Karakter Bersahabat/ Komunikatif","type":"article-journal","volume":"7"},"uris":["http://www.mendeley.com/documents/?uuid=c6950b36-db07-4a61-91a8-0e415efebde8"]}],"mendeley":{"formattedCitation":"(Anjani &amp; Safitri, 2023)","plainTextFormattedCitation":"(Anjani &amp; Safitri, 2023)","previouslyFormattedCitation":"(Anjani &amp; Safitri, 2023)"},"properties":{"noteIndex":0},"schema":"https://github.com/citation-style-language/schema/raw/master/csl-citation.json"}</w:instrText>
      </w:r>
      <w:r w:rsidR="00D31F19">
        <w:rPr>
          <w:sz w:val="24"/>
          <w:szCs w:val="24"/>
        </w:rPr>
        <w:fldChar w:fldCharType="separate"/>
      </w:r>
      <w:r w:rsidR="00D31F19" w:rsidRPr="00D31F19">
        <w:rPr>
          <w:noProof/>
          <w:sz w:val="24"/>
          <w:szCs w:val="24"/>
        </w:rPr>
        <w:t>(Anjani &amp; Safitri, 2023)</w:t>
      </w:r>
      <w:r w:rsidR="00D31F19">
        <w:rPr>
          <w:sz w:val="24"/>
          <w:szCs w:val="24"/>
        </w:rPr>
        <w:fldChar w:fldCharType="end"/>
      </w:r>
      <w:r w:rsidR="008C493E" w:rsidRPr="008300D2">
        <w:rPr>
          <w:color w:val="222222"/>
          <w:sz w:val="24"/>
          <w:szCs w:val="24"/>
          <w:shd w:val="clear" w:color="auto" w:fill="FFFFFF"/>
        </w:rPr>
        <w:t xml:space="preserve">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color w:val="222222"/>
          <w:sz w:val="24"/>
          <w:szCs w:val="24"/>
          <w:shd w:val="clear" w:color="auto" w:fill="FFFFFF"/>
        </w:rPr>
        <w:t xml:space="preserve">ngatakan bahwa </w:t>
      </w:r>
      <w:r w:rsidR="008C493E" w:rsidRPr="008300D2">
        <w:rPr>
          <w:sz w:val="24"/>
          <w:szCs w:val="24"/>
          <w:shd w:val="clear" w:color="auto" w:fill="FFFFFF"/>
        </w:rPr>
        <w:t>mod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l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 xml:space="preserve">lajaran </w:t>
      </w:r>
      <w:r w:rsidR="008C493E" w:rsidRPr="008300D2">
        <w:rPr>
          <w:i/>
          <w:iCs/>
          <w:sz w:val="24"/>
          <w:szCs w:val="24"/>
          <w:shd w:val="clear" w:color="auto" w:fill="FFFFFF"/>
        </w:rPr>
        <w:t>p</w:t>
      </w:r>
      <w:r w:rsidR="002C4814">
        <w:rPr>
          <w:i/>
          <w:iCs/>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2C4814">
        <w:rPr>
          <w:i/>
          <w:iCs/>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8C493E" w:rsidRPr="008300D2">
        <w:rPr>
          <w:i/>
          <w:iCs/>
          <w:sz w:val="24"/>
          <w:szCs w:val="24"/>
          <w:shd w:val="clear" w:color="auto" w:fill="FFFFFF"/>
        </w:rPr>
        <w:t>r t</w:t>
      </w:r>
      <w:r w:rsidR="002C4814">
        <w:rPr>
          <w:i/>
          <w:iCs/>
          <w:sz w:val="24"/>
          <w:szCs w:val="24"/>
          <w:shd w:val="clear" w:color="auto" w:fill="FFFFFF"/>
        </w:rPr>
        <w:t>u</w:t>
      </w:r>
      <w:r w:rsidR="002C4814" w:rsidRPr="002C4814">
        <w:rPr>
          <w:rFonts w:ascii="Microsoft Himalaya" w:hAnsi="Microsoft Himalaya"/>
          <w:i/>
          <w:iCs/>
          <w:color w:val="000000" w:themeColor="text1"/>
          <w:spacing w:val="-20"/>
          <w:w w:val="1"/>
          <w:sz w:val="5"/>
          <w:szCs w:val="24"/>
          <w:shd w:val="clear" w:color="auto" w:fill="FFFFFF"/>
        </w:rPr>
        <w:t>i</w:t>
      </w:r>
      <w:r w:rsidR="008C493E" w:rsidRPr="008300D2">
        <w:rPr>
          <w:i/>
          <w:iCs/>
          <w:sz w:val="24"/>
          <w:szCs w:val="24"/>
          <w:shd w:val="clear" w:color="auto" w:fill="FFFFFF"/>
        </w:rPr>
        <w:t>toring</w:t>
      </w:r>
      <w:r w:rsidR="008C493E" w:rsidRPr="008300D2">
        <w:rPr>
          <w:sz w:val="24"/>
          <w:szCs w:val="24"/>
          <w:shd w:val="clear" w:color="auto" w:fill="FFFFFF"/>
        </w:rPr>
        <w:t xml:space="preserve"> 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bih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rp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ngar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h dan dapat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ningkatkan karakt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r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rsahabat/kom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nikatif dibandingkan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ngan</w:t>
      </w:r>
      <w:r w:rsidR="00C11FB2">
        <w:rPr>
          <w:sz w:val="24"/>
          <w:szCs w:val="24"/>
          <w:shd w:val="clear" w:color="auto" w:fill="FFFFFF"/>
        </w:rPr>
        <w:t xml:space="preserve">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rta didik</w:t>
      </w:r>
      <w:r w:rsidR="008C493E" w:rsidRPr="008300D2">
        <w:rPr>
          <w:sz w:val="24"/>
          <w:szCs w:val="24"/>
          <w:shd w:val="clear" w:color="auto" w:fill="FFFFFF"/>
        </w:rPr>
        <w:t xml:space="preserve"> yang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lah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ngik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ti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lajaran konv</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C493E" w:rsidRPr="008300D2">
        <w:rPr>
          <w:sz w:val="24"/>
          <w:szCs w:val="24"/>
          <w:shd w:val="clear" w:color="auto" w:fill="FFFFFF"/>
        </w:rPr>
        <w:t xml:space="preserve">nsional. </w:t>
      </w:r>
      <w:r w:rsidR="00DC6E3B" w:rsidRPr="008300D2">
        <w:rPr>
          <w:sz w:val="24"/>
          <w:szCs w:val="24"/>
          <w:shd w:val="clear" w:color="auto" w:fill="FFFFFF"/>
        </w:rPr>
        <w:t>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mikian j</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ga dari hasil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litian yang dilak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kan ol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 xml:space="preserve">h </w:t>
      </w:r>
      <w:r w:rsidR="00D31F19">
        <w:rPr>
          <w:sz w:val="24"/>
          <w:szCs w:val="24"/>
          <w:shd w:val="clear" w:color="auto" w:fill="FFFFFF"/>
        </w:rPr>
        <w:fldChar w:fldCharType="begin" w:fldLock="1"/>
      </w:r>
      <w:r w:rsidR="00D31F19">
        <w:rPr>
          <w:sz w:val="24"/>
          <w:szCs w:val="24"/>
          <w:shd w:val="clear" w:color="auto" w:fill="FFFFFF"/>
        </w:rPr>
        <w:instrText>ADDIN CSL_CITATION {"citationItems":[{"id":"ITEM-1","itemData":{"DOI":"10.24246/j.js.2019.v9.i2.p138-147","ISSN":"2088-3439","abstract":"Peer tutoring is a learning process that involves students who have high abilities to provide assistance and tutoring to students with lower abilities. There are benefits and constraints faced during the implementation of peer tutoring. This study aims to describe the benefits and constraints of the implementation of peer tutoring in fourth grade through the use of stacked short-division material. The research method used is descriptive qualitative research. The data obtained will be processed and described extensively and increasingly detailed, so that the reader will be able to comprehend the data descriptions. This research was conducted at Lentera Harapan Mamit School, Papua. The benefits of its implementation are students can express their learning difficulties directly to the tutor, students style understand the learning materials more easily because it uses the same language among fellow students. Peer tutoring also gives opportunities for students to grow together. The constraints faced are the difficulty in determining a more qualified tutor and in managing the time well because of many steps that must be applied. Preferably, while implementing peer tutoring, there should be a consideration on the selection of tutors by looking at the result of the student exercise periodically and using a timer to remind each step of the way.","author":[{"dropping-particle":"","family":"Munthe","given":"Ashiong Parhehean","non-dropping-particle":"","parse-names":false,"suffix":""},{"dropping-particle":"","family":"Naibaho","given":"Henny Pradiastuti","non-dropping-particle":"","parse-names":false,"suffix":""}],"container-title":"Scholaria: Jurnal Pendidikan dan Kebudayaan","id":"ITEM-1","issue":"2","issued":{"date-parts":[["2019"]]},"page":"138-147","title":"Manfaat dan Kendala Penerapan Tutor Sebaya untuk Siswa Kelas IV Sekolah Dasar Lentera Harapan Mamit","type":"article-journal","volume":"9"},"uris":["http://www.mendeley.com/documents/?uuid=2e0fb5f6-e3d0-4169-b1f4-ee30878504af"]}],"mendeley":{"formattedCitation":"(Munthe &amp; Naibaho, 2019)","plainTextFormattedCitation":"(Munthe &amp; Naibaho, 2019)","previouslyFormattedCitation":"(Munthe &amp; Naibaho, 2019)"},"properties":{"noteIndex":0},"schema":"https://github.com/citation-style-language/schema/raw/master/csl-citation.json"}</w:instrText>
      </w:r>
      <w:r w:rsidR="00D31F19">
        <w:rPr>
          <w:sz w:val="24"/>
          <w:szCs w:val="24"/>
          <w:shd w:val="clear" w:color="auto" w:fill="FFFFFF"/>
        </w:rPr>
        <w:fldChar w:fldCharType="separate"/>
      </w:r>
      <w:r w:rsidR="00D31F19" w:rsidRPr="00D31F19">
        <w:rPr>
          <w:noProof/>
          <w:sz w:val="24"/>
          <w:szCs w:val="24"/>
          <w:shd w:val="clear" w:color="auto" w:fill="FFFFFF"/>
        </w:rPr>
        <w:t>(M</w:t>
      </w:r>
      <w:r w:rsidR="002C4814">
        <w:rPr>
          <w:noProof/>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D31F19" w:rsidRPr="00D31F19">
        <w:rPr>
          <w:noProof/>
          <w:sz w:val="24"/>
          <w:szCs w:val="24"/>
          <w:shd w:val="clear" w:color="auto" w:fill="FFFFFF"/>
        </w:rPr>
        <w:t>nth</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D31F19" w:rsidRPr="00D31F19">
        <w:rPr>
          <w:noProof/>
          <w:sz w:val="24"/>
          <w:szCs w:val="24"/>
          <w:shd w:val="clear" w:color="auto" w:fill="FFFFFF"/>
        </w:rPr>
        <w:t xml:space="preserve"> &amp; Naibaho, 2019)</w:t>
      </w:r>
      <w:r w:rsidR="00D31F19">
        <w:rPr>
          <w:sz w:val="24"/>
          <w:szCs w:val="24"/>
          <w:shd w:val="clear" w:color="auto" w:fill="FFFFFF"/>
        </w:rPr>
        <w:fldChar w:fldCharType="end"/>
      </w:r>
      <w:r w:rsidR="00DC6E3B" w:rsidRPr="008300D2">
        <w:rPr>
          <w:color w:val="222222"/>
          <w:sz w:val="24"/>
          <w:szCs w:val="24"/>
          <w:shd w:val="clear" w:color="auto" w:fill="FFFFFF"/>
        </w:rPr>
        <w:t xml:space="preserve"> bahwa </w:t>
      </w:r>
      <w:r w:rsidR="00DC6E3B" w:rsidRPr="008300D2">
        <w:rPr>
          <w:sz w:val="24"/>
          <w:szCs w:val="24"/>
          <w:shd w:val="clear" w:color="auto" w:fill="FFFFFF"/>
        </w:rPr>
        <w:t>manfaat  dari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lajaran  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tor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baya  adalah  ada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 xml:space="preserve">mangat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k  saling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mbang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  tim,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nyaman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cara psikologis   kar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na   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rhadapan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ngan   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kan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jawat,   dapat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ningkatkan   komp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nsi   sosial,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rampilan  kom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 xml:space="preserve">nikasi,  </w:t>
      </w:r>
      <w:r w:rsidR="00C11FB2">
        <w:rPr>
          <w:sz w:val="24"/>
          <w:szCs w:val="24"/>
          <w:shd w:val="clear" w:color="auto" w:fill="FFFFFF"/>
        </w:rPr>
        <w:t>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rta didik</w:t>
      </w:r>
      <w:r w:rsidR="00DC6E3B" w:rsidRPr="008300D2">
        <w:rPr>
          <w:sz w:val="24"/>
          <w:szCs w:val="24"/>
          <w:shd w:val="clear" w:color="auto" w:fill="FFFFFF"/>
        </w:rPr>
        <w:t xml:space="preserve">  l</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bih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rcaya  diri,  int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raksi  langs</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 xml:space="preserve">ng  antar  </w:t>
      </w:r>
      <w:r w:rsidR="00C11FB2">
        <w:rPr>
          <w:sz w:val="24"/>
          <w:szCs w:val="24"/>
          <w:shd w:val="clear" w:color="auto" w:fill="FFFFFF"/>
        </w:rPr>
        <w:t>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C11FB2">
        <w:rPr>
          <w:sz w:val="24"/>
          <w:szCs w:val="24"/>
          <w:shd w:val="clear" w:color="auto" w:fill="FFFFFF"/>
        </w:rPr>
        <w:t xml:space="preserve">rta didik </w:t>
      </w:r>
      <w:r w:rsidR="00DC6E3B" w:rsidRPr="008300D2">
        <w:rPr>
          <w:sz w:val="24"/>
          <w:szCs w:val="24"/>
          <w:shd w:val="clear" w:color="auto" w:fill="FFFFFF"/>
        </w:rPr>
        <w:t>akan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ndorong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lajaran  yang  aktif,  dan  mamp</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 xml:space="preserve">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ningkatkan  hasil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C6E3B" w:rsidRPr="008300D2">
        <w:rPr>
          <w:sz w:val="24"/>
          <w:szCs w:val="24"/>
          <w:shd w:val="clear" w:color="auto" w:fill="FFFFFF"/>
        </w:rPr>
        <w:t>lajaran</w:t>
      </w:r>
      <w:r w:rsidR="00F43448" w:rsidRPr="008300D2">
        <w:rPr>
          <w:sz w:val="24"/>
          <w:szCs w:val="24"/>
        </w:rPr>
        <w:t xml:space="preserve"> </w:t>
      </w:r>
      <w:r w:rsidR="00DC6E3B" w:rsidRPr="008300D2">
        <w:rPr>
          <w:sz w:val="24"/>
          <w:szCs w:val="24"/>
        </w:rPr>
        <w:t>. B</w:t>
      </w:r>
      <w:r w:rsidR="002C4814">
        <w:rPr>
          <w:sz w:val="24"/>
          <w:szCs w:val="24"/>
        </w:rPr>
        <w:t>e</w:t>
      </w:r>
      <w:r w:rsidR="002C4814" w:rsidRPr="002C4814">
        <w:rPr>
          <w:rFonts w:ascii="Microsoft Himalaya" w:hAnsi="Microsoft Himalaya"/>
          <w:color w:val="000000" w:themeColor="text1"/>
          <w:spacing w:val="-20"/>
          <w:w w:val="1"/>
          <w:sz w:val="5"/>
          <w:szCs w:val="24"/>
        </w:rPr>
        <w:t>i</w:t>
      </w:r>
      <w:r w:rsidR="00DC6E3B" w:rsidRPr="008300D2">
        <w:rPr>
          <w:sz w:val="24"/>
          <w:szCs w:val="24"/>
        </w:rPr>
        <w:t>rdasarkan hasil</w:t>
      </w:r>
      <w:r w:rsidRPr="008300D2">
        <w:rPr>
          <w:sz w:val="24"/>
          <w:szCs w:val="24"/>
        </w:rPr>
        <w:t xml:space="preserve"> dari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rdah</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yang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dilak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kan </w:t>
      </w:r>
      <w:r w:rsidR="00DC6E3B" w:rsidRPr="008300D2">
        <w:rPr>
          <w:sz w:val="24"/>
          <w:szCs w:val="24"/>
        </w:rPr>
        <w:t>dapat disimp</w:t>
      </w:r>
      <w:r w:rsidR="002C4814">
        <w:rPr>
          <w:sz w:val="24"/>
          <w:szCs w:val="24"/>
        </w:rPr>
        <w:t>u</w:t>
      </w:r>
      <w:r w:rsidR="002C4814" w:rsidRPr="002C4814">
        <w:rPr>
          <w:rFonts w:ascii="Microsoft Himalaya" w:hAnsi="Microsoft Himalaya"/>
          <w:color w:val="000000" w:themeColor="text1"/>
          <w:spacing w:val="-20"/>
          <w:w w:val="1"/>
          <w:sz w:val="5"/>
          <w:szCs w:val="24"/>
        </w:rPr>
        <w:t>i</w:t>
      </w:r>
      <w:r w:rsidR="00DC6E3B" w:rsidRPr="008300D2">
        <w:rPr>
          <w:sz w:val="24"/>
          <w:szCs w:val="24"/>
        </w:rPr>
        <w:t xml:space="preserve">lkan </w:t>
      </w:r>
      <w:r w:rsidRPr="008300D2">
        <w:rPr>
          <w:sz w:val="24"/>
          <w:szCs w:val="24"/>
        </w:rPr>
        <w:t xml:space="preserve">bahwa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AF6A9A" w:rsidRPr="008300D2">
        <w:rPr>
          <w:sz w:val="24"/>
          <w:szCs w:val="24"/>
        </w:rPr>
        <w:t xml:space="preserve"> </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w:t>
      </w:r>
      <w:r w:rsidR="00DC6E3B" w:rsidRPr="008300D2">
        <w:rPr>
          <w:sz w:val="24"/>
          <w:szCs w:val="24"/>
        </w:rPr>
        <w:t xml:space="preserve">, </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aktifan</w:t>
      </w:r>
      <w:r w:rsidR="00DC6E3B" w:rsidRPr="008300D2">
        <w:rPr>
          <w:sz w:val="24"/>
          <w:szCs w:val="24"/>
        </w:rPr>
        <w:t>, kom</w:t>
      </w:r>
      <w:r w:rsidR="002C4814">
        <w:rPr>
          <w:sz w:val="24"/>
          <w:szCs w:val="24"/>
        </w:rPr>
        <w:t>u</w:t>
      </w:r>
      <w:r w:rsidR="002C4814" w:rsidRPr="002C4814">
        <w:rPr>
          <w:rFonts w:ascii="Microsoft Himalaya" w:hAnsi="Microsoft Himalaya"/>
          <w:color w:val="000000" w:themeColor="text1"/>
          <w:spacing w:val="-20"/>
          <w:w w:val="1"/>
          <w:sz w:val="5"/>
          <w:szCs w:val="24"/>
        </w:rPr>
        <w:t>i</w:t>
      </w:r>
      <w:r w:rsidR="00DC6E3B" w:rsidRPr="008300D2">
        <w:rPr>
          <w:sz w:val="24"/>
          <w:szCs w:val="24"/>
        </w:rPr>
        <w:t>nikasi, s</w:t>
      </w:r>
      <w:r w:rsidR="002C4814">
        <w:rPr>
          <w:sz w:val="24"/>
          <w:szCs w:val="24"/>
        </w:rPr>
        <w:t>e</w:t>
      </w:r>
      <w:r w:rsidR="002C4814" w:rsidRPr="002C4814">
        <w:rPr>
          <w:rFonts w:ascii="Microsoft Himalaya" w:hAnsi="Microsoft Himalaya"/>
          <w:color w:val="000000" w:themeColor="text1"/>
          <w:spacing w:val="-20"/>
          <w:w w:val="1"/>
          <w:sz w:val="5"/>
          <w:szCs w:val="24"/>
        </w:rPr>
        <w:t>i</w:t>
      </w:r>
      <w:r w:rsidR="00DC6E3B" w:rsidRPr="008300D2">
        <w:rPr>
          <w:sz w:val="24"/>
          <w:szCs w:val="24"/>
        </w:rPr>
        <w:t>rta hasil b</w:t>
      </w:r>
      <w:r w:rsidR="002C4814">
        <w:rPr>
          <w:sz w:val="24"/>
          <w:szCs w:val="24"/>
        </w:rPr>
        <w:t>e</w:t>
      </w:r>
      <w:r w:rsidR="002C4814" w:rsidRPr="002C4814">
        <w:rPr>
          <w:rFonts w:ascii="Microsoft Himalaya" w:hAnsi="Microsoft Himalaya"/>
          <w:color w:val="000000" w:themeColor="text1"/>
          <w:spacing w:val="-20"/>
          <w:w w:val="1"/>
          <w:sz w:val="5"/>
          <w:szCs w:val="24"/>
        </w:rPr>
        <w:t>i</w:t>
      </w:r>
      <w:r w:rsidR="00DC6E3B" w:rsidRPr="008300D2">
        <w:rPr>
          <w:sz w:val="24"/>
          <w:szCs w:val="24"/>
        </w:rPr>
        <w:t>lajar</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dalam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w:t>
      </w:r>
      <w:r w:rsidR="00EE0AFA" w:rsidRPr="008300D2">
        <w:rPr>
          <w:sz w:val="24"/>
          <w:szCs w:val="24"/>
        </w:rPr>
        <w:t xml:space="preserve"> yang m</w:t>
      </w:r>
      <w:r w:rsidR="002C4814">
        <w:rPr>
          <w:sz w:val="24"/>
          <w:szCs w:val="24"/>
        </w:rPr>
        <w:t>e</w:t>
      </w:r>
      <w:r w:rsidR="002C4814" w:rsidRPr="002C4814">
        <w:rPr>
          <w:rFonts w:ascii="Microsoft Himalaya" w:hAnsi="Microsoft Himalaya"/>
          <w:color w:val="000000" w:themeColor="text1"/>
          <w:spacing w:val="-20"/>
          <w:w w:val="1"/>
          <w:sz w:val="5"/>
          <w:szCs w:val="24"/>
        </w:rPr>
        <w:t>i</w:t>
      </w:r>
      <w:r w:rsidR="00EE0AFA"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EE0AFA" w:rsidRPr="008300D2">
        <w:rPr>
          <w:sz w:val="24"/>
          <w:szCs w:val="24"/>
        </w:rPr>
        <w:t>nangkan dan tidak m</w:t>
      </w:r>
      <w:r w:rsidR="002C4814">
        <w:rPr>
          <w:sz w:val="24"/>
          <w:szCs w:val="24"/>
        </w:rPr>
        <w:t>e</w:t>
      </w:r>
      <w:r w:rsidR="002C4814" w:rsidRPr="002C4814">
        <w:rPr>
          <w:rFonts w:ascii="Microsoft Himalaya" w:hAnsi="Microsoft Himalaya"/>
          <w:color w:val="000000" w:themeColor="text1"/>
          <w:spacing w:val="-20"/>
          <w:w w:val="1"/>
          <w:sz w:val="5"/>
          <w:szCs w:val="24"/>
        </w:rPr>
        <w:t>i</w:t>
      </w:r>
      <w:r w:rsidR="00EE0AFA" w:rsidRPr="008300D2">
        <w:rPr>
          <w:sz w:val="24"/>
          <w:szCs w:val="24"/>
        </w:rPr>
        <w:t>mbosankan</w:t>
      </w:r>
      <w:r w:rsidRPr="008300D2">
        <w:rPr>
          <w:sz w:val="24"/>
          <w:szCs w:val="24"/>
        </w:rPr>
        <w:t>.</w:t>
      </w:r>
    </w:p>
    <w:p w14:paraId="21308F9F" w14:textId="14ABF0CF" w:rsidR="00CA0460" w:rsidRPr="008300D2" w:rsidRDefault="0034536F" w:rsidP="00C90703">
      <w:pPr>
        <w:ind w:firstLine="425"/>
        <w:jc w:val="both"/>
        <w:rPr>
          <w:sz w:val="24"/>
          <w:szCs w:val="24"/>
        </w:rPr>
      </w:pPr>
      <w:r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dari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litian ini adalah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val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asi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AF6A9A" w:rsidRPr="008300D2">
        <w:rPr>
          <w:sz w:val="24"/>
          <w:szCs w:val="24"/>
        </w:rPr>
        <w:t xml:space="preserve"> </w:t>
      </w:r>
      <w:r w:rsidRPr="008300D2">
        <w:rPr>
          <w:sz w:val="24"/>
          <w:szCs w:val="24"/>
        </w:rPr>
        <w:t xml:space="preserve">dalam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paya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II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PPKn.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ini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diharapkan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mod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yang </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f</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ktif bagi para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alitas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dik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apaya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narik dan tidak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mbosankan.</w:t>
      </w:r>
    </w:p>
    <w:p w14:paraId="561F7D49" w14:textId="77777777" w:rsidR="005E06AB" w:rsidRPr="008300D2" w:rsidRDefault="005E06AB" w:rsidP="00C90703">
      <w:pPr>
        <w:ind w:firstLine="425"/>
        <w:jc w:val="both"/>
        <w:rPr>
          <w:sz w:val="24"/>
          <w:szCs w:val="24"/>
          <w:shd w:val="clear" w:color="auto" w:fill="FFFFFF"/>
        </w:rPr>
      </w:pPr>
    </w:p>
    <w:p w14:paraId="491A9490" w14:textId="7BD8065E" w:rsidR="00CA0460" w:rsidRPr="008300D2" w:rsidRDefault="00F33C08" w:rsidP="00CA0460">
      <w:pPr>
        <w:numPr>
          <w:ilvl w:val="0"/>
          <w:numId w:val="15"/>
        </w:numPr>
        <w:tabs>
          <w:tab w:val="left" w:pos="426"/>
        </w:tabs>
        <w:spacing w:before="120" w:after="120"/>
        <w:ind w:left="425" w:hanging="425"/>
        <w:rPr>
          <w:b/>
          <w:bCs/>
          <w:sz w:val="24"/>
          <w:szCs w:val="24"/>
          <w:lang w:val="id-ID"/>
        </w:rPr>
      </w:pPr>
      <w:r w:rsidRPr="008300D2">
        <w:rPr>
          <w:b/>
          <w:bCs/>
          <w:sz w:val="24"/>
          <w:szCs w:val="24"/>
          <w:lang w:val="id-ID"/>
        </w:rPr>
        <w:t xml:space="preserve">METODE </w:t>
      </w:r>
    </w:p>
    <w:p w14:paraId="2D27F92E" w14:textId="77777777" w:rsidR="00AD7265" w:rsidRPr="008300D2" w:rsidRDefault="00970769" w:rsidP="003C1985">
      <w:pPr>
        <w:tabs>
          <w:tab w:val="left" w:pos="426"/>
        </w:tabs>
        <w:spacing w:before="120" w:after="120"/>
        <w:rPr>
          <w:b/>
          <w:bCs/>
          <w:sz w:val="24"/>
          <w:szCs w:val="24"/>
        </w:rPr>
      </w:pPr>
      <w:r w:rsidRPr="008300D2">
        <w:rPr>
          <w:b/>
          <w:bCs/>
          <w:sz w:val="24"/>
          <w:szCs w:val="24"/>
        </w:rPr>
        <w:t>Desain Penelitian</w:t>
      </w:r>
    </w:p>
    <w:p w14:paraId="77DBD3DD" w14:textId="42183B63" w:rsidR="00C60080" w:rsidRPr="00820F9E" w:rsidRDefault="003C1985" w:rsidP="000D215A">
      <w:pPr>
        <w:shd w:val="clear" w:color="auto" w:fill="FFFFFF"/>
        <w:jc w:val="both"/>
        <w:rPr>
          <w:color w:val="000000"/>
          <w:sz w:val="24"/>
          <w:szCs w:val="24"/>
        </w:rPr>
      </w:pPr>
      <w:r w:rsidRPr="008300D2">
        <w:rPr>
          <w:sz w:val="24"/>
          <w:szCs w:val="24"/>
        </w:rPr>
        <w:tab/>
      </w:r>
      <w:r w:rsidR="00DD4F36"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litian ini dilak</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kan m</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ngg</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nakan m</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tod</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 </w:t>
      </w:r>
      <w:r w:rsidR="00DD4F36" w:rsidRPr="008300D2">
        <w:rPr>
          <w:i/>
          <w:iCs/>
          <w:sz w:val="24"/>
          <w:szCs w:val="24"/>
        </w:rPr>
        <w:t>classroom action r</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DD4F36" w:rsidRPr="008300D2">
        <w:rPr>
          <w:i/>
          <w:iCs/>
          <w:sz w:val="24"/>
          <w:szCs w:val="24"/>
        </w:rPr>
        <w:t>s</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DD4F36" w:rsidRPr="008300D2">
        <w:rPr>
          <w:i/>
          <w:iCs/>
          <w:sz w:val="24"/>
          <w:szCs w:val="24"/>
        </w:rPr>
        <w:t>arch</w:t>
      </w:r>
      <w:r w:rsidR="00DD4F36" w:rsidRPr="008300D2">
        <w:rPr>
          <w:sz w:val="24"/>
          <w:szCs w:val="24"/>
        </w:rPr>
        <w:t xml:space="preserve"> ata</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litian Tindakan K</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las (PTK). </w:t>
      </w:r>
      <w:r w:rsidR="009B04C2"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9B04C2"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9B04C2" w:rsidRPr="008300D2">
        <w:rPr>
          <w:sz w:val="24"/>
          <w:szCs w:val="24"/>
        </w:rPr>
        <w:t>litian Tindakan K</w:t>
      </w:r>
      <w:r w:rsidR="002C4814">
        <w:rPr>
          <w:sz w:val="24"/>
          <w:szCs w:val="24"/>
        </w:rPr>
        <w:t>e</w:t>
      </w:r>
      <w:r w:rsidR="002C4814" w:rsidRPr="002C4814">
        <w:rPr>
          <w:rFonts w:ascii="Microsoft Himalaya" w:hAnsi="Microsoft Himalaya"/>
          <w:color w:val="000000" w:themeColor="text1"/>
          <w:spacing w:val="-20"/>
          <w:w w:val="1"/>
          <w:sz w:val="5"/>
          <w:szCs w:val="24"/>
        </w:rPr>
        <w:t>i</w:t>
      </w:r>
      <w:r w:rsidR="009B04C2" w:rsidRPr="008300D2">
        <w:rPr>
          <w:sz w:val="24"/>
          <w:szCs w:val="24"/>
        </w:rPr>
        <w:t>las (PTK) m</w:t>
      </w:r>
      <w:r w:rsidR="002C4814">
        <w:rPr>
          <w:sz w:val="24"/>
          <w:szCs w:val="24"/>
        </w:rPr>
        <w:t>e</w:t>
      </w:r>
      <w:r w:rsidR="002C4814" w:rsidRPr="002C4814">
        <w:rPr>
          <w:rFonts w:ascii="Microsoft Himalaya" w:hAnsi="Microsoft Himalaya"/>
          <w:color w:val="000000" w:themeColor="text1"/>
          <w:spacing w:val="-20"/>
          <w:w w:val="1"/>
          <w:sz w:val="5"/>
          <w:szCs w:val="24"/>
        </w:rPr>
        <w:t>i</w:t>
      </w:r>
      <w:r w:rsidR="009B04C2"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9B04C2" w:rsidRPr="008300D2">
        <w:rPr>
          <w:sz w:val="24"/>
          <w:szCs w:val="24"/>
        </w:rPr>
        <w:t>pa</w:t>
      </w:r>
      <w:r w:rsidR="00EE0AFA" w:rsidRPr="008300D2">
        <w:rPr>
          <w:sz w:val="24"/>
          <w:szCs w:val="24"/>
        </w:rPr>
        <w:t>ka</w:t>
      </w:r>
      <w:r w:rsidR="009B04C2" w:rsidRPr="008300D2">
        <w:rPr>
          <w:sz w:val="24"/>
          <w:szCs w:val="24"/>
        </w:rPr>
        <w:t>n</w:t>
      </w:r>
      <w:r w:rsidR="000D215A" w:rsidRPr="008300D2">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000D215A" w:rsidRPr="008300D2">
        <w:rPr>
          <w:sz w:val="24"/>
          <w:szCs w:val="24"/>
        </w:rPr>
        <w:t xml:space="preserve">giatan </w:t>
      </w:r>
      <w:r w:rsidR="002C4814">
        <w:rPr>
          <w:sz w:val="24"/>
          <w:szCs w:val="24"/>
        </w:rPr>
        <w:t>u</w:t>
      </w:r>
      <w:r w:rsidR="002C4814" w:rsidRPr="002C4814">
        <w:rPr>
          <w:rFonts w:ascii="Microsoft Himalaya" w:hAnsi="Microsoft Himalaya"/>
          <w:color w:val="000000" w:themeColor="text1"/>
          <w:spacing w:val="-20"/>
          <w:w w:val="1"/>
          <w:sz w:val="5"/>
          <w:szCs w:val="24"/>
        </w:rPr>
        <w:t>i</w:t>
      </w:r>
      <w:r w:rsidR="000D215A"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0D215A" w:rsidRPr="008300D2">
        <w:rPr>
          <w:sz w:val="24"/>
          <w:szCs w:val="24"/>
        </w:rPr>
        <w:t xml:space="preserve">k  </w:t>
      </w:r>
      <w:r w:rsidR="000D215A" w:rsidRPr="008300D2">
        <w:rPr>
          <w:sz w:val="24"/>
          <w:szCs w:val="24"/>
          <w:lang w:val="en-ID" w:eastAsia="en-ID"/>
        </w:rPr>
        <w:t>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kan  s</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at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 xml:space="preserve">  tindakan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rt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nt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 xml:space="preserve">  dan  r</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fl</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ksi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 xml:space="preserve">rhadapnya </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nt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k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mp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rbaiki/m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ningkatkan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0D215A" w:rsidRPr="008300D2">
        <w:rPr>
          <w:sz w:val="24"/>
          <w:szCs w:val="24"/>
          <w:lang w:val="en-ID" w:eastAsia="en-ID"/>
        </w:rPr>
        <w:t xml:space="preserve">lajaran </w:t>
      </w:r>
      <w:r w:rsidR="000D215A" w:rsidRPr="008300D2">
        <w:rPr>
          <w:sz w:val="24"/>
          <w:szCs w:val="24"/>
          <w:lang w:val="en-ID" w:eastAsia="en-ID"/>
        </w:rPr>
        <w:fldChar w:fldCharType="begin" w:fldLock="1"/>
      </w:r>
      <w:r w:rsidR="00FE131A" w:rsidRPr="008300D2">
        <w:rPr>
          <w:sz w:val="24"/>
          <w:szCs w:val="24"/>
          <w:lang w:val="en-ID" w:eastAsia="en-ID"/>
        </w:rPr>
        <w:instrText>ADDIN CSL_CITATION {"citationItems":[{"id":"ITEM-1","itemData":{"DOI":"10.24269/adi.v4i2.2106","ISSN":"2550-0031","abstract":"Artikel ini memuat tentang hasil pengabdian yang dilakukan oleh dosen dan mahasiswa Program Pascasarjana Universitas Muhammadiyah Sumatera Barat. Pelaksanaan kegiatan ini dilatarbelakangi rendahnya pemahaman guru terhadap masalah penelitian tindakan kelas, sehingga dipandang sebagai penghambat dalam pengajuan kenaikan pangkat. Terlaksananya pengabdian ini diharapkan dapat meningkatkan kompetensi guru di MIN 1 Pasaman Barat khususnya dalam bidang Penelitian Tindakan Kelas. Metode Pelaksanaan yang digunakan ialah pelatihan dengan jenis demonstrasi dan contoh, penggunaan metode ini dianggap sesuai dengan target dan objek dampingan. Peserta pelatihan ini terdiri dari semua guru yang ada di MIN 1, pelaksana kegitan ialah dosen dan mahasiswa, dosen sebagai narasumber sementara mahasiswa sebagai fasilitator dan moderator, adapun waktu pelaksanaan ialah selama tiga hari, yakni 9-11 September 2019, bertempat di MIN 1 Pasaman Barat. Hasil pelaksanaan kegiatan ini menunjukkan bahwa pada awal kegiatan belum ada guru yang membuat PTK secara terstruktur sehingga tidak yakin untuk mengajukannya sebagai kelengkapan penilaian angka kredit. Dari hasil pelaksanaan pelatihan diketahui bahwa semua guru bisa memahami secara baik tentang: 1) konsep penelitian tindakan kelas, 2) bisa membuat desain penelitian tindakan kelas, 3) membuat proposal serta laporan penelitian tindakan kelas.","author":[{"dropping-particle":"","family":"Ritonga","given":"Mahyudin","non-dropping-particle":"","parse-names":false,"suffix":""},{"dropping-particle":"","family":"Matondang","given":"Yeddawati","non-dropping-particle":"","parse-names":false,"suffix":""},{"dropping-particle":"","family":"Miswan","given":"Miswan","non-dropping-particle":"","parse-names":false,"suffix":""},{"dropping-particle":"","family":"Parijas","given":"Parijas","non-dropping-particle":"","parse-names":false,"suffix":""}],"container-title":"Adimas : Jurnal Pengabdian Kepada Masyarakat","id":"ITEM-1","issue":"2","issued":{"date-parts":[["2020"]]},"page":"76","title":"Pelatihan Penelitian Tindakan Kelas Dalam Meningkatkan Kompetensi Guru Min 1 Pasaman Barat","type":"article-journal","volume":"4"},"uris":["http://www.mendeley.com/documents/?uuid=6fc33bea-51aa-4a8e-bf4f-0487f1a2ea0f"]}],"mendeley":{"formattedCitation":"(Ritonga et al., 2020)","plainTextFormattedCitation":"(Ritonga et al., 2020)","previouslyFormattedCitation":"(Ritonga et al., 2020)"},"properties":{"noteIndex":0},"schema":"https://github.com/citation-style-language/schema/raw/master/csl-citation.json"}</w:instrText>
      </w:r>
      <w:r w:rsidR="000D215A" w:rsidRPr="008300D2">
        <w:rPr>
          <w:sz w:val="24"/>
          <w:szCs w:val="24"/>
          <w:lang w:val="en-ID" w:eastAsia="en-ID"/>
        </w:rPr>
        <w:fldChar w:fldCharType="separate"/>
      </w:r>
      <w:r w:rsidR="000D215A" w:rsidRPr="008300D2">
        <w:rPr>
          <w:noProof/>
          <w:sz w:val="24"/>
          <w:szCs w:val="24"/>
          <w:lang w:val="en-ID" w:eastAsia="en-ID"/>
        </w:rPr>
        <w:t xml:space="preserve">(Ritonga </w:t>
      </w:r>
      <w:r w:rsidR="002C4814">
        <w:rPr>
          <w:noProof/>
          <w:sz w:val="24"/>
          <w:szCs w:val="24"/>
          <w:lang w:val="en-ID" w:eastAsia="en-ID"/>
        </w:rPr>
        <w:t>e</w:t>
      </w:r>
      <w:r w:rsidR="002C4814" w:rsidRPr="002C4814">
        <w:rPr>
          <w:rFonts w:ascii="Microsoft Himalaya" w:hAnsi="Microsoft Himalaya"/>
          <w:noProof/>
          <w:color w:val="000000" w:themeColor="text1"/>
          <w:spacing w:val="-20"/>
          <w:w w:val="1"/>
          <w:sz w:val="5"/>
          <w:szCs w:val="24"/>
          <w:lang w:val="en-ID" w:eastAsia="en-ID"/>
        </w:rPr>
        <w:t>i</w:t>
      </w:r>
      <w:r w:rsidR="000D215A" w:rsidRPr="008300D2">
        <w:rPr>
          <w:noProof/>
          <w:sz w:val="24"/>
          <w:szCs w:val="24"/>
          <w:lang w:val="en-ID" w:eastAsia="en-ID"/>
        </w:rPr>
        <w:t>t al., 2020)</w:t>
      </w:r>
      <w:r w:rsidR="000D215A" w:rsidRPr="008300D2">
        <w:rPr>
          <w:sz w:val="24"/>
          <w:szCs w:val="24"/>
          <w:lang w:val="en-ID" w:eastAsia="en-ID"/>
        </w:rPr>
        <w:fldChar w:fldCharType="end"/>
      </w:r>
      <w:r w:rsidR="009B04C2" w:rsidRPr="008300D2">
        <w:rPr>
          <w:sz w:val="24"/>
          <w:szCs w:val="24"/>
        </w:rPr>
        <w:t xml:space="preserve">. </w:t>
      </w:r>
      <w:r w:rsidR="00DD4F36"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litian ini dilaksanakan di k</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las s</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paya mamp</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saikan s</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at</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 masalah yang dialami ol</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h 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rta didik saat pros</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lajaran didalam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las, dimana hal ini dig</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nakan </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ningkatkan k</w:t>
      </w:r>
      <w:r w:rsidR="002C4814">
        <w:rPr>
          <w:sz w:val="24"/>
          <w:szCs w:val="24"/>
        </w:rPr>
        <w:t>u</w:t>
      </w:r>
      <w:r w:rsidR="002C4814" w:rsidRPr="002C4814">
        <w:rPr>
          <w:rFonts w:ascii="Microsoft Himalaya" w:hAnsi="Microsoft Himalaya"/>
          <w:color w:val="000000" w:themeColor="text1"/>
          <w:spacing w:val="-20"/>
          <w:w w:val="1"/>
          <w:sz w:val="5"/>
          <w:szCs w:val="24"/>
        </w:rPr>
        <w:t>i</w:t>
      </w:r>
      <w:r w:rsidR="00DD4F36" w:rsidRPr="008300D2">
        <w:rPr>
          <w:sz w:val="24"/>
          <w:szCs w:val="24"/>
        </w:rPr>
        <w:t>alitas s</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rta hasil 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ndidikan bagi p</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D4F36" w:rsidRPr="008300D2">
        <w:rPr>
          <w:sz w:val="24"/>
          <w:szCs w:val="24"/>
        </w:rPr>
        <w:t xml:space="preserve">rta didik. </w:t>
      </w:r>
      <w:r w:rsidR="00A33145" w:rsidRPr="008300D2">
        <w:rPr>
          <w:sz w:val="24"/>
          <w:szCs w:val="24"/>
          <w:lang w:val="en-ID" w:eastAsia="en-ID"/>
        </w:rPr>
        <w:t>PTK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pakan s</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at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 xml:space="preserve"> kajian yang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rsifat r</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fl</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ktif ol</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h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 xml:space="preserve"> tindakan yang dilak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 xml:space="preserve">kan </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nt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ningkatkan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mamp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an rasional dari tindakan-tindakan yang dilak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kannya,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 xml:space="preserve">rta </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nt</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mp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rbaiki  kondisi-kondisi  di  mana  prakt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k-prakt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k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mb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lajaran  t</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rs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b</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t  dilak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A33145" w:rsidRPr="008300D2">
        <w:rPr>
          <w:sz w:val="24"/>
          <w:szCs w:val="24"/>
          <w:lang w:val="en-ID" w:eastAsia="en-ID"/>
        </w:rPr>
        <w:t xml:space="preserve">kan </w:t>
      </w:r>
      <w:r w:rsidR="00A33145" w:rsidRPr="008300D2">
        <w:rPr>
          <w:sz w:val="24"/>
          <w:szCs w:val="24"/>
          <w:lang w:val="en-ID" w:eastAsia="en-ID"/>
        </w:rPr>
        <w:fldChar w:fldCharType="begin" w:fldLock="1"/>
      </w:r>
      <w:r w:rsidR="000D215A" w:rsidRPr="008300D2">
        <w:rPr>
          <w:sz w:val="24"/>
          <w:szCs w:val="24"/>
          <w:lang w:val="en-ID" w:eastAsia="en-ID"/>
        </w:rPr>
        <w:instrText>ADDIN CSL_CITATION {"citationItems":[{"id":"ITEM-1","itemData":{"DOI":"10.36835/au.v3i1.475","ISSN":"2657-1269","abstract":"Classroom action research is scientific activity that done by the teacher in the classroom that use actions to improve the quality of learning. Beside, classroom action research also helps teacher to improve their profesionalism. Classroom action research very important for teacher, because doing the reasearh can solve learning problem that will helpimprove the quality of education in Indonesia.therefore, researchers will discuss about the urgency of doing classroom action research.\r  Keywords: Classroom action research, teacher, urgency.","author":[{"dropping-particle":"","family":"Azizah","given":"Anisatul","non-dropping-particle":"","parse-names":false,"suffix":""}],"container-title":"Auladuna : Jurnal Prodi Pendidikan Guru Madrasah Ibtidaiyah","id":"ITEM-1","issue":"1","issued":{"date-parts":[["2021"]]},"page":"15-22","title":"Pentingnya Penelitian Tindakan Kelas Bagi Guru dalam Pembelajaran","type":"article-journal","volume":"3"},"uris":["http://www.mendeley.com/documents/?uuid=6c51ca3e-cc63-4e13-b865-9120cee9201f"]}],"mendeley":{"formattedCitation":"(Azizah, 2021)","plainTextFormattedCitation":"(Azizah, 2021)","previouslyFormattedCitation":"(Azizah, 2021)"},"properties":{"noteIndex":0},"schema":"https://github.com/citation-style-language/schema/raw/master/csl-citation.json"}</w:instrText>
      </w:r>
      <w:r w:rsidR="00A33145" w:rsidRPr="008300D2">
        <w:rPr>
          <w:sz w:val="24"/>
          <w:szCs w:val="24"/>
          <w:lang w:val="en-ID" w:eastAsia="en-ID"/>
        </w:rPr>
        <w:fldChar w:fldCharType="separate"/>
      </w:r>
      <w:r w:rsidR="00A33145" w:rsidRPr="008300D2">
        <w:rPr>
          <w:noProof/>
          <w:sz w:val="24"/>
          <w:szCs w:val="24"/>
          <w:lang w:val="en-ID" w:eastAsia="en-ID"/>
        </w:rPr>
        <w:t>(Azizah, 2021)</w:t>
      </w:r>
      <w:r w:rsidR="00A33145" w:rsidRPr="008300D2">
        <w:rPr>
          <w:sz w:val="24"/>
          <w:szCs w:val="24"/>
          <w:lang w:val="en-ID" w:eastAsia="en-ID"/>
        </w:rPr>
        <w:fldChar w:fldCharType="end"/>
      </w:r>
      <w:r w:rsidR="00A33145" w:rsidRPr="008300D2">
        <w:rPr>
          <w:sz w:val="24"/>
          <w:szCs w:val="24"/>
          <w:lang w:val="en-ID" w:eastAsia="en-ID"/>
        </w:rPr>
        <w:t xml:space="preserve">. </w:t>
      </w:r>
      <w:r w:rsidR="00970769" w:rsidRPr="008300D2">
        <w:rPr>
          <w:sz w:val="24"/>
          <w:szCs w:val="24"/>
          <w:shd w:val="clear" w:color="auto" w:fill="FFFFFF"/>
        </w:rPr>
        <w:t xml:space="preserve">Pada   dasarnya   ciri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tama dari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litian tindakan</w:t>
      </w:r>
      <w:r w:rsidR="00A33145" w:rsidRPr="008300D2">
        <w:rPr>
          <w:sz w:val="24"/>
          <w:szCs w:val="24"/>
          <w:shd w:val="clear" w:color="auto" w:fill="FFFFFF"/>
        </w:rPr>
        <w:t xml:space="preserve"> </w:t>
      </w:r>
      <w:r w:rsidR="00970769" w:rsidRPr="008300D2">
        <w:rPr>
          <w:sz w:val="24"/>
          <w:szCs w:val="24"/>
          <w:shd w:val="clear" w:color="auto" w:fill="FFFFFF"/>
        </w:rPr>
        <w:t>adalah adanya int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rv</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nsi   ata</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 xml:space="preserve">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rlak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an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rt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 xml:space="preserve">   </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nt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k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rbaikan  kin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rja  dalam  k</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hid</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pan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 xml:space="preserve">hari-hari    </w:t>
      </w:r>
      <w:r w:rsidR="00D0590C" w:rsidRPr="008300D2">
        <w:rPr>
          <w:sz w:val="24"/>
          <w:szCs w:val="24"/>
          <w:shd w:val="clear" w:color="auto" w:fill="FFFFFF"/>
        </w:rPr>
        <w:fldChar w:fldCharType="begin" w:fldLock="1"/>
      </w:r>
      <w:r w:rsidR="00E64E0A" w:rsidRPr="008300D2">
        <w:rPr>
          <w:sz w:val="24"/>
          <w:szCs w:val="24"/>
          <w:shd w:val="clear" w:color="auto" w:fill="FFFFFF"/>
        </w:rPr>
        <w:instrText>ADDIN CSL_CITATION {"citationItems":[{"id":"ITEM-1","itemData":{"DOI":"10.1016/j.sbspro.2015.01.248","ISSN":"18770428","abstract":"Abstract The purposes of this research were 1) to develop the classroom action research (CAR) process to enhance teachers’ five disciplines and school learning, 2) to compare teachers’ disciplines and school learning using two development methods (those using the CAR process and those relying on training), and 3) to study teachers’ opinions on the development of teachers’ five disciplines and school learning. This research involved two main phases. In the first phase, new CAR process to enhance teachers’ five disciplines and school learning were developed. The development relied on documents and a survey. In the second phase, the new CAR process was tested in the quasi-experimental research involving 83 subjects who were teachers from nine schools in Bangkok. Based on the document study, the researcher found that CAR process still had many problems. In response to the problems, the researcher developed the new CAR process based on related concepts. According to the survey, teachers still had inadequate fundamental abilities; desire to continue learning and reflection skill. Regarding school learning, the survey showed that schools had very low average scores about experiments with various working process. According to the quasi-experimental research, there were no significant statistical difference among teachers undergoing the different development methods in regards to the five disciplines and school learning. However there was significant statistical difference on mental model. Teachers undergoing the CAR process and teachers receiving training had higher average scores on mental model than those in the control group at the 0.05 level of significance.","author":[{"dropping-particle":"","family":"Kunlasomboon","given":"Nipaporn","non-dropping-particle":"","parse-names":false,"suffix":""},{"dropping-particle":"","family":"Wongwanich","given":"Suwimon","non-dropping-particle":"","parse-names":false,"suffix":""},{"dropping-particle":"","family":"Suwanmonkha","given":"Siripaarn","non-dropping-particle":"","parse-names":false,"suffix":""}],"container-title":"Procedia - Social and Behavioral Sciences","id":"ITEM-1","issued":{"date-parts":[["2015"]]},"page":"1315-1324","publisher":"Elsevier B.V.","title":"Research and Development of Classroom Action Research Process to Enhance School Learning","type":"article-journal","volume":"171"},"uris":["http://www.mendeley.com/documents/?uuid=b35f0515-0cd6-49b8-8adb-b8d90694fd2b"]}],"mendeley":{"formattedCitation":"(Kunlasomboon et al., 2015)","plainTextFormattedCitation":"(Kunlasomboon et al., 2015)","previouslyFormattedCitation":"(Kunlasomboon et al., 2015)"},"properties":{"noteIndex":0},"schema":"https://github.com/citation-style-language/schema/raw/master/csl-citation.json"}</w:instrText>
      </w:r>
      <w:r w:rsidR="00D0590C" w:rsidRPr="008300D2">
        <w:rPr>
          <w:sz w:val="24"/>
          <w:szCs w:val="24"/>
          <w:shd w:val="clear" w:color="auto" w:fill="FFFFFF"/>
        </w:rPr>
        <w:fldChar w:fldCharType="separate"/>
      </w:r>
      <w:r w:rsidR="00D0590C" w:rsidRPr="008300D2">
        <w:rPr>
          <w:noProof/>
          <w:sz w:val="24"/>
          <w:szCs w:val="24"/>
          <w:shd w:val="clear" w:color="auto" w:fill="FFFFFF"/>
        </w:rPr>
        <w:t>(K</w:t>
      </w:r>
      <w:r w:rsidR="002C4814">
        <w:rPr>
          <w:noProof/>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D0590C" w:rsidRPr="008300D2">
        <w:rPr>
          <w:noProof/>
          <w:sz w:val="24"/>
          <w:szCs w:val="24"/>
          <w:shd w:val="clear" w:color="auto" w:fill="FFFFFF"/>
        </w:rPr>
        <w:t xml:space="preserve">nlasomboon </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D0590C" w:rsidRPr="008300D2">
        <w:rPr>
          <w:noProof/>
          <w:sz w:val="24"/>
          <w:szCs w:val="24"/>
          <w:shd w:val="clear" w:color="auto" w:fill="FFFFFF"/>
        </w:rPr>
        <w:t>t al., 2015)</w:t>
      </w:r>
      <w:r w:rsidR="00D0590C" w:rsidRPr="008300D2">
        <w:rPr>
          <w:sz w:val="24"/>
          <w:szCs w:val="24"/>
          <w:shd w:val="clear" w:color="auto" w:fill="FFFFFF"/>
        </w:rPr>
        <w:fldChar w:fldCharType="end"/>
      </w:r>
      <w:r w:rsidR="00970769" w:rsidRPr="008300D2">
        <w:rPr>
          <w:sz w:val="24"/>
          <w:szCs w:val="24"/>
          <w:shd w:val="clear" w:color="auto" w:fill="FFFFFF"/>
        </w:rPr>
        <w:t>.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n</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litian ini dilak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kan dalam d</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a sikl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70769" w:rsidRPr="008300D2">
        <w:rPr>
          <w:sz w:val="24"/>
          <w:szCs w:val="24"/>
          <w:shd w:val="clear" w:color="auto" w:fill="FFFFFF"/>
        </w:rPr>
        <w:t>s.</w:t>
      </w:r>
      <w:r w:rsidR="000D215A" w:rsidRPr="008300D2">
        <w:rPr>
          <w:sz w:val="24"/>
          <w:szCs w:val="24"/>
          <w:shd w:val="clear" w:color="auto" w:fill="FFFFFF"/>
        </w:rPr>
        <w:t xml:space="preserve"> Sikl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0D215A" w:rsidRPr="008300D2">
        <w:rPr>
          <w:sz w:val="24"/>
          <w:szCs w:val="24"/>
          <w:shd w:val="clear" w:color="auto" w:fill="FFFFFF"/>
        </w:rPr>
        <w:t>s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0D215A" w:rsidRPr="008300D2">
        <w:rPr>
          <w:sz w:val="24"/>
          <w:szCs w:val="24"/>
          <w:shd w:val="clear" w:color="auto" w:fill="FFFFFF"/>
        </w:rPr>
        <w:t>rtama dilaksanakan</w:t>
      </w:r>
      <w:r w:rsidR="005E06AB" w:rsidRPr="008300D2">
        <w:rPr>
          <w:color w:val="000000"/>
          <w:sz w:val="24"/>
          <w:szCs w:val="24"/>
        </w:rPr>
        <w:t xml:space="preserve"> pada hari Kamis, 16 Nov</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r 2023  d</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ngan d</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rasi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lajaran 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lama 2 jam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lajaran (2x35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nit). 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lanj</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tnya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lajaran pada sikl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s II dilak</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kan pada hari J</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m’at, 17 Nov</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r 2023  d</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ngan d</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rasi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lajaran 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lama 2 jam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lajaran (2x35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5E06AB" w:rsidRPr="008300D2">
        <w:rPr>
          <w:color w:val="000000"/>
          <w:sz w:val="24"/>
          <w:szCs w:val="24"/>
        </w:rPr>
        <w:t>nit).</w:t>
      </w:r>
      <w:r w:rsidR="00EE0AFA" w:rsidRPr="008300D2">
        <w:rPr>
          <w:color w:val="000000"/>
          <w:sz w:val="24"/>
          <w:szCs w:val="24"/>
        </w:rPr>
        <w:t xml:space="preserve">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 xml:space="preserve">litian </w:t>
      </w:r>
      <w:r w:rsidR="00EE0AFA" w:rsidRPr="008300D2">
        <w:rPr>
          <w:color w:val="000000"/>
          <w:sz w:val="24"/>
          <w:szCs w:val="24"/>
        </w:rPr>
        <w:lastRenderedPageBreak/>
        <w:t>ini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ngg</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nakan strat</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 xml:space="preserve">gi </w:t>
      </w:r>
      <w:r w:rsidR="00EE0AFA" w:rsidRPr="008300D2">
        <w:rPr>
          <w:i/>
          <w:iCs/>
          <w:color w:val="000000"/>
          <w:sz w:val="24"/>
          <w:szCs w:val="24"/>
        </w:rPr>
        <w:t>p</w:t>
      </w:r>
      <w:r w:rsidR="002C4814">
        <w:rPr>
          <w:i/>
          <w:iCs/>
          <w:color w:val="000000"/>
          <w:sz w:val="24"/>
          <w:szCs w:val="24"/>
        </w:rPr>
        <w:t>e</w:t>
      </w:r>
      <w:r w:rsidR="002C4814" w:rsidRPr="002C4814">
        <w:rPr>
          <w:rFonts w:ascii="Microsoft Himalaya" w:hAnsi="Microsoft Himalaya"/>
          <w:i/>
          <w:iCs/>
          <w:color w:val="000000" w:themeColor="text1"/>
          <w:spacing w:val="-20"/>
          <w:w w:val="1"/>
          <w:sz w:val="5"/>
          <w:szCs w:val="24"/>
        </w:rPr>
        <w:t>i</w:t>
      </w:r>
      <w:r w:rsidR="002C4814">
        <w:rPr>
          <w:i/>
          <w:iCs/>
          <w:color w:val="000000"/>
          <w:sz w:val="24"/>
          <w:szCs w:val="24"/>
        </w:rPr>
        <w:t>e</w:t>
      </w:r>
      <w:r w:rsidR="002C4814" w:rsidRPr="002C4814">
        <w:rPr>
          <w:rFonts w:ascii="Microsoft Himalaya" w:hAnsi="Microsoft Himalaya"/>
          <w:i/>
          <w:iCs/>
          <w:color w:val="000000" w:themeColor="text1"/>
          <w:spacing w:val="-20"/>
          <w:w w:val="1"/>
          <w:sz w:val="5"/>
          <w:szCs w:val="24"/>
        </w:rPr>
        <w:t>i</w:t>
      </w:r>
      <w:r w:rsidR="00EE0AFA" w:rsidRPr="008300D2">
        <w:rPr>
          <w:i/>
          <w:iCs/>
          <w:color w:val="000000"/>
          <w:sz w:val="24"/>
          <w:szCs w:val="24"/>
        </w:rPr>
        <w:t>r t</w:t>
      </w:r>
      <w:r w:rsidR="002C4814">
        <w:rPr>
          <w:i/>
          <w:iCs/>
          <w:color w:val="000000"/>
          <w:sz w:val="24"/>
          <w:szCs w:val="24"/>
        </w:rPr>
        <w:t>u</w:t>
      </w:r>
      <w:r w:rsidR="002C4814" w:rsidRPr="002C4814">
        <w:rPr>
          <w:rFonts w:ascii="Microsoft Himalaya" w:hAnsi="Microsoft Himalaya"/>
          <w:i/>
          <w:iCs/>
          <w:color w:val="000000" w:themeColor="text1"/>
          <w:spacing w:val="-20"/>
          <w:w w:val="1"/>
          <w:sz w:val="5"/>
          <w:szCs w:val="24"/>
        </w:rPr>
        <w:t>i</w:t>
      </w:r>
      <w:r w:rsidR="00EE0AFA" w:rsidRPr="008300D2">
        <w:rPr>
          <w:i/>
          <w:iCs/>
          <w:color w:val="000000"/>
          <w:sz w:val="24"/>
          <w:szCs w:val="24"/>
        </w:rPr>
        <w:t xml:space="preserve">toring </w:t>
      </w:r>
      <w:r w:rsidR="00EE0AFA" w:rsidRPr="008300D2">
        <w:rPr>
          <w:color w:val="000000"/>
          <w:sz w:val="24"/>
          <w:szCs w:val="24"/>
        </w:rPr>
        <w:t>dan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ngg</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nakan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dia konkr</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t yait</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 xml:space="preserve"> papan impl</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ntasi dan papan at</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00EE0AFA" w:rsidRPr="008300D2">
        <w:rPr>
          <w:color w:val="000000"/>
          <w:sz w:val="24"/>
          <w:szCs w:val="24"/>
        </w:rPr>
        <w:t>ran.</w:t>
      </w:r>
    </w:p>
    <w:p w14:paraId="7FC45918" w14:textId="674AE3EE" w:rsidR="00AD7265" w:rsidRPr="008300D2" w:rsidRDefault="00970769" w:rsidP="00A33145">
      <w:pPr>
        <w:tabs>
          <w:tab w:val="left" w:pos="426"/>
        </w:tabs>
        <w:spacing w:before="120" w:after="120"/>
        <w:jc w:val="both"/>
        <w:rPr>
          <w:b/>
          <w:bCs/>
          <w:sz w:val="24"/>
          <w:szCs w:val="24"/>
        </w:rPr>
      </w:pPr>
      <w:r w:rsidRPr="008300D2">
        <w:rPr>
          <w:b/>
          <w:bCs/>
          <w:sz w:val="24"/>
          <w:szCs w:val="24"/>
          <w:lang w:val="en-ID" w:eastAsia="en-ID"/>
        </w:rPr>
        <w:t xml:space="preserve">Subyek </w:t>
      </w:r>
      <w:r w:rsidR="00820F9E">
        <w:rPr>
          <w:b/>
          <w:bCs/>
          <w:sz w:val="24"/>
          <w:szCs w:val="24"/>
          <w:lang w:val="en-ID" w:eastAsia="en-ID"/>
        </w:rPr>
        <w:t>P</w:t>
      </w:r>
      <w:r w:rsidRPr="008300D2">
        <w:rPr>
          <w:b/>
          <w:bCs/>
          <w:sz w:val="24"/>
          <w:szCs w:val="24"/>
          <w:lang w:val="en-ID" w:eastAsia="en-ID"/>
        </w:rPr>
        <w:t>enelitian</w:t>
      </w:r>
    </w:p>
    <w:p w14:paraId="2EB87D6A" w14:textId="734A0F0B" w:rsidR="00AD7265" w:rsidRPr="008300D2" w:rsidRDefault="003C1985" w:rsidP="003C1985">
      <w:pPr>
        <w:tabs>
          <w:tab w:val="left" w:pos="426"/>
        </w:tabs>
        <w:spacing w:before="120" w:after="120"/>
        <w:jc w:val="both"/>
        <w:rPr>
          <w:b/>
          <w:bCs/>
          <w:sz w:val="24"/>
          <w:szCs w:val="24"/>
        </w:rPr>
      </w:pPr>
      <w:r w:rsidRPr="008300D2">
        <w:rPr>
          <w:b/>
          <w:bCs/>
          <w:sz w:val="24"/>
          <w:szCs w:val="24"/>
        </w:rPr>
        <w:tab/>
      </w:r>
      <w:r w:rsidR="00EE0AFA"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617E9E" w:rsidRPr="008300D2">
        <w:rPr>
          <w:sz w:val="24"/>
          <w:szCs w:val="24"/>
        </w:rPr>
        <w:t>by</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k dalam p</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litian ini adalah p</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rta didik k</w:t>
      </w:r>
      <w:r w:rsidR="002C4814">
        <w:rPr>
          <w:sz w:val="24"/>
          <w:szCs w:val="24"/>
        </w:rPr>
        <w:t>e</w:t>
      </w:r>
      <w:r w:rsidR="002C4814" w:rsidRPr="002C4814">
        <w:rPr>
          <w:rFonts w:ascii="Microsoft Himalaya" w:hAnsi="Microsoft Himalaya"/>
          <w:color w:val="000000" w:themeColor="text1"/>
          <w:spacing w:val="-20"/>
          <w:w w:val="1"/>
          <w:sz w:val="5"/>
          <w:szCs w:val="24"/>
        </w:rPr>
        <w:t>i</w:t>
      </w:r>
      <w:r w:rsidR="00617E9E" w:rsidRPr="008300D2">
        <w:rPr>
          <w:sz w:val="24"/>
          <w:szCs w:val="24"/>
        </w:rPr>
        <w:t>las II SD M</w:t>
      </w:r>
      <w:r w:rsidR="002C4814">
        <w:rPr>
          <w:sz w:val="24"/>
          <w:szCs w:val="24"/>
        </w:rPr>
        <w:t>u</w:t>
      </w:r>
      <w:r w:rsidR="002C4814" w:rsidRPr="002C4814">
        <w:rPr>
          <w:rFonts w:ascii="Microsoft Himalaya" w:hAnsi="Microsoft Himalaya"/>
          <w:color w:val="000000" w:themeColor="text1"/>
          <w:spacing w:val="-20"/>
          <w:w w:val="1"/>
          <w:sz w:val="5"/>
          <w:szCs w:val="24"/>
        </w:rPr>
        <w:t>i</w:t>
      </w:r>
      <w:r w:rsidR="00617E9E" w:rsidRPr="008300D2">
        <w:rPr>
          <w:sz w:val="24"/>
          <w:szCs w:val="24"/>
        </w:rPr>
        <w:t>hammadiyah Pl</w:t>
      </w:r>
      <w:r w:rsidR="002C4814">
        <w:rPr>
          <w:sz w:val="24"/>
          <w:szCs w:val="24"/>
        </w:rPr>
        <w:t>u</w:t>
      </w:r>
      <w:r w:rsidR="002C4814" w:rsidRPr="002C4814">
        <w:rPr>
          <w:rFonts w:ascii="Microsoft Himalaya" w:hAnsi="Microsoft Himalaya"/>
          <w:color w:val="000000" w:themeColor="text1"/>
          <w:spacing w:val="-20"/>
          <w:w w:val="1"/>
          <w:sz w:val="5"/>
          <w:szCs w:val="24"/>
        </w:rPr>
        <w:t>i</w:t>
      </w:r>
      <w:r w:rsidR="00617E9E" w:rsidRPr="008300D2">
        <w:rPr>
          <w:sz w:val="24"/>
          <w:szCs w:val="24"/>
        </w:rPr>
        <w:t xml:space="preserve">s Malangjiwan </w:t>
      </w:r>
      <w:r w:rsidR="00BC3B0F" w:rsidRPr="008300D2">
        <w:rPr>
          <w:sz w:val="24"/>
          <w:szCs w:val="24"/>
        </w:rPr>
        <w:t xml:space="preserve"> pada tah</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n ajaran 2023/2024 yang 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dang m</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ngik</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ti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lajaran PPKn. T</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rdapat 24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rta didik 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las ini, t</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rdiri dari 12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rta didik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mp</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an dan 12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rta didik laki-laki, d</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ngan 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ragam tingkat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an akad</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mis.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milihan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las II 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bagai s</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bj</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k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litian didasarkan pada adanya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rmasalahan t</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rkait k</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rangnya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rcaya diri antar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rta didik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tika m</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ka 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rpartisipasi 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giatan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lajaran ma</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n 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lompok. Hanya 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mlah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cil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rta didik yang t</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rlibat aktif 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giatan p</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lajaran dan b</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lompok  dalam m</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nyampaikan id</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 xml:space="preserve"> dan gagasan m</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ka s</w:t>
      </w:r>
      <w:r w:rsidR="002C4814">
        <w:rPr>
          <w:sz w:val="24"/>
          <w:szCs w:val="24"/>
        </w:rPr>
        <w:t>e</w:t>
      </w:r>
      <w:r w:rsidR="002C4814" w:rsidRPr="002C4814">
        <w:rPr>
          <w:rFonts w:ascii="Microsoft Himalaya" w:hAnsi="Microsoft Himalaya"/>
          <w:color w:val="000000" w:themeColor="text1"/>
          <w:spacing w:val="-20"/>
          <w:w w:val="1"/>
          <w:sz w:val="5"/>
          <w:szCs w:val="24"/>
        </w:rPr>
        <w:t>i</w:t>
      </w:r>
      <w:r w:rsidR="00BC3B0F" w:rsidRPr="008300D2">
        <w:rPr>
          <w:sz w:val="24"/>
          <w:szCs w:val="24"/>
        </w:rPr>
        <w:t>cara individ</w:t>
      </w:r>
      <w:r w:rsidR="002C4814">
        <w:rPr>
          <w:sz w:val="24"/>
          <w:szCs w:val="24"/>
        </w:rPr>
        <w:t>u</w:t>
      </w:r>
      <w:r w:rsidR="002C4814" w:rsidRPr="002C4814">
        <w:rPr>
          <w:rFonts w:ascii="Microsoft Himalaya" w:hAnsi="Microsoft Himalaya"/>
          <w:color w:val="000000" w:themeColor="text1"/>
          <w:spacing w:val="-20"/>
          <w:w w:val="1"/>
          <w:sz w:val="5"/>
          <w:szCs w:val="24"/>
        </w:rPr>
        <w:t>i</w:t>
      </w:r>
      <w:r w:rsidR="00BC3B0F" w:rsidRPr="008300D2">
        <w:rPr>
          <w:sz w:val="24"/>
          <w:szCs w:val="24"/>
        </w:rPr>
        <w:t>.</w:t>
      </w:r>
    </w:p>
    <w:p w14:paraId="67D6CF05" w14:textId="77777777" w:rsidR="00AD7265" w:rsidRPr="008300D2" w:rsidRDefault="00BC3B0F" w:rsidP="003C1985">
      <w:pPr>
        <w:tabs>
          <w:tab w:val="left" w:pos="426"/>
        </w:tabs>
        <w:spacing w:before="120" w:after="120"/>
        <w:jc w:val="both"/>
        <w:rPr>
          <w:b/>
          <w:bCs/>
          <w:sz w:val="24"/>
          <w:szCs w:val="24"/>
        </w:rPr>
      </w:pPr>
      <w:r w:rsidRPr="008300D2">
        <w:rPr>
          <w:b/>
          <w:bCs/>
          <w:sz w:val="24"/>
          <w:szCs w:val="24"/>
        </w:rPr>
        <w:t>Teknik Pengumpulan Data</w:t>
      </w:r>
    </w:p>
    <w:p w14:paraId="1DC69124" w14:textId="62312CAB" w:rsidR="005E06AB" w:rsidRDefault="00EE0AFA" w:rsidP="00C60080">
      <w:pPr>
        <w:pStyle w:val="TidakAdaSpasi"/>
        <w:ind w:firstLine="425"/>
        <w:jc w:val="both"/>
        <w:rPr>
          <w:rFonts w:ascii="Times New Roman" w:hAnsi="Times New Roman"/>
          <w:sz w:val="24"/>
          <w:szCs w:val="24"/>
        </w:rPr>
      </w:pPr>
      <w:r w:rsidRPr="008300D2">
        <w:rPr>
          <w:rFonts w:ascii="Times New Roman" w:hAnsi="Times New Roman"/>
          <w:sz w:val="24"/>
          <w:szCs w:val="24"/>
        </w:rPr>
        <w:t>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knik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lan data </w:t>
      </w:r>
      <w:r w:rsidR="004249A9" w:rsidRPr="008300D2">
        <w:rPr>
          <w:rFonts w:ascii="Times New Roman" w:hAnsi="Times New Roman"/>
          <w:sz w:val="24"/>
          <w:szCs w:val="24"/>
        </w:rPr>
        <w:t>informasi dalam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4249A9"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4249A9" w:rsidRPr="008300D2">
        <w:rPr>
          <w:rFonts w:ascii="Times New Roman" w:hAnsi="Times New Roman"/>
          <w:sz w:val="24"/>
          <w:szCs w:val="24"/>
        </w:rPr>
        <w:t>litian ini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4249A9" w:rsidRPr="008300D2">
        <w:rPr>
          <w:rFonts w:ascii="Times New Roman" w:hAnsi="Times New Roman"/>
          <w:sz w:val="24"/>
          <w:szCs w:val="24"/>
        </w:rPr>
        <w:t>ngg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4249A9" w:rsidRPr="008300D2">
        <w:rPr>
          <w:rFonts w:ascii="Times New Roman" w:hAnsi="Times New Roman"/>
          <w:sz w:val="24"/>
          <w:szCs w:val="24"/>
        </w:rPr>
        <w:t>nakan 1)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4249A9" w:rsidRPr="008300D2">
        <w:rPr>
          <w:rFonts w:ascii="Times New Roman" w:hAnsi="Times New Roman"/>
          <w:sz w:val="24"/>
          <w:szCs w:val="24"/>
        </w:rPr>
        <w:t>rvasi</w:t>
      </w:r>
      <w:r w:rsidRPr="008300D2">
        <w:rPr>
          <w:rFonts w:ascii="Times New Roman" w:hAnsi="Times New Roman"/>
          <w:sz w:val="24"/>
          <w:szCs w:val="24"/>
        </w:rPr>
        <w:t>.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adalah instr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 yang dig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nakan </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lkan data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ai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ngan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ngamatan dilapangan yang dilak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kan ol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h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liti.</w:t>
      </w:r>
      <w:r w:rsidR="00AD7265" w:rsidRPr="008300D2">
        <w:rPr>
          <w:rFonts w:ascii="Times New Roman" w:hAnsi="Times New Roman"/>
          <w:sz w:val="24"/>
          <w:szCs w:val="24"/>
        </w:rPr>
        <w:t xml:space="preserve"> 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mbar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rvasi diisi 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rsama ol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h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liti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kalig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liti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val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asi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aian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giatan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ka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ngan apa yang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rcatat dalam 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mbar aktivitas 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 dan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rta didik.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ngisian 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mbar </w:t>
      </w:r>
      <w:r w:rsidR="00062EDD" w:rsidRPr="008300D2">
        <w:rPr>
          <w:rFonts w:ascii="Times New Roman" w:hAnsi="Times New Roman"/>
          <w:sz w:val="24"/>
          <w:szCs w:val="24"/>
        </w:rPr>
        <w:t>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 xml:space="preserve">rvasi </w:t>
      </w:r>
      <w:r w:rsidR="00AD7265" w:rsidRPr="008300D2">
        <w:rPr>
          <w:rFonts w:ascii="Times New Roman" w:hAnsi="Times New Roman"/>
          <w:sz w:val="24"/>
          <w:szCs w:val="24"/>
        </w:rPr>
        <w:t xml:space="preserve"> dilak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kan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lama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lajaran 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rlangs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w:t>
      </w:r>
      <w:r w:rsidR="00062EDD" w:rsidRPr="008300D2">
        <w:rPr>
          <w:rFonts w:ascii="Times New Roman" w:hAnsi="Times New Roman"/>
          <w:sz w:val="24"/>
          <w:szCs w:val="24"/>
        </w:rPr>
        <w:t xml:space="preserve">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ngan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ngamati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laksankaan strat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gi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r 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toring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rta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ningkatan rasa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rcaya diri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rta didik dalam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062EDD" w:rsidRPr="008300D2">
        <w:rPr>
          <w:rFonts w:ascii="Times New Roman" w:hAnsi="Times New Roman"/>
          <w:sz w:val="24"/>
          <w:szCs w:val="24"/>
        </w:rPr>
        <w:t>lajaran</w:t>
      </w:r>
      <w:r w:rsidR="00AD7265" w:rsidRPr="008300D2">
        <w:rPr>
          <w:rFonts w:ascii="Times New Roman" w:hAnsi="Times New Roman"/>
          <w:sz w:val="24"/>
          <w:szCs w:val="24"/>
        </w:rPr>
        <w:t>,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ngan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rikan tanda c</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ntang dan catatan pada kolom yang 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dah dis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diakan,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ai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ngan gambaran yang diamati pada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tiap it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 di instr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 yang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lah dilampirkan. 2) Dok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ntasi, Dok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ntasi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libatkan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lan informasi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ntang profil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kolah, kondisi fisik dan fasilitas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kolah,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rta 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rik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 yang dit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rapkan dalam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lajaran. 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 informasi dari dok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ntasi ini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miliki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ran kr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sial dan har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dip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rhatikan ol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h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liti. Data ini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miliki tingkat obj</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ktivitas yang tinggi dalam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rikan informasi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pada 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bagai tim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liti. 3)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knik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 dig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nakan </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lkan data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ng</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nai sikap </w:t>
      </w:r>
      <w:r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rcaya diri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00AD7265"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lama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lajaran. Dalam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litian ini,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ny</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baran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 dilak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kan tiga kali, yait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 xml:space="preserve"> pra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lah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laksanaan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rtama dan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lah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laksanaan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s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d</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a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bagai tahap akhir dari tindakan yang dib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AD7265" w:rsidRPr="008300D2">
        <w:rPr>
          <w:rFonts w:ascii="Times New Roman" w:hAnsi="Times New Roman"/>
          <w:sz w:val="24"/>
          <w:szCs w:val="24"/>
        </w:rPr>
        <w:t>rikan.</w:t>
      </w:r>
    </w:p>
    <w:p w14:paraId="6A705EAD" w14:textId="77777777" w:rsidR="00C60080" w:rsidRPr="008300D2" w:rsidRDefault="00C60080" w:rsidP="00C60080">
      <w:pPr>
        <w:pStyle w:val="TidakAdaSpasi"/>
        <w:ind w:firstLine="425"/>
        <w:jc w:val="both"/>
        <w:rPr>
          <w:rFonts w:ascii="Times New Roman" w:hAnsi="Times New Roman"/>
          <w:sz w:val="24"/>
          <w:szCs w:val="24"/>
        </w:rPr>
      </w:pPr>
    </w:p>
    <w:p w14:paraId="4BF58C8F" w14:textId="77777777" w:rsidR="00091A51" w:rsidRPr="008300D2" w:rsidRDefault="00F33C08" w:rsidP="00091A51">
      <w:pPr>
        <w:numPr>
          <w:ilvl w:val="0"/>
          <w:numId w:val="15"/>
        </w:numPr>
        <w:tabs>
          <w:tab w:val="left" w:pos="426"/>
        </w:tabs>
        <w:spacing w:before="120" w:after="120"/>
        <w:ind w:left="425" w:hanging="425"/>
        <w:rPr>
          <w:b/>
          <w:bCs/>
          <w:sz w:val="24"/>
          <w:szCs w:val="24"/>
          <w:lang w:val="id-ID"/>
        </w:rPr>
      </w:pPr>
      <w:r w:rsidRPr="008300D2">
        <w:rPr>
          <w:b/>
          <w:bCs/>
          <w:sz w:val="24"/>
          <w:szCs w:val="24"/>
          <w:lang w:val="id-ID"/>
        </w:rPr>
        <w:t xml:space="preserve">HASIL DAN PEMBAHASAN </w:t>
      </w:r>
    </w:p>
    <w:p w14:paraId="461EF8F0" w14:textId="77777777" w:rsidR="00091A51" w:rsidRPr="008300D2" w:rsidRDefault="00091A51" w:rsidP="0018741A">
      <w:pPr>
        <w:tabs>
          <w:tab w:val="left" w:pos="426"/>
        </w:tabs>
        <w:spacing w:before="120" w:after="120"/>
        <w:rPr>
          <w:b/>
          <w:bCs/>
          <w:sz w:val="24"/>
          <w:szCs w:val="24"/>
          <w:lang w:val="id-ID"/>
        </w:rPr>
      </w:pPr>
      <w:r w:rsidRPr="008300D2">
        <w:rPr>
          <w:b/>
          <w:bCs/>
          <w:sz w:val="24"/>
          <w:szCs w:val="24"/>
        </w:rPr>
        <w:t>HASIL</w:t>
      </w:r>
    </w:p>
    <w:p w14:paraId="5A30F0B0" w14:textId="5D05E75B" w:rsidR="00091A51" w:rsidRPr="008300D2" w:rsidRDefault="00091A51" w:rsidP="005E06AB">
      <w:pPr>
        <w:pStyle w:val="DaftarParagraf"/>
        <w:numPr>
          <w:ilvl w:val="0"/>
          <w:numId w:val="23"/>
        </w:numPr>
        <w:tabs>
          <w:tab w:val="left" w:pos="66"/>
        </w:tabs>
        <w:spacing w:before="120" w:after="120"/>
        <w:ind w:left="709"/>
        <w:rPr>
          <w:rFonts w:ascii="Times New Roman" w:hAnsi="Times New Roman"/>
          <w:b/>
          <w:bCs/>
          <w:sz w:val="24"/>
          <w:szCs w:val="24"/>
          <w:lang w:val="id-ID"/>
        </w:rPr>
      </w:pPr>
      <w:r w:rsidRPr="008300D2">
        <w:rPr>
          <w:rFonts w:ascii="Times New Roman" w:hAnsi="Times New Roman"/>
          <w:b/>
          <w:bCs/>
          <w:sz w:val="24"/>
          <w:szCs w:val="24"/>
        </w:rPr>
        <w:t>Kondisi awal Pra Siklus</w:t>
      </w:r>
    </w:p>
    <w:p w14:paraId="79F034B5" w14:textId="2E39CB84" w:rsidR="003C1985" w:rsidRPr="008300D2" w:rsidRDefault="00AD7265" w:rsidP="005E06AB">
      <w:pPr>
        <w:ind w:firstLine="425"/>
        <w:jc w:val="both"/>
        <w:rPr>
          <w:color w:val="000000" w:themeColor="text1"/>
          <w:sz w:val="24"/>
          <w:szCs w:val="24"/>
        </w:rPr>
      </w:pPr>
      <w:r w:rsidRPr="008300D2">
        <w:rPr>
          <w:bCs/>
          <w:sz w:val="24"/>
          <w:szCs w:val="24"/>
        </w:rPr>
        <w:t>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rtama,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liti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lak</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kan obs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rvasi di 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las II SD M</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hammadiyah Pl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s Malangjiwan 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m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m</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lai sikl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 xml:space="preserve">s I dan II </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nt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k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tah</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i masalah yang ada di 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las, t</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tama yang 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rkaitan d</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ngan mata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lajaran PPKn. Dalam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lak</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kan obs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rvasi ini,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liti mamp</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 xml:space="preserve">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tah</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i sit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asi 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las saat ini dalam pros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s 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lajar. 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m</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dian, 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m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ngg</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 xml:space="preserve">nakan </w:t>
      </w:r>
      <w:r w:rsidR="00C90703" w:rsidRPr="008300D2">
        <w:rPr>
          <w:bCs/>
          <w:sz w:val="24"/>
          <w:szCs w:val="24"/>
        </w:rPr>
        <w:t>strat</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 xml:space="preserve">gi </w:t>
      </w:r>
      <w:r w:rsidR="00C90703" w:rsidRPr="008300D2">
        <w:rPr>
          <w:bCs/>
          <w:i/>
          <w:iCs/>
          <w:sz w:val="24"/>
          <w:szCs w:val="24"/>
        </w:rPr>
        <w:t>P</w:t>
      </w:r>
      <w:r w:rsidR="002C4814">
        <w:rPr>
          <w:bCs/>
          <w:i/>
          <w:iCs/>
          <w:sz w:val="24"/>
          <w:szCs w:val="24"/>
        </w:rPr>
        <w:t>e</w:t>
      </w:r>
      <w:r w:rsidR="002C4814" w:rsidRPr="002C4814">
        <w:rPr>
          <w:rFonts w:ascii="Microsoft Himalaya" w:hAnsi="Microsoft Himalaya"/>
          <w:bCs/>
          <w:i/>
          <w:iCs/>
          <w:color w:val="000000" w:themeColor="text1"/>
          <w:spacing w:val="-20"/>
          <w:w w:val="1"/>
          <w:sz w:val="5"/>
          <w:szCs w:val="24"/>
        </w:rPr>
        <w:t>i</w:t>
      </w:r>
      <w:r w:rsidR="002C4814">
        <w:rPr>
          <w:bCs/>
          <w:i/>
          <w:iCs/>
          <w:sz w:val="24"/>
          <w:szCs w:val="24"/>
        </w:rPr>
        <w:t>e</w:t>
      </w:r>
      <w:r w:rsidR="002C4814" w:rsidRPr="002C4814">
        <w:rPr>
          <w:rFonts w:ascii="Microsoft Himalaya" w:hAnsi="Microsoft Himalaya"/>
          <w:bCs/>
          <w:i/>
          <w:iCs/>
          <w:color w:val="000000" w:themeColor="text1"/>
          <w:spacing w:val="-20"/>
          <w:w w:val="1"/>
          <w:sz w:val="5"/>
          <w:szCs w:val="24"/>
        </w:rPr>
        <w:t>i</w:t>
      </w:r>
      <w:r w:rsidR="00C90703" w:rsidRPr="008300D2">
        <w:rPr>
          <w:bCs/>
          <w:i/>
          <w:iCs/>
          <w:sz w:val="24"/>
          <w:szCs w:val="24"/>
        </w:rPr>
        <w:t>r T</w:t>
      </w:r>
      <w:r w:rsidR="002C4814">
        <w:rPr>
          <w:bCs/>
          <w:i/>
          <w:iCs/>
          <w:sz w:val="24"/>
          <w:szCs w:val="24"/>
        </w:rPr>
        <w:t>u</w:t>
      </w:r>
      <w:r w:rsidR="002C4814" w:rsidRPr="002C4814">
        <w:rPr>
          <w:rFonts w:ascii="Microsoft Himalaya" w:hAnsi="Microsoft Himalaya"/>
          <w:bCs/>
          <w:i/>
          <w:iCs/>
          <w:color w:val="000000" w:themeColor="text1"/>
          <w:spacing w:val="-20"/>
          <w:w w:val="1"/>
          <w:sz w:val="5"/>
          <w:szCs w:val="24"/>
        </w:rPr>
        <w:t>i</w:t>
      </w:r>
      <w:r w:rsidR="00C90703" w:rsidRPr="008300D2">
        <w:rPr>
          <w:bCs/>
          <w:i/>
          <w:iCs/>
          <w:sz w:val="24"/>
          <w:szCs w:val="24"/>
        </w:rPr>
        <w:t>toring</w:t>
      </w:r>
      <w:r w:rsidR="00C90703" w:rsidRPr="008300D2">
        <w:rPr>
          <w:bCs/>
          <w:sz w:val="24"/>
          <w:szCs w:val="24"/>
        </w:rPr>
        <w:t>,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liti har</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s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ng</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tah</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i sit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asi 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C90703" w:rsidRPr="008300D2">
        <w:rPr>
          <w:bCs/>
          <w:sz w:val="24"/>
          <w:szCs w:val="24"/>
        </w:rPr>
        <w:t xml:space="preserve">las saat ini. </w:t>
      </w:r>
      <w:r w:rsidR="00C90703"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m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kan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litian,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liti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kan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tapan komp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nsi dasar yang dijadikan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bagai mat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ri yang dikaji dalam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rapan strat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 xml:space="preserve">gi </w:t>
      </w:r>
      <w:r w:rsidR="00C90703" w:rsidRPr="008300D2">
        <w:rPr>
          <w:i/>
          <w:iCs/>
          <w:color w:val="000000" w:themeColor="text1"/>
          <w:sz w:val="24"/>
          <w:szCs w:val="24"/>
        </w:rPr>
        <w:t>P</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00C90703" w:rsidRPr="008300D2">
        <w:rPr>
          <w:i/>
          <w:iCs/>
          <w:color w:val="000000" w:themeColor="text1"/>
          <w:sz w:val="24"/>
          <w:szCs w:val="24"/>
        </w:rPr>
        <w:t>r T</w:t>
      </w:r>
      <w:r w:rsidR="002C4814">
        <w:rPr>
          <w:i/>
          <w:iCs/>
          <w:color w:val="000000" w:themeColor="text1"/>
          <w:sz w:val="24"/>
          <w:szCs w:val="24"/>
        </w:rPr>
        <w:t>u</w:t>
      </w:r>
      <w:r w:rsidR="002C4814" w:rsidRPr="002C4814">
        <w:rPr>
          <w:rFonts w:ascii="Microsoft Himalaya" w:hAnsi="Microsoft Himalaya"/>
          <w:i/>
          <w:iCs/>
          <w:color w:val="000000" w:themeColor="text1"/>
          <w:spacing w:val="-20"/>
          <w:w w:val="1"/>
          <w:sz w:val="5"/>
          <w:szCs w:val="24"/>
        </w:rPr>
        <w:t>i</w:t>
      </w:r>
      <w:r w:rsidR="00C90703" w:rsidRPr="008300D2">
        <w:rPr>
          <w:i/>
          <w:iCs/>
          <w:color w:val="000000" w:themeColor="text1"/>
          <w:sz w:val="24"/>
          <w:szCs w:val="24"/>
        </w:rPr>
        <w:t>toring</w:t>
      </w:r>
      <w:r w:rsidR="00C90703" w:rsidRPr="008300D2">
        <w:rPr>
          <w:color w:val="000000" w:themeColor="text1"/>
          <w:sz w:val="24"/>
          <w:szCs w:val="24"/>
        </w:rPr>
        <w:t>. Mat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ri yang dikaji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rdasarkan hasil disk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si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ngan 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 xml:space="preserve">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las II ialah mata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lajaran PPKn Bab Pancasila dan At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C90703" w:rsidRPr="008300D2">
        <w:rPr>
          <w:color w:val="000000" w:themeColor="text1"/>
          <w:sz w:val="24"/>
          <w:szCs w:val="24"/>
        </w:rPr>
        <w:t xml:space="preserve">ran. </w:t>
      </w:r>
    </w:p>
    <w:p w14:paraId="0D988E73" w14:textId="7FF9A2A6" w:rsidR="003C1985" w:rsidRPr="008300D2" w:rsidRDefault="00C90703" w:rsidP="005E06AB">
      <w:pPr>
        <w:ind w:firstLine="425"/>
        <w:jc w:val="both"/>
        <w:rPr>
          <w:color w:val="000000" w:themeColor="text1"/>
          <w:sz w:val="24"/>
          <w:szCs w:val="24"/>
        </w:rPr>
      </w:pPr>
      <w:r w:rsidRPr="008300D2">
        <w:rPr>
          <w:color w:val="000000" w:themeColor="text1"/>
          <w:sz w:val="24"/>
          <w:szCs w:val="24"/>
        </w:rPr>
        <w:t>Hasil obs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rvasi dan wawancara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las II, yakni Ib</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Fitri S.Pd,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ngkapkan bahwa dalam pros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rdapat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yang masih 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rang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miliki rasa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saat pros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ma</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p</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 saat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giatan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Saat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rlangs</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ngnya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w:t>
      </w:r>
      <w:r w:rsidR="00062EDD" w:rsidRPr="008300D2">
        <w:rPr>
          <w:color w:val="000000" w:themeColor="text1"/>
          <w:sz w:val="24"/>
          <w:szCs w:val="24"/>
        </w:rPr>
        <w: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tika 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rikan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rtanyaan</w:t>
      </w:r>
      <w:r w:rsidR="00062EDD" w:rsidRPr="008300D2">
        <w:rPr>
          <w:color w:val="000000" w:themeColor="text1"/>
          <w:sz w:val="24"/>
          <w:szCs w:val="24"/>
        </w:rPr>
        <w:t>,</w:t>
      </w:r>
      <w:r w:rsidRPr="008300D2">
        <w:rPr>
          <w:color w:val="000000" w:themeColor="text1"/>
          <w:sz w:val="24"/>
          <w:szCs w:val="24"/>
        </w:rPr>
        <w:t xml:space="preserve"> masih banyak</w:t>
      </w:r>
      <w:r w:rsidR="00D35D29" w:rsidRPr="008300D2">
        <w:rPr>
          <w:color w:val="000000" w:themeColor="text1"/>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color w:val="000000" w:themeColor="text1"/>
          <w:sz w:val="24"/>
          <w:szCs w:val="24"/>
        </w:rPr>
        <w:t xml:space="preserve"> yang tidak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tika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nja</w:t>
      </w:r>
      <w:r w:rsidR="00062EDD" w:rsidRPr="008300D2">
        <w:rPr>
          <w:color w:val="000000" w:themeColor="text1"/>
          <w:sz w:val="24"/>
          <w:szCs w:val="24"/>
        </w:rPr>
        <w:t>wab</w:t>
      </w:r>
      <w:r w:rsidRPr="008300D2">
        <w:rPr>
          <w:color w:val="000000" w:themeColor="text1"/>
          <w:sz w:val="24"/>
          <w:szCs w:val="24"/>
        </w:rPr>
        <w:t xml:space="preserve">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rtanyaan yang dib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rikan. Tidak hanya 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w:t>
      </w:r>
      <w:r w:rsidR="00062EDD" w:rsidRPr="008300D2">
        <w:rPr>
          <w:color w:val="000000" w:themeColor="text1"/>
          <w:sz w:val="24"/>
          <w:szCs w:val="24"/>
        </w:rPr>
        <w:t>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tika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giatan </w:t>
      </w:r>
      <w:r w:rsidRPr="008300D2">
        <w:rPr>
          <w:color w:val="000000" w:themeColor="text1"/>
          <w:sz w:val="24"/>
          <w:szCs w:val="24"/>
        </w:rPr>
        <w:lastRenderedPageBreak/>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w:t>
      </w:r>
      <w:r w:rsidR="00062EDD" w:rsidRPr="008300D2">
        <w:rPr>
          <w:color w:val="000000" w:themeColor="text1"/>
          <w:sz w:val="24"/>
          <w:szCs w:val="24"/>
        </w:rPr>
        <w:t>,</w:t>
      </w:r>
      <w:r w:rsidRPr="008300D2">
        <w:rPr>
          <w:color w:val="000000" w:themeColor="text1"/>
          <w:sz w:val="24"/>
          <w:szCs w:val="24"/>
        </w:rPr>
        <w:t xml:space="preserve"> masih banyak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yang tidak ik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kan disk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si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cara baik kar</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 tidak dapat ata</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tidak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rcaya diri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nyampaikan id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ma</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p</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 gagasan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jawaban yang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ka miliki </w:t>
      </w:r>
      <w:r w:rsidR="00062EDD" w:rsidRPr="008300D2">
        <w:rPr>
          <w:color w:val="000000" w:themeColor="text1"/>
          <w:sz w:val="24"/>
          <w:szCs w:val="24"/>
        </w:rPr>
        <w:t>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tika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kan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giatan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hingga pada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giatan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hanya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rapa</w:t>
      </w:r>
      <w:r w:rsidR="00D35D29" w:rsidRPr="008300D2">
        <w:rPr>
          <w:color w:val="000000" w:themeColor="text1"/>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00D35D29" w:rsidRPr="008300D2">
        <w:rPr>
          <w:color w:val="000000" w:themeColor="text1"/>
          <w:sz w:val="24"/>
          <w:szCs w:val="24"/>
        </w:rPr>
        <w:t xml:space="preserve"> </w:t>
      </w:r>
      <w:r w:rsidRPr="008300D2">
        <w:rPr>
          <w:color w:val="000000" w:themeColor="text1"/>
          <w:sz w:val="24"/>
          <w:szCs w:val="24"/>
        </w:rPr>
        <w:t>yang aktif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rpartisipasi,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ntara</w:t>
      </w:r>
      <w:r w:rsidR="00D35D29" w:rsidRPr="008300D2">
        <w:rPr>
          <w:color w:val="000000" w:themeColor="text1"/>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color w:val="000000" w:themeColor="text1"/>
          <w:sz w:val="24"/>
          <w:szCs w:val="24"/>
        </w:rPr>
        <w:t xml:space="preserve"> yang 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rang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miliki rasa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rang ik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rlibat dalam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giatan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Ol</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h kar</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 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rl</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dilak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kan tindak lanj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bah strat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di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las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nakan strat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gi </w:t>
      </w:r>
      <w:r w:rsidRPr="008300D2">
        <w:rPr>
          <w:i/>
          <w:iCs/>
          <w:color w:val="000000" w:themeColor="text1"/>
          <w:sz w:val="24"/>
          <w:szCs w:val="24"/>
        </w:rPr>
        <w:t>P</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Pr="008300D2">
        <w:rPr>
          <w:i/>
          <w:iCs/>
          <w:color w:val="000000" w:themeColor="text1"/>
          <w:sz w:val="24"/>
          <w:szCs w:val="24"/>
        </w:rPr>
        <w:t>r t</w:t>
      </w:r>
      <w:r w:rsidR="002C4814">
        <w:rPr>
          <w:i/>
          <w:iCs/>
          <w:color w:val="000000" w:themeColor="text1"/>
          <w:sz w:val="24"/>
          <w:szCs w:val="24"/>
        </w:rPr>
        <w:t>u</w:t>
      </w:r>
      <w:r w:rsidR="002C4814" w:rsidRPr="002C4814">
        <w:rPr>
          <w:rFonts w:ascii="Microsoft Himalaya" w:hAnsi="Microsoft Himalaya"/>
          <w:i/>
          <w:iCs/>
          <w:color w:val="000000" w:themeColor="text1"/>
          <w:spacing w:val="-20"/>
          <w:w w:val="1"/>
          <w:sz w:val="5"/>
          <w:szCs w:val="24"/>
        </w:rPr>
        <w:t>i</w:t>
      </w:r>
      <w:r w:rsidRPr="008300D2">
        <w:rPr>
          <w:i/>
          <w:iCs/>
          <w:color w:val="000000" w:themeColor="text1"/>
          <w:sz w:val="24"/>
          <w:szCs w:val="24"/>
        </w:rPr>
        <w:t>toring</w:t>
      </w:r>
      <w:r w:rsidRPr="008300D2">
        <w:rPr>
          <w:color w:val="000000" w:themeColor="text1"/>
          <w:sz w:val="24"/>
          <w:szCs w:val="24"/>
        </w:rPr>
        <w:t xml:space="preserve"> (T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tor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baya).</w:t>
      </w:r>
    </w:p>
    <w:p w14:paraId="40B22DEF" w14:textId="56D282DE" w:rsidR="00360D4F" w:rsidRPr="008300D2" w:rsidRDefault="00C90703" w:rsidP="005E06AB">
      <w:pPr>
        <w:ind w:firstLine="425"/>
        <w:jc w:val="both"/>
        <w:rPr>
          <w:bCs/>
          <w:sz w:val="24"/>
          <w:szCs w:val="24"/>
        </w:rPr>
      </w:pPr>
      <w:r w:rsidRPr="008300D2">
        <w:rPr>
          <w:color w:val="000000" w:themeColor="text1"/>
          <w:sz w:val="24"/>
          <w:szCs w:val="24"/>
        </w:rPr>
        <w:t>Obs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rvasi pra-tindakan ini dilaksanakan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an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ningkatkan rasa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dalam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giatan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w:t>
      </w:r>
      <w:r w:rsidR="00062EDD" w:rsidRPr="008300D2">
        <w:rPr>
          <w:color w:val="000000" w:themeColor="text1"/>
          <w:sz w:val="24"/>
          <w:szCs w:val="24"/>
        </w:rPr>
        <w:t xml:space="preserve">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cara mandiri</w:t>
      </w:r>
      <w:r w:rsidRPr="008300D2">
        <w:rPr>
          <w:color w:val="000000" w:themeColor="text1"/>
          <w:sz w:val="24"/>
          <w:szCs w:val="24"/>
        </w:rPr>
        <w:t xml:space="preserve"> ma</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p</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tama dalam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PPkn.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rinci kondisi awal ini,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litian dapat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tapkan 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yang har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s dicapai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nilai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rhasilannya.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tapan 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t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indikator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litian dilak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cara kolaboratif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las II, 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tama dalam kont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ks mata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PPKn.</w:t>
      </w:r>
      <w:r w:rsidRPr="008300D2">
        <w:rPr>
          <w:bCs/>
          <w:sz w:val="24"/>
          <w:szCs w:val="24"/>
        </w:rPr>
        <w:t xml:space="preserve"> </w:t>
      </w:r>
    </w:p>
    <w:p w14:paraId="2838A754" w14:textId="6597D311" w:rsidR="003C1985" w:rsidRPr="008300D2" w:rsidRDefault="003C1985" w:rsidP="005E06AB">
      <w:pPr>
        <w:ind w:firstLine="425"/>
        <w:jc w:val="both"/>
        <w:rPr>
          <w:bCs/>
          <w:sz w:val="24"/>
          <w:szCs w:val="24"/>
        </w:rPr>
      </w:pPr>
      <w:r w:rsidRPr="008300D2">
        <w:rPr>
          <w:bCs/>
          <w:sz w:val="24"/>
          <w:szCs w:val="24"/>
        </w:rPr>
        <w:t>D</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ngan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ngg</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nakan strat</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 xml:space="preserve">gi </w:t>
      </w:r>
      <w:r w:rsidRPr="008300D2">
        <w:rPr>
          <w:bCs/>
          <w:i/>
          <w:iCs/>
          <w:sz w:val="24"/>
          <w:szCs w:val="24"/>
        </w:rPr>
        <w:t>P</w:t>
      </w:r>
      <w:r w:rsidR="002C4814">
        <w:rPr>
          <w:bCs/>
          <w:i/>
          <w:iCs/>
          <w:sz w:val="24"/>
          <w:szCs w:val="24"/>
        </w:rPr>
        <w:t>e</w:t>
      </w:r>
      <w:r w:rsidR="002C4814" w:rsidRPr="002C4814">
        <w:rPr>
          <w:rFonts w:ascii="Microsoft Himalaya" w:hAnsi="Microsoft Himalaya"/>
          <w:bCs/>
          <w:i/>
          <w:iCs/>
          <w:color w:val="000000" w:themeColor="text1"/>
          <w:spacing w:val="-20"/>
          <w:w w:val="1"/>
          <w:sz w:val="5"/>
          <w:szCs w:val="24"/>
        </w:rPr>
        <w:t>i</w:t>
      </w:r>
      <w:r w:rsidR="002C4814">
        <w:rPr>
          <w:bCs/>
          <w:i/>
          <w:iCs/>
          <w:sz w:val="24"/>
          <w:szCs w:val="24"/>
        </w:rPr>
        <w:t>e</w:t>
      </w:r>
      <w:r w:rsidR="002C4814" w:rsidRPr="002C4814">
        <w:rPr>
          <w:rFonts w:ascii="Microsoft Himalaya" w:hAnsi="Microsoft Himalaya"/>
          <w:bCs/>
          <w:i/>
          <w:iCs/>
          <w:color w:val="000000" w:themeColor="text1"/>
          <w:spacing w:val="-20"/>
          <w:w w:val="1"/>
          <w:sz w:val="5"/>
          <w:szCs w:val="24"/>
        </w:rPr>
        <w:t>i</w:t>
      </w:r>
      <w:r w:rsidRPr="008300D2">
        <w:rPr>
          <w:bCs/>
          <w:i/>
          <w:iCs/>
          <w:sz w:val="24"/>
          <w:szCs w:val="24"/>
        </w:rPr>
        <w:t>r T</w:t>
      </w:r>
      <w:r w:rsidR="002C4814">
        <w:rPr>
          <w:bCs/>
          <w:i/>
          <w:iCs/>
          <w:sz w:val="24"/>
          <w:szCs w:val="24"/>
        </w:rPr>
        <w:t>u</w:t>
      </w:r>
      <w:r w:rsidR="002C4814" w:rsidRPr="002C4814">
        <w:rPr>
          <w:rFonts w:ascii="Microsoft Himalaya" w:hAnsi="Microsoft Himalaya"/>
          <w:bCs/>
          <w:i/>
          <w:iCs/>
          <w:color w:val="000000" w:themeColor="text1"/>
          <w:spacing w:val="-20"/>
          <w:w w:val="1"/>
          <w:sz w:val="5"/>
          <w:szCs w:val="24"/>
        </w:rPr>
        <w:t>i</w:t>
      </w:r>
      <w:r w:rsidRPr="008300D2">
        <w:rPr>
          <w:bCs/>
          <w:i/>
          <w:iCs/>
          <w:sz w:val="24"/>
          <w:szCs w:val="24"/>
        </w:rPr>
        <w:t>toring</w:t>
      </w:r>
      <w:r w:rsidRPr="008300D2">
        <w:rPr>
          <w:bCs/>
          <w:sz w:val="24"/>
          <w:szCs w:val="24"/>
        </w:rPr>
        <w:t xml:space="preserve"> pada pros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s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mb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lajaran,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laksanaan sikl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s I hingga sikl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s II yang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liti lal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i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nj</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kkan bahwa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ngalami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ningkatan 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s</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ai d</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 xml:space="preserve">ngan yang diharapkan. </w:t>
      </w:r>
      <w:r w:rsidR="0028307E" w:rsidRPr="008300D2">
        <w:rPr>
          <w:bCs/>
          <w:sz w:val="24"/>
          <w:szCs w:val="24"/>
        </w:rPr>
        <w:t>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rdasarkan kondisi awal t</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b</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t</w:t>
      </w:r>
      <w:r w:rsidR="00062EDD" w:rsidRPr="008300D2">
        <w:rPr>
          <w:bCs/>
          <w:sz w:val="24"/>
          <w:szCs w:val="24"/>
        </w:rPr>
        <w:t>,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062EDD"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062EDD" w:rsidRPr="008300D2">
        <w:rPr>
          <w:bCs/>
          <w:sz w:val="24"/>
          <w:szCs w:val="24"/>
        </w:rPr>
        <w:t>liti</w:t>
      </w:r>
      <w:r w:rsidR="0028307E" w:rsidRPr="008300D2">
        <w:rPr>
          <w:bCs/>
          <w:sz w:val="24"/>
          <w:szCs w:val="24"/>
        </w:rPr>
        <w:t xml:space="preserve"> dapat m</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kan targ</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t yang har</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s dicapai, 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hingga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litian dapat dikatakan 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rhasil.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ningkatan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rcaya Diri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rta didik dit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nj</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kkan ol</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h hasil dari obs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rvasi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rcaya diri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 xml:space="preserve">rta didik </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nt</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k lima asp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28307E" w:rsidRPr="008300D2">
        <w:rPr>
          <w:bCs/>
          <w:sz w:val="24"/>
          <w:szCs w:val="24"/>
        </w:rPr>
        <w:t xml:space="preserve">k, yang diwakili </w:t>
      </w:r>
      <w:r w:rsidR="002B0CE3" w:rsidRPr="008300D2">
        <w:rPr>
          <w:bCs/>
          <w:sz w:val="24"/>
          <w:szCs w:val="24"/>
        </w:rPr>
        <w:t>5</w:t>
      </w:r>
      <w:r w:rsidR="0028307E" w:rsidRPr="008300D2">
        <w:rPr>
          <w:bCs/>
          <w:sz w:val="24"/>
          <w:szCs w:val="24"/>
        </w:rPr>
        <w:t xml:space="preserve"> indikator</w:t>
      </w:r>
      <w:r w:rsidR="00062EDD" w:rsidRPr="008300D2">
        <w:rPr>
          <w:bCs/>
          <w:sz w:val="24"/>
          <w:szCs w:val="24"/>
        </w:rPr>
        <w:t>, 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062EDD" w:rsidRPr="008300D2">
        <w:rPr>
          <w:bCs/>
          <w:sz w:val="24"/>
          <w:szCs w:val="24"/>
        </w:rPr>
        <w:t>bagaimana yang disajikan pada Tab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00062EDD" w:rsidRPr="008300D2">
        <w:rPr>
          <w:bCs/>
          <w:sz w:val="24"/>
          <w:szCs w:val="24"/>
        </w:rPr>
        <w:t>l 1</w:t>
      </w:r>
    </w:p>
    <w:p w14:paraId="77EAC5C5" w14:textId="77777777" w:rsidR="00062EDD" w:rsidRPr="008300D2" w:rsidRDefault="00062EDD" w:rsidP="005E06AB">
      <w:pPr>
        <w:ind w:firstLine="425"/>
        <w:jc w:val="both"/>
        <w:rPr>
          <w:bCs/>
          <w:sz w:val="24"/>
          <w:szCs w:val="24"/>
        </w:rPr>
      </w:pPr>
    </w:p>
    <w:p w14:paraId="68BA0902" w14:textId="3451568F" w:rsidR="0028307E" w:rsidRPr="008300D2" w:rsidRDefault="0028307E" w:rsidP="005E06AB">
      <w:pPr>
        <w:ind w:firstLine="425"/>
        <w:jc w:val="center"/>
        <w:rPr>
          <w:bCs/>
          <w:sz w:val="24"/>
          <w:szCs w:val="24"/>
        </w:rPr>
      </w:pPr>
      <w:r w:rsidRPr="008300D2">
        <w:rPr>
          <w:bCs/>
          <w:sz w:val="24"/>
          <w:szCs w:val="24"/>
        </w:rPr>
        <w:t>Tab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 1. Indikator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ningkatan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rcaya Diri</w:t>
      </w:r>
    </w:p>
    <w:p w14:paraId="65736650" w14:textId="1728FEFB" w:rsidR="0028307E" w:rsidRPr="008300D2" w:rsidRDefault="0028307E" w:rsidP="005E06AB">
      <w:pPr>
        <w:ind w:firstLine="425"/>
        <w:jc w:val="both"/>
        <w:rPr>
          <w:bCs/>
          <w:sz w:val="24"/>
          <w:szCs w:val="24"/>
        </w:rPr>
      </w:pPr>
    </w:p>
    <w:tbl>
      <w:tblPr>
        <w:tblStyle w:val="TabelBiasa2"/>
        <w:tblW w:w="0" w:type="auto"/>
        <w:jc w:val="center"/>
        <w:tblLook w:val="04A0" w:firstRow="1" w:lastRow="0" w:firstColumn="1" w:lastColumn="0" w:noHBand="0" w:noVBand="1"/>
      </w:tblPr>
      <w:tblGrid>
        <w:gridCol w:w="616"/>
        <w:gridCol w:w="3402"/>
        <w:gridCol w:w="1418"/>
        <w:gridCol w:w="1411"/>
      </w:tblGrid>
      <w:tr w:rsidR="0028307E" w:rsidRPr="008300D2" w14:paraId="3FAC8BB6" w14:textId="77777777" w:rsidTr="00283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 w:type="dxa"/>
          </w:tcPr>
          <w:p w14:paraId="5EC5FE57" w14:textId="77777777" w:rsidR="0028307E" w:rsidRPr="008300D2" w:rsidRDefault="0028307E"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No</w:t>
            </w:r>
          </w:p>
        </w:tc>
        <w:tc>
          <w:tcPr>
            <w:tcW w:w="3402" w:type="dxa"/>
          </w:tcPr>
          <w:p w14:paraId="6CBB29D1" w14:textId="77777777" w:rsidR="0028307E" w:rsidRPr="008300D2" w:rsidRDefault="0028307E"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Indikator</w:t>
            </w:r>
          </w:p>
        </w:tc>
        <w:tc>
          <w:tcPr>
            <w:tcW w:w="1418" w:type="dxa"/>
          </w:tcPr>
          <w:p w14:paraId="63402B70" w14:textId="77777777" w:rsidR="0028307E" w:rsidRPr="008300D2" w:rsidRDefault="0028307E"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Base Line</w:t>
            </w:r>
          </w:p>
        </w:tc>
        <w:tc>
          <w:tcPr>
            <w:tcW w:w="1411" w:type="dxa"/>
          </w:tcPr>
          <w:p w14:paraId="2FCF52E9" w14:textId="77777777" w:rsidR="0028307E" w:rsidRPr="008300D2" w:rsidRDefault="0028307E"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Target</w:t>
            </w:r>
          </w:p>
        </w:tc>
      </w:tr>
      <w:tr w:rsidR="0028307E" w:rsidRPr="008300D2" w14:paraId="663F4243" w14:textId="77777777" w:rsidTr="00283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 w:type="dxa"/>
          </w:tcPr>
          <w:p w14:paraId="5978A181" w14:textId="77777777" w:rsidR="0028307E" w:rsidRPr="008300D2" w:rsidRDefault="0028307E"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1</w:t>
            </w:r>
          </w:p>
        </w:tc>
        <w:tc>
          <w:tcPr>
            <w:tcW w:w="3402" w:type="dxa"/>
          </w:tcPr>
          <w:p w14:paraId="03D8AA48" w14:textId="069EE95C" w:rsidR="0028307E" w:rsidRPr="008300D2" w:rsidRDefault="0028307E" w:rsidP="005E06AB">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sz w:val="24"/>
                <w:szCs w:val="24"/>
              </w:rPr>
              <w:t>Yakin Akan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mamp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an diri</w:t>
            </w:r>
          </w:p>
        </w:tc>
        <w:tc>
          <w:tcPr>
            <w:tcW w:w="1418" w:type="dxa"/>
          </w:tcPr>
          <w:p w14:paraId="2A094C85"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52%</w:t>
            </w:r>
          </w:p>
        </w:tc>
        <w:tc>
          <w:tcPr>
            <w:tcW w:w="1411" w:type="dxa"/>
          </w:tcPr>
          <w:p w14:paraId="41C96548"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75%</w:t>
            </w:r>
          </w:p>
        </w:tc>
      </w:tr>
      <w:tr w:rsidR="0028307E" w:rsidRPr="008300D2" w14:paraId="58DD9278" w14:textId="77777777" w:rsidTr="0028307E">
        <w:trPr>
          <w:jc w:val="center"/>
        </w:trPr>
        <w:tc>
          <w:tcPr>
            <w:cnfStyle w:val="001000000000" w:firstRow="0" w:lastRow="0" w:firstColumn="1" w:lastColumn="0" w:oddVBand="0" w:evenVBand="0" w:oddHBand="0" w:evenHBand="0" w:firstRowFirstColumn="0" w:firstRowLastColumn="0" w:lastRowFirstColumn="0" w:lastRowLastColumn="0"/>
            <w:tcW w:w="616" w:type="dxa"/>
          </w:tcPr>
          <w:p w14:paraId="23DDECA4" w14:textId="77777777" w:rsidR="0028307E" w:rsidRPr="008300D2" w:rsidRDefault="0028307E"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2</w:t>
            </w:r>
          </w:p>
        </w:tc>
        <w:tc>
          <w:tcPr>
            <w:tcW w:w="3402" w:type="dxa"/>
          </w:tcPr>
          <w:p w14:paraId="13CC236D" w14:textId="7916CA35" w:rsidR="0028307E" w:rsidRPr="008300D2" w:rsidRDefault="0028307E" w:rsidP="005E06AB">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rani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ngambil R</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siko</w:t>
            </w:r>
          </w:p>
        </w:tc>
        <w:tc>
          <w:tcPr>
            <w:tcW w:w="1418" w:type="dxa"/>
          </w:tcPr>
          <w:p w14:paraId="1977C9E4" w14:textId="77777777" w:rsidR="0028307E" w:rsidRPr="008300D2" w:rsidRDefault="0028307E"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51%</w:t>
            </w:r>
          </w:p>
        </w:tc>
        <w:tc>
          <w:tcPr>
            <w:tcW w:w="1411" w:type="dxa"/>
          </w:tcPr>
          <w:p w14:paraId="2388F9A2" w14:textId="77777777" w:rsidR="0028307E" w:rsidRPr="008300D2" w:rsidRDefault="0028307E"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75%</w:t>
            </w:r>
          </w:p>
        </w:tc>
      </w:tr>
      <w:tr w:rsidR="0028307E" w:rsidRPr="008300D2" w14:paraId="628E48E4" w14:textId="77777777" w:rsidTr="00283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 w:type="dxa"/>
          </w:tcPr>
          <w:p w14:paraId="4748DE89" w14:textId="77777777" w:rsidR="0028307E" w:rsidRPr="008300D2" w:rsidRDefault="0028307E"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3</w:t>
            </w:r>
          </w:p>
        </w:tc>
        <w:tc>
          <w:tcPr>
            <w:tcW w:w="3402" w:type="dxa"/>
          </w:tcPr>
          <w:p w14:paraId="518DF88C" w14:textId="77777777" w:rsidR="0028307E" w:rsidRPr="008300D2" w:rsidRDefault="0028307E" w:rsidP="005E06AB">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Optimis</w:t>
            </w:r>
          </w:p>
        </w:tc>
        <w:tc>
          <w:tcPr>
            <w:tcW w:w="1418" w:type="dxa"/>
          </w:tcPr>
          <w:p w14:paraId="4E84F756"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48%</w:t>
            </w:r>
          </w:p>
        </w:tc>
        <w:tc>
          <w:tcPr>
            <w:tcW w:w="1411" w:type="dxa"/>
          </w:tcPr>
          <w:p w14:paraId="5E118E55"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75%</w:t>
            </w:r>
          </w:p>
        </w:tc>
      </w:tr>
      <w:tr w:rsidR="0028307E" w:rsidRPr="008300D2" w14:paraId="7714C02B" w14:textId="77777777" w:rsidTr="0028307E">
        <w:trPr>
          <w:jc w:val="center"/>
        </w:trPr>
        <w:tc>
          <w:tcPr>
            <w:cnfStyle w:val="001000000000" w:firstRow="0" w:lastRow="0" w:firstColumn="1" w:lastColumn="0" w:oddVBand="0" w:evenVBand="0" w:oddHBand="0" w:evenHBand="0" w:firstRowFirstColumn="0" w:firstRowLastColumn="0" w:lastRowFirstColumn="0" w:lastRowLastColumn="0"/>
            <w:tcW w:w="616" w:type="dxa"/>
          </w:tcPr>
          <w:p w14:paraId="078F2FE5" w14:textId="77777777" w:rsidR="0028307E" w:rsidRPr="008300D2" w:rsidRDefault="0028307E"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4</w:t>
            </w:r>
          </w:p>
        </w:tc>
        <w:tc>
          <w:tcPr>
            <w:tcW w:w="3402" w:type="dxa"/>
          </w:tcPr>
          <w:p w14:paraId="1B2D083C" w14:textId="4EA99A5E" w:rsidR="0028307E" w:rsidRPr="008300D2" w:rsidRDefault="0028307E" w:rsidP="005E06AB">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rima P</w:t>
            </w:r>
            <w:r w:rsidR="002C4814">
              <w:rPr>
                <w:rFonts w:ascii="Times New Roman" w:hAnsi="Times New Roman"/>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jian</w:t>
            </w:r>
          </w:p>
        </w:tc>
        <w:tc>
          <w:tcPr>
            <w:tcW w:w="1418" w:type="dxa"/>
          </w:tcPr>
          <w:p w14:paraId="29A1A770" w14:textId="77777777" w:rsidR="0028307E" w:rsidRPr="008300D2" w:rsidRDefault="0028307E"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51%</w:t>
            </w:r>
          </w:p>
        </w:tc>
        <w:tc>
          <w:tcPr>
            <w:tcW w:w="1411" w:type="dxa"/>
          </w:tcPr>
          <w:p w14:paraId="39A12BA9" w14:textId="77777777" w:rsidR="0028307E" w:rsidRPr="008300D2" w:rsidRDefault="0028307E"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75%</w:t>
            </w:r>
          </w:p>
        </w:tc>
      </w:tr>
      <w:tr w:rsidR="0028307E" w:rsidRPr="008300D2" w14:paraId="57A3BEB5" w14:textId="77777777" w:rsidTr="00283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 w:type="dxa"/>
          </w:tcPr>
          <w:p w14:paraId="721D204A" w14:textId="01D792E2" w:rsidR="0028307E" w:rsidRPr="008300D2" w:rsidRDefault="007102F1" w:rsidP="005E06AB">
            <w:pPr>
              <w:pStyle w:val="DaftarParagraf"/>
              <w:spacing w:after="0" w:line="240" w:lineRule="auto"/>
              <w:ind w:left="0"/>
              <w:jc w:val="center"/>
              <w:rPr>
                <w:rFonts w:ascii="Times New Roman" w:hAnsi="Times New Roman"/>
                <w:color w:val="000000" w:themeColor="text1"/>
                <w:sz w:val="24"/>
                <w:szCs w:val="24"/>
              </w:rPr>
            </w:pPr>
            <w:r w:rsidRPr="008300D2">
              <w:rPr>
                <w:rFonts w:ascii="Times New Roman" w:hAnsi="Times New Roman"/>
                <w:color w:val="000000" w:themeColor="text1"/>
                <w:sz w:val="24"/>
                <w:szCs w:val="24"/>
              </w:rPr>
              <w:t xml:space="preserve"> </w:t>
            </w:r>
            <w:r w:rsidR="0028307E" w:rsidRPr="008300D2">
              <w:rPr>
                <w:rFonts w:ascii="Times New Roman" w:hAnsi="Times New Roman"/>
                <w:color w:val="000000" w:themeColor="text1"/>
                <w:sz w:val="24"/>
                <w:szCs w:val="24"/>
              </w:rPr>
              <w:t>5</w:t>
            </w:r>
          </w:p>
        </w:tc>
        <w:tc>
          <w:tcPr>
            <w:tcW w:w="3402" w:type="dxa"/>
          </w:tcPr>
          <w:p w14:paraId="626C9BA9" w14:textId="53DB7260" w:rsidR="0028307E" w:rsidRPr="008300D2" w:rsidRDefault="0028307E" w:rsidP="005E06AB">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nghargai Orang Lain</w:t>
            </w:r>
          </w:p>
        </w:tc>
        <w:tc>
          <w:tcPr>
            <w:tcW w:w="1418" w:type="dxa"/>
          </w:tcPr>
          <w:p w14:paraId="7B9C8812"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51%</w:t>
            </w:r>
          </w:p>
        </w:tc>
        <w:tc>
          <w:tcPr>
            <w:tcW w:w="1411" w:type="dxa"/>
          </w:tcPr>
          <w:p w14:paraId="3F1D0709" w14:textId="77777777" w:rsidR="0028307E" w:rsidRPr="008300D2" w:rsidRDefault="0028307E"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8300D2">
              <w:rPr>
                <w:rFonts w:ascii="Times New Roman" w:hAnsi="Times New Roman"/>
                <w:color w:val="000000" w:themeColor="text1"/>
                <w:sz w:val="24"/>
                <w:szCs w:val="24"/>
              </w:rPr>
              <w:t>75%</w:t>
            </w:r>
          </w:p>
        </w:tc>
      </w:tr>
    </w:tbl>
    <w:p w14:paraId="7BC8946F" w14:textId="77777777" w:rsidR="007102F1" w:rsidRPr="008300D2" w:rsidRDefault="007102F1" w:rsidP="005E06AB">
      <w:pPr>
        <w:ind w:firstLine="284"/>
        <w:jc w:val="both"/>
        <w:rPr>
          <w:bCs/>
          <w:color w:val="000000" w:themeColor="text1"/>
          <w:sz w:val="24"/>
          <w:szCs w:val="24"/>
        </w:rPr>
      </w:pPr>
    </w:p>
    <w:p w14:paraId="478B72B9" w14:textId="70F0BC53" w:rsidR="007102F1" w:rsidRPr="008300D2" w:rsidRDefault="007102F1" w:rsidP="00285162">
      <w:pPr>
        <w:ind w:firstLine="426"/>
        <w:jc w:val="both"/>
        <w:rPr>
          <w:color w:val="000000" w:themeColor="text1"/>
          <w:sz w:val="24"/>
          <w:szCs w:val="24"/>
        </w:rPr>
      </w:pPr>
      <w:r w:rsidRPr="008300D2">
        <w:rPr>
          <w:color w:val="000000" w:themeColor="text1"/>
          <w:sz w:val="24"/>
          <w:szCs w:val="24"/>
        </w:rPr>
        <w:t>Dilihat dari tab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l</w:t>
      </w:r>
      <w:r w:rsidRPr="008300D2">
        <w:rPr>
          <w:color w:val="000000" w:themeColor="text1"/>
          <w:sz w:val="24"/>
          <w:szCs w:val="24"/>
        </w:rPr>
        <w:t xml:space="preserve"> indikator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rtama, </w:t>
      </w:r>
      <w:r w:rsidR="00062EDD" w:rsidRPr="008300D2">
        <w:rPr>
          <w:color w:val="000000" w:themeColor="text1"/>
          <w:sz w:val="24"/>
          <w:szCs w:val="24"/>
        </w:rPr>
        <w:t>yait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w:t>
      </w:r>
      <w:r w:rsidR="00285162" w:rsidRPr="008300D2">
        <w:rPr>
          <w:color w:val="000000" w:themeColor="text1"/>
          <w:sz w:val="24"/>
          <w:szCs w:val="24"/>
        </w:rPr>
        <w:t>“</w:t>
      </w:r>
      <w:r w:rsidRPr="008300D2">
        <w:rPr>
          <w:color w:val="000000" w:themeColor="text1"/>
          <w:sz w:val="24"/>
          <w:szCs w:val="24"/>
        </w:rPr>
        <w:t>yakin akan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mamp</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an</w:t>
      </w:r>
      <w:r w:rsidR="00285162" w:rsidRPr="008300D2">
        <w:rPr>
          <w:color w:val="000000" w:themeColor="text1"/>
          <w:sz w:val="24"/>
          <w:szCs w:val="24"/>
        </w:rPr>
        <w:t>”</w:t>
      </w:r>
      <w:r w:rsidRPr="008300D2">
        <w:rPr>
          <w:color w:val="000000" w:themeColor="text1"/>
          <w:sz w:val="24"/>
          <w:szCs w:val="24"/>
        </w:rPr>
        <w:t xml:space="preserve"> </w:t>
      </w:r>
      <w:r w:rsidR="00062EDD" w:rsidRPr="008300D2">
        <w:rPr>
          <w:color w:val="000000" w:themeColor="text1"/>
          <w:sz w:val="24"/>
          <w:szCs w:val="24"/>
        </w:rPr>
        <w:t>(</w:t>
      </w:r>
      <w:r w:rsidRPr="008300D2">
        <w:rPr>
          <w:color w:val="000000" w:themeColor="text1"/>
          <w:sz w:val="24"/>
          <w:szCs w:val="24"/>
        </w:rPr>
        <w:t>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75%</w:t>
      </w:r>
      <w:r w:rsidR="00062EDD" w:rsidRPr="008300D2">
        <w:rPr>
          <w:color w:val="000000" w:themeColor="text1"/>
          <w:sz w:val="24"/>
          <w:szCs w:val="24"/>
        </w:rPr>
        <w:t>)</w:t>
      </w:r>
      <w:r w:rsidRPr="008300D2">
        <w:rPr>
          <w:color w:val="000000" w:themeColor="text1"/>
          <w:sz w:val="24"/>
          <w:szCs w:val="24"/>
        </w:rPr>
        <w:t>. Indikator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d</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a </w:t>
      </w:r>
      <w:r w:rsidR="00285162" w:rsidRPr="008300D2">
        <w:rPr>
          <w:color w:val="000000" w:themeColor="text1"/>
          <w:sz w:val="24"/>
          <w:szCs w:val="24"/>
        </w:rPr>
        <w:t>“</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rani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ngambil r</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siko</w:t>
      </w:r>
      <w:r w:rsidR="00285162" w:rsidRPr="008300D2">
        <w:rPr>
          <w:color w:val="000000" w:themeColor="text1"/>
          <w:sz w:val="24"/>
          <w:szCs w:val="24"/>
        </w:rPr>
        <w:t>”</w:t>
      </w:r>
      <w:r w:rsidRPr="008300D2">
        <w:rPr>
          <w:color w:val="000000" w:themeColor="text1"/>
          <w:sz w:val="24"/>
          <w:szCs w:val="24"/>
        </w:rPr>
        <w:t xml:space="preserve"> </w:t>
      </w:r>
      <w:r w:rsidR="00062EDD" w:rsidRPr="008300D2">
        <w:rPr>
          <w:color w:val="000000" w:themeColor="text1"/>
          <w:sz w:val="24"/>
          <w:szCs w:val="24"/>
        </w:rPr>
        <w:t>(</w:t>
      </w:r>
      <w:r w:rsidRPr="008300D2">
        <w:rPr>
          <w:color w:val="000000" w:themeColor="text1"/>
          <w:sz w:val="24"/>
          <w:szCs w:val="24"/>
        </w:rPr>
        <w:t>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sar 75%</w:t>
      </w:r>
      <w:r w:rsidR="00062EDD" w:rsidRPr="008300D2">
        <w:rPr>
          <w:color w:val="000000" w:themeColor="text1"/>
          <w:sz w:val="24"/>
          <w:szCs w:val="24"/>
        </w:rPr>
        <w:t>)</w:t>
      </w:r>
      <w:r w:rsidRPr="008300D2">
        <w:rPr>
          <w:color w:val="000000" w:themeColor="text1"/>
          <w:sz w:val="24"/>
          <w:szCs w:val="24"/>
        </w:rPr>
        <w:t>. Indikator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tiga, yait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w:t>
      </w:r>
      <w:r w:rsidR="00285162" w:rsidRPr="008300D2">
        <w:rPr>
          <w:color w:val="000000" w:themeColor="text1"/>
          <w:sz w:val="24"/>
          <w:szCs w:val="24"/>
        </w:rPr>
        <w:t>“</w:t>
      </w:r>
      <w:r w:rsidRPr="008300D2">
        <w:rPr>
          <w:color w:val="000000" w:themeColor="text1"/>
          <w:sz w:val="24"/>
          <w:szCs w:val="24"/>
        </w:rPr>
        <w:t>optimis</w:t>
      </w:r>
      <w:r w:rsidR="00285162" w:rsidRPr="008300D2">
        <w:rPr>
          <w:color w:val="000000" w:themeColor="text1"/>
          <w:sz w:val="24"/>
          <w:szCs w:val="24"/>
        </w:rPr>
        <w:t>”</w:t>
      </w:r>
      <w:r w:rsidRPr="008300D2">
        <w:rPr>
          <w:color w:val="000000" w:themeColor="text1"/>
          <w:sz w:val="24"/>
          <w:szCs w:val="24"/>
        </w:rPr>
        <w:t>, dit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tapkan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ngan </w:t>
      </w:r>
      <w:r w:rsidR="00285162" w:rsidRPr="008300D2">
        <w:rPr>
          <w:color w:val="000000" w:themeColor="text1"/>
          <w:sz w:val="24"/>
          <w:szCs w:val="24"/>
        </w:rPr>
        <w:t>(</w:t>
      </w:r>
      <w:r w:rsidRPr="008300D2">
        <w:rPr>
          <w:color w:val="000000" w:themeColor="text1"/>
          <w:sz w:val="24"/>
          <w:szCs w:val="24"/>
        </w:rPr>
        <w:t>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sar 75%</w:t>
      </w:r>
      <w:r w:rsidR="00285162" w:rsidRPr="008300D2">
        <w:rPr>
          <w:color w:val="000000" w:themeColor="text1"/>
          <w:sz w:val="24"/>
          <w:szCs w:val="24"/>
        </w:rPr>
        <w:t>)</w:t>
      </w:r>
      <w:r w:rsidRPr="008300D2">
        <w:rPr>
          <w:color w:val="000000" w:themeColor="text1"/>
          <w:sz w:val="24"/>
          <w:szCs w:val="24"/>
        </w:rPr>
        <w:t>.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ntara 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indikator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mpat, </w:t>
      </w:r>
      <w:r w:rsidR="00285162" w:rsidRPr="008300D2">
        <w:rPr>
          <w:color w:val="000000" w:themeColor="text1"/>
          <w:sz w:val="24"/>
          <w:szCs w:val="24"/>
        </w:rPr>
        <w:t>“</w:t>
      </w:r>
      <w:r w:rsidRPr="008300D2">
        <w:rPr>
          <w:color w:val="000000" w:themeColor="text1"/>
          <w:sz w:val="24"/>
          <w:szCs w:val="24"/>
        </w:rPr>
        <w:t>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rima p</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jian</w:t>
      </w:r>
      <w:r w:rsidR="00285162" w:rsidRPr="008300D2">
        <w:rPr>
          <w:color w:val="000000" w:themeColor="text1"/>
          <w:sz w:val="24"/>
          <w:szCs w:val="24"/>
        </w:rPr>
        <w:t>”</w:t>
      </w:r>
      <w:r w:rsidRPr="008300D2">
        <w:rPr>
          <w:color w:val="000000" w:themeColor="text1"/>
          <w:sz w:val="24"/>
          <w:szCs w:val="24"/>
        </w:rPr>
        <w:t xml:space="preserve"> 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miliki </w:t>
      </w:r>
      <w:r w:rsidR="00062EDD" w:rsidRPr="008300D2">
        <w:rPr>
          <w:color w:val="000000" w:themeColor="text1"/>
          <w:sz w:val="24"/>
          <w:szCs w:val="24"/>
        </w:rPr>
        <w:t>(</w:t>
      </w:r>
      <w:r w:rsidRPr="008300D2">
        <w:rPr>
          <w:color w:val="000000" w:themeColor="text1"/>
          <w:sz w:val="24"/>
          <w:szCs w:val="24"/>
        </w:rPr>
        <w:t>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sar 75%</w:t>
      </w:r>
      <w:r w:rsidR="00062EDD" w:rsidRPr="008300D2">
        <w:rPr>
          <w:color w:val="000000" w:themeColor="text1"/>
          <w:sz w:val="24"/>
          <w:szCs w:val="24"/>
        </w:rPr>
        <w:t>)</w:t>
      </w:r>
      <w:r w:rsidRPr="008300D2">
        <w:rPr>
          <w:color w:val="000000" w:themeColor="text1"/>
          <w:sz w:val="24"/>
          <w:szCs w:val="24"/>
        </w:rPr>
        <w:t xml:space="preserve">.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indikator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lima, yait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w:t>
      </w:r>
      <w:r w:rsidR="00285162" w:rsidRPr="008300D2">
        <w:rPr>
          <w:color w:val="000000" w:themeColor="text1"/>
          <w:sz w:val="24"/>
          <w:szCs w:val="24"/>
        </w:rPr>
        <w:t>“</w:t>
      </w:r>
      <w:r w:rsidRPr="008300D2">
        <w:rPr>
          <w:color w:val="000000" w:themeColor="text1"/>
          <w:sz w:val="24"/>
          <w:szCs w:val="24"/>
        </w:rPr>
        <w:t>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nghargai orang lain</w:t>
      </w:r>
      <w:r w:rsidR="00285162" w:rsidRPr="008300D2">
        <w:rPr>
          <w:color w:val="000000" w:themeColor="text1"/>
          <w:sz w:val="24"/>
          <w:szCs w:val="24"/>
        </w:rPr>
        <w:t>”</w:t>
      </w:r>
      <w:r w:rsidRPr="008300D2">
        <w:rPr>
          <w:color w:val="000000" w:themeColor="text1"/>
          <w:sz w:val="24"/>
          <w:szCs w:val="24"/>
        </w:rPr>
        <w:t xml:space="preserve">, </w:t>
      </w:r>
      <w:r w:rsidR="00062EDD" w:rsidRPr="008300D2">
        <w:rPr>
          <w:color w:val="000000" w:themeColor="text1"/>
          <w:sz w:val="24"/>
          <w:szCs w:val="24"/>
        </w:rPr>
        <w:t>(</w:t>
      </w:r>
      <w:r w:rsidRPr="008300D2">
        <w:rPr>
          <w:color w:val="000000" w:themeColor="text1"/>
          <w:sz w:val="24"/>
          <w:szCs w:val="24"/>
        </w:rPr>
        <w:t>targ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rhasilannya 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ga dit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tapkan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sar 75%</w:t>
      </w:r>
      <w:r w:rsidR="00062EDD" w:rsidRPr="008300D2">
        <w:rPr>
          <w:color w:val="000000" w:themeColor="text1"/>
          <w:sz w:val="24"/>
          <w:szCs w:val="24"/>
        </w:rPr>
        <w:t>)</w:t>
      </w:r>
      <w:r w:rsidRPr="008300D2">
        <w:rPr>
          <w:color w:val="000000" w:themeColor="text1"/>
          <w:sz w:val="24"/>
          <w:szCs w:val="24"/>
        </w:rPr>
        <w:t>.</w:t>
      </w:r>
    </w:p>
    <w:p w14:paraId="44C59482" w14:textId="26175088" w:rsidR="007B5944" w:rsidRPr="008300D2" w:rsidRDefault="007102F1" w:rsidP="00FE131A">
      <w:pPr>
        <w:spacing w:after="240"/>
        <w:ind w:firstLine="426"/>
        <w:jc w:val="both"/>
        <w:rPr>
          <w:color w:val="000000" w:themeColor="text1"/>
          <w:sz w:val="24"/>
          <w:szCs w:val="24"/>
        </w:rPr>
      </w:pP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lama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giatan pra </w:t>
      </w:r>
      <w:r w:rsidR="00062EDD" w:rsidRPr="008300D2">
        <w:rPr>
          <w:color w:val="000000" w:themeColor="text1"/>
          <w:sz w:val="24"/>
          <w:szCs w:val="24"/>
        </w:rPr>
        <w:t>t</w:t>
      </w:r>
      <w:r w:rsidRPr="008300D2">
        <w:rPr>
          <w:color w:val="000000" w:themeColor="text1"/>
          <w:sz w:val="24"/>
          <w:szCs w:val="24"/>
        </w:rPr>
        <w:t>indakan,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kan disk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si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nai </w:t>
      </w:r>
      <w:r w:rsidR="00AF6A9A" w:rsidRPr="008300D2">
        <w:rPr>
          <w:color w:val="000000" w:themeColor="text1"/>
          <w:sz w:val="24"/>
          <w:szCs w:val="24"/>
        </w:rPr>
        <w:t>strat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AF6A9A" w:rsidRPr="008300D2">
        <w:rPr>
          <w:color w:val="000000" w:themeColor="text1"/>
          <w:sz w:val="24"/>
          <w:szCs w:val="24"/>
        </w:rPr>
        <w:t xml:space="preserve">gi </w:t>
      </w:r>
      <w:r w:rsidR="00AF6A9A" w:rsidRPr="008300D2">
        <w:rPr>
          <w:i/>
          <w:iCs/>
          <w:color w:val="000000" w:themeColor="text1"/>
          <w:sz w:val="24"/>
          <w:szCs w:val="24"/>
        </w:rPr>
        <w:t>p</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002C4814">
        <w:rPr>
          <w:i/>
          <w:iCs/>
          <w:color w:val="000000" w:themeColor="text1"/>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color w:val="000000" w:themeColor="text1"/>
          <w:sz w:val="24"/>
          <w:szCs w:val="24"/>
        </w:rPr>
        <w:t>r t</w:t>
      </w:r>
      <w:r w:rsidR="002C4814">
        <w:rPr>
          <w:i/>
          <w:iCs/>
          <w:color w:val="000000" w:themeColor="text1"/>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color w:val="000000" w:themeColor="text1"/>
          <w:sz w:val="24"/>
          <w:szCs w:val="24"/>
        </w:rPr>
        <w:t xml:space="preserve">toring </w:t>
      </w:r>
      <w:r w:rsidRPr="008300D2">
        <w:rPr>
          <w:color w:val="000000" w:themeColor="text1"/>
          <w:sz w:val="24"/>
          <w:szCs w:val="24"/>
        </w:rPr>
        <w:t>yang akan</w:t>
      </w:r>
      <w:r w:rsidRPr="008300D2">
        <w:rPr>
          <w:i/>
          <w:iCs/>
          <w:color w:val="000000" w:themeColor="text1"/>
          <w:sz w:val="24"/>
          <w:szCs w:val="24"/>
        </w:rPr>
        <w:t xml:space="preserve"> </w:t>
      </w:r>
      <w:r w:rsidRPr="008300D2">
        <w:rPr>
          <w:color w:val="000000" w:themeColor="text1"/>
          <w:sz w:val="24"/>
          <w:szCs w:val="24"/>
        </w:rPr>
        <w:t>dig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nakan dalam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 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ga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rdisk</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si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nai mat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 apa yang akan disampaikan</w:t>
      </w:r>
      <w:r w:rsidR="00062EDD" w:rsidRPr="008300D2">
        <w:rPr>
          <w:color w:val="000000" w:themeColor="text1"/>
          <w:sz w:val="24"/>
          <w:szCs w:val="24"/>
        </w:rPr>
        <w:t xml:space="preserve"> dalam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lajaran.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liti 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00062EDD" w:rsidRPr="008300D2">
        <w:rPr>
          <w:color w:val="000000" w:themeColor="text1"/>
          <w:sz w:val="24"/>
          <w:szCs w:val="24"/>
        </w:rPr>
        <w:t>ga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ny</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 mod</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 ajar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rangkat dan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dia lainnya. Tidak hanya 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 j</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ga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nyiapkan angk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yang diisi ol</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h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l</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mbar obs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rvasi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yang dig</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nakan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liti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ngamati sikap rasa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rcaya diri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lama pros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lajaran.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mbagi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njadi 5.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mbagian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ini dibagi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cara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rata dimana 5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didik yang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miliki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ringkat t</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ratas m</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njadi 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tor,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dian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rta lain mas</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 k</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lompok s</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s</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ai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ngan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mbagian yang dilaksanakan 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rsama p</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n</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liti d</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ngan cara </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ndian. </w:t>
      </w:r>
    </w:p>
    <w:p w14:paraId="411973F9" w14:textId="77777777" w:rsidR="005E06AB" w:rsidRPr="008300D2" w:rsidRDefault="007102F1" w:rsidP="005E06AB">
      <w:pPr>
        <w:pStyle w:val="DaftarParagraf"/>
        <w:numPr>
          <w:ilvl w:val="0"/>
          <w:numId w:val="23"/>
        </w:numPr>
        <w:spacing w:line="240" w:lineRule="auto"/>
        <w:ind w:left="709"/>
        <w:jc w:val="both"/>
        <w:rPr>
          <w:rFonts w:ascii="Times New Roman" w:hAnsi="Times New Roman"/>
          <w:color w:val="000000" w:themeColor="text1"/>
          <w:sz w:val="24"/>
          <w:szCs w:val="24"/>
        </w:rPr>
      </w:pPr>
      <w:r w:rsidRPr="008300D2">
        <w:rPr>
          <w:rFonts w:ascii="Times New Roman" w:hAnsi="Times New Roman"/>
          <w:b/>
          <w:sz w:val="24"/>
          <w:szCs w:val="24"/>
        </w:rPr>
        <w:t>Pelaksanaan Siklus I</w:t>
      </w:r>
    </w:p>
    <w:p w14:paraId="1CB6D0E6" w14:textId="102500B2" w:rsidR="00285162" w:rsidRPr="00C60080" w:rsidRDefault="00CB7214" w:rsidP="00C60080">
      <w:pPr>
        <w:spacing w:after="200"/>
        <w:ind w:firstLine="349"/>
        <w:jc w:val="both"/>
        <w:rPr>
          <w:color w:val="000000"/>
          <w:sz w:val="24"/>
          <w:szCs w:val="24"/>
        </w:rPr>
      </w:pPr>
      <w:r w:rsidRPr="008300D2">
        <w:rPr>
          <w:color w:val="000000"/>
          <w:sz w:val="24"/>
          <w:szCs w:val="24"/>
        </w:rPr>
        <w:t>J</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mlah</w:t>
      </w:r>
      <w:r w:rsidR="00D35D29" w:rsidRPr="008300D2">
        <w:rPr>
          <w:color w:val="000000"/>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00D35D29" w:rsidRPr="008300D2">
        <w:rPr>
          <w:color w:val="000000"/>
          <w:sz w:val="24"/>
          <w:szCs w:val="24"/>
        </w:rPr>
        <w:t xml:space="preserve"> </w:t>
      </w:r>
      <w:r w:rsidRPr="008300D2">
        <w:rPr>
          <w:color w:val="000000"/>
          <w:sz w:val="24"/>
          <w:szCs w:val="24"/>
        </w:rPr>
        <w:t>yang hadir pada sikl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s I 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banyak 24 </w:t>
      </w:r>
      <w:r w:rsidR="00062EDD" w:rsidRPr="008300D2">
        <w:rPr>
          <w:color w:val="000000"/>
          <w:sz w:val="24"/>
          <w:szCs w:val="24"/>
        </w:rPr>
        <w:t>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sz w:val="24"/>
          <w:szCs w:val="24"/>
        </w:rPr>
        <w:t>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sz w:val="24"/>
          <w:szCs w:val="24"/>
        </w:rPr>
        <w:t>rta didik</w:t>
      </w:r>
      <w:r w:rsidRPr="008300D2">
        <w:rPr>
          <w:color w:val="000000"/>
          <w:sz w:val="24"/>
          <w:szCs w:val="24"/>
        </w:rPr>
        <w:t>. 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rdasarkan hasil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ngamatan pada sikl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s I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nj</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kkan bahwa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rcaya diri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rta didik pada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lajaran t</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tama pada 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giatan disk</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si 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lompok 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m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ncapai indikator 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rhasilan. Masih t</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rdapat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rmasalahan yang dit</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m</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kan pada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lajaran sikl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s I ini, diantaranya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rta didik </w:t>
      </w:r>
      <w:r w:rsidRPr="008300D2">
        <w:rPr>
          <w:color w:val="000000"/>
          <w:sz w:val="24"/>
          <w:szCs w:val="24"/>
        </w:rPr>
        <w:lastRenderedPageBreak/>
        <w:t>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m dapat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tarakan id</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 ata</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 gagasan dalam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mb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lajaran dan 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lompok d</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ngan baik, bahkan masih t</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rdapat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s</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rta didik yang masih tidak ma</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 ik</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t 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rpartisipasi d</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ngan 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lompoknya dalam m</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rjakan t</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gas k</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lompok. </w:t>
      </w:r>
      <w:r w:rsidR="00062EDD" w:rsidRPr="008300D2">
        <w:rPr>
          <w:color w:val="000000"/>
          <w:sz w:val="24"/>
          <w:szCs w:val="24"/>
        </w:rPr>
        <w:t>H</w:t>
      </w:r>
      <w:r w:rsidRPr="008300D2">
        <w:rPr>
          <w:color w:val="000000"/>
          <w:sz w:val="24"/>
          <w:szCs w:val="24"/>
        </w:rPr>
        <w:t>asil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ngamatan yang di</w:t>
      </w:r>
      <w:r w:rsidR="00062EDD" w:rsidRPr="008300D2">
        <w:rPr>
          <w:color w:val="000000"/>
          <w:sz w:val="24"/>
          <w:szCs w:val="24"/>
        </w:rPr>
        <w:t>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sz w:val="24"/>
          <w:szCs w:val="24"/>
        </w:rPr>
        <w:t>rol</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062EDD" w:rsidRPr="008300D2">
        <w:rPr>
          <w:color w:val="000000"/>
          <w:sz w:val="24"/>
          <w:szCs w:val="24"/>
        </w:rPr>
        <w:t>h</w:t>
      </w:r>
      <w:r w:rsidRPr="008300D2">
        <w:rPr>
          <w:color w:val="000000"/>
          <w:sz w:val="24"/>
          <w:szCs w:val="24"/>
        </w:rPr>
        <w:t xml:space="preserve">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n</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liti,</w:t>
      </w:r>
      <w:r w:rsidR="00285162" w:rsidRPr="008300D2">
        <w:rPr>
          <w:color w:val="000000"/>
          <w:sz w:val="24"/>
          <w:szCs w:val="24"/>
        </w:rPr>
        <w:t xml:space="preserve"> disajikan pada Tab</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color w:val="000000"/>
          <w:sz w:val="24"/>
          <w:szCs w:val="24"/>
        </w:rPr>
        <w:t>l 2</w:t>
      </w:r>
    </w:p>
    <w:p w14:paraId="0E9A8596" w14:textId="67F1B72F" w:rsidR="00CB7214" w:rsidRPr="008300D2" w:rsidRDefault="00CB7214" w:rsidP="005E06AB">
      <w:pPr>
        <w:ind w:firstLine="425"/>
        <w:jc w:val="center"/>
        <w:rPr>
          <w:bCs/>
          <w:sz w:val="24"/>
          <w:szCs w:val="24"/>
        </w:rPr>
      </w:pPr>
      <w:r w:rsidRPr="008300D2">
        <w:rPr>
          <w:bCs/>
          <w:sz w:val="24"/>
          <w:szCs w:val="24"/>
        </w:rPr>
        <w:t>Tab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 2. Data Obs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rvasi dan Angk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t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rcaya diri</w:t>
      </w:r>
      <w:r w:rsidR="00D35D29" w:rsidRPr="008300D2">
        <w:rPr>
          <w:bCs/>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bCs/>
          <w:sz w:val="24"/>
          <w:szCs w:val="24"/>
        </w:rPr>
        <w:t xml:space="preserve"> Sikl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s I</w:t>
      </w:r>
    </w:p>
    <w:p w14:paraId="45C7011C" w14:textId="77777777" w:rsidR="006A0FA7" w:rsidRPr="008300D2" w:rsidRDefault="006A0FA7" w:rsidP="005E06AB">
      <w:pPr>
        <w:ind w:firstLine="425"/>
        <w:jc w:val="center"/>
        <w:rPr>
          <w:bCs/>
          <w:sz w:val="24"/>
          <w:szCs w:val="24"/>
        </w:rPr>
      </w:pPr>
    </w:p>
    <w:tbl>
      <w:tblPr>
        <w:tblStyle w:val="TabelBiasa2"/>
        <w:tblW w:w="8438" w:type="dxa"/>
        <w:jc w:val="center"/>
        <w:tblLook w:val="04A0" w:firstRow="1" w:lastRow="0" w:firstColumn="1" w:lastColumn="0" w:noHBand="0" w:noVBand="1"/>
      </w:tblPr>
      <w:tblGrid>
        <w:gridCol w:w="704"/>
        <w:gridCol w:w="2977"/>
        <w:gridCol w:w="1585"/>
        <w:gridCol w:w="1586"/>
        <w:gridCol w:w="1586"/>
      </w:tblGrid>
      <w:tr w:rsidR="00CB7214" w:rsidRPr="008300D2" w14:paraId="48386D82" w14:textId="77777777" w:rsidTr="006A0FA7">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0BC0064B" w14:textId="77777777" w:rsidR="00CB7214" w:rsidRPr="008300D2" w:rsidRDefault="00CB7214" w:rsidP="005E06AB">
            <w:pPr>
              <w:pStyle w:val="DaftarParagraf"/>
              <w:spacing w:after="0" w:line="240" w:lineRule="auto"/>
              <w:ind w:left="0"/>
              <w:jc w:val="center"/>
              <w:rPr>
                <w:rFonts w:ascii="Times New Roman" w:hAnsi="Times New Roman"/>
                <w:b w:val="0"/>
                <w:bCs w:val="0"/>
                <w:color w:val="000000"/>
                <w:sz w:val="24"/>
                <w:szCs w:val="24"/>
              </w:rPr>
            </w:pPr>
            <w:r w:rsidRPr="008300D2">
              <w:rPr>
                <w:rFonts w:ascii="Times New Roman" w:hAnsi="Times New Roman"/>
                <w:color w:val="000000"/>
                <w:sz w:val="24"/>
                <w:szCs w:val="24"/>
              </w:rPr>
              <w:t>No</w:t>
            </w:r>
          </w:p>
        </w:tc>
        <w:tc>
          <w:tcPr>
            <w:tcW w:w="2977" w:type="dxa"/>
            <w:vMerge w:val="restart"/>
          </w:tcPr>
          <w:p w14:paraId="60BE24B7" w14:textId="77777777" w:rsidR="00CB7214" w:rsidRPr="008300D2" w:rsidRDefault="00CB721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Indikator</w:t>
            </w:r>
          </w:p>
        </w:tc>
        <w:tc>
          <w:tcPr>
            <w:tcW w:w="3171" w:type="dxa"/>
            <w:gridSpan w:val="2"/>
          </w:tcPr>
          <w:p w14:paraId="79936688" w14:textId="77777777" w:rsidR="00CB7214" w:rsidRPr="008300D2" w:rsidRDefault="00CB721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Siklus I</w:t>
            </w:r>
          </w:p>
        </w:tc>
        <w:tc>
          <w:tcPr>
            <w:tcW w:w="1586" w:type="dxa"/>
            <w:vMerge w:val="restart"/>
          </w:tcPr>
          <w:p w14:paraId="26D15862" w14:textId="77777777" w:rsidR="00CB7214" w:rsidRPr="008300D2" w:rsidRDefault="00CB721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Rata-rata</w:t>
            </w:r>
          </w:p>
        </w:tc>
      </w:tr>
      <w:tr w:rsidR="00CB7214" w:rsidRPr="008300D2" w14:paraId="673886EC" w14:textId="77777777" w:rsidTr="006A0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tcPr>
          <w:p w14:paraId="37CE0020"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p>
        </w:tc>
        <w:tc>
          <w:tcPr>
            <w:tcW w:w="2977" w:type="dxa"/>
            <w:vMerge/>
          </w:tcPr>
          <w:p w14:paraId="74E794AD"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585" w:type="dxa"/>
          </w:tcPr>
          <w:p w14:paraId="733FB4DE"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Observasi</w:t>
            </w:r>
          </w:p>
        </w:tc>
        <w:tc>
          <w:tcPr>
            <w:tcW w:w="1586" w:type="dxa"/>
          </w:tcPr>
          <w:p w14:paraId="6E0AAAF2"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Angket</w:t>
            </w:r>
          </w:p>
        </w:tc>
        <w:tc>
          <w:tcPr>
            <w:tcW w:w="1586" w:type="dxa"/>
            <w:vMerge/>
          </w:tcPr>
          <w:p w14:paraId="2A4D0153"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CB7214" w:rsidRPr="008300D2" w14:paraId="2E9AC526" w14:textId="77777777" w:rsidTr="006A0F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E9CE74B"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1.</w:t>
            </w:r>
          </w:p>
        </w:tc>
        <w:tc>
          <w:tcPr>
            <w:tcW w:w="2977" w:type="dxa"/>
          </w:tcPr>
          <w:p w14:paraId="64622719" w14:textId="67D620AA" w:rsidR="00CB7214" w:rsidRPr="008300D2" w:rsidRDefault="00CB721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Yakin akan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diri</w:t>
            </w:r>
          </w:p>
        </w:tc>
        <w:tc>
          <w:tcPr>
            <w:tcW w:w="1585" w:type="dxa"/>
          </w:tcPr>
          <w:p w14:paraId="2482D7DB"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69%</w:t>
            </w:r>
          </w:p>
        </w:tc>
        <w:tc>
          <w:tcPr>
            <w:tcW w:w="1586" w:type="dxa"/>
          </w:tcPr>
          <w:p w14:paraId="4A9FA401"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68,5%</w:t>
            </w:r>
          </w:p>
        </w:tc>
        <w:tc>
          <w:tcPr>
            <w:tcW w:w="1586" w:type="dxa"/>
          </w:tcPr>
          <w:p w14:paraId="6963A416"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69%</w:t>
            </w:r>
          </w:p>
        </w:tc>
      </w:tr>
      <w:tr w:rsidR="00CB7214" w:rsidRPr="008300D2" w14:paraId="085EA15D" w14:textId="77777777" w:rsidTr="006A0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289FE87"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2.</w:t>
            </w:r>
          </w:p>
        </w:tc>
        <w:tc>
          <w:tcPr>
            <w:tcW w:w="2977" w:type="dxa"/>
          </w:tcPr>
          <w:p w14:paraId="02F62B9B" w14:textId="7870931A" w:rsidR="00CB7214" w:rsidRPr="008300D2" w:rsidRDefault="00CB7214" w:rsidP="005E06AB">
            <w:pPr>
              <w:pStyle w:val="DaftarParagraf"/>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ngambil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siko</w:t>
            </w:r>
          </w:p>
        </w:tc>
        <w:tc>
          <w:tcPr>
            <w:tcW w:w="1585" w:type="dxa"/>
          </w:tcPr>
          <w:p w14:paraId="38F39362"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70%</w:t>
            </w:r>
          </w:p>
        </w:tc>
        <w:tc>
          <w:tcPr>
            <w:tcW w:w="1586" w:type="dxa"/>
          </w:tcPr>
          <w:p w14:paraId="7369D84E"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77%</w:t>
            </w:r>
          </w:p>
        </w:tc>
        <w:tc>
          <w:tcPr>
            <w:tcW w:w="1586" w:type="dxa"/>
          </w:tcPr>
          <w:p w14:paraId="3E9C2C5C"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74%</w:t>
            </w:r>
          </w:p>
        </w:tc>
      </w:tr>
      <w:tr w:rsidR="00CB7214" w:rsidRPr="008300D2" w14:paraId="768B0A1C" w14:textId="77777777" w:rsidTr="006A0F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1611B64"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3.</w:t>
            </w:r>
          </w:p>
        </w:tc>
        <w:tc>
          <w:tcPr>
            <w:tcW w:w="2977" w:type="dxa"/>
          </w:tcPr>
          <w:p w14:paraId="7564A46A" w14:textId="77777777" w:rsidR="00CB7214" w:rsidRPr="008300D2" w:rsidRDefault="00CB721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Optimis</w:t>
            </w:r>
          </w:p>
        </w:tc>
        <w:tc>
          <w:tcPr>
            <w:tcW w:w="1585" w:type="dxa"/>
          </w:tcPr>
          <w:p w14:paraId="31047596"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67%</w:t>
            </w:r>
          </w:p>
        </w:tc>
        <w:tc>
          <w:tcPr>
            <w:tcW w:w="1586" w:type="dxa"/>
          </w:tcPr>
          <w:p w14:paraId="131FD7BB"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80%</w:t>
            </w:r>
          </w:p>
        </w:tc>
        <w:tc>
          <w:tcPr>
            <w:tcW w:w="1586" w:type="dxa"/>
          </w:tcPr>
          <w:p w14:paraId="47A3EB6A"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74%</w:t>
            </w:r>
          </w:p>
        </w:tc>
      </w:tr>
      <w:tr w:rsidR="00CB7214" w:rsidRPr="008300D2" w14:paraId="52396069" w14:textId="77777777" w:rsidTr="006A0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F0FD4C0"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4.</w:t>
            </w:r>
          </w:p>
        </w:tc>
        <w:tc>
          <w:tcPr>
            <w:tcW w:w="2977" w:type="dxa"/>
          </w:tcPr>
          <w:p w14:paraId="2D6197E7" w14:textId="0494ED24" w:rsidR="00CB7214" w:rsidRPr="008300D2" w:rsidRDefault="00CB7214" w:rsidP="005E06AB">
            <w:pPr>
              <w:pStyle w:val="DaftarParagraf"/>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rima 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jian</w:t>
            </w:r>
          </w:p>
        </w:tc>
        <w:tc>
          <w:tcPr>
            <w:tcW w:w="1585" w:type="dxa"/>
          </w:tcPr>
          <w:p w14:paraId="140D3DB5"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73%</w:t>
            </w:r>
          </w:p>
        </w:tc>
        <w:tc>
          <w:tcPr>
            <w:tcW w:w="1586" w:type="dxa"/>
          </w:tcPr>
          <w:p w14:paraId="5B04F27D"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78%</w:t>
            </w:r>
          </w:p>
        </w:tc>
        <w:tc>
          <w:tcPr>
            <w:tcW w:w="1586" w:type="dxa"/>
          </w:tcPr>
          <w:p w14:paraId="67D785EA"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76%</w:t>
            </w:r>
          </w:p>
        </w:tc>
      </w:tr>
      <w:tr w:rsidR="00CB7214" w:rsidRPr="008300D2" w14:paraId="5AA1CC03" w14:textId="77777777" w:rsidTr="006A0F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E348664"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5.</w:t>
            </w:r>
          </w:p>
        </w:tc>
        <w:tc>
          <w:tcPr>
            <w:tcW w:w="2977" w:type="dxa"/>
          </w:tcPr>
          <w:p w14:paraId="401499E6" w14:textId="7D6B7A6E" w:rsidR="00CB7214" w:rsidRPr="008300D2" w:rsidRDefault="00CB721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nghargai Orang Lain</w:t>
            </w:r>
          </w:p>
        </w:tc>
        <w:tc>
          <w:tcPr>
            <w:tcW w:w="1585" w:type="dxa"/>
          </w:tcPr>
          <w:p w14:paraId="7160D1DC"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72%</w:t>
            </w:r>
          </w:p>
        </w:tc>
        <w:tc>
          <w:tcPr>
            <w:tcW w:w="1586" w:type="dxa"/>
          </w:tcPr>
          <w:p w14:paraId="2A5FE5CD"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80%</w:t>
            </w:r>
          </w:p>
        </w:tc>
        <w:tc>
          <w:tcPr>
            <w:tcW w:w="1586" w:type="dxa"/>
          </w:tcPr>
          <w:p w14:paraId="3BFFAD22" w14:textId="77777777" w:rsidR="00CB7214" w:rsidRPr="008300D2" w:rsidRDefault="00CB721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76%</w:t>
            </w:r>
          </w:p>
        </w:tc>
      </w:tr>
      <w:tr w:rsidR="00CB7214" w:rsidRPr="008300D2" w14:paraId="16B529C3" w14:textId="77777777" w:rsidTr="006A0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C1C870E" w14:textId="77777777" w:rsidR="00CB7214" w:rsidRPr="008300D2" w:rsidRDefault="00CB7214" w:rsidP="005E06AB">
            <w:pPr>
              <w:pStyle w:val="DaftarParagraf"/>
              <w:spacing w:after="0" w:line="240" w:lineRule="auto"/>
              <w:ind w:left="0"/>
              <w:jc w:val="center"/>
              <w:rPr>
                <w:rFonts w:ascii="Times New Roman" w:hAnsi="Times New Roman"/>
                <w:color w:val="000000"/>
                <w:sz w:val="24"/>
                <w:szCs w:val="24"/>
              </w:rPr>
            </w:pPr>
          </w:p>
        </w:tc>
        <w:tc>
          <w:tcPr>
            <w:tcW w:w="6148" w:type="dxa"/>
            <w:gridSpan w:val="3"/>
          </w:tcPr>
          <w:p w14:paraId="3D75D025"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TOTAL</w:t>
            </w:r>
          </w:p>
        </w:tc>
        <w:tc>
          <w:tcPr>
            <w:tcW w:w="1586" w:type="dxa"/>
          </w:tcPr>
          <w:p w14:paraId="6BBEEDC9" w14:textId="77777777" w:rsidR="00CB7214" w:rsidRPr="008300D2" w:rsidRDefault="00CB721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73,8%</w:t>
            </w:r>
          </w:p>
        </w:tc>
      </w:tr>
    </w:tbl>
    <w:p w14:paraId="0FAE97B2" w14:textId="77777777" w:rsidR="00CB7214" w:rsidRPr="001E08CA" w:rsidRDefault="00CB7214" w:rsidP="001E08CA">
      <w:pPr>
        <w:jc w:val="both"/>
        <w:rPr>
          <w:color w:val="000000"/>
          <w:sz w:val="24"/>
          <w:szCs w:val="24"/>
        </w:rPr>
      </w:pPr>
    </w:p>
    <w:p w14:paraId="44515AE6" w14:textId="49B24548" w:rsidR="00FB13B5" w:rsidRPr="008300D2" w:rsidRDefault="00CB7214" w:rsidP="005E06AB">
      <w:pPr>
        <w:pStyle w:val="DaftarParagraf"/>
        <w:spacing w:line="240" w:lineRule="auto"/>
        <w:ind w:left="0" w:firstLine="426"/>
        <w:jc w:val="both"/>
        <w:rPr>
          <w:rFonts w:ascii="Times New Roman" w:hAnsi="Times New Roman"/>
          <w:color w:val="000000"/>
          <w:sz w:val="24"/>
          <w:szCs w:val="24"/>
        </w:rPr>
      </w:pPr>
      <w:r w:rsidRPr="008300D2">
        <w:rPr>
          <w:rFonts w:ascii="Times New Roman" w:hAnsi="Times New Roman"/>
          <w:color w:val="000000"/>
          <w:sz w:val="24"/>
          <w:szCs w:val="24"/>
        </w:rPr>
        <w:t>Indikator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rtama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yakin akan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diri</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69%. Indikator yang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a </w:t>
      </w:r>
      <w:r w:rsidR="00285162"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ngambil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siko</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74%. Indikator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tiga yait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Optimis</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74%. Indikator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mpat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rima 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jian</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rata-rata 76%.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indi</w:t>
      </w:r>
      <w:r w:rsidR="00285162" w:rsidRPr="008300D2">
        <w:rPr>
          <w:rFonts w:ascii="Times New Roman" w:hAnsi="Times New Roman"/>
          <w:color w:val="000000"/>
          <w:sz w:val="24"/>
          <w:szCs w:val="24"/>
        </w:rPr>
        <w:t>k</w:t>
      </w:r>
      <w:r w:rsidRPr="008300D2">
        <w:rPr>
          <w:rFonts w:ascii="Times New Roman" w:hAnsi="Times New Roman"/>
          <w:color w:val="000000"/>
          <w:sz w:val="24"/>
          <w:szCs w:val="24"/>
        </w:rPr>
        <w:t>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lima yakni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nghargai orang lain</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76%.</w:t>
      </w:r>
    </w:p>
    <w:p w14:paraId="0FC965EB" w14:textId="2C9B5418" w:rsidR="005E06AB" w:rsidRDefault="00CB7214" w:rsidP="001E08CA">
      <w:pPr>
        <w:pStyle w:val="DaftarParagraf"/>
        <w:spacing w:line="240" w:lineRule="auto"/>
        <w:ind w:left="0" w:firstLine="426"/>
        <w:jc w:val="both"/>
        <w:rPr>
          <w:rFonts w:ascii="Times New Roman" w:hAnsi="Times New Roman"/>
          <w:color w:val="000000"/>
          <w:sz w:val="24"/>
          <w:szCs w:val="24"/>
        </w:rPr>
      </w:pPr>
      <w:r w:rsidRPr="008300D2">
        <w:rPr>
          <w:rFonts w:ascii="Times New Roman" w:hAnsi="Times New Roman"/>
          <w:color w:val="000000"/>
          <w:sz w:val="24"/>
          <w:szCs w:val="24"/>
        </w:rPr>
        <w:t>Rata-rata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masih ada yang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ncapai indikator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rcaya diri dalam pros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dan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 dik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las 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rapkan strat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gi </w:t>
      </w:r>
      <w:r w:rsidR="00AF6A9A" w:rsidRPr="008300D2">
        <w:rPr>
          <w:rFonts w:ascii="Times New Roman" w:hAnsi="Times New Roman"/>
          <w:i/>
          <w:iCs/>
          <w:color w:val="000000"/>
          <w:sz w:val="24"/>
          <w:szCs w:val="24"/>
        </w:rPr>
        <w:t>p</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r t</w:t>
      </w:r>
      <w:r w:rsidR="002C4814">
        <w:rPr>
          <w:rFonts w:ascii="Times New Roman" w:hAnsi="Times New Roman"/>
          <w:i/>
          <w:iCs/>
          <w:color w:val="000000"/>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toring</w:t>
      </w:r>
      <w:r w:rsidRPr="008300D2">
        <w:rPr>
          <w:rFonts w:ascii="Times New Roman" w:hAnsi="Times New Roman"/>
          <w:i/>
          <w:iCs/>
          <w:color w:val="000000"/>
          <w:sz w:val="24"/>
          <w:szCs w:val="24"/>
        </w:rPr>
        <w:t>.</w:t>
      </w:r>
      <w:r w:rsidR="00285162" w:rsidRPr="008300D2">
        <w:rPr>
          <w:rFonts w:ascii="Times New Roman" w:hAnsi="Times New Roman"/>
          <w:i/>
          <w:iCs/>
          <w:color w:val="000000"/>
          <w:sz w:val="24"/>
          <w:szCs w:val="24"/>
        </w:rPr>
        <w:t xml:space="preserve"> </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lah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lak</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kan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rhit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rata-rata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rcaya diri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pada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I,</w:t>
      </w:r>
      <w:r w:rsidR="00285162" w:rsidRPr="008300D2">
        <w:rPr>
          <w:rFonts w:ascii="Times New Roman" w:hAnsi="Times New Roman"/>
          <w:color w:val="000000"/>
          <w:sz w:val="24"/>
          <w:szCs w:val="24"/>
        </w:rPr>
        <w:t xml:space="preserve"> masih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m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miliki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naikan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 xml:space="preserve">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cara signifikan.</w:t>
      </w:r>
      <w:r w:rsidRPr="008300D2">
        <w:rPr>
          <w:rFonts w:ascii="Times New Roman" w:hAnsi="Times New Roman"/>
          <w:color w:val="000000"/>
          <w:sz w:val="24"/>
          <w:szCs w:val="24"/>
        </w:rPr>
        <w:t xml:space="preserve"> </w:t>
      </w:r>
      <w:r w:rsidR="00285162" w:rsidRPr="008300D2">
        <w:rPr>
          <w:rFonts w:ascii="Times New Roman" w:hAnsi="Times New Roman"/>
          <w:color w:val="000000"/>
          <w:sz w:val="24"/>
          <w:szCs w:val="24"/>
        </w:rPr>
        <w:t>H</w:t>
      </w:r>
      <w:r w:rsidRPr="008300D2">
        <w:rPr>
          <w:rFonts w:ascii="Times New Roman" w:hAnsi="Times New Roman"/>
          <w:color w:val="000000"/>
          <w:sz w:val="24"/>
          <w:szCs w:val="24"/>
        </w:rPr>
        <w:t>al ini dapat dis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babkan 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rapa faktor,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yang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 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rbiasa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lak</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giatan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 strat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gi </w:t>
      </w:r>
      <w:r w:rsidR="00AF6A9A" w:rsidRPr="008300D2">
        <w:rPr>
          <w:rFonts w:ascii="Times New Roman" w:hAnsi="Times New Roman"/>
          <w:i/>
          <w:iCs/>
          <w:color w:val="000000"/>
          <w:sz w:val="24"/>
          <w:szCs w:val="24"/>
        </w:rPr>
        <w:t>p</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r t</w:t>
      </w:r>
      <w:r w:rsidR="002C4814">
        <w:rPr>
          <w:rFonts w:ascii="Times New Roman" w:hAnsi="Times New Roman"/>
          <w:i/>
          <w:iCs/>
          <w:color w:val="000000"/>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toring</w:t>
      </w:r>
      <w:r w:rsidR="00AF6A9A" w:rsidRPr="008300D2">
        <w:rPr>
          <w:rFonts w:ascii="Times New Roman" w:hAnsi="Times New Roman"/>
          <w:color w:val="000000"/>
          <w:sz w:val="24"/>
          <w:szCs w:val="24"/>
        </w:rPr>
        <w:t xml:space="preserve"> </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hingga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rapa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masih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dikit bing</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 dan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litan. Dalam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giatan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 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 strat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gi </w:t>
      </w:r>
      <w:r w:rsidR="00AF6A9A" w:rsidRPr="008300D2">
        <w:rPr>
          <w:rFonts w:ascii="Times New Roman" w:hAnsi="Times New Roman"/>
          <w:i/>
          <w:iCs/>
          <w:color w:val="000000"/>
          <w:sz w:val="24"/>
          <w:szCs w:val="24"/>
        </w:rPr>
        <w:t>p</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color w:val="000000"/>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r t</w:t>
      </w:r>
      <w:r w:rsidR="002C4814">
        <w:rPr>
          <w:rFonts w:ascii="Times New Roman" w:hAnsi="Times New Roman"/>
          <w:i/>
          <w:iCs/>
          <w:color w:val="000000"/>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color w:val="000000"/>
          <w:sz w:val="24"/>
          <w:szCs w:val="24"/>
        </w:rPr>
        <w:t>toring</w:t>
      </w:r>
      <w:r w:rsidR="00AF6A9A" w:rsidRPr="008300D2">
        <w:rPr>
          <w:rFonts w:ascii="Times New Roman" w:hAnsi="Times New Roman"/>
          <w:color w:val="000000"/>
          <w:sz w:val="24"/>
          <w:szCs w:val="24"/>
        </w:rPr>
        <w:t xml:space="preserve"> </w:t>
      </w:r>
      <w:r w:rsidRPr="008300D2">
        <w:rPr>
          <w:rFonts w:ascii="Times New Roman" w:hAnsi="Times New Roman"/>
          <w:color w:val="000000"/>
          <w:sz w:val="24"/>
          <w:szCs w:val="24"/>
        </w:rPr>
        <w:t>g</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na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ningkatkan rasa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rcaya diri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w:t>
      </w:r>
      <w:r w:rsidR="00285162" w:rsidRPr="008300D2">
        <w:rPr>
          <w:rFonts w:ascii="Times New Roman" w:hAnsi="Times New Roman"/>
          <w:color w:val="000000"/>
          <w:sz w:val="24"/>
          <w:szCs w:val="24"/>
        </w:rPr>
        <w:t>,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bagian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masih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 dapat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nyampaikan gagasan dan id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yang dimiliki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hingga rasa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rcaya diri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 m</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nc</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 saat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 dan k</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rang aktif dalam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giatan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 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 anggota lain.</w:t>
      </w:r>
    </w:p>
    <w:p w14:paraId="072A124F" w14:textId="77777777" w:rsidR="001E08CA" w:rsidRPr="001E08CA" w:rsidRDefault="001E08CA" w:rsidP="001E08CA">
      <w:pPr>
        <w:pStyle w:val="DaftarParagraf"/>
        <w:spacing w:line="240" w:lineRule="auto"/>
        <w:ind w:left="0" w:firstLine="426"/>
        <w:jc w:val="both"/>
        <w:rPr>
          <w:rFonts w:ascii="Times New Roman" w:hAnsi="Times New Roman"/>
          <w:color w:val="000000"/>
          <w:sz w:val="24"/>
          <w:szCs w:val="24"/>
        </w:rPr>
      </w:pPr>
    </w:p>
    <w:p w14:paraId="768DDCA9" w14:textId="44B7962C" w:rsidR="00CB7214" w:rsidRPr="008300D2" w:rsidRDefault="00882944" w:rsidP="002B0CE3">
      <w:pPr>
        <w:pStyle w:val="DaftarParagraf"/>
        <w:numPr>
          <w:ilvl w:val="0"/>
          <w:numId w:val="23"/>
        </w:numPr>
        <w:spacing w:line="240" w:lineRule="auto"/>
        <w:ind w:left="709"/>
        <w:jc w:val="both"/>
        <w:rPr>
          <w:rFonts w:ascii="Times New Roman" w:hAnsi="Times New Roman"/>
          <w:b/>
          <w:sz w:val="24"/>
          <w:szCs w:val="24"/>
        </w:rPr>
      </w:pPr>
      <w:r w:rsidRPr="008300D2">
        <w:rPr>
          <w:rFonts w:ascii="Times New Roman" w:hAnsi="Times New Roman"/>
          <w:b/>
          <w:sz w:val="24"/>
          <w:szCs w:val="24"/>
        </w:rPr>
        <w:t>Pelaksanaan Siklus II</w:t>
      </w:r>
    </w:p>
    <w:p w14:paraId="35F106D4" w14:textId="2DEA9BA0" w:rsidR="001E08CA" w:rsidRDefault="00882944" w:rsidP="001E08CA">
      <w:pPr>
        <w:ind w:firstLine="426"/>
        <w:jc w:val="both"/>
        <w:rPr>
          <w:sz w:val="24"/>
          <w:szCs w:val="24"/>
        </w:rPr>
      </w:pP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mlah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hadir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banyak 24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s II,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sz w:val="24"/>
          <w:szCs w:val="24"/>
        </w:rPr>
        <w:t xml:space="preserve">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rlihat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rbiasa dan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lai aktif dalam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giatan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i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Pr="008300D2">
        <w:rPr>
          <w:i/>
          <w:iCs/>
          <w:sz w:val="24"/>
          <w:szCs w:val="24"/>
        </w:rPr>
        <w:t xml:space="preserve">. </w:t>
      </w:r>
      <w:r w:rsidRPr="008300D2">
        <w:rPr>
          <w:sz w:val="24"/>
          <w:szCs w:val="24"/>
        </w:rPr>
        <w:t>Pada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giatan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ini</w:t>
      </w:r>
      <w:r w:rsidR="00285162" w:rsidRPr="008300D2">
        <w:rPr>
          <w:sz w:val="24"/>
          <w:szCs w:val="24"/>
        </w:rPr>
        <w:t>,</w:t>
      </w:r>
      <w:r w:rsidRPr="008300D2">
        <w:rPr>
          <w:sz w:val="24"/>
          <w:szCs w:val="24"/>
        </w:rPr>
        <w:t xml:space="preserve">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masih sama,</w:t>
      </w:r>
      <w:r w:rsidR="00285162" w:rsidRPr="008300D2">
        <w:rPr>
          <w:sz w:val="24"/>
          <w:szCs w:val="24"/>
        </w:rPr>
        <w:t xml:space="preserve"> </w:t>
      </w:r>
      <w:r w:rsidRPr="008300D2">
        <w:rPr>
          <w:sz w:val="24"/>
          <w:szCs w:val="24"/>
        </w:rPr>
        <w:t>yait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ringkat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ratas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tor, dan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mbagi anggota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spin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 </w:t>
      </w:r>
      <w:r w:rsidR="00285162" w:rsidRPr="008300D2">
        <w:rPr>
          <w:sz w:val="24"/>
          <w:szCs w:val="24"/>
        </w:rPr>
        <w:t>Data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285162"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85162" w:rsidRPr="008300D2">
        <w:rPr>
          <w:sz w:val="24"/>
          <w:szCs w:val="24"/>
        </w:rPr>
        <w:t>h disajikan pada Tab</w:t>
      </w:r>
      <w:r w:rsidR="002C4814">
        <w:rPr>
          <w:sz w:val="24"/>
          <w:szCs w:val="24"/>
        </w:rPr>
        <w:t>e</w:t>
      </w:r>
      <w:r w:rsidR="002C4814" w:rsidRPr="002C4814">
        <w:rPr>
          <w:rFonts w:ascii="Microsoft Himalaya" w:hAnsi="Microsoft Himalaya"/>
          <w:color w:val="000000" w:themeColor="text1"/>
          <w:spacing w:val="-20"/>
          <w:w w:val="1"/>
          <w:sz w:val="5"/>
          <w:szCs w:val="24"/>
        </w:rPr>
        <w:t>i</w:t>
      </w:r>
      <w:r w:rsidR="00285162" w:rsidRPr="008300D2">
        <w:rPr>
          <w:sz w:val="24"/>
          <w:szCs w:val="24"/>
        </w:rPr>
        <w:t>l 3</w:t>
      </w:r>
    </w:p>
    <w:p w14:paraId="0BB1E295" w14:textId="77777777" w:rsidR="001E08CA" w:rsidRPr="008300D2" w:rsidRDefault="001E08CA" w:rsidP="001E08CA">
      <w:pPr>
        <w:ind w:firstLine="426"/>
        <w:jc w:val="both"/>
        <w:rPr>
          <w:sz w:val="24"/>
          <w:szCs w:val="24"/>
        </w:rPr>
      </w:pPr>
    </w:p>
    <w:p w14:paraId="6B56F185" w14:textId="09A203D1" w:rsidR="006A0FA7" w:rsidRPr="008300D2" w:rsidRDefault="00882944" w:rsidP="001E08CA">
      <w:pPr>
        <w:ind w:firstLine="425"/>
        <w:jc w:val="center"/>
        <w:rPr>
          <w:bCs/>
          <w:sz w:val="24"/>
          <w:szCs w:val="24"/>
        </w:rPr>
      </w:pPr>
      <w:r w:rsidRPr="008300D2">
        <w:rPr>
          <w:bCs/>
          <w:sz w:val="24"/>
          <w:szCs w:val="24"/>
        </w:rPr>
        <w:t>Tab</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l 3. Data Obs</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rvasi dan Angk</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t P</w:t>
      </w:r>
      <w:r w:rsidR="002C4814">
        <w:rPr>
          <w:bCs/>
          <w:sz w:val="24"/>
          <w:szCs w:val="24"/>
        </w:rPr>
        <w:t>e</w:t>
      </w:r>
      <w:r w:rsidR="002C4814" w:rsidRPr="002C4814">
        <w:rPr>
          <w:rFonts w:ascii="Microsoft Himalaya" w:hAnsi="Microsoft Himalaya"/>
          <w:bCs/>
          <w:color w:val="000000" w:themeColor="text1"/>
          <w:spacing w:val="-20"/>
          <w:w w:val="1"/>
          <w:sz w:val="5"/>
          <w:szCs w:val="24"/>
        </w:rPr>
        <w:t>i</w:t>
      </w:r>
      <w:r w:rsidRPr="008300D2">
        <w:rPr>
          <w:bCs/>
          <w:sz w:val="24"/>
          <w:szCs w:val="24"/>
        </w:rPr>
        <w:t>rcaya diri</w:t>
      </w:r>
      <w:r w:rsidR="00D35D29" w:rsidRPr="008300D2">
        <w:rPr>
          <w:bCs/>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bCs/>
          <w:sz w:val="24"/>
          <w:szCs w:val="24"/>
        </w:rPr>
        <w:t xml:space="preserve"> Sikl</w:t>
      </w:r>
      <w:r w:rsidR="002C4814">
        <w:rPr>
          <w:bCs/>
          <w:sz w:val="24"/>
          <w:szCs w:val="24"/>
        </w:rPr>
        <w:t>u</w:t>
      </w:r>
      <w:r w:rsidR="002C4814" w:rsidRPr="002C4814">
        <w:rPr>
          <w:rFonts w:ascii="Microsoft Himalaya" w:hAnsi="Microsoft Himalaya"/>
          <w:bCs/>
          <w:color w:val="000000" w:themeColor="text1"/>
          <w:spacing w:val="-20"/>
          <w:w w:val="1"/>
          <w:sz w:val="5"/>
          <w:szCs w:val="24"/>
        </w:rPr>
        <w:t>i</w:t>
      </w:r>
      <w:r w:rsidRPr="008300D2">
        <w:rPr>
          <w:bCs/>
          <w:sz w:val="24"/>
          <w:szCs w:val="24"/>
        </w:rPr>
        <w:t>s II</w:t>
      </w:r>
    </w:p>
    <w:tbl>
      <w:tblPr>
        <w:tblStyle w:val="TabelBiasa2"/>
        <w:tblW w:w="8438" w:type="dxa"/>
        <w:jc w:val="center"/>
        <w:tblLook w:val="04A0" w:firstRow="1" w:lastRow="0" w:firstColumn="1" w:lastColumn="0" w:noHBand="0" w:noVBand="1"/>
      </w:tblPr>
      <w:tblGrid>
        <w:gridCol w:w="704"/>
        <w:gridCol w:w="2977"/>
        <w:gridCol w:w="1585"/>
        <w:gridCol w:w="1586"/>
        <w:gridCol w:w="1586"/>
      </w:tblGrid>
      <w:tr w:rsidR="00882944" w:rsidRPr="008300D2" w14:paraId="18FD0DEC" w14:textId="77777777" w:rsidTr="00882944">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0D550B31" w14:textId="77777777" w:rsidR="00882944" w:rsidRPr="008300D2" w:rsidRDefault="00882944" w:rsidP="005E06AB">
            <w:pPr>
              <w:pStyle w:val="DaftarParagraf"/>
              <w:spacing w:after="0" w:line="240" w:lineRule="auto"/>
              <w:ind w:left="0"/>
              <w:jc w:val="center"/>
              <w:rPr>
                <w:rFonts w:ascii="Times New Roman" w:hAnsi="Times New Roman"/>
                <w:b w:val="0"/>
                <w:bCs w:val="0"/>
                <w:color w:val="000000"/>
                <w:sz w:val="24"/>
                <w:szCs w:val="24"/>
              </w:rPr>
            </w:pPr>
            <w:r w:rsidRPr="008300D2">
              <w:rPr>
                <w:rFonts w:ascii="Times New Roman" w:hAnsi="Times New Roman"/>
                <w:color w:val="000000"/>
                <w:sz w:val="24"/>
                <w:szCs w:val="24"/>
              </w:rPr>
              <w:t>No</w:t>
            </w:r>
          </w:p>
        </w:tc>
        <w:tc>
          <w:tcPr>
            <w:tcW w:w="2977" w:type="dxa"/>
            <w:vMerge w:val="restart"/>
          </w:tcPr>
          <w:p w14:paraId="129B18AA" w14:textId="77777777" w:rsidR="00882944" w:rsidRPr="008300D2" w:rsidRDefault="0088294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Indikator</w:t>
            </w:r>
          </w:p>
        </w:tc>
        <w:tc>
          <w:tcPr>
            <w:tcW w:w="3171" w:type="dxa"/>
            <w:gridSpan w:val="2"/>
          </w:tcPr>
          <w:p w14:paraId="630DFEA2" w14:textId="77777777" w:rsidR="00882944" w:rsidRPr="008300D2" w:rsidRDefault="0088294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Siklus II</w:t>
            </w:r>
          </w:p>
        </w:tc>
        <w:tc>
          <w:tcPr>
            <w:tcW w:w="1586" w:type="dxa"/>
            <w:vMerge w:val="restart"/>
          </w:tcPr>
          <w:p w14:paraId="2AEE74A1" w14:textId="77777777" w:rsidR="00882944" w:rsidRPr="008300D2" w:rsidRDefault="00882944" w:rsidP="005E06AB">
            <w:pPr>
              <w:pStyle w:val="DaftarParagraf"/>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8300D2">
              <w:rPr>
                <w:rFonts w:ascii="Times New Roman" w:hAnsi="Times New Roman"/>
                <w:color w:val="000000"/>
                <w:sz w:val="24"/>
                <w:szCs w:val="24"/>
              </w:rPr>
              <w:t>Rata-rata</w:t>
            </w:r>
          </w:p>
        </w:tc>
      </w:tr>
      <w:tr w:rsidR="00882944" w:rsidRPr="008300D2" w14:paraId="2C12DCA0" w14:textId="77777777" w:rsidTr="008829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tcPr>
          <w:p w14:paraId="3F0BCA83"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p>
        </w:tc>
        <w:tc>
          <w:tcPr>
            <w:tcW w:w="2977" w:type="dxa"/>
            <w:vMerge/>
          </w:tcPr>
          <w:p w14:paraId="4264CAC6"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585" w:type="dxa"/>
          </w:tcPr>
          <w:p w14:paraId="2FC3D6D6"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Observasi</w:t>
            </w:r>
          </w:p>
        </w:tc>
        <w:tc>
          <w:tcPr>
            <w:tcW w:w="1586" w:type="dxa"/>
          </w:tcPr>
          <w:p w14:paraId="07159F78"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Angket</w:t>
            </w:r>
          </w:p>
        </w:tc>
        <w:tc>
          <w:tcPr>
            <w:tcW w:w="1586" w:type="dxa"/>
            <w:vMerge/>
          </w:tcPr>
          <w:p w14:paraId="63937C42"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882944" w:rsidRPr="008300D2" w14:paraId="508FF46C" w14:textId="77777777" w:rsidTr="00882944">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AA6A822"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1.</w:t>
            </w:r>
          </w:p>
        </w:tc>
        <w:tc>
          <w:tcPr>
            <w:tcW w:w="2977" w:type="dxa"/>
          </w:tcPr>
          <w:p w14:paraId="168D2188" w14:textId="7A619122" w:rsidR="00882944" w:rsidRPr="008300D2" w:rsidRDefault="0088294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Yakin akan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diri</w:t>
            </w:r>
          </w:p>
        </w:tc>
        <w:tc>
          <w:tcPr>
            <w:tcW w:w="1585" w:type="dxa"/>
          </w:tcPr>
          <w:p w14:paraId="3F4C1794"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76%</w:t>
            </w:r>
          </w:p>
        </w:tc>
        <w:tc>
          <w:tcPr>
            <w:tcW w:w="1586" w:type="dxa"/>
          </w:tcPr>
          <w:p w14:paraId="653152F1"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85%</w:t>
            </w:r>
          </w:p>
        </w:tc>
        <w:tc>
          <w:tcPr>
            <w:tcW w:w="1586" w:type="dxa"/>
          </w:tcPr>
          <w:p w14:paraId="3047E103"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81%</w:t>
            </w:r>
          </w:p>
        </w:tc>
      </w:tr>
      <w:tr w:rsidR="00882944" w:rsidRPr="008300D2" w14:paraId="6657F43B" w14:textId="77777777" w:rsidTr="008829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DA0C640"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2.</w:t>
            </w:r>
          </w:p>
        </w:tc>
        <w:tc>
          <w:tcPr>
            <w:tcW w:w="2977" w:type="dxa"/>
          </w:tcPr>
          <w:p w14:paraId="5BE2581F" w14:textId="210AB11C" w:rsidR="00882944" w:rsidRPr="008300D2" w:rsidRDefault="00882944" w:rsidP="005E06AB">
            <w:pPr>
              <w:pStyle w:val="DaftarParagraf"/>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ngambil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siko</w:t>
            </w:r>
          </w:p>
        </w:tc>
        <w:tc>
          <w:tcPr>
            <w:tcW w:w="1585" w:type="dxa"/>
          </w:tcPr>
          <w:p w14:paraId="155B730F"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73%</w:t>
            </w:r>
          </w:p>
        </w:tc>
        <w:tc>
          <w:tcPr>
            <w:tcW w:w="1586" w:type="dxa"/>
          </w:tcPr>
          <w:p w14:paraId="7059B919"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85%</w:t>
            </w:r>
          </w:p>
        </w:tc>
        <w:tc>
          <w:tcPr>
            <w:tcW w:w="1586" w:type="dxa"/>
          </w:tcPr>
          <w:p w14:paraId="3D1EEC31"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79%</w:t>
            </w:r>
          </w:p>
        </w:tc>
      </w:tr>
      <w:tr w:rsidR="00882944" w:rsidRPr="008300D2" w14:paraId="10D48ADB" w14:textId="77777777" w:rsidTr="00882944">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74172DE"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3.</w:t>
            </w:r>
          </w:p>
        </w:tc>
        <w:tc>
          <w:tcPr>
            <w:tcW w:w="2977" w:type="dxa"/>
          </w:tcPr>
          <w:p w14:paraId="04E09D06" w14:textId="77777777" w:rsidR="00882944" w:rsidRPr="008300D2" w:rsidRDefault="0088294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Optimis</w:t>
            </w:r>
          </w:p>
        </w:tc>
        <w:tc>
          <w:tcPr>
            <w:tcW w:w="1585" w:type="dxa"/>
          </w:tcPr>
          <w:p w14:paraId="37F491A6"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74%</w:t>
            </w:r>
          </w:p>
        </w:tc>
        <w:tc>
          <w:tcPr>
            <w:tcW w:w="1586" w:type="dxa"/>
          </w:tcPr>
          <w:p w14:paraId="3C845610"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86%</w:t>
            </w:r>
          </w:p>
        </w:tc>
        <w:tc>
          <w:tcPr>
            <w:tcW w:w="1586" w:type="dxa"/>
          </w:tcPr>
          <w:p w14:paraId="3BE6659A"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80%</w:t>
            </w:r>
          </w:p>
        </w:tc>
      </w:tr>
      <w:tr w:rsidR="00882944" w:rsidRPr="008300D2" w14:paraId="587730CA" w14:textId="77777777" w:rsidTr="008829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4DFB918"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4.</w:t>
            </w:r>
          </w:p>
        </w:tc>
        <w:tc>
          <w:tcPr>
            <w:tcW w:w="2977" w:type="dxa"/>
          </w:tcPr>
          <w:p w14:paraId="55CC96C6" w14:textId="66352BB2" w:rsidR="00882944" w:rsidRPr="008300D2" w:rsidRDefault="00882944" w:rsidP="005E06AB">
            <w:pPr>
              <w:pStyle w:val="DaftarParagraf"/>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rima 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jian</w:t>
            </w:r>
          </w:p>
        </w:tc>
        <w:tc>
          <w:tcPr>
            <w:tcW w:w="1585" w:type="dxa"/>
          </w:tcPr>
          <w:p w14:paraId="24C10798"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71%</w:t>
            </w:r>
          </w:p>
        </w:tc>
        <w:tc>
          <w:tcPr>
            <w:tcW w:w="1586" w:type="dxa"/>
          </w:tcPr>
          <w:p w14:paraId="1C4D07A5"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88%</w:t>
            </w:r>
          </w:p>
        </w:tc>
        <w:tc>
          <w:tcPr>
            <w:tcW w:w="1586" w:type="dxa"/>
          </w:tcPr>
          <w:p w14:paraId="522B0BF9"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80%</w:t>
            </w:r>
          </w:p>
        </w:tc>
      </w:tr>
      <w:tr w:rsidR="00882944" w:rsidRPr="008300D2" w14:paraId="3CE73051" w14:textId="77777777" w:rsidTr="00882944">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F978D59"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r w:rsidRPr="008300D2">
              <w:rPr>
                <w:rFonts w:ascii="Times New Roman" w:hAnsi="Times New Roman"/>
                <w:color w:val="000000"/>
                <w:sz w:val="24"/>
                <w:szCs w:val="24"/>
              </w:rPr>
              <w:t>5.</w:t>
            </w:r>
          </w:p>
        </w:tc>
        <w:tc>
          <w:tcPr>
            <w:tcW w:w="2977" w:type="dxa"/>
          </w:tcPr>
          <w:p w14:paraId="2416729D" w14:textId="6FA92BD2" w:rsidR="00882944" w:rsidRPr="008300D2" w:rsidRDefault="00882944" w:rsidP="005E06AB">
            <w:pPr>
              <w:pStyle w:val="Daftar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nghargai Orang Lain</w:t>
            </w:r>
          </w:p>
        </w:tc>
        <w:tc>
          <w:tcPr>
            <w:tcW w:w="1585" w:type="dxa"/>
          </w:tcPr>
          <w:p w14:paraId="0C37BE71"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77%</w:t>
            </w:r>
          </w:p>
        </w:tc>
        <w:tc>
          <w:tcPr>
            <w:tcW w:w="1586" w:type="dxa"/>
          </w:tcPr>
          <w:p w14:paraId="51919A84"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85%</w:t>
            </w:r>
          </w:p>
        </w:tc>
        <w:tc>
          <w:tcPr>
            <w:tcW w:w="1586" w:type="dxa"/>
          </w:tcPr>
          <w:p w14:paraId="59E18CE6" w14:textId="77777777" w:rsidR="00882944" w:rsidRPr="008300D2" w:rsidRDefault="00882944" w:rsidP="005E06AB">
            <w:pPr>
              <w:pStyle w:val="Daftar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300D2">
              <w:rPr>
                <w:rFonts w:ascii="Times New Roman" w:hAnsi="Times New Roman"/>
                <w:color w:val="000000"/>
                <w:sz w:val="24"/>
                <w:szCs w:val="24"/>
              </w:rPr>
              <w:t>81%</w:t>
            </w:r>
          </w:p>
        </w:tc>
      </w:tr>
      <w:tr w:rsidR="00882944" w:rsidRPr="008300D2" w14:paraId="35F4D09F" w14:textId="77777777" w:rsidTr="008829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C356853" w14:textId="77777777" w:rsidR="00882944" w:rsidRPr="008300D2" w:rsidRDefault="00882944" w:rsidP="005E06AB">
            <w:pPr>
              <w:pStyle w:val="DaftarParagraf"/>
              <w:spacing w:after="0" w:line="240" w:lineRule="auto"/>
              <w:ind w:left="0"/>
              <w:jc w:val="center"/>
              <w:rPr>
                <w:rFonts w:ascii="Times New Roman" w:hAnsi="Times New Roman"/>
                <w:color w:val="000000"/>
                <w:sz w:val="24"/>
                <w:szCs w:val="24"/>
              </w:rPr>
            </w:pPr>
          </w:p>
        </w:tc>
        <w:tc>
          <w:tcPr>
            <w:tcW w:w="6148" w:type="dxa"/>
            <w:gridSpan w:val="3"/>
          </w:tcPr>
          <w:p w14:paraId="77EFE3E8"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TOTAL</w:t>
            </w:r>
          </w:p>
        </w:tc>
        <w:tc>
          <w:tcPr>
            <w:tcW w:w="1586" w:type="dxa"/>
          </w:tcPr>
          <w:p w14:paraId="49073E7B" w14:textId="77777777" w:rsidR="00882944" w:rsidRPr="008300D2" w:rsidRDefault="00882944" w:rsidP="005E06AB">
            <w:pPr>
              <w:pStyle w:val="Daftar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8300D2">
              <w:rPr>
                <w:rFonts w:ascii="Times New Roman" w:hAnsi="Times New Roman"/>
                <w:b/>
                <w:bCs/>
                <w:color w:val="000000"/>
                <w:sz w:val="24"/>
                <w:szCs w:val="24"/>
              </w:rPr>
              <w:t>80,2%</w:t>
            </w:r>
          </w:p>
        </w:tc>
      </w:tr>
    </w:tbl>
    <w:p w14:paraId="443A582A" w14:textId="77777777" w:rsidR="00882944" w:rsidRPr="008300D2" w:rsidRDefault="00882944" w:rsidP="005E06AB">
      <w:pPr>
        <w:ind w:firstLine="425"/>
        <w:jc w:val="center"/>
        <w:rPr>
          <w:bCs/>
          <w:sz w:val="24"/>
          <w:szCs w:val="24"/>
        </w:rPr>
      </w:pPr>
    </w:p>
    <w:p w14:paraId="6F02A2ED" w14:textId="48428A91" w:rsidR="00882944" w:rsidRPr="008300D2" w:rsidRDefault="00882944" w:rsidP="005E06AB">
      <w:pPr>
        <w:pStyle w:val="DaftarParagraf"/>
        <w:spacing w:line="240" w:lineRule="auto"/>
        <w:ind w:left="0" w:firstLine="426"/>
        <w:jc w:val="both"/>
        <w:rPr>
          <w:rFonts w:ascii="Times New Roman" w:hAnsi="Times New Roman"/>
          <w:color w:val="000000"/>
          <w:sz w:val="24"/>
          <w:szCs w:val="24"/>
        </w:rPr>
      </w:pPr>
      <w:r w:rsidRPr="008300D2">
        <w:rPr>
          <w:rFonts w:ascii="Times New Roman" w:hAnsi="Times New Roman"/>
          <w:color w:val="000000"/>
          <w:sz w:val="24"/>
          <w:szCs w:val="24"/>
        </w:rPr>
        <w:t>Dilihat dari tab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285162" w:rsidRPr="008300D2">
        <w:rPr>
          <w:rFonts w:ascii="Times New Roman" w:hAnsi="Times New Roman"/>
          <w:color w:val="000000"/>
          <w:sz w:val="24"/>
          <w:szCs w:val="24"/>
        </w:rPr>
        <w:t>l</w:t>
      </w:r>
      <w:r w:rsidRPr="008300D2">
        <w:rPr>
          <w:rFonts w:ascii="Times New Roman" w:hAnsi="Times New Roman"/>
          <w:color w:val="000000"/>
          <w:sz w:val="24"/>
          <w:szCs w:val="24"/>
        </w:rPr>
        <w:t xml:space="preserve"> 3 pada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II</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j</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mlah</w:t>
      </w:r>
      <w:r w:rsidR="00D35D29" w:rsidRPr="008300D2">
        <w:rPr>
          <w:rFonts w:ascii="Times New Roman" w:hAnsi="Times New Roman"/>
          <w:color w:val="000000"/>
          <w:sz w:val="24"/>
          <w:szCs w:val="24"/>
        </w:rPr>
        <w:t xml:space="preserve">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color w:val="000000"/>
          <w:sz w:val="24"/>
          <w:szCs w:val="24"/>
        </w:rPr>
        <w:t xml:space="preserve"> yang hadir ialah 24 anak. Indikator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rtama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yakin akan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diri</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81%. Indikator yang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a </w:t>
      </w:r>
      <w:r w:rsidR="00285162"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ngambil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siko</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79%. Indikator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tiga yait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Optimis</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80%. Indikator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mpat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rima 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jian</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rata-rata 80%.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indi</w:t>
      </w:r>
      <w:r w:rsidR="00285162" w:rsidRPr="008300D2">
        <w:rPr>
          <w:rFonts w:ascii="Times New Roman" w:hAnsi="Times New Roman"/>
          <w:color w:val="000000"/>
          <w:sz w:val="24"/>
          <w:szCs w:val="24"/>
        </w:rPr>
        <w:t>k</w:t>
      </w:r>
      <w:r w:rsidRPr="008300D2">
        <w:rPr>
          <w:rFonts w:ascii="Times New Roman" w:hAnsi="Times New Roman"/>
          <w:color w:val="000000"/>
          <w:sz w:val="24"/>
          <w:szCs w:val="24"/>
        </w:rPr>
        <w:t>ator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lima yakni </w:t>
      </w:r>
      <w:r w:rsidR="00285162" w:rsidRPr="008300D2">
        <w:rPr>
          <w:rFonts w:ascii="Times New Roman" w:hAnsi="Times New Roman"/>
          <w:color w:val="000000"/>
          <w:sz w:val="24"/>
          <w:szCs w:val="24"/>
        </w:rPr>
        <w:t>“</w:t>
      </w: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nghargai orang lain</w:t>
      </w:r>
      <w:r w:rsidR="00285162" w:rsidRPr="008300D2">
        <w:rPr>
          <w:rFonts w:ascii="Times New Roman" w:hAnsi="Times New Roman"/>
          <w:color w:val="000000"/>
          <w:sz w:val="24"/>
          <w:szCs w:val="24"/>
        </w:rPr>
        <w:t>”</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rol</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h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ntas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rata-rata 81%.</w:t>
      </w:r>
    </w:p>
    <w:p w14:paraId="53315F0C" w14:textId="093A84EB" w:rsidR="00882944" w:rsidRPr="008300D2" w:rsidRDefault="00882944" w:rsidP="005E06AB">
      <w:pPr>
        <w:pStyle w:val="DaftarParagraf"/>
        <w:spacing w:line="240" w:lineRule="auto"/>
        <w:ind w:left="0" w:firstLine="426"/>
        <w:jc w:val="both"/>
        <w:rPr>
          <w:rFonts w:ascii="Times New Roman" w:hAnsi="Times New Roman"/>
          <w:color w:val="000000"/>
          <w:sz w:val="24"/>
          <w:szCs w:val="24"/>
        </w:rPr>
      </w:pPr>
      <w:r w:rsidRPr="008300D2">
        <w:rPr>
          <w:rFonts w:ascii="Times New Roman" w:hAnsi="Times New Roman"/>
          <w:color w:val="000000"/>
          <w:sz w:val="24"/>
          <w:szCs w:val="24"/>
        </w:rPr>
        <w:t>Rasa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rcaya diri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pada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II ini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ngalami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ningkatan.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yang s</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dah dilaksanakan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rlangs</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 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ngan kond</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w:t>
      </w:r>
      <w:r w:rsidR="00285162" w:rsidRPr="008300D2">
        <w:rPr>
          <w:rFonts w:ascii="Times New Roman" w:hAnsi="Times New Roman"/>
          <w:color w:val="000000"/>
          <w:sz w:val="24"/>
          <w:szCs w:val="24"/>
        </w:rPr>
        <w:t>f</w:t>
      </w:r>
      <w:r w:rsidRPr="008300D2">
        <w:rPr>
          <w:rFonts w:ascii="Times New Roman" w:hAnsi="Times New Roman"/>
          <w:color w:val="000000"/>
          <w:sz w:val="24"/>
          <w:szCs w:val="24"/>
        </w:rPr>
        <w:t>,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didik s</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dah 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nyampaikan id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dan jawaban saat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 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rhit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 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rjadi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ningkatan k</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alitas pros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lajaran dari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 II ini, hal 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t dilihat dari j</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mlah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color w:val="000000"/>
          <w:sz w:val="24"/>
          <w:szCs w:val="24"/>
        </w:rPr>
        <w:t xml:space="preserve"> yang aktif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makin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rtambah dan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rapa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 xml:space="preserve">rta didik </w:t>
      </w:r>
      <w:r w:rsidRPr="008300D2">
        <w:rPr>
          <w:rFonts w:ascii="Times New Roman" w:hAnsi="Times New Roman"/>
          <w:color w:val="000000"/>
          <w:sz w:val="24"/>
          <w:szCs w:val="24"/>
        </w:rPr>
        <w:t>j</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ga ant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w:t>
      </w:r>
      <w:r w:rsidR="00285162" w:rsidRPr="008300D2">
        <w:rPr>
          <w:rFonts w:ascii="Times New Roman" w:hAnsi="Times New Roman"/>
          <w:color w:val="000000"/>
          <w:sz w:val="24"/>
          <w:szCs w:val="24"/>
        </w:rPr>
        <w:t>as</w:t>
      </w:r>
      <w:r w:rsidRPr="008300D2">
        <w:rPr>
          <w:rFonts w:ascii="Times New Roman" w:hAnsi="Times New Roman"/>
          <w:color w:val="000000"/>
          <w:sz w:val="24"/>
          <w:szCs w:val="24"/>
        </w:rPr>
        <w:t xml:space="preserve"> dalam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lajar dan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dalam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nyampaikan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ndapat, id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dan gagasan 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rta 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rani </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k maj</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d</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pan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lak</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kan pr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 xml:space="preserve">ntasi </w:t>
      </w:r>
      <w:r w:rsidR="00285162"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rsama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lompok.</w:t>
      </w:r>
      <w:r w:rsidR="00CC2CDB" w:rsidRPr="008300D2">
        <w:rPr>
          <w:rFonts w:ascii="Times New Roman" w:hAnsi="Times New Roman"/>
          <w:color w:val="000000"/>
          <w:sz w:val="24"/>
          <w:szCs w:val="24"/>
        </w:rPr>
        <w:t xml:space="preserve">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kapit</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lasi data t</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ntang rasa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rcaya diri p</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s</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rta didik sikl</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s II ini disajikan pada Tab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color w:val="000000"/>
          <w:sz w:val="24"/>
          <w:szCs w:val="24"/>
        </w:rPr>
        <w:t>l 4</w:t>
      </w:r>
    </w:p>
    <w:p w14:paraId="6C4AAC2D" w14:textId="4B84F213" w:rsidR="00882944" w:rsidRPr="008300D2" w:rsidRDefault="0018741A" w:rsidP="005E06AB">
      <w:pPr>
        <w:ind w:firstLine="207"/>
        <w:jc w:val="center"/>
        <w:rPr>
          <w:color w:val="000000"/>
          <w:sz w:val="24"/>
          <w:szCs w:val="24"/>
        </w:rPr>
      </w:pPr>
      <w:r w:rsidRPr="008300D2">
        <w:rPr>
          <w:color w:val="000000" w:themeColor="text1"/>
          <w:sz w:val="24"/>
          <w:szCs w:val="24"/>
        </w:rPr>
        <w:t>Tab</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l 4. R</w:t>
      </w:r>
      <w:r w:rsidR="002C4814">
        <w:rPr>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kapit</w:t>
      </w:r>
      <w:r w:rsidR="002C4814">
        <w:rPr>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color w:val="000000" w:themeColor="text1"/>
          <w:sz w:val="24"/>
          <w:szCs w:val="24"/>
        </w:rPr>
        <w:t xml:space="preserve">lasi </w:t>
      </w:r>
      <w:r w:rsidRPr="008300D2">
        <w:rPr>
          <w:color w:val="000000"/>
          <w:sz w:val="24"/>
          <w:szCs w:val="24"/>
        </w:rPr>
        <w:t>Data Rasa P</w:t>
      </w:r>
      <w:r w:rsidR="002C4814">
        <w:rPr>
          <w:color w:val="000000"/>
          <w:sz w:val="24"/>
          <w:szCs w:val="24"/>
        </w:rPr>
        <w:t>e</w:t>
      </w:r>
      <w:r w:rsidR="002C4814" w:rsidRPr="002C4814">
        <w:rPr>
          <w:rFonts w:ascii="Microsoft Himalaya" w:hAnsi="Microsoft Himalaya"/>
          <w:color w:val="000000" w:themeColor="text1"/>
          <w:spacing w:val="-20"/>
          <w:w w:val="1"/>
          <w:sz w:val="5"/>
          <w:szCs w:val="24"/>
        </w:rPr>
        <w:t>i</w:t>
      </w:r>
      <w:r w:rsidRPr="008300D2">
        <w:rPr>
          <w:color w:val="000000"/>
          <w:sz w:val="24"/>
          <w:szCs w:val="24"/>
        </w:rPr>
        <w:t xml:space="preserve">rcaya Diri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color w:val="000000"/>
          <w:sz w:val="24"/>
          <w:szCs w:val="24"/>
        </w:rPr>
        <w:t>pada Sikl</w:t>
      </w:r>
      <w:r w:rsidR="002C4814">
        <w:rPr>
          <w:color w:val="000000"/>
          <w:sz w:val="24"/>
          <w:szCs w:val="24"/>
        </w:rPr>
        <w:t>u</w:t>
      </w:r>
      <w:r w:rsidR="002C4814" w:rsidRPr="002C4814">
        <w:rPr>
          <w:rFonts w:ascii="Microsoft Himalaya" w:hAnsi="Microsoft Himalaya"/>
          <w:color w:val="000000" w:themeColor="text1"/>
          <w:spacing w:val="-20"/>
          <w:w w:val="1"/>
          <w:sz w:val="5"/>
          <w:szCs w:val="24"/>
        </w:rPr>
        <w:t>i</w:t>
      </w:r>
      <w:r w:rsidRPr="008300D2">
        <w:rPr>
          <w:color w:val="000000"/>
          <w:sz w:val="24"/>
          <w:szCs w:val="24"/>
        </w:rPr>
        <w:t>s II</w:t>
      </w:r>
    </w:p>
    <w:p w14:paraId="1C5F9450" w14:textId="77777777" w:rsidR="006A0FA7" w:rsidRPr="008300D2" w:rsidRDefault="006A0FA7" w:rsidP="005E06AB">
      <w:pPr>
        <w:ind w:firstLine="207"/>
        <w:jc w:val="center"/>
        <w:rPr>
          <w:color w:val="000000" w:themeColor="text1"/>
          <w:sz w:val="24"/>
          <w:szCs w:val="24"/>
        </w:rPr>
      </w:pPr>
    </w:p>
    <w:tbl>
      <w:tblPr>
        <w:tblStyle w:val="TabelBiasa2"/>
        <w:tblW w:w="10065" w:type="dxa"/>
        <w:tblInd w:w="-851" w:type="dxa"/>
        <w:tblLook w:val="04A0" w:firstRow="1" w:lastRow="0" w:firstColumn="1" w:lastColumn="0" w:noHBand="0" w:noVBand="1"/>
      </w:tblPr>
      <w:tblGrid>
        <w:gridCol w:w="560"/>
        <w:gridCol w:w="3042"/>
        <w:gridCol w:w="1151"/>
        <w:gridCol w:w="1262"/>
        <w:gridCol w:w="1124"/>
        <w:gridCol w:w="1260"/>
        <w:gridCol w:w="1666"/>
      </w:tblGrid>
      <w:tr w:rsidR="003E4B41" w:rsidRPr="008300D2" w14:paraId="7D198BA0" w14:textId="77777777" w:rsidTr="003E4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746D6A6" w14:textId="77777777" w:rsidR="003E4B41" w:rsidRPr="008300D2" w:rsidRDefault="003E4B41" w:rsidP="005E06AB">
            <w:pPr>
              <w:pStyle w:val="TidakAdaSpasi"/>
              <w:jc w:val="center"/>
              <w:rPr>
                <w:rFonts w:ascii="Times New Roman" w:hAnsi="Times New Roman"/>
                <w:b w:val="0"/>
                <w:bCs w:val="0"/>
                <w:sz w:val="24"/>
                <w:szCs w:val="24"/>
              </w:rPr>
            </w:pPr>
            <w:r w:rsidRPr="008300D2">
              <w:rPr>
                <w:rFonts w:ascii="Times New Roman" w:hAnsi="Times New Roman"/>
                <w:sz w:val="24"/>
                <w:szCs w:val="24"/>
              </w:rPr>
              <w:t>No</w:t>
            </w:r>
          </w:p>
        </w:tc>
        <w:tc>
          <w:tcPr>
            <w:tcW w:w="3042" w:type="dxa"/>
          </w:tcPr>
          <w:p w14:paraId="43A54498" w14:textId="77777777" w:rsidR="003E4B41" w:rsidRPr="008300D2" w:rsidRDefault="003E4B41" w:rsidP="005E06AB">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300D2">
              <w:rPr>
                <w:rFonts w:ascii="Times New Roman" w:hAnsi="Times New Roman"/>
                <w:sz w:val="24"/>
                <w:szCs w:val="24"/>
              </w:rPr>
              <w:t>Indikator</w:t>
            </w:r>
          </w:p>
        </w:tc>
        <w:tc>
          <w:tcPr>
            <w:tcW w:w="1151" w:type="dxa"/>
          </w:tcPr>
          <w:p w14:paraId="36454E17" w14:textId="0B042AF1" w:rsidR="003E4B41" w:rsidRPr="008300D2" w:rsidRDefault="003E4B41" w:rsidP="003E4B41">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Pra- Siklus</w:t>
            </w:r>
          </w:p>
        </w:tc>
        <w:tc>
          <w:tcPr>
            <w:tcW w:w="1262" w:type="dxa"/>
          </w:tcPr>
          <w:p w14:paraId="5BABEE04" w14:textId="474E7AC0" w:rsidR="003E4B41" w:rsidRPr="008300D2" w:rsidRDefault="003E4B41" w:rsidP="005E06AB">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300D2">
              <w:rPr>
                <w:rFonts w:ascii="Times New Roman" w:hAnsi="Times New Roman"/>
                <w:sz w:val="24"/>
                <w:szCs w:val="24"/>
              </w:rPr>
              <w:t>Siklus I</w:t>
            </w:r>
          </w:p>
        </w:tc>
        <w:tc>
          <w:tcPr>
            <w:tcW w:w="1124" w:type="dxa"/>
          </w:tcPr>
          <w:p w14:paraId="1BD19E27" w14:textId="7984187A" w:rsidR="003E4B41" w:rsidRPr="008300D2" w:rsidRDefault="003E4B41" w:rsidP="005E06AB">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300D2">
              <w:rPr>
                <w:rFonts w:ascii="Times New Roman" w:hAnsi="Times New Roman"/>
                <w:sz w:val="24"/>
                <w:szCs w:val="24"/>
              </w:rPr>
              <w:t>Siklus II</w:t>
            </w:r>
          </w:p>
        </w:tc>
        <w:tc>
          <w:tcPr>
            <w:tcW w:w="1260" w:type="dxa"/>
          </w:tcPr>
          <w:p w14:paraId="53ACF0D2" w14:textId="77777777" w:rsidR="003E4B41" w:rsidRPr="008300D2" w:rsidRDefault="003E4B41" w:rsidP="005E06AB">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300D2">
              <w:rPr>
                <w:rFonts w:ascii="Times New Roman" w:hAnsi="Times New Roman"/>
                <w:sz w:val="24"/>
                <w:szCs w:val="24"/>
              </w:rPr>
              <w:t>Rata-rata</w:t>
            </w:r>
          </w:p>
        </w:tc>
        <w:tc>
          <w:tcPr>
            <w:tcW w:w="1666" w:type="dxa"/>
          </w:tcPr>
          <w:p w14:paraId="2C9F7A0A" w14:textId="77777777" w:rsidR="003E4B41" w:rsidRPr="008300D2" w:rsidRDefault="003E4B41" w:rsidP="005E06AB">
            <w:pPr>
              <w:pStyle w:val="TidakAdaSpas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300D2">
              <w:rPr>
                <w:rFonts w:ascii="Times New Roman" w:hAnsi="Times New Roman"/>
                <w:sz w:val="24"/>
                <w:szCs w:val="24"/>
              </w:rPr>
              <w:t>Indikator Keberhasilan</w:t>
            </w:r>
          </w:p>
        </w:tc>
      </w:tr>
      <w:tr w:rsidR="003E4B41" w:rsidRPr="008300D2" w14:paraId="51D5C3EB" w14:textId="77777777" w:rsidTr="003E4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80E6997" w14:textId="77777777" w:rsidR="003E4B41" w:rsidRPr="008300D2" w:rsidRDefault="003E4B41" w:rsidP="005E06AB">
            <w:pPr>
              <w:pStyle w:val="TidakAdaSpasi"/>
              <w:jc w:val="both"/>
              <w:rPr>
                <w:rFonts w:ascii="Times New Roman" w:hAnsi="Times New Roman"/>
                <w:sz w:val="24"/>
                <w:szCs w:val="24"/>
              </w:rPr>
            </w:pPr>
            <w:r w:rsidRPr="008300D2">
              <w:rPr>
                <w:rFonts w:ascii="Times New Roman" w:hAnsi="Times New Roman"/>
                <w:sz w:val="24"/>
                <w:szCs w:val="24"/>
              </w:rPr>
              <w:t>1.</w:t>
            </w:r>
          </w:p>
        </w:tc>
        <w:tc>
          <w:tcPr>
            <w:tcW w:w="3042" w:type="dxa"/>
          </w:tcPr>
          <w:p w14:paraId="3BF5B86C" w14:textId="318FD2C7" w:rsidR="003E4B41" w:rsidRPr="008300D2" w:rsidRDefault="003E4B41" w:rsidP="005E06AB">
            <w:pPr>
              <w:pStyle w:val="TidakAdaSpasi"/>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Yakin akan k</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mamp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an diri</w:t>
            </w:r>
          </w:p>
        </w:tc>
        <w:tc>
          <w:tcPr>
            <w:tcW w:w="1151" w:type="dxa"/>
          </w:tcPr>
          <w:p w14:paraId="5CB0D6A8" w14:textId="2C98FA82" w:rsidR="003E4B41" w:rsidRPr="008300D2" w:rsidRDefault="003E4B41" w:rsidP="003E4B41">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52%</w:t>
            </w:r>
          </w:p>
        </w:tc>
        <w:tc>
          <w:tcPr>
            <w:tcW w:w="1262" w:type="dxa"/>
          </w:tcPr>
          <w:p w14:paraId="17D32D21"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69%</w:t>
            </w:r>
          </w:p>
        </w:tc>
        <w:tc>
          <w:tcPr>
            <w:tcW w:w="1124" w:type="dxa"/>
          </w:tcPr>
          <w:p w14:paraId="0727D98E" w14:textId="2EC35CFD"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81%</w:t>
            </w:r>
          </w:p>
        </w:tc>
        <w:tc>
          <w:tcPr>
            <w:tcW w:w="1260" w:type="dxa"/>
          </w:tcPr>
          <w:p w14:paraId="1ED1CCFE"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c>
          <w:tcPr>
            <w:tcW w:w="1666" w:type="dxa"/>
          </w:tcPr>
          <w:p w14:paraId="71B1ECC9"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r>
      <w:tr w:rsidR="003E4B41" w:rsidRPr="008300D2" w14:paraId="1C96AD00" w14:textId="77777777" w:rsidTr="003E4B41">
        <w:tc>
          <w:tcPr>
            <w:cnfStyle w:val="001000000000" w:firstRow="0" w:lastRow="0" w:firstColumn="1" w:lastColumn="0" w:oddVBand="0" w:evenVBand="0" w:oddHBand="0" w:evenHBand="0" w:firstRowFirstColumn="0" w:firstRowLastColumn="0" w:lastRowFirstColumn="0" w:lastRowLastColumn="0"/>
            <w:tcW w:w="560" w:type="dxa"/>
          </w:tcPr>
          <w:p w14:paraId="10C9F39A" w14:textId="77777777" w:rsidR="003E4B41" w:rsidRPr="008300D2" w:rsidRDefault="003E4B41" w:rsidP="005E06AB">
            <w:pPr>
              <w:pStyle w:val="TidakAdaSpasi"/>
              <w:jc w:val="both"/>
              <w:rPr>
                <w:rFonts w:ascii="Times New Roman" w:hAnsi="Times New Roman"/>
                <w:sz w:val="24"/>
                <w:szCs w:val="24"/>
              </w:rPr>
            </w:pPr>
            <w:r w:rsidRPr="008300D2">
              <w:rPr>
                <w:rFonts w:ascii="Times New Roman" w:hAnsi="Times New Roman"/>
                <w:sz w:val="24"/>
                <w:szCs w:val="24"/>
              </w:rPr>
              <w:t>2.</w:t>
            </w:r>
          </w:p>
        </w:tc>
        <w:tc>
          <w:tcPr>
            <w:tcW w:w="3042" w:type="dxa"/>
          </w:tcPr>
          <w:p w14:paraId="2E931DA2" w14:textId="78EBEB3C" w:rsidR="003E4B41" w:rsidRPr="008300D2" w:rsidRDefault="003E4B41" w:rsidP="005E06AB">
            <w:pPr>
              <w:pStyle w:val="TidakAdaSpasi"/>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B</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rani 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ngambil R</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siko</w:t>
            </w:r>
          </w:p>
        </w:tc>
        <w:tc>
          <w:tcPr>
            <w:tcW w:w="1151" w:type="dxa"/>
          </w:tcPr>
          <w:p w14:paraId="5CE49CA7" w14:textId="1ADC6685" w:rsidR="003E4B41" w:rsidRPr="008300D2" w:rsidRDefault="003E4B41" w:rsidP="003E4B41">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51%</w:t>
            </w:r>
          </w:p>
        </w:tc>
        <w:tc>
          <w:tcPr>
            <w:tcW w:w="1262" w:type="dxa"/>
          </w:tcPr>
          <w:p w14:paraId="0D78CB25"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74%</w:t>
            </w:r>
          </w:p>
        </w:tc>
        <w:tc>
          <w:tcPr>
            <w:tcW w:w="1124" w:type="dxa"/>
          </w:tcPr>
          <w:p w14:paraId="495A937A" w14:textId="56DD93B8"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79%</w:t>
            </w:r>
          </w:p>
        </w:tc>
        <w:tc>
          <w:tcPr>
            <w:tcW w:w="1260" w:type="dxa"/>
          </w:tcPr>
          <w:p w14:paraId="32D87CDF"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76%</w:t>
            </w:r>
          </w:p>
        </w:tc>
        <w:tc>
          <w:tcPr>
            <w:tcW w:w="1666" w:type="dxa"/>
          </w:tcPr>
          <w:p w14:paraId="363B50C7"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r>
      <w:tr w:rsidR="003E4B41" w:rsidRPr="008300D2" w14:paraId="7EFDA7B9" w14:textId="77777777" w:rsidTr="003E4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B779025" w14:textId="77777777" w:rsidR="003E4B41" w:rsidRPr="008300D2" w:rsidRDefault="003E4B41" w:rsidP="005E06AB">
            <w:pPr>
              <w:pStyle w:val="TidakAdaSpasi"/>
              <w:jc w:val="both"/>
              <w:rPr>
                <w:rFonts w:ascii="Times New Roman" w:hAnsi="Times New Roman"/>
                <w:sz w:val="24"/>
                <w:szCs w:val="24"/>
              </w:rPr>
            </w:pPr>
            <w:r w:rsidRPr="008300D2">
              <w:rPr>
                <w:rFonts w:ascii="Times New Roman" w:hAnsi="Times New Roman"/>
                <w:sz w:val="24"/>
                <w:szCs w:val="24"/>
              </w:rPr>
              <w:t>3.</w:t>
            </w:r>
          </w:p>
        </w:tc>
        <w:tc>
          <w:tcPr>
            <w:tcW w:w="3042" w:type="dxa"/>
          </w:tcPr>
          <w:p w14:paraId="14E1CFA8" w14:textId="77777777" w:rsidR="003E4B41" w:rsidRPr="008300D2" w:rsidRDefault="003E4B41" w:rsidP="005E06AB">
            <w:pPr>
              <w:pStyle w:val="TidakAdaSpasi"/>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Optimis</w:t>
            </w:r>
          </w:p>
        </w:tc>
        <w:tc>
          <w:tcPr>
            <w:tcW w:w="1151" w:type="dxa"/>
          </w:tcPr>
          <w:p w14:paraId="35E82F4E" w14:textId="6E851D55" w:rsidR="003E4B41" w:rsidRPr="008300D2" w:rsidRDefault="003E4B41" w:rsidP="003E4B41">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48%</w:t>
            </w:r>
          </w:p>
        </w:tc>
        <w:tc>
          <w:tcPr>
            <w:tcW w:w="1262" w:type="dxa"/>
          </w:tcPr>
          <w:p w14:paraId="7FC8E553"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74%</w:t>
            </w:r>
          </w:p>
        </w:tc>
        <w:tc>
          <w:tcPr>
            <w:tcW w:w="1124" w:type="dxa"/>
          </w:tcPr>
          <w:p w14:paraId="276BA3EC" w14:textId="365541C5"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80%</w:t>
            </w:r>
          </w:p>
        </w:tc>
        <w:tc>
          <w:tcPr>
            <w:tcW w:w="1260" w:type="dxa"/>
          </w:tcPr>
          <w:p w14:paraId="677C4D61"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77%</w:t>
            </w:r>
          </w:p>
        </w:tc>
        <w:tc>
          <w:tcPr>
            <w:tcW w:w="1666" w:type="dxa"/>
          </w:tcPr>
          <w:p w14:paraId="26B1685E"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r>
      <w:tr w:rsidR="003E4B41" w:rsidRPr="008300D2" w14:paraId="3C2406C1" w14:textId="77777777" w:rsidTr="003E4B41">
        <w:tc>
          <w:tcPr>
            <w:cnfStyle w:val="001000000000" w:firstRow="0" w:lastRow="0" w:firstColumn="1" w:lastColumn="0" w:oddVBand="0" w:evenVBand="0" w:oddHBand="0" w:evenHBand="0" w:firstRowFirstColumn="0" w:firstRowLastColumn="0" w:lastRowFirstColumn="0" w:lastRowLastColumn="0"/>
            <w:tcW w:w="560" w:type="dxa"/>
          </w:tcPr>
          <w:p w14:paraId="641872A5" w14:textId="77777777" w:rsidR="003E4B41" w:rsidRPr="008300D2" w:rsidRDefault="003E4B41" w:rsidP="005E06AB">
            <w:pPr>
              <w:pStyle w:val="TidakAdaSpasi"/>
              <w:jc w:val="both"/>
              <w:rPr>
                <w:rFonts w:ascii="Times New Roman" w:hAnsi="Times New Roman"/>
                <w:sz w:val="24"/>
                <w:szCs w:val="24"/>
              </w:rPr>
            </w:pPr>
            <w:r w:rsidRPr="008300D2">
              <w:rPr>
                <w:rFonts w:ascii="Times New Roman" w:hAnsi="Times New Roman"/>
                <w:sz w:val="24"/>
                <w:szCs w:val="24"/>
              </w:rPr>
              <w:t>4.</w:t>
            </w:r>
          </w:p>
        </w:tc>
        <w:tc>
          <w:tcPr>
            <w:tcW w:w="3042" w:type="dxa"/>
          </w:tcPr>
          <w:p w14:paraId="18F30952" w14:textId="5BCA2E93" w:rsidR="003E4B41" w:rsidRPr="008300D2" w:rsidRDefault="003E4B41" w:rsidP="005E06AB">
            <w:pPr>
              <w:pStyle w:val="TidakAdaSpasi"/>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rima P</w:t>
            </w:r>
            <w:r w:rsidR="002C4814">
              <w:rPr>
                <w:rFonts w:ascii="Times New Roman" w:hAnsi="Times New Roman"/>
                <w:color w:val="000000"/>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jian</w:t>
            </w:r>
          </w:p>
        </w:tc>
        <w:tc>
          <w:tcPr>
            <w:tcW w:w="1151" w:type="dxa"/>
          </w:tcPr>
          <w:p w14:paraId="3EB95F6A" w14:textId="2B9DF693" w:rsidR="003E4B41" w:rsidRPr="008300D2" w:rsidRDefault="003E4B41" w:rsidP="003E4B41">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51%</w:t>
            </w:r>
          </w:p>
        </w:tc>
        <w:tc>
          <w:tcPr>
            <w:tcW w:w="1262" w:type="dxa"/>
          </w:tcPr>
          <w:p w14:paraId="5EF6488E"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76%</w:t>
            </w:r>
          </w:p>
        </w:tc>
        <w:tc>
          <w:tcPr>
            <w:tcW w:w="1124" w:type="dxa"/>
          </w:tcPr>
          <w:p w14:paraId="688E2A11" w14:textId="7941736E"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80%</w:t>
            </w:r>
          </w:p>
        </w:tc>
        <w:tc>
          <w:tcPr>
            <w:tcW w:w="1260" w:type="dxa"/>
          </w:tcPr>
          <w:p w14:paraId="30F0AFBC"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78%</w:t>
            </w:r>
          </w:p>
        </w:tc>
        <w:tc>
          <w:tcPr>
            <w:tcW w:w="1666" w:type="dxa"/>
          </w:tcPr>
          <w:p w14:paraId="1C9285CF"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r>
      <w:tr w:rsidR="003E4B41" w:rsidRPr="008300D2" w14:paraId="074A53E1" w14:textId="77777777" w:rsidTr="003E4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4D23E890" w14:textId="77777777" w:rsidR="003E4B41" w:rsidRPr="008300D2" w:rsidRDefault="003E4B41" w:rsidP="005E06AB">
            <w:pPr>
              <w:pStyle w:val="TidakAdaSpasi"/>
              <w:jc w:val="both"/>
              <w:rPr>
                <w:rFonts w:ascii="Times New Roman" w:hAnsi="Times New Roman"/>
                <w:sz w:val="24"/>
                <w:szCs w:val="24"/>
              </w:rPr>
            </w:pPr>
            <w:r w:rsidRPr="008300D2">
              <w:rPr>
                <w:rFonts w:ascii="Times New Roman" w:hAnsi="Times New Roman"/>
                <w:sz w:val="24"/>
                <w:szCs w:val="24"/>
              </w:rPr>
              <w:t>5.</w:t>
            </w:r>
          </w:p>
        </w:tc>
        <w:tc>
          <w:tcPr>
            <w:tcW w:w="3042" w:type="dxa"/>
          </w:tcPr>
          <w:p w14:paraId="759DBCF8" w14:textId="4E31DC4C" w:rsidR="003E4B41" w:rsidRPr="008300D2" w:rsidRDefault="003E4B41" w:rsidP="005E06AB">
            <w:pPr>
              <w:pStyle w:val="TidakAdaSpasi"/>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M</w:t>
            </w:r>
            <w:r w:rsidR="002C4814">
              <w:rPr>
                <w:rFonts w:ascii="Times New Roman" w:hAnsi="Times New Roman"/>
                <w:color w:val="000000"/>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sz w:val="24"/>
                <w:szCs w:val="24"/>
              </w:rPr>
              <w:t>nghargai Orang Lain</w:t>
            </w:r>
          </w:p>
        </w:tc>
        <w:tc>
          <w:tcPr>
            <w:tcW w:w="1151" w:type="dxa"/>
          </w:tcPr>
          <w:p w14:paraId="3F675C12" w14:textId="5756F13E" w:rsidR="003E4B41" w:rsidRPr="008300D2" w:rsidRDefault="003E4B41" w:rsidP="003E4B41">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51%</w:t>
            </w:r>
          </w:p>
        </w:tc>
        <w:tc>
          <w:tcPr>
            <w:tcW w:w="1262" w:type="dxa"/>
          </w:tcPr>
          <w:p w14:paraId="0460C036"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76%</w:t>
            </w:r>
          </w:p>
        </w:tc>
        <w:tc>
          <w:tcPr>
            <w:tcW w:w="1124" w:type="dxa"/>
          </w:tcPr>
          <w:p w14:paraId="7B44009E" w14:textId="095B0879"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color w:val="000000"/>
                <w:sz w:val="24"/>
                <w:szCs w:val="24"/>
              </w:rPr>
              <w:t>81%</w:t>
            </w:r>
          </w:p>
        </w:tc>
        <w:tc>
          <w:tcPr>
            <w:tcW w:w="1260" w:type="dxa"/>
          </w:tcPr>
          <w:p w14:paraId="7AD8A4AE"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79%</w:t>
            </w:r>
          </w:p>
        </w:tc>
        <w:tc>
          <w:tcPr>
            <w:tcW w:w="1666" w:type="dxa"/>
          </w:tcPr>
          <w:p w14:paraId="6432AE01" w14:textId="77777777" w:rsidR="003E4B41" w:rsidRPr="008300D2" w:rsidRDefault="003E4B41" w:rsidP="005E06AB">
            <w:pPr>
              <w:pStyle w:val="TidakAdaSpas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300D2">
              <w:rPr>
                <w:rFonts w:ascii="Times New Roman" w:hAnsi="Times New Roman"/>
                <w:sz w:val="24"/>
                <w:szCs w:val="24"/>
              </w:rPr>
              <w:t>75%</w:t>
            </w:r>
          </w:p>
        </w:tc>
      </w:tr>
      <w:tr w:rsidR="003E4B41" w:rsidRPr="008300D2" w14:paraId="6405E8F6" w14:textId="77777777" w:rsidTr="003E4B41">
        <w:tc>
          <w:tcPr>
            <w:cnfStyle w:val="001000000000" w:firstRow="0" w:lastRow="0" w:firstColumn="1" w:lastColumn="0" w:oddVBand="0" w:evenVBand="0" w:oddHBand="0" w:evenHBand="0" w:firstRowFirstColumn="0" w:firstRowLastColumn="0" w:lastRowFirstColumn="0" w:lastRowLastColumn="0"/>
            <w:tcW w:w="560" w:type="dxa"/>
          </w:tcPr>
          <w:p w14:paraId="49808759" w14:textId="77777777" w:rsidR="003E4B41" w:rsidRPr="008300D2" w:rsidRDefault="003E4B41" w:rsidP="005E06AB">
            <w:pPr>
              <w:pStyle w:val="TidakAdaSpasi"/>
              <w:jc w:val="both"/>
              <w:rPr>
                <w:rFonts w:ascii="Times New Roman" w:hAnsi="Times New Roman"/>
                <w:sz w:val="24"/>
                <w:szCs w:val="24"/>
              </w:rPr>
            </w:pPr>
          </w:p>
        </w:tc>
        <w:tc>
          <w:tcPr>
            <w:tcW w:w="3042" w:type="dxa"/>
          </w:tcPr>
          <w:p w14:paraId="62D54C67" w14:textId="0D82D84C" w:rsidR="003E4B41" w:rsidRPr="008300D2" w:rsidRDefault="003E4B41" w:rsidP="005E06AB">
            <w:pPr>
              <w:pStyle w:val="TidakAdaSpasi"/>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300D2">
              <w:rPr>
                <w:rFonts w:ascii="Times New Roman" w:hAnsi="Times New Roman"/>
                <w:b/>
                <w:bCs/>
                <w:sz w:val="24"/>
                <w:szCs w:val="24"/>
              </w:rPr>
              <w:t>Rata-rata rasa percaya diri peserta didik</w:t>
            </w:r>
          </w:p>
        </w:tc>
        <w:tc>
          <w:tcPr>
            <w:tcW w:w="1151" w:type="dxa"/>
          </w:tcPr>
          <w:p w14:paraId="2BE0FAEA" w14:textId="3D4C2C48" w:rsidR="003E4B41" w:rsidRPr="008300D2" w:rsidRDefault="003E4B41" w:rsidP="003E4B41">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300D2">
              <w:rPr>
                <w:rFonts w:ascii="Times New Roman" w:hAnsi="Times New Roman"/>
                <w:b/>
                <w:bCs/>
                <w:sz w:val="24"/>
                <w:szCs w:val="24"/>
              </w:rPr>
              <w:t>51%</w:t>
            </w:r>
          </w:p>
        </w:tc>
        <w:tc>
          <w:tcPr>
            <w:tcW w:w="1262" w:type="dxa"/>
          </w:tcPr>
          <w:p w14:paraId="20BBC5C1"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300D2">
              <w:rPr>
                <w:rFonts w:ascii="Times New Roman" w:hAnsi="Times New Roman"/>
                <w:b/>
                <w:bCs/>
                <w:sz w:val="24"/>
                <w:szCs w:val="24"/>
              </w:rPr>
              <w:t>73,8%</w:t>
            </w:r>
          </w:p>
        </w:tc>
        <w:tc>
          <w:tcPr>
            <w:tcW w:w="1124" w:type="dxa"/>
          </w:tcPr>
          <w:p w14:paraId="7106A145" w14:textId="6818F6AA"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300D2">
              <w:rPr>
                <w:rFonts w:ascii="Times New Roman" w:hAnsi="Times New Roman"/>
                <w:b/>
                <w:bCs/>
                <w:sz w:val="24"/>
                <w:szCs w:val="24"/>
              </w:rPr>
              <w:t>80%</w:t>
            </w:r>
          </w:p>
        </w:tc>
        <w:tc>
          <w:tcPr>
            <w:tcW w:w="1260" w:type="dxa"/>
          </w:tcPr>
          <w:p w14:paraId="2665D219"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300D2">
              <w:rPr>
                <w:rFonts w:ascii="Times New Roman" w:hAnsi="Times New Roman"/>
                <w:b/>
                <w:bCs/>
                <w:sz w:val="24"/>
                <w:szCs w:val="24"/>
              </w:rPr>
              <w:t>77%</w:t>
            </w:r>
          </w:p>
        </w:tc>
        <w:tc>
          <w:tcPr>
            <w:tcW w:w="1666" w:type="dxa"/>
          </w:tcPr>
          <w:p w14:paraId="2B39D0A4" w14:textId="77777777" w:rsidR="003E4B41" w:rsidRPr="008300D2" w:rsidRDefault="003E4B41" w:rsidP="005E06AB">
            <w:pPr>
              <w:pStyle w:val="TidakAdaSpas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9D0B89A" w14:textId="44BC382B" w:rsidR="0018741A" w:rsidRPr="008300D2" w:rsidRDefault="0018741A" w:rsidP="005E06AB">
      <w:pPr>
        <w:ind w:firstLine="207"/>
        <w:jc w:val="center"/>
        <w:rPr>
          <w:color w:val="000000" w:themeColor="text1"/>
          <w:sz w:val="24"/>
          <w:szCs w:val="24"/>
        </w:rPr>
      </w:pPr>
    </w:p>
    <w:p w14:paraId="291DB6DC" w14:textId="296F1206" w:rsidR="0018741A" w:rsidRPr="008300D2" w:rsidRDefault="0018741A" w:rsidP="005E06AB">
      <w:pPr>
        <w:pStyle w:val="DaftarParagraf"/>
        <w:spacing w:line="240" w:lineRule="auto"/>
        <w:ind w:left="0" w:firstLine="426"/>
        <w:jc w:val="both"/>
        <w:rPr>
          <w:rFonts w:ascii="Times New Roman" w:hAnsi="Times New Roman"/>
          <w:sz w:val="24"/>
          <w:szCs w:val="24"/>
        </w:rPr>
      </w:pP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rdasarkan tab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 4, dapat dilihat data hasil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 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-II ini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kkan bahwa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ncapai 80% dibandingkan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-I yang hanya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ndapatkan 7</w:t>
      </w:r>
      <w:r w:rsidR="003E4B41" w:rsidRPr="008300D2">
        <w:rPr>
          <w:rFonts w:ascii="Times New Roman" w:hAnsi="Times New Roman"/>
          <w:sz w:val="24"/>
          <w:szCs w:val="24"/>
        </w:rPr>
        <w:t>3,8</w:t>
      </w:r>
      <w:r w:rsidRPr="008300D2">
        <w:rPr>
          <w:rFonts w:ascii="Times New Roman" w:hAnsi="Times New Roman"/>
          <w:sz w:val="24"/>
          <w:szCs w:val="24"/>
        </w:rPr>
        <w:t>%. Indikator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rtama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dari 69%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njadi 81% dan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 75%. Indikator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d</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dari 74%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njadi 79% dan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 76%. Indikator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tiga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dari 74%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njadi 80% dan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 77%. Indikator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mpat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dari 76%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njadi 80% dan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 78%. Indikator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lima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 dari 74%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njadi 80% dan rata-rata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ntas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 77%.</w:t>
      </w:r>
    </w:p>
    <w:p w14:paraId="73FCEB43" w14:textId="4568F0F5" w:rsidR="0018741A" w:rsidRPr="008300D2" w:rsidRDefault="0018741A" w:rsidP="005E06AB">
      <w:pPr>
        <w:pStyle w:val="DaftarParagraf"/>
        <w:spacing w:line="240" w:lineRule="auto"/>
        <w:ind w:left="0" w:firstLine="426"/>
        <w:jc w:val="both"/>
        <w:rPr>
          <w:rFonts w:ascii="Times New Roman" w:hAnsi="Times New Roman"/>
          <w:sz w:val="24"/>
          <w:szCs w:val="24"/>
        </w:rPr>
      </w:pPr>
      <w:r w:rsidRPr="008300D2">
        <w:rPr>
          <w:rFonts w:ascii="Times New Roman" w:hAnsi="Times New Roman"/>
          <w:sz w:val="24"/>
          <w:szCs w:val="24"/>
        </w:rPr>
        <w:t>Hasil r</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kapit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lasi data hasi</w:t>
      </w:r>
      <w:r w:rsidR="00B601AC" w:rsidRPr="008300D2">
        <w:rPr>
          <w:rFonts w:ascii="Times New Roman" w:hAnsi="Times New Roman"/>
          <w:sz w:val="24"/>
          <w:szCs w:val="24"/>
        </w:rPr>
        <w:t xml:space="preserve"> </w:t>
      </w:r>
      <w:r w:rsidRPr="008300D2">
        <w:rPr>
          <w:rFonts w:ascii="Times New Roman" w:hAnsi="Times New Roman"/>
          <w:sz w:val="24"/>
          <w:szCs w:val="24"/>
        </w:rPr>
        <w:t>l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II dapat dilihat pada tab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sz w:val="24"/>
          <w:szCs w:val="24"/>
        </w:rPr>
        <w:t>l</w:t>
      </w:r>
      <w:r w:rsidRPr="008300D2">
        <w:rPr>
          <w:rFonts w:ascii="Times New Roman" w:hAnsi="Times New Roman"/>
          <w:sz w:val="24"/>
          <w:szCs w:val="24"/>
        </w:rPr>
        <w:t xml:space="preserve"> 4</w:t>
      </w:r>
      <w:r w:rsidR="00CC2CDB" w:rsidRPr="008300D2">
        <w:rPr>
          <w:rFonts w:ascii="Times New Roman" w:hAnsi="Times New Roman"/>
          <w:sz w:val="24"/>
          <w:szCs w:val="24"/>
        </w:rPr>
        <w:t>.</w:t>
      </w:r>
      <w:r w:rsidRPr="008300D2">
        <w:rPr>
          <w:rFonts w:ascii="Times New Roman" w:hAnsi="Times New Roman"/>
          <w:sz w:val="24"/>
          <w:szCs w:val="24"/>
        </w:rPr>
        <w:t xml:space="preserve"> </w:t>
      </w:r>
      <w:r w:rsidR="00CC2CDB"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rdasarkan data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ma</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p</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rta didik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las II</w:t>
      </w:r>
      <w:r w:rsidR="00CC2CDB" w:rsidRPr="008300D2">
        <w:rPr>
          <w:rFonts w:ascii="Times New Roman" w:hAnsi="Times New Roman"/>
          <w:sz w:val="24"/>
          <w:szCs w:val="24"/>
        </w:rPr>
        <w:t>,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rjadi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ningkatan dan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lah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ncapai targ</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 indikator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rhasilan,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hingga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litian ini dapat dih</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ntikan 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lajaran yang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lah dilaksanakan 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II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ngan strat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gi </w:t>
      </w:r>
      <w:r w:rsidR="00AF6A9A" w:rsidRPr="008300D2">
        <w:rPr>
          <w:rFonts w:ascii="Times New Roman" w:hAnsi="Times New Roman"/>
          <w:i/>
          <w:iCs/>
          <w:sz w:val="24"/>
          <w:szCs w:val="24"/>
        </w:rPr>
        <w:t>p</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r t</w:t>
      </w:r>
      <w:r w:rsidR="002C4814">
        <w:rPr>
          <w:rFonts w:ascii="Times New Roman" w:hAnsi="Times New Roman"/>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 xml:space="preserve">toring </w:t>
      </w:r>
      <w:r w:rsidRPr="008300D2">
        <w:rPr>
          <w:rFonts w:ascii="Times New Roman" w:hAnsi="Times New Roman"/>
          <w:sz w:val="24"/>
          <w:szCs w:val="24"/>
        </w:rPr>
        <w:t>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dah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ai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w:t>
      </w:r>
      <w:r w:rsidR="00CC2CDB" w:rsidRPr="008300D2">
        <w:rPr>
          <w:rFonts w:ascii="Times New Roman" w:hAnsi="Times New Roman"/>
          <w:sz w:val="24"/>
          <w:szCs w:val="24"/>
        </w:rPr>
        <w:t xml:space="preserve">n </w:t>
      </w:r>
      <w:r w:rsidRPr="008300D2">
        <w:rPr>
          <w:rFonts w:ascii="Times New Roman" w:hAnsi="Times New Roman"/>
          <w:sz w:val="24"/>
          <w:szCs w:val="24"/>
        </w:rPr>
        <w:t>apa yang dir</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ncanakan.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ndala yang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rdapat 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 dapat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saikan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i disk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si </w:t>
      </w:r>
      <w:r w:rsidR="00CC2CDB"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rsama g</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rdasarkan hasil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nai rasa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rcaya diri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 xml:space="preserve">rta didik </w:t>
      </w:r>
      <w:r w:rsidRPr="008300D2">
        <w:rPr>
          <w:rFonts w:ascii="Times New Roman" w:hAnsi="Times New Roman"/>
          <w:sz w:val="24"/>
          <w:szCs w:val="24"/>
        </w:rPr>
        <w:t>pada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s II, </w:t>
      </w:r>
      <w:r w:rsidR="00CC2CDB"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bagian 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sar</w:t>
      </w:r>
      <w:r w:rsidR="00D35D29" w:rsidRPr="008300D2">
        <w:rPr>
          <w:rFonts w:ascii="Times New Roman" w:hAnsi="Times New Roman"/>
          <w:sz w:val="24"/>
          <w:szCs w:val="24"/>
        </w:rPr>
        <w:t xml:space="preserve">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sz w:val="24"/>
          <w:szCs w:val="24"/>
        </w:rPr>
        <w:t xml:space="preserve"> 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dah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ngalami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ningkatan dan 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dah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miliki rasa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dalam pros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lajaran 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rlangs</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w:t>
      </w:r>
    </w:p>
    <w:p w14:paraId="03C3AD0E" w14:textId="5434974E" w:rsidR="0018741A" w:rsidRPr="008300D2" w:rsidRDefault="00FB13B5" w:rsidP="005E06AB">
      <w:pPr>
        <w:jc w:val="both"/>
        <w:rPr>
          <w:b/>
          <w:bCs/>
          <w:color w:val="000000" w:themeColor="text1"/>
          <w:sz w:val="24"/>
          <w:szCs w:val="24"/>
        </w:rPr>
      </w:pPr>
      <w:r w:rsidRPr="008300D2">
        <w:rPr>
          <w:b/>
          <w:bCs/>
          <w:color w:val="000000" w:themeColor="text1"/>
          <w:sz w:val="24"/>
          <w:szCs w:val="24"/>
        </w:rPr>
        <w:t>PEMBAHASAN</w:t>
      </w:r>
    </w:p>
    <w:p w14:paraId="1DAD4B29" w14:textId="1F547615" w:rsidR="00FB13B5" w:rsidRPr="008300D2" w:rsidRDefault="00FB13B5" w:rsidP="005E06AB">
      <w:pPr>
        <w:pStyle w:val="TidakAdaSpasi"/>
        <w:ind w:firstLine="426"/>
        <w:jc w:val="both"/>
        <w:rPr>
          <w:rFonts w:ascii="Times New Roman" w:hAnsi="Times New Roman"/>
          <w:sz w:val="24"/>
          <w:szCs w:val="24"/>
        </w:rPr>
      </w:pPr>
      <w:r w:rsidRPr="008300D2">
        <w:rPr>
          <w:rFonts w:ascii="Times New Roman" w:hAnsi="Times New Roman"/>
          <w:sz w:val="24"/>
          <w:szCs w:val="24"/>
        </w:rPr>
        <w:t>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rdasarkan hasil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litian yang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lah dilak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lan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rhadap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las II pada mata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lajaran PPKn, dapat dik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tah</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i bahwa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 dan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 II 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rlihat adanya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ningkatan dalam rasa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rta didik d</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ngan adanya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rapan</w:t>
      </w:r>
      <w:r w:rsidR="00CC2CDB" w:rsidRPr="008300D2">
        <w:rPr>
          <w:rFonts w:ascii="Times New Roman" w:hAnsi="Times New Roman"/>
          <w:sz w:val="24"/>
          <w:szCs w:val="24"/>
        </w:rPr>
        <w:t xml:space="preserve"> </w:t>
      </w:r>
      <w:r w:rsidRPr="008300D2">
        <w:rPr>
          <w:rFonts w:ascii="Times New Roman" w:hAnsi="Times New Roman"/>
          <w:sz w:val="24"/>
          <w:szCs w:val="24"/>
        </w:rPr>
        <w:t>strat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gi </w:t>
      </w:r>
      <w:r w:rsidR="00AF6A9A" w:rsidRPr="008300D2">
        <w:rPr>
          <w:rFonts w:ascii="Times New Roman" w:hAnsi="Times New Roman"/>
          <w:i/>
          <w:iCs/>
          <w:sz w:val="24"/>
          <w:szCs w:val="24"/>
        </w:rPr>
        <w:t>p</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r t</w:t>
      </w:r>
      <w:r w:rsidR="002C4814">
        <w:rPr>
          <w:rFonts w:ascii="Times New Roman" w:hAnsi="Times New Roman"/>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toring</w:t>
      </w:r>
      <w:r w:rsidR="00AF6A9A" w:rsidRPr="008300D2">
        <w:rPr>
          <w:rFonts w:ascii="Times New Roman" w:hAnsi="Times New Roman"/>
          <w:sz w:val="24"/>
          <w:szCs w:val="24"/>
        </w:rPr>
        <w:t xml:space="preserve">. </w:t>
      </w:r>
    </w:p>
    <w:p w14:paraId="35903B05" w14:textId="3747F2FD" w:rsidR="002B0CE3" w:rsidRPr="00C60080" w:rsidRDefault="00FB13B5" w:rsidP="00C60080">
      <w:pPr>
        <w:pStyle w:val="TidakAdaSpasi"/>
        <w:ind w:firstLine="425"/>
        <w:jc w:val="both"/>
        <w:rPr>
          <w:rFonts w:ascii="Times New Roman" w:hAnsi="Times New Roman"/>
          <w:sz w:val="24"/>
          <w:szCs w:val="24"/>
        </w:rPr>
      </w:pPr>
      <w:r w:rsidRPr="008300D2">
        <w:rPr>
          <w:rFonts w:ascii="Times New Roman" w:hAnsi="Times New Roman"/>
          <w:sz w:val="24"/>
          <w:szCs w:val="24"/>
        </w:rPr>
        <w:lastRenderedPageBreak/>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rapan strat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gi </w:t>
      </w:r>
      <w:r w:rsidR="00AF6A9A" w:rsidRPr="008300D2">
        <w:rPr>
          <w:rFonts w:ascii="Times New Roman" w:hAnsi="Times New Roman"/>
          <w:i/>
          <w:iCs/>
          <w:sz w:val="24"/>
          <w:szCs w:val="24"/>
        </w:rPr>
        <w:t>p</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2C4814">
        <w:rPr>
          <w:rFonts w:ascii="Times New Roman" w:hAnsi="Times New Roman"/>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r t</w:t>
      </w:r>
      <w:r w:rsidR="002C4814">
        <w:rPr>
          <w:rFonts w:ascii="Times New Roman" w:hAnsi="Times New Roman"/>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rFonts w:ascii="Times New Roman" w:hAnsi="Times New Roman"/>
          <w:i/>
          <w:iCs/>
          <w:sz w:val="24"/>
          <w:szCs w:val="24"/>
        </w:rPr>
        <w:t xml:space="preserve">toring </w:t>
      </w:r>
      <w:r w:rsidR="00CC2CDB" w:rsidRPr="008300D2">
        <w:rPr>
          <w:rFonts w:ascii="Times New Roman" w:hAnsi="Times New Roman"/>
          <w:sz w:val="24"/>
          <w:szCs w:val="24"/>
        </w:rPr>
        <w:t>dilak</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00CC2CDB" w:rsidRPr="008300D2">
        <w:rPr>
          <w:rFonts w:ascii="Times New Roman" w:hAnsi="Times New Roman"/>
          <w:sz w:val="24"/>
          <w:szCs w:val="24"/>
        </w:rPr>
        <w:t>kan</w:t>
      </w:r>
      <w:r w:rsidRPr="008300D2">
        <w:rPr>
          <w:rFonts w:ascii="Times New Roman" w:hAnsi="Times New Roman"/>
          <w:sz w:val="24"/>
          <w:szCs w:val="24"/>
        </w:rPr>
        <w:t xml:space="preserve"> </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nt</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k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ningkatkan rasa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rta didik. Data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ng</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nai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rta didik dip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rol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h m</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lal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i l</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mbar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rcaya diri</w:t>
      </w:r>
      <w:r w:rsidR="00D35D29" w:rsidRPr="008300D2">
        <w:rPr>
          <w:rFonts w:ascii="Times New Roman" w:hAnsi="Times New Roman"/>
          <w:sz w:val="24"/>
          <w:szCs w:val="24"/>
        </w:rPr>
        <w:t xml:space="preserve">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sz w:val="24"/>
          <w:szCs w:val="24"/>
        </w:rPr>
        <w:t xml:space="preserve"> dan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rcaya diri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sz w:val="24"/>
          <w:szCs w:val="24"/>
        </w:rPr>
        <w:t>. 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giatan obs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rvasi dan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mb</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rian angk</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 dilaksanakan 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tiap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rt</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m</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an pada masing-masing sikl</w:t>
      </w:r>
      <w:r w:rsidR="002C4814">
        <w:rPr>
          <w:rFonts w:ascii="Times New Roman" w:hAnsi="Times New Roman"/>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sz w:val="24"/>
          <w:szCs w:val="24"/>
        </w:rPr>
        <w:t xml:space="preserve">s. </w:t>
      </w:r>
    </w:p>
    <w:p w14:paraId="56C93AA4" w14:textId="085A8CCE" w:rsidR="00AD1856" w:rsidRPr="008300D2" w:rsidRDefault="00AD1856" w:rsidP="005E06AB">
      <w:pPr>
        <w:pStyle w:val="TidakAdaSpasi"/>
        <w:ind w:firstLine="426"/>
        <w:jc w:val="both"/>
        <w:rPr>
          <w:rFonts w:ascii="Times New Roman" w:hAnsi="Times New Roman"/>
          <w:b/>
          <w:bCs/>
          <w:color w:val="000000" w:themeColor="text1"/>
          <w:sz w:val="24"/>
          <w:szCs w:val="24"/>
        </w:rPr>
      </w:pPr>
      <w:r w:rsidRPr="008300D2">
        <w:rPr>
          <w:rFonts w:ascii="Times New Roman" w:hAnsi="Times New Roman"/>
          <w:color w:val="000000" w:themeColor="text1"/>
          <w:sz w:val="24"/>
          <w:szCs w:val="24"/>
        </w:rPr>
        <w:t>B</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 xml:space="preserve">rdasarkan data </w:t>
      </w:r>
      <w:r w:rsidR="00312745" w:rsidRPr="008300D2">
        <w:rPr>
          <w:rFonts w:ascii="Times New Roman" w:hAnsi="Times New Roman"/>
          <w:color w:val="000000" w:themeColor="text1"/>
          <w:sz w:val="24"/>
          <w:szCs w:val="24"/>
        </w:rPr>
        <w:t>yang dip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rol</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h t</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rdapat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ningkatan rata-rata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ntas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 xml:space="preserve">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 xml:space="preserve">rcaya diri </w:t>
      </w:r>
      <w:r w:rsidR="00D35D29"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 xml:space="preserve">rta didik </w:t>
      </w:r>
      <w:r w:rsidRPr="008300D2">
        <w:rPr>
          <w:rFonts w:ascii="Times New Roman" w:hAnsi="Times New Roman"/>
          <w:color w:val="000000" w:themeColor="text1"/>
          <w:sz w:val="24"/>
          <w:szCs w:val="24"/>
        </w:rPr>
        <w:t>pada 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tiap indikator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 xml:space="preserve">rcaya diri yang diamati. </w:t>
      </w:r>
      <w:r w:rsidR="00312745" w:rsidRPr="008300D2">
        <w:rPr>
          <w:rFonts w:ascii="Times New Roman" w:hAnsi="Times New Roman"/>
          <w:color w:val="000000" w:themeColor="text1"/>
          <w:sz w:val="24"/>
          <w:szCs w:val="24"/>
        </w:rPr>
        <w:t>Indikator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rcaya diri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 xml:space="preserve">rta didik </w:t>
      </w:r>
      <w:r w:rsidRPr="008300D2">
        <w:rPr>
          <w:rFonts w:ascii="Times New Roman" w:hAnsi="Times New Roman"/>
          <w:color w:val="000000" w:themeColor="text1"/>
          <w:sz w:val="24"/>
          <w:szCs w:val="24"/>
        </w:rPr>
        <w:t>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ngalami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ningkatan dari sikl</w:t>
      </w:r>
      <w:r w:rsidR="002C4814">
        <w:rPr>
          <w:rFonts w:ascii="Times New Roman" w:hAnsi="Times New Roman"/>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s I yang 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b</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l</w:t>
      </w:r>
      <w:r w:rsidR="002C4814">
        <w:rPr>
          <w:rFonts w:ascii="Times New Roman" w:hAnsi="Times New Roman"/>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mnya 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ncapai 7</w:t>
      </w:r>
      <w:r w:rsidR="00312745" w:rsidRPr="008300D2">
        <w:rPr>
          <w:rFonts w:ascii="Times New Roman" w:hAnsi="Times New Roman"/>
          <w:color w:val="000000" w:themeColor="text1"/>
          <w:sz w:val="24"/>
          <w:szCs w:val="24"/>
        </w:rPr>
        <w:t>3,8</w:t>
      </w:r>
      <w:r w:rsidRPr="008300D2">
        <w:rPr>
          <w:rFonts w:ascii="Times New Roman" w:hAnsi="Times New Roman"/>
          <w:color w:val="000000" w:themeColor="text1"/>
          <w:sz w:val="24"/>
          <w:szCs w:val="24"/>
        </w:rPr>
        <w:t>% 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njadi 80%</w:t>
      </w:r>
      <w:r w:rsidR="00312745" w:rsidRPr="008300D2">
        <w:rPr>
          <w:rFonts w:ascii="Times New Roman" w:hAnsi="Times New Roman"/>
          <w:color w:val="000000" w:themeColor="text1"/>
          <w:sz w:val="24"/>
          <w:szCs w:val="24"/>
        </w:rPr>
        <w:t>, 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hingga rata-rata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 xml:space="preserve">rcaya diri antar </w:t>
      </w:r>
      <w:r w:rsidR="00312745" w:rsidRPr="008300D2">
        <w:rPr>
          <w:rFonts w:ascii="Times New Roman" w:hAnsi="Times New Roman"/>
          <w:sz w:val="24"/>
          <w:szCs w:val="24"/>
        </w:rPr>
        <w:t>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sz w:val="24"/>
          <w:szCs w:val="24"/>
        </w:rPr>
        <w:t xml:space="preserve">rta didik </w:t>
      </w:r>
      <w:r w:rsidR="00312745" w:rsidRPr="008300D2">
        <w:rPr>
          <w:rFonts w:ascii="Times New Roman" w:hAnsi="Times New Roman"/>
          <w:color w:val="000000" w:themeColor="text1"/>
          <w:sz w:val="24"/>
          <w:szCs w:val="24"/>
        </w:rPr>
        <w:t>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00312745" w:rsidRPr="008300D2">
        <w:rPr>
          <w:rFonts w:ascii="Times New Roman" w:hAnsi="Times New Roman"/>
          <w:color w:val="000000" w:themeColor="text1"/>
          <w:sz w:val="24"/>
          <w:szCs w:val="24"/>
        </w:rPr>
        <w:t xml:space="preserve">ningkat 6,2%. </w:t>
      </w:r>
      <w:r w:rsidRPr="008300D2">
        <w:rPr>
          <w:rFonts w:ascii="Times New Roman" w:hAnsi="Times New Roman"/>
          <w:color w:val="000000" w:themeColor="text1"/>
          <w:sz w:val="24"/>
          <w:szCs w:val="24"/>
        </w:rPr>
        <w:t>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ningkatan ini 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nc</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rminkan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mahaman dan k</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sadaran</w:t>
      </w:r>
      <w:r w:rsidR="00D35D29" w:rsidRPr="008300D2">
        <w:rPr>
          <w:rFonts w:ascii="Times New Roman" w:hAnsi="Times New Roman"/>
          <w:sz w:val="24"/>
          <w:szCs w:val="24"/>
        </w:rPr>
        <w:t xml:space="preserve"> p</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s</w:t>
      </w:r>
      <w:r w:rsidR="002C4814">
        <w:rPr>
          <w:rFonts w:ascii="Times New Roman" w:hAnsi="Times New Roman"/>
          <w:sz w:val="24"/>
          <w:szCs w:val="24"/>
        </w:rPr>
        <w:t>e</w:t>
      </w:r>
      <w:r w:rsidR="002C4814" w:rsidRPr="002C4814">
        <w:rPr>
          <w:rFonts w:ascii="Microsoft Himalaya" w:hAnsi="Microsoft Himalaya"/>
          <w:color w:val="000000" w:themeColor="text1"/>
          <w:spacing w:val="-20"/>
          <w:w w:val="1"/>
          <w:sz w:val="5"/>
          <w:szCs w:val="24"/>
        </w:rPr>
        <w:t>i</w:t>
      </w:r>
      <w:r w:rsidR="00D35D29" w:rsidRPr="008300D2">
        <w:rPr>
          <w:rFonts w:ascii="Times New Roman" w:hAnsi="Times New Roman"/>
          <w:sz w:val="24"/>
          <w:szCs w:val="24"/>
        </w:rPr>
        <w:t>rta didik</w:t>
      </w:r>
      <w:r w:rsidRPr="008300D2">
        <w:rPr>
          <w:rFonts w:ascii="Times New Roman" w:hAnsi="Times New Roman"/>
          <w:color w:val="000000" w:themeColor="text1"/>
          <w:sz w:val="24"/>
          <w:szCs w:val="24"/>
        </w:rPr>
        <w:t xml:space="preserve"> t</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rhadap t</w:t>
      </w:r>
      <w:r w:rsidR="002C4814">
        <w:rPr>
          <w:rFonts w:ascii="Times New Roman" w:hAnsi="Times New Roman"/>
          <w:color w:val="000000" w:themeColor="text1"/>
          <w:sz w:val="24"/>
          <w:szCs w:val="24"/>
        </w:rPr>
        <w:t>u</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gas dan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ran m</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r</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ka dalam pros</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s p</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mb</w:t>
      </w:r>
      <w:r w:rsidR="002C4814">
        <w:rPr>
          <w:rFonts w:ascii="Times New Roman" w:hAnsi="Times New Roman"/>
          <w:color w:val="000000" w:themeColor="text1"/>
          <w:sz w:val="24"/>
          <w:szCs w:val="24"/>
        </w:rPr>
        <w:t>e</w:t>
      </w:r>
      <w:r w:rsidR="002C4814" w:rsidRPr="002C4814">
        <w:rPr>
          <w:rFonts w:ascii="Microsoft Himalaya" w:hAnsi="Microsoft Himalaya"/>
          <w:color w:val="000000" w:themeColor="text1"/>
          <w:spacing w:val="-20"/>
          <w:w w:val="1"/>
          <w:sz w:val="5"/>
          <w:szCs w:val="24"/>
        </w:rPr>
        <w:t>i</w:t>
      </w:r>
      <w:r w:rsidRPr="008300D2">
        <w:rPr>
          <w:rFonts w:ascii="Times New Roman" w:hAnsi="Times New Roman"/>
          <w:color w:val="000000" w:themeColor="text1"/>
          <w:sz w:val="24"/>
          <w:szCs w:val="24"/>
        </w:rPr>
        <w:t>lajaran</w:t>
      </w:r>
      <w:r w:rsidR="00757923" w:rsidRPr="008300D2">
        <w:rPr>
          <w:rFonts w:ascii="Times New Roman" w:hAnsi="Times New Roman"/>
          <w:color w:val="000000" w:themeColor="text1"/>
          <w:sz w:val="24"/>
          <w:szCs w:val="24"/>
        </w:rPr>
        <w:t>.</w:t>
      </w:r>
    </w:p>
    <w:p w14:paraId="00DB7ED2" w14:textId="000D018B" w:rsidR="00AD1856" w:rsidRPr="008300D2" w:rsidRDefault="00AD1856" w:rsidP="0090188F">
      <w:pPr>
        <w:ind w:firstLine="426"/>
        <w:jc w:val="both"/>
        <w:rPr>
          <w:sz w:val="24"/>
          <w:szCs w:val="24"/>
        </w:rPr>
      </w:pPr>
      <w:r w:rsidRPr="008300D2">
        <w:rPr>
          <w:sz w:val="24"/>
          <w:szCs w:val="24"/>
        </w:rPr>
        <w:t>Indikator yang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rtama adalah yakin 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diri.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adalah 52%, dimana saat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dit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rapkan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 xml:space="preserve">r </w:t>
      </w:r>
      <w:r w:rsidR="00C11FB2">
        <w:rPr>
          <w:i/>
          <w:iCs/>
          <w:sz w:val="24"/>
          <w:szCs w:val="24"/>
        </w:rPr>
        <w:t>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C11FB2">
        <w:rPr>
          <w:i/>
          <w:iCs/>
          <w:sz w:val="24"/>
          <w:szCs w:val="24"/>
        </w:rPr>
        <w:t>tori</w:t>
      </w:r>
      <w:r w:rsidR="00AF6A9A" w:rsidRPr="008300D2">
        <w:rPr>
          <w:i/>
          <w:iCs/>
          <w:sz w:val="24"/>
          <w:szCs w:val="24"/>
        </w:rPr>
        <w:t>ng</w:t>
      </w:r>
      <w:r w:rsidR="00AF6A9A" w:rsidRPr="008300D2">
        <w:rPr>
          <w:sz w:val="24"/>
          <w:szCs w:val="24"/>
        </w:rPr>
        <w:t xml:space="preserve"> </w:t>
      </w:r>
      <w:r w:rsidRPr="008300D2">
        <w:rPr>
          <w:sz w:val="24"/>
          <w:szCs w:val="24"/>
        </w:rPr>
        <w:t xml:space="preserve">masih banyak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yakin 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diri</w:t>
      </w:r>
      <w:r w:rsidR="0090188F"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masih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rtanya jawaban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pada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 lainnya 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 tidak yakin atas jawabannya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laksanaan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w:t>
      </w:r>
      <w:r w:rsidR="00F85CC8"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ngan m</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ngg</w:t>
      </w:r>
      <w:r w:rsidR="002C4814">
        <w:rPr>
          <w:sz w:val="24"/>
          <w:szCs w:val="24"/>
        </w:rPr>
        <w:t>u</w:t>
      </w:r>
      <w:r w:rsidR="002C4814" w:rsidRPr="002C4814">
        <w:rPr>
          <w:rFonts w:ascii="Microsoft Himalaya" w:hAnsi="Microsoft Himalaya"/>
          <w:color w:val="000000" w:themeColor="text1"/>
          <w:spacing w:val="-20"/>
          <w:w w:val="1"/>
          <w:sz w:val="5"/>
          <w:szCs w:val="24"/>
        </w:rPr>
        <w:t>i</w:t>
      </w:r>
      <w:r w:rsidR="00F85CC8" w:rsidRPr="008300D2">
        <w:rPr>
          <w:sz w:val="24"/>
          <w:szCs w:val="24"/>
        </w:rPr>
        <w:t>nakan strat</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yang yakin 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diri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sar 69%. </w:t>
      </w:r>
      <w:r w:rsidR="00F85CC8" w:rsidRPr="008300D2">
        <w:rPr>
          <w:sz w:val="24"/>
          <w:szCs w:val="24"/>
        </w:rPr>
        <w:t>Akan t</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tapi masih b</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F85CC8" w:rsidRPr="008300D2">
        <w:rPr>
          <w:sz w:val="24"/>
          <w:szCs w:val="24"/>
        </w:rPr>
        <w:t>m m</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ncapai targ</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t yang diharapkan. K</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00F85CC8" w:rsidRPr="008300D2">
        <w:rPr>
          <w:sz w:val="24"/>
          <w:szCs w:val="24"/>
        </w:rPr>
        <w:t>dian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F85CC8" w:rsidRPr="008300D2">
        <w:rPr>
          <w:sz w:val="24"/>
          <w:szCs w:val="24"/>
        </w:rPr>
        <w:t>lajaran sikl</w:t>
      </w:r>
      <w:r w:rsidR="002C4814">
        <w:rPr>
          <w:sz w:val="24"/>
          <w:szCs w:val="24"/>
        </w:rPr>
        <w:t>u</w:t>
      </w:r>
      <w:r w:rsidR="002C4814" w:rsidRPr="002C4814">
        <w:rPr>
          <w:rFonts w:ascii="Microsoft Himalaya" w:hAnsi="Microsoft Himalaya"/>
          <w:color w:val="000000" w:themeColor="text1"/>
          <w:spacing w:val="-20"/>
          <w:w w:val="1"/>
          <w:sz w:val="5"/>
          <w:szCs w:val="24"/>
        </w:rPr>
        <w:t>i</w:t>
      </w:r>
      <w:r w:rsidR="00F85CC8" w:rsidRPr="008300D2">
        <w:rPr>
          <w:sz w:val="24"/>
          <w:szCs w:val="24"/>
        </w:rPr>
        <w:t xml:space="preserve">s II,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ini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yakin 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diri dalam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w:t>
      </w:r>
      <w:r w:rsidR="0090188F"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yakin akan hasil jawaban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id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dan gagasan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disampaikan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diri </w:t>
      </w:r>
      <w:r w:rsidR="00F85CC8"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tika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ndapati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rtanyaan dari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 soal tanpa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lihat jawaban dari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mannya.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saikan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rjaan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alitas. </w:t>
      </w:r>
      <w:r w:rsidR="0090188F" w:rsidRPr="008300D2">
        <w:rPr>
          <w:sz w:val="24"/>
          <w:szCs w:val="24"/>
        </w:rPr>
        <w:t>Hal ini t</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rlihat pada sintaks ori</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ntasi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rta didik pada masalah, pada tahap ini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rta didik s</w:t>
      </w:r>
      <w:r w:rsidR="002C4814">
        <w:rPr>
          <w:sz w:val="24"/>
          <w:szCs w:val="24"/>
        </w:rPr>
        <w:t>u</w:t>
      </w:r>
      <w:r w:rsidR="002C4814" w:rsidRPr="002C4814">
        <w:rPr>
          <w:rFonts w:ascii="Microsoft Himalaya" w:hAnsi="Microsoft Himalaya"/>
          <w:color w:val="000000" w:themeColor="text1"/>
          <w:spacing w:val="-20"/>
          <w:w w:val="1"/>
          <w:sz w:val="5"/>
          <w:szCs w:val="24"/>
        </w:rPr>
        <w:t>i</w:t>
      </w:r>
      <w:r w:rsidR="0090188F" w:rsidRPr="008300D2">
        <w:rPr>
          <w:sz w:val="24"/>
          <w:szCs w:val="24"/>
        </w:rPr>
        <w:t>dah mamp</w:t>
      </w:r>
      <w:r w:rsidR="002C4814">
        <w:rPr>
          <w:sz w:val="24"/>
          <w:szCs w:val="24"/>
        </w:rPr>
        <w:t>u</w:t>
      </w:r>
      <w:r w:rsidR="002C4814" w:rsidRPr="002C4814">
        <w:rPr>
          <w:rFonts w:ascii="Microsoft Himalaya" w:hAnsi="Microsoft Himalaya"/>
          <w:color w:val="000000" w:themeColor="text1"/>
          <w:spacing w:val="-20"/>
          <w:w w:val="1"/>
          <w:sz w:val="5"/>
          <w:szCs w:val="24"/>
        </w:rPr>
        <w:t>i</w:t>
      </w:r>
      <w:r w:rsidR="0090188F"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njawab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rtanyaan g</w:t>
      </w:r>
      <w:r w:rsidR="002C4814">
        <w:rPr>
          <w:sz w:val="24"/>
          <w:szCs w:val="24"/>
        </w:rPr>
        <w:t>u</w:t>
      </w:r>
      <w:r w:rsidR="002C4814" w:rsidRPr="002C4814">
        <w:rPr>
          <w:rFonts w:ascii="Microsoft Himalaya" w:hAnsi="Microsoft Himalaya"/>
          <w:color w:val="000000" w:themeColor="text1"/>
          <w:spacing w:val="-20"/>
          <w:w w:val="1"/>
          <w:sz w:val="5"/>
          <w:szCs w:val="24"/>
        </w:rPr>
        <w:t>i</w:t>
      </w:r>
      <w:r w:rsidR="0090188F"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90188F" w:rsidRPr="008300D2">
        <w:rPr>
          <w:sz w:val="24"/>
          <w:szCs w:val="24"/>
        </w:rPr>
        <w:t xml:space="preserve"> </w:t>
      </w:r>
      <w:r w:rsidR="0090188F"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F0756A">
        <w:rPr>
          <w:sz w:val="24"/>
          <w:szCs w:val="24"/>
        </w:rPr>
        <w:t>g</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F0756A">
        <w:rPr>
          <w:sz w:val="24"/>
          <w:szCs w:val="24"/>
        </w:rPr>
        <w:t>nai masalah</w:t>
      </w:r>
      <w:r w:rsidR="006C3ED2" w:rsidRPr="00F0756A">
        <w:rPr>
          <w:sz w:val="24"/>
          <w:szCs w:val="24"/>
        </w:rPr>
        <w:t xml:space="preserve"> </w:t>
      </w:r>
      <w:r w:rsidR="001E08CA" w:rsidRPr="00F0756A">
        <w:rPr>
          <w:sz w:val="24"/>
          <w:szCs w:val="24"/>
        </w:rPr>
        <w:t>pada c</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rita yang</w:t>
      </w:r>
      <w:r w:rsidR="004630E4" w:rsidRPr="00F0756A">
        <w:rPr>
          <w:sz w:val="24"/>
          <w:szCs w:val="24"/>
        </w:rPr>
        <w:t xml:space="preserve"> ditampilkan</w:t>
      </w:r>
      <w:r w:rsidR="001E08CA" w:rsidRPr="00F0756A">
        <w:rPr>
          <w:sz w:val="24"/>
          <w:szCs w:val="24"/>
        </w:rPr>
        <w:t xml:space="preserve"> b</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rj</w:t>
      </w:r>
      <w:r w:rsidR="002C4814">
        <w:rPr>
          <w:sz w:val="24"/>
          <w:szCs w:val="24"/>
        </w:rPr>
        <w:t>u</w:t>
      </w:r>
      <w:r w:rsidR="002C4814" w:rsidRPr="002C4814">
        <w:rPr>
          <w:rFonts w:ascii="Microsoft Himalaya" w:hAnsi="Microsoft Himalaya"/>
          <w:color w:val="000000" w:themeColor="text1"/>
          <w:spacing w:val="-20"/>
          <w:w w:val="1"/>
          <w:sz w:val="5"/>
          <w:szCs w:val="24"/>
        </w:rPr>
        <w:t>i</w:t>
      </w:r>
      <w:r w:rsidR="001E08CA" w:rsidRPr="00F0756A">
        <w:rPr>
          <w:sz w:val="24"/>
          <w:szCs w:val="24"/>
        </w:rPr>
        <w:t>d</w:t>
      </w:r>
      <w:r w:rsidR="002C4814">
        <w:rPr>
          <w:sz w:val="24"/>
          <w:szCs w:val="24"/>
        </w:rPr>
        <w:t>u</w:t>
      </w:r>
      <w:r w:rsidR="002C4814" w:rsidRPr="002C4814">
        <w:rPr>
          <w:rFonts w:ascii="Microsoft Himalaya" w:hAnsi="Microsoft Himalaya"/>
          <w:color w:val="000000" w:themeColor="text1"/>
          <w:spacing w:val="-20"/>
          <w:w w:val="1"/>
          <w:sz w:val="5"/>
          <w:szCs w:val="24"/>
        </w:rPr>
        <w:t>i</w:t>
      </w:r>
      <w:r w:rsidR="001E08CA" w:rsidRPr="00F0756A">
        <w:rPr>
          <w:sz w:val="24"/>
          <w:szCs w:val="24"/>
        </w:rPr>
        <w:t xml:space="preserve">l </w:t>
      </w:r>
      <w:r w:rsidR="006C3ED2" w:rsidRPr="00F0756A">
        <w:rPr>
          <w:sz w:val="24"/>
          <w:szCs w:val="24"/>
        </w:rPr>
        <w:t>“</w:t>
      </w:r>
      <w:r w:rsidR="001E08CA" w:rsidRPr="00F0756A">
        <w:rPr>
          <w:sz w:val="24"/>
          <w:szCs w:val="24"/>
        </w:rPr>
        <w:t>Lima Simbol Pancasila”. P</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rta didik dib</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rikan p</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rtanyaan “Apakah simbol-simbol pancasila t</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rs</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001E08CA" w:rsidRPr="00F0756A">
        <w:rPr>
          <w:sz w:val="24"/>
          <w:szCs w:val="24"/>
        </w:rPr>
        <w:t>t</w:t>
      </w:r>
      <w:r w:rsidR="004630E4"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miliki</w:t>
      </w:r>
      <w:r w:rsidR="001E08CA" w:rsidRPr="00F0756A">
        <w:rPr>
          <w:sz w:val="24"/>
          <w:szCs w:val="24"/>
        </w:rPr>
        <w:t xml:space="preserve"> makna dan dapat di t</w:t>
      </w:r>
      <w:r w:rsidR="002C4814">
        <w:rPr>
          <w:sz w:val="24"/>
          <w:szCs w:val="24"/>
        </w:rPr>
        <w:t>e</w:t>
      </w:r>
      <w:r w:rsidR="002C4814" w:rsidRPr="002C4814">
        <w:rPr>
          <w:rFonts w:ascii="Microsoft Himalaya" w:hAnsi="Microsoft Himalaya"/>
          <w:color w:val="000000" w:themeColor="text1"/>
          <w:spacing w:val="-20"/>
          <w:w w:val="1"/>
          <w:sz w:val="5"/>
          <w:szCs w:val="24"/>
        </w:rPr>
        <w:t>i</w:t>
      </w:r>
      <w:r w:rsidR="001E08CA" w:rsidRPr="00F0756A">
        <w:rPr>
          <w:sz w:val="24"/>
          <w:szCs w:val="24"/>
        </w:rPr>
        <w:t>rapkan</w:t>
      </w:r>
      <w:r w:rsidR="004630E4" w:rsidRPr="00F0756A">
        <w:rPr>
          <w:sz w:val="24"/>
          <w:szCs w:val="24"/>
        </w:rPr>
        <w:t>?</w:t>
      </w:r>
      <w:r w:rsidR="001E08CA" w:rsidRPr="00F0756A">
        <w:rPr>
          <w:sz w:val="24"/>
          <w:szCs w:val="24"/>
        </w:rPr>
        <w:t>”</w:t>
      </w:r>
      <w:r w:rsidR="004630E4" w:rsidRPr="00F0756A">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 didik yang s</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miliki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rcaya diri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njawab 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rgantian. Jawaban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 didik 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rti “Bisa b</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 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rti sila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rtama yait</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nghormati agama lain 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ai d</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ngan b</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nyi sila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rtama yait</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 xml:space="preserve"> </w:t>
      </w:r>
      <w:r w:rsidR="00F9224B" w:rsidRPr="00F0756A">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 xml:space="preserve">hanan yang </w:t>
      </w:r>
      <w:r w:rsidR="00F9224B" w:rsidRPr="00F0756A">
        <w:rPr>
          <w:sz w:val="24"/>
          <w:szCs w:val="24"/>
        </w:rPr>
        <w:t>M</w:t>
      </w:r>
      <w:r w:rsidR="004630E4" w:rsidRPr="00F0756A">
        <w:rPr>
          <w:sz w:val="24"/>
          <w:szCs w:val="24"/>
        </w:rPr>
        <w:t xml:space="preserve">aha </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sa”. D</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ngan jawaban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 didik yang yakin akan k</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 xml:space="preserve">an diri </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njawab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rtanyaan s</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nj</w:t>
      </w:r>
      <w:r w:rsidR="002C4814">
        <w:rPr>
          <w:sz w:val="24"/>
          <w:szCs w:val="24"/>
        </w:rPr>
        <w:t>u</w:t>
      </w:r>
      <w:r w:rsidR="002C4814" w:rsidRPr="002C4814">
        <w:rPr>
          <w:rFonts w:ascii="Microsoft Himalaya" w:hAnsi="Microsoft Himalaya"/>
          <w:color w:val="000000" w:themeColor="text1"/>
          <w:spacing w:val="-20"/>
          <w:w w:val="1"/>
          <w:sz w:val="5"/>
          <w:szCs w:val="24"/>
        </w:rPr>
        <w:t>i</w:t>
      </w:r>
      <w:r w:rsidR="004630E4" w:rsidRPr="00F0756A">
        <w:rPr>
          <w:sz w:val="24"/>
          <w:szCs w:val="24"/>
        </w:rPr>
        <w:t>kkan bahwa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630E4" w:rsidRPr="00F0756A">
        <w:rPr>
          <w:sz w:val="24"/>
          <w:szCs w:val="24"/>
        </w:rPr>
        <w:t xml:space="preserve">rta didik naik dari pada </w:t>
      </w:r>
      <w:r w:rsidR="006C3ED2" w:rsidRPr="00F0756A">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sidRPr="00F0756A">
        <w:rPr>
          <w:sz w:val="24"/>
          <w:szCs w:val="24"/>
        </w:rPr>
        <w:t>an diri yang di</w:t>
      </w:r>
      <w:r w:rsidR="00D705DB" w:rsidRPr="00F0756A">
        <w:rPr>
          <w:sz w:val="24"/>
          <w:szCs w:val="24"/>
        </w:rPr>
        <w:t>m</w:t>
      </w:r>
      <w:r w:rsidR="006C3ED2" w:rsidRPr="00F0756A">
        <w:rPr>
          <w:sz w:val="24"/>
          <w:szCs w:val="24"/>
        </w:rPr>
        <w:t>iliki s</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sidRPr="00F0756A">
        <w:rPr>
          <w:sz w:val="24"/>
          <w:szCs w:val="24"/>
        </w:rPr>
        <w:t>mnya</w:t>
      </w:r>
      <w:r w:rsidR="0090188F" w:rsidRPr="00F0756A">
        <w:rPr>
          <w:sz w:val="24"/>
          <w:szCs w:val="24"/>
        </w:rPr>
        <w:t>.</w:t>
      </w:r>
      <w:r w:rsidR="0090188F" w:rsidRPr="008300D2">
        <w:rPr>
          <w:sz w:val="24"/>
          <w:szCs w:val="24"/>
        </w:rPr>
        <w:t xml:space="preserve"> Hal ini s</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jalan d</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 xml:space="preserve">litian </w:t>
      </w:r>
      <w:r w:rsidR="00D31F19">
        <w:rPr>
          <w:sz w:val="24"/>
          <w:szCs w:val="24"/>
        </w:rPr>
        <w:fldChar w:fldCharType="begin" w:fldLock="1"/>
      </w:r>
      <w:r w:rsidR="0046309A">
        <w:rPr>
          <w:sz w:val="24"/>
          <w:szCs w:val="24"/>
        </w:rPr>
        <w:instrText>ADDIN CSL_CITATION {"citationItems":[{"id":"ITEM-1","itemData":{"abstract":"Tutor sebaya berarti siswa mengajar siswa lainnya atau yang berperan sebagai pengajar (tutor) adalah siswa. Metode pembelajaran tutor sebaya (peer teaching) adalah suatu strategi pembelajaran yang kooperatif dimana rasa saling menghargai dan mengerti dibina di antara peserta didik yang bekerja bersama. Tutor sebaya (peer teaching) ini memudahkan belajar, siswa berpartisipasi aktif, dan dapat memecahkan masalah bersama-sama, sehingga pemerataan pemahaman terhadap materi pembelajaran yang diberikan dapat tercapai.","author":[{"dropping-particle":"","family":"Febianti","given":"Yopi Nisa","non-dropping-particle":"","parse-names":false,"suffix":""}],"container-title":"Edunomic","id":"ITEM-1","issue":"2","issued":{"date-parts":[["2014"]]},"page":"81-87","title":"Peer Teaching (Tutor Sebaya) Sebagai Metode Pembelajaran Untuk Melatih Siswa Mengajar","type":"article-journal","volume":"2"},"uris":["http://www.mendeley.com/documents/?uuid=8bce23ef-d9ed-4fca-ad9e-57e17e848b29"]}],"mendeley":{"formattedCitation":"(Febianti, 2014)","plainTextFormattedCitation":"(Febianti, 2014)","previouslyFormattedCitation":"(Febianti, 2014)"},"properties":{"noteIndex":0},"schema":"https://github.com/citation-style-language/schema/raw/master/csl-citation.json"}</w:instrText>
      </w:r>
      <w:r w:rsidR="00D31F19">
        <w:rPr>
          <w:sz w:val="24"/>
          <w:szCs w:val="24"/>
        </w:rPr>
        <w:fldChar w:fldCharType="separate"/>
      </w:r>
      <w:r w:rsidR="00D31F19" w:rsidRPr="00D31F19">
        <w:rPr>
          <w:noProof/>
          <w:sz w:val="24"/>
          <w:szCs w:val="24"/>
        </w:rPr>
        <w:t>(F</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D31F19" w:rsidRPr="00D31F19">
        <w:rPr>
          <w:noProof/>
          <w:sz w:val="24"/>
          <w:szCs w:val="24"/>
        </w:rPr>
        <w:t>bianti, 2014)</w:t>
      </w:r>
      <w:r w:rsidR="00D31F19">
        <w:rPr>
          <w:sz w:val="24"/>
          <w:szCs w:val="24"/>
        </w:rPr>
        <w:fldChar w:fldCharType="end"/>
      </w:r>
      <w:r w:rsidR="00D31F19">
        <w:rPr>
          <w:sz w:val="24"/>
          <w:szCs w:val="24"/>
        </w:rPr>
        <w:t xml:space="preserve"> </w:t>
      </w:r>
      <w:r w:rsidR="0090188F" w:rsidRPr="008300D2">
        <w:rPr>
          <w:color w:val="222222"/>
          <w:sz w:val="24"/>
          <w:szCs w:val="24"/>
          <w:shd w:val="clear" w:color="auto" w:fill="FFFFFF"/>
        </w:rPr>
        <w:t>yang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0188F" w:rsidRPr="008300D2">
        <w:rPr>
          <w:color w:val="222222"/>
          <w:sz w:val="24"/>
          <w:szCs w:val="24"/>
          <w:shd w:val="clear" w:color="auto" w:fill="FFFFFF"/>
        </w:rPr>
        <w:t>nyatakan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0188F" w:rsidRPr="008300D2">
        <w:rPr>
          <w:color w:val="222222"/>
          <w:sz w:val="24"/>
          <w:szCs w:val="24"/>
          <w:shd w:val="clear" w:color="auto" w:fill="FFFFFF"/>
        </w:rPr>
        <w:t>lal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0188F" w:rsidRPr="008300D2">
        <w:rPr>
          <w:color w:val="222222"/>
          <w:sz w:val="24"/>
          <w:szCs w:val="24"/>
          <w:shd w:val="clear" w:color="auto" w:fill="FFFFFF"/>
        </w:rPr>
        <w:t>i</w:t>
      </w:r>
      <w:r w:rsidR="0090188F" w:rsidRPr="008300D2">
        <w:rPr>
          <w:sz w:val="24"/>
          <w:szCs w:val="24"/>
        </w:rPr>
        <w:t xml:space="preserve"> </w:t>
      </w:r>
      <w:r w:rsidR="0090188F"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90188F"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90188F" w:rsidRPr="008300D2">
        <w:rPr>
          <w:i/>
          <w:iCs/>
          <w:sz w:val="24"/>
          <w:szCs w:val="24"/>
        </w:rPr>
        <w:t>toring</w:t>
      </w:r>
      <w:r w:rsidR="0090188F" w:rsidRPr="008300D2">
        <w:rPr>
          <w:sz w:val="24"/>
          <w:szCs w:val="24"/>
        </w:rPr>
        <w:t xml:space="preserve"> ini 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0090188F" w:rsidRPr="008300D2">
        <w:rPr>
          <w:sz w:val="24"/>
          <w:szCs w:val="24"/>
        </w:rPr>
        <w:t>dahkan b</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 xml:space="preserve">lajar, </w:t>
      </w:r>
      <w:r w:rsidR="00C11FB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 xml:space="preserve">rta didik </w:t>
      </w:r>
      <w:r w:rsidR="0090188F"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rpartisipasi aktif, dan dapat 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cahkan masalah b</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rsama-sama, s</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hingga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rataan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mahaman t</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rhadap mat</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ri p</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lajaran yang dib</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rikan dapat t</w:t>
      </w:r>
      <w:r w:rsidR="002C4814">
        <w:rPr>
          <w:sz w:val="24"/>
          <w:szCs w:val="24"/>
        </w:rPr>
        <w:t>e</w:t>
      </w:r>
      <w:r w:rsidR="002C4814" w:rsidRPr="002C4814">
        <w:rPr>
          <w:rFonts w:ascii="Microsoft Himalaya" w:hAnsi="Microsoft Himalaya"/>
          <w:color w:val="000000" w:themeColor="text1"/>
          <w:spacing w:val="-20"/>
          <w:w w:val="1"/>
          <w:sz w:val="5"/>
          <w:szCs w:val="24"/>
        </w:rPr>
        <w:t>i</w:t>
      </w:r>
      <w:r w:rsidR="0090188F" w:rsidRPr="008300D2">
        <w:rPr>
          <w:sz w:val="24"/>
          <w:szCs w:val="24"/>
        </w:rPr>
        <w:t xml:space="preserve">rcapai. </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81%. Indikator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rtama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rata-rata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dapat dilihat dari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yang awalnya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69%</w:t>
      </w:r>
      <w:r w:rsidR="00D254E3" w:rsidRPr="008300D2">
        <w:rPr>
          <w:sz w:val="24"/>
          <w:szCs w:val="24"/>
        </w:rPr>
        <w:t>,</w:t>
      </w:r>
      <w:r w:rsidRPr="008300D2">
        <w:rPr>
          <w:sz w:val="24"/>
          <w:szCs w:val="24"/>
        </w:rPr>
        <w:t xml:space="preserve">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80%.</w:t>
      </w:r>
      <w:r w:rsidR="00F85CC8" w:rsidRPr="008300D2">
        <w:rPr>
          <w:sz w:val="24"/>
          <w:szCs w:val="24"/>
        </w:rPr>
        <w:t xml:space="preserve"> </w:t>
      </w:r>
    </w:p>
    <w:p w14:paraId="7F9CFE93" w14:textId="7FBDE24E" w:rsidR="00AD1856" w:rsidRPr="008300D2" w:rsidRDefault="00AD1856" w:rsidP="005E06AB">
      <w:pPr>
        <w:ind w:firstLine="426"/>
        <w:jc w:val="both"/>
        <w:rPr>
          <w:sz w:val="24"/>
          <w:szCs w:val="24"/>
        </w:rPr>
      </w:pPr>
      <w:r w:rsidRPr="008300D2">
        <w:rPr>
          <w:sz w:val="24"/>
          <w:szCs w:val="24"/>
        </w:rPr>
        <w:t>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 adalah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rani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ngambil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siko.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adalah 51%</w:t>
      </w:r>
      <w:r w:rsidR="004E639B" w:rsidRPr="008300D2">
        <w:rPr>
          <w:sz w:val="24"/>
          <w:szCs w:val="24"/>
        </w:rPr>
        <w:t>.</w:t>
      </w:r>
      <w:r w:rsidRPr="008300D2">
        <w:rPr>
          <w:sz w:val="24"/>
          <w:szCs w:val="24"/>
        </w:rPr>
        <w:t xml:space="preserve"> </w:t>
      </w:r>
      <w:r w:rsidR="004E639B"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masih tak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t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ngambil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siko.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siko yang dimaks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 adalah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rti</w:t>
      </w:r>
      <w:r w:rsidR="0090188F" w:rsidRPr="008300D2">
        <w:rPr>
          <w:sz w:val="24"/>
          <w:szCs w:val="24"/>
        </w:rPr>
        <w:t xml:space="preserve"> </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rani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rtangg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ng jawab atas </w:t>
      </w:r>
      <w:r w:rsidR="004E639B" w:rsidRPr="008300D2">
        <w:rPr>
          <w:sz w:val="24"/>
          <w:szCs w:val="24"/>
        </w:rPr>
        <w:t>t</w:t>
      </w:r>
      <w:r w:rsidRPr="008300D2">
        <w:rPr>
          <w:sz w:val="24"/>
          <w:szCs w:val="24"/>
        </w:rPr>
        <w:t>indakan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jawaban yang diambil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saikan masalah yang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dang dihadapi.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laksanaan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w:t>
      </w:r>
      <w:r w:rsidR="00FB4668"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ngan strat</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 xml:space="preserve">gi </w:t>
      </w:r>
      <w:r w:rsidR="00FB4668"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FB4668"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FB4668" w:rsidRPr="008300D2">
        <w:rPr>
          <w:i/>
          <w:iCs/>
          <w:sz w:val="24"/>
          <w:szCs w:val="24"/>
        </w:rPr>
        <w:t>toring</w:t>
      </w:r>
      <w:r w:rsidR="00131CEE" w:rsidRPr="008300D2">
        <w:rPr>
          <w:i/>
          <w:iCs/>
          <w:sz w:val="24"/>
          <w:szCs w:val="24"/>
        </w:rPr>
        <w:t xml:space="preserve"> </w:t>
      </w:r>
      <w:r w:rsidR="00131CEE"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lajaran PPKn</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yang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rani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ngambil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siko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74%.</w:t>
      </w:r>
      <w:r w:rsidR="00FB4668" w:rsidRPr="008300D2">
        <w:rPr>
          <w:sz w:val="24"/>
          <w:szCs w:val="24"/>
        </w:rPr>
        <w:t xml:space="preserve"> Akan t</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tapi masih b</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8300D2">
        <w:rPr>
          <w:sz w:val="24"/>
          <w:szCs w:val="24"/>
        </w:rPr>
        <w:t>m m</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ncapai targ</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t yang diharapkan. S</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8300D2">
        <w:rPr>
          <w:sz w:val="24"/>
          <w:szCs w:val="24"/>
        </w:rPr>
        <w:t>tnya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lajaran sikl</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8300D2">
        <w:rPr>
          <w:sz w:val="24"/>
          <w:szCs w:val="24"/>
        </w:rPr>
        <w:t>s k</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 xml:space="preserve"> II</w:t>
      </w:r>
      <w:r w:rsidRPr="008300D2">
        <w:rPr>
          <w:sz w:val="24"/>
          <w:szCs w:val="24"/>
        </w:rPr>
        <w:t xml:space="preserve"> </w:t>
      </w:r>
      <w:r w:rsidR="00FB4668"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rjadi 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didik diminta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rlatih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rtangg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ng jawab atas jawaban yang disampaikan</w:t>
      </w:r>
      <w:r w:rsidR="004E639B" w:rsidRPr="008300D2">
        <w:rPr>
          <w:sz w:val="24"/>
          <w:szCs w:val="24"/>
        </w:rPr>
        <w:t>.</w:t>
      </w:r>
      <w:r w:rsidRPr="008300D2">
        <w:rPr>
          <w:sz w:val="24"/>
          <w:szCs w:val="24"/>
        </w:rPr>
        <w:t xml:space="preserve"> </w:t>
      </w:r>
      <w:r w:rsidR="004E639B" w:rsidRPr="008300D2">
        <w:rPr>
          <w:sz w:val="24"/>
          <w:szCs w:val="24"/>
        </w:rPr>
        <w:t>T</w:t>
      </w:r>
      <w:r w:rsidRPr="008300D2">
        <w:rPr>
          <w:sz w:val="24"/>
          <w:szCs w:val="24"/>
        </w:rPr>
        <w:t>idak hanya it</w:t>
      </w:r>
      <w:r w:rsidR="002C4814">
        <w:rPr>
          <w:sz w:val="24"/>
          <w:szCs w:val="24"/>
        </w:rPr>
        <w:t>u</w:t>
      </w:r>
      <w:r w:rsidR="002C4814" w:rsidRPr="002C4814">
        <w:rPr>
          <w:rFonts w:ascii="Microsoft Himalaya" w:hAnsi="Microsoft Himalaya"/>
          <w:color w:val="000000" w:themeColor="text1"/>
          <w:spacing w:val="-20"/>
          <w:w w:val="1"/>
          <w:sz w:val="5"/>
          <w:szCs w:val="24"/>
        </w:rPr>
        <w:t>i</w:t>
      </w:r>
      <w:r w:rsidR="004E639B" w:rsidRPr="008300D2">
        <w:rPr>
          <w:sz w:val="24"/>
          <w:szCs w:val="24"/>
        </w:rPr>
        <w:t>,</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bisa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saikan masalah yang dihadapi baik 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individ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w:t>
      </w:r>
      <w:r w:rsidRPr="00F0756A">
        <w:rPr>
          <w:sz w:val="24"/>
          <w:szCs w:val="24"/>
        </w:rPr>
        <w:t xml:space="preserve">. </w:t>
      </w:r>
      <w:r w:rsidR="00FB4668" w:rsidRPr="00F0756A">
        <w:rPr>
          <w:sz w:val="24"/>
          <w:szCs w:val="24"/>
        </w:rPr>
        <w:t>Hal ini t</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rlihat pada sintaks m</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mbimbing p</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lidikan individ</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 xml:space="preserve"> ma</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n k</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lompok, pada tahap ini p</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rta didik s</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dah mamp</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saikan tangg</w:t>
      </w:r>
      <w:r w:rsidR="002C4814">
        <w:rPr>
          <w:sz w:val="24"/>
          <w:szCs w:val="24"/>
        </w:rPr>
        <w:t>u</w:t>
      </w:r>
      <w:r w:rsidR="002C4814" w:rsidRPr="002C4814">
        <w:rPr>
          <w:rFonts w:ascii="Microsoft Himalaya" w:hAnsi="Microsoft Himalaya"/>
          <w:color w:val="000000" w:themeColor="text1"/>
          <w:spacing w:val="-20"/>
          <w:w w:val="1"/>
          <w:sz w:val="5"/>
          <w:szCs w:val="24"/>
        </w:rPr>
        <w:t>i</w:t>
      </w:r>
      <w:r w:rsidR="00FB4668" w:rsidRPr="00F0756A">
        <w:rPr>
          <w:sz w:val="24"/>
          <w:szCs w:val="24"/>
        </w:rPr>
        <w:t>ng jawab yang m</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ka miliki b</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rsama k</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F0756A">
        <w:rPr>
          <w:sz w:val="24"/>
          <w:szCs w:val="24"/>
        </w:rPr>
        <w:t>lompoknya</w:t>
      </w:r>
      <w:r w:rsidR="00131CEE" w:rsidRPr="00F0756A">
        <w:rPr>
          <w:sz w:val="24"/>
          <w:szCs w:val="24"/>
        </w:rPr>
        <w:t>, dimana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rta didik mamp</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l</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saikan soal LKPD</w:t>
      </w:r>
      <w:r w:rsidR="00F44068"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F44068"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F44068" w:rsidRPr="00F0756A">
        <w:rPr>
          <w:sz w:val="24"/>
          <w:szCs w:val="24"/>
        </w:rPr>
        <w:t>nai mat</w:t>
      </w:r>
      <w:r w:rsidR="002C4814">
        <w:rPr>
          <w:sz w:val="24"/>
          <w:szCs w:val="24"/>
        </w:rPr>
        <w:t>e</w:t>
      </w:r>
      <w:r w:rsidR="002C4814" w:rsidRPr="002C4814">
        <w:rPr>
          <w:rFonts w:ascii="Microsoft Himalaya" w:hAnsi="Microsoft Himalaya"/>
          <w:color w:val="000000" w:themeColor="text1"/>
          <w:spacing w:val="-20"/>
          <w:w w:val="1"/>
          <w:sz w:val="5"/>
          <w:szCs w:val="24"/>
        </w:rPr>
        <w:t>i</w:t>
      </w:r>
      <w:r w:rsidR="00F44068" w:rsidRPr="00F0756A">
        <w:rPr>
          <w:sz w:val="24"/>
          <w:szCs w:val="24"/>
        </w:rPr>
        <w:t>ri lambang sila pancasila</w:t>
      </w:r>
      <w:r w:rsidR="00131CEE" w:rsidRPr="00F0756A">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lompok 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F0756A">
        <w:rPr>
          <w:sz w:val="24"/>
          <w:szCs w:val="24"/>
        </w:rPr>
        <w:t>ai d</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mbagian t</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F0756A">
        <w:rPr>
          <w:sz w:val="24"/>
          <w:szCs w:val="24"/>
        </w:rPr>
        <w:t>gas masing-masing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F0756A">
        <w:rPr>
          <w:sz w:val="24"/>
          <w:szCs w:val="24"/>
        </w:rPr>
        <w:t>rta didik</w:t>
      </w:r>
      <w:r w:rsidR="004F20DC" w:rsidRPr="00F0756A">
        <w:rPr>
          <w:sz w:val="24"/>
          <w:szCs w:val="24"/>
        </w:rPr>
        <w:t>, yang mana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tiap p</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rta didik dihar</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skan m</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rjakan soal pada LKPD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hingga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h anggota</w:t>
      </w:r>
      <w:r w:rsidR="003B5E9D" w:rsidRPr="00F0756A">
        <w:rPr>
          <w:sz w:val="24"/>
          <w:szCs w:val="24"/>
        </w:rPr>
        <w:t xml:space="preserve"> har</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s</w:t>
      </w:r>
      <w:r w:rsidR="004F20DC" w:rsidRPr="00F0756A">
        <w:rPr>
          <w:sz w:val="24"/>
          <w:szCs w:val="24"/>
        </w:rPr>
        <w:t xml:space="preserve"> b</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rpartisipasi pada k</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giatan p</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rjaan LKPD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 xml:space="preserve">lompok. </w:t>
      </w:r>
      <w:r w:rsidR="004F20DC" w:rsidRPr="00F0756A">
        <w:rPr>
          <w:sz w:val="24"/>
          <w:szCs w:val="24"/>
        </w:rPr>
        <w:lastRenderedPageBreak/>
        <w:t>P</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rta didik j</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ga s</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dah b</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rani m</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ngambil r</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siko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rti, tidak tak</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t apabila jawaban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h tidak s</w:t>
      </w:r>
      <w:r w:rsidR="002C4814">
        <w:rPr>
          <w:sz w:val="24"/>
          <w:szCs w:val="24"/>
        </w:rPr>
        <w:t>e</w:t>
      </w:r>
      <w:r w:rsidR="002C4814" w:rsidRPr="002C4814">
        <w:rPr>
          <w:rFonts w:ascii="Microsoft Himalaya" w:hAnsi="Microsoft Himalaya"/>
          <w:color w:val="000000" w:themeColor="text1"/>
          <w:spacing w:val="-20"/>
          <w:w w:val="1"/>
          <w:sz w:val="5"/>
          <w:szCs w:val="24"/>
        </w:rPr>
        <w:t>i</w:t>
      </w:r>
      <w:r w:rsidR="004F20DC" w:rsidRPr="00F0756A">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4F20DC" w:rsidRPr="00F0756A">
        <w:rPr>
          <w:sz w:val="24"/>
          <w:szCs w:val="24"/>
        </w:rPr>
        <w:t xml:space="preserve">ai, </w:t>
      </w:r>
      <w:r w:rsidR="00261F38" w:rsidRPr="00F0756A">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00261F38" w:rsidRPr="00F0756A">
        <w:rPr>
          <w:sz w:val="24"/>
          <w:szCs w:val="24"/>
        </w:rPr>
        <w:t>rani m</w:t>
      </w:r>
      <w:r w:rsidR="002C4814">
        <w:rPr>
          <w:sz w:val="24"/>
          <w:szCs w:val="24"/>
        </w:rPr>
        <w:t>e</w:t>
      </w:r>
      <w:r w:rsidR="002C4814" w:rsidRPr="002C4814">
        <w:rPr>
          <w:rFonts w:ascii="Microsoft Himalaya" w:hAnsi="Microsoft Himalaya"/>
          <w:color w:val="000000" w:themeColor="text1"/>
          <w:spacing w:val="-20"/>
          <w:w w:val="1"/>
          <w:sz w:val="5"/>
          <w:szCs w:val="24"/>
        </w:rPr>
        <w:t>i</w:t>
      </w:r>
      <w:r w:rsidR="00261F38" w:rsidRPr="00F0756A">
        <w:rPr>
          <w:sz w:val="24"/>
          <w:szCs w:val="24"/>
        </w:rPr>
        <w:t>ngalami k</w:t>
      </w:r>
      <w:r w:rsidR="002C4814">
        <w:rPr>
          <w:sz w:val="24"/>
          <w:szCs w:val="24"/>
        </w:rPr>
        <w:t>e</w:t>
      </w:r>
      <w:r w:rsidR="002C4814" w:rsidRPr="002C4814">
        <w:rPr>
          <w:rFonts w:ascii="Microsoft Himalaya" w:hAnsi="Microsoft Himalaya"/>
          <w:color w:val="000000" w:themeColor="text1"/>
          <w:spacing w:val="-20"/>
          <w:w w:val="1"/>
          <w:sz w:val="5"/>
          <w:szCs w:val="24"/>
        </w:rPr>
        <w:t>i</w:t>
      </w:r>
      <w:r w:rsidR="00261F38" w:rsidRPr="00F0756A">
        <w:rPr>
          <w:sz w:val="24"/>
          <w:szCs w:val="24"/>
        </w:rPr>
        <w:t>gagalan, s</w:t>
      </w:r>
      <w:r w:rsidR="002C4814">
        <w:rPr>
          <w:sz w:val="24"/>
          <w:szCs w:val="24"/>
        </w:rPr>
        <w:t>e</w:t>
      </w:r>
      <w:r w:rsidR="002C4814" w:rsidRPr="002C4814">
        <w:rPr>
          <w:rFonts w:ascii="Microsoft Himalaya" w:hAnsi="Microsoft Himalaya"/>
          <w:color w:val="000000" w:themeColor="text1"/>
          <w:spacing w:val="-20"/>
          <w:w w:val="1"/>
          <w:sz w:val="5"/>
          <w:szCs w:val="24"/>
        </w:rPr>
        <w:t>i</w:t>
      </w:r>
      <w:r w:rsidR="00261F38" w:rsidRPr="00F0756A">
        <w:rPr>
          <w:sz w:val="24"/>
          <w:szCs w:val="24"/>
        </w:rPr>
        <w:t>rta tidak rag</w:t>
      </w:r>
      <w:r w:rsidR="002C4814">
        <w:rPr>
          <w:sz w:val="24"/>
          <w:szCs w:val="24"/>
        </w:rPr>
        <w:t>u</w:t>
      </w:r>
      <w:r w:rsidR="002C4814" w:rsidRPr="002C4814">
        <w:rPr>
          <w:rFonts w:ascii="Microsoft Himalaya" w:hAnsi="Microsoft Himalaya"/>
          <w:color w:val="000000" w:themeColor="text1"/>
          <w:spacing w:val="-20"/>
          <w:w w:val="1"/>
          <w:sz w:val="5"/>
          <w:szCs w:val="24"/>
        </w:rPr>
        <w:t>i</w:t>
      </w:r>
      <w:r w:rsidR="00261F38" w:rsidRPr="00F0756A">
        <w:rPr>
          <w:sz w:val="24"/>
          <w:szCs w:val="24"/>
        </w:rPr>
        <w:t xml:space="preserve"> atas </w:t>
      </w:r>
      <w:r w:rsidR="003B5E9D" w:rsidRPr="00F0756A">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 xml:space="preserve">siko </w:t>
      </w:r>
      <w:r w:rsidR="002F200B" w:rsidRPr="00F0756A">
        <w:rPr>
          <w:sz w:val="24"/>
          <w:szCs w:val="24"/>
        </w:rPr>
        <w:t>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apabila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ngalami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gagalan ata</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salahan dalam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njawab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rtanyaan ma</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n soal</w:t>
      </w:r>
      <w:r w:rsidR="003B5E9D" w:rsidRPr="00F0756A">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rta  sanggahan dari 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lompok lain saat m</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lak</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kan pr</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ntasi</w:t>
      </w:r>
      <w:r w:rsidR="002F200B" w:rsidRPr="00F0756A">
        <w:rPr>
          <w:sz w:val="24"/>
          <w:szCs w:val="24"/>
        </w:rPr>
        <w:t>.</w:t>
      </w:r>
      <w:r w:rsidR="006C3ED2">
        <w:rPr>
          <w:sz w:val="24"/>
          <w:szCs w:val="24"/>
        </w:rPr>
        <w:t xml:space="preserve"> </w:t>
      </w:r>
      <w:r w:rsidR="00FB4668" w:rsidRPr="008300D2">
        <w:rPr>
          <w:sz w:val="24"/>
          <w:szCs w:val="24"/>
        </w:rPr>
        <w:t xml:space="preserve"> Hal ini s</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jalan d</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FB4668" w:rsidRPr="008300D2">
        <w:rPr>
          <w:sz w:val="24"/>
          <w:szCs w:val="24"/>
        </w:rPr>
        <w:t xml:space="preserve">litian </w:t>
      </w:r>
      <w:r w:rsidR="0046309A">
        <w:rPr>
          <w:sz w:val="24"/>
          <w:szCs w:val="24"/>
        </w:rPr>
        <w:fldChar w:fldCharType="begin" w:fldLock="1"/>
      </w:r>
      <w:r w:rsidR="0046309A">
        <w:rPr>
          <w:sz w:val="24"/>
          <w:szCs w:val="24"/>
        </w:rPr>
        <w:instrText>ADDIN CSL_CITATION {"citationItems":[{"id":"ITEM-1","itemData":{"author":[{"dropping-particle":"","family":"Arjanggi","given":"Ruseno","non-dropping-particle":"","parse-names":false,"suffix":""},{"dropping-particle":"","family":"Suprihatin","given":"Titin","non-dropping-particle":"","parse-names":false,"suffix":""}],"container-title":"Makara, Sosial Humaniora,","id":"ITEM-1","issue":"2","issued":{"date-parts":[["2010"]]},"page":"91-97","title":"Makara Human Behavior Studies in Asia Metode Pembelajaran Tutor Teman Sebaya Meningkatkan Hasil Belajar Berdasar Regulasi-Diri","type":"article-journal","volume":"14"},"uris":["http://www.mendeley.com/documents/?uuid=584edade-2c08-483c-afee-24dbbddc4a6a"]}],"mendeley":{"formattedCitation":"(Arjanggi &amp; Suprihatin, 2010)","plainTextFormattedCitation":"(Arjanggi &amp; Suprihatin, 2010)","previouslyFormattedCitation":"(Arjanggi &amp; Suprihatin, 2010)"},"properties":{"noteIndex":0},"schema":"https://github.com/citation-style-language/schema/raw/master/csl-citation.json"}</w:instrText>
      </w:r>
      <w:r w:rsidR="0046309A">
        <w:rPr>
          <w:sz w:val="24"/>
          <w:szCs w:val="24"/>
        </w:rPr>
        <w:fldChar w:fldCharType="separate"/>
      </w:r>
      <w:r w:rsidR="0046309A" w:rsidRPr="0046309A">
        <w:rPr>
          <w:noProof/>
          <w:sz w:val="24"/>
          <w:szCs w:val="24"/>
        </w:rPr>
        <w:t>(Arjanggi &amp;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0046309A" w:rsidRPr="0046309A">
        <w:rPr>
          <w:noProof/>
          <w:sz w:val="24"/>
          <w:szCs w:val="24"/>
        </w:rPr>
        <w:t>prihatin, 2010)</w:t>
      </w:r>
      <w:r w:rsidR="0046309A">
        <w:rPr>
          <w:sz w:val="24"/>
          <w:szCs w:val="24"/>
        </w:rPr>
        <w:fldChar w:fldCharType="end"/>
      </w:r>
      <w:r w:rsidR="0046309A">
        <w:rPr>
          <w:sz w:val="24"/>
          <w:szCs w:val="24"/>
        </w:rPr>
        <w:t xml:space="preserve"> </w:t>
      </w:r>
      <w:r w:rsidR="00131CEE" w:rsidRPr="008300D2">
        <w:rPr>
          <w:color w:val="222222"/>
          <w:sz w:val="24"/>
          <w:szCs w:val="24"/>
          <w:shd w:val="clear" w:color="auto" w:fill="FFFFFF"/>
        </w:rPr>
        <w:t>yang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131CEE" w:rsidRPr="008300D2">
        <w:rPr>
          <w:color w:val="222222"/>
          <w:sz w:val="24"/>
          <w:szCs w:val="24"/>
          <w:shd w:val="clear" w:color="auto" w:fill="FFFFFF"/>
        </w:rPr>
        <w:t xml:space="preserve">nyatakan bahwa </w:t>
      </w:r>
      <w:r w:rsidR="00131CEE" w:rsidRPr="008300D2">
        <w:rPr>
          <w:sz w:val="24"/>
          <w:szCs w:val="24"/>
        </w:rPr>
        <w:t>ada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ngar</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h m</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tod</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lajaran t</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tor t</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man 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baya t</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rhadap 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lajar 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rdasar r</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g</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lasi-diri m</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 xml:space="preserve">mpatkan </w:t>
      </w:r>
      <w:r w:rsidR="00C11FB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11FB2">
        <w:rPr>
          <w:sz w:val="24"/>
          <w:szCs w:val="24"/>
        </w:rPr>
        <w:t>rta didik</w:t>
      </w:r>
      <w:r w:rsidR="00131CEE" w:rsidRPr="008300D2">
        <w:rPr>
          <w:sz w:val="24"/>
          <w:szCs w:val="24"/>
        </w:rPr>
        <w:t xml:space="preserve"> </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rtangg</w:t>
      </w:r>
      <w:r w:rsidR="002C4814">
        <w:rPr>
          <w:sz w:val="24"/>
          <w:szCs w:val="24"/>
        </w:rPr>
        <w:t>u</w:t>
      </w:r>
      <w:r w:rsidR="002C4814" w:rsidRPr="002C4814">
        <w:rPr>
          <w:rFonts w:ascii="Microsoft Himalaya" w:hAnsi="Microsoft Himalaya"/>
          <w:color w:val="000000" w:themeColor="text1"/>
          <w:spacing w:val="-20"/>
          <w:w w:val="1"/>
          <w:sz w:val="5"/>
          <w:szCs w:val="24"/>
        </w:rPr>
        <w:t>i</w:t>
      </w:r>
      <w:r w:rsidR="00131CEE" w:rsidRPr="008300D2">
        <w:rPr>
          <w:sz w:val="24"/>
          <w:szCs w:val="24"/>
        </w:rPr>
        <w:t>ng jawab t</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rhadap pros</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s b</w:t>
      </w:r>
      <w:r w:rsidR="002C4814">
        <w:rPr>
          <w:sz w:val="24"/>
          <w:szCs w:val="24"/>
        </w:rPr>
        <w:t>e</w:t>
      </w:r>
      <w:r w:rsidR="002C4814" w:rsidRPr="002C4814">
        <w:rPr>
          <w:rFonts w:ascii="Microsoft Himalaya" w:hAnsi="Microsoft Himalaya"/>
          <w:color w:val="000000" w:themeColor="text1"/>
          <w:spacing w:val="-20"/>
          <w:w w:val="1"/>
          <w:sz w:val="5"/>
          <w:szCs w:val="24"/>
        </w:rPr>
        <w:t>i</w:t>
      </w:r>
      <w:r w:rsidR="00131CEE" w:rsidRPr="008300D2">
        <w:rPr>
          <w:sz w:val="24"/>
          <w:szCs w:val="24"/>
        </w:rPr>
        <w:t xml:space="preserve">lajarnya. </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rata-rata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79%.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rata-rata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dapat dilihat dari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yang awalnya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74%</w:t>
      </w:r>
      <w:r w:rsidR="00131CEE" w:rsidRPr="008300D2">
        <w:rPr>
          <w:sz w:val="24"/>
          <w:szCs w:val="24"/>
        </w:rPr>
        <w:t>,</w:t>
      </w:r>
      <w:r w:rsidRPr="008300D2">
        <w:rPr>
          <w:sz w:val="24"/>
          <w:szCs w:val="24"/>
        </w:rPr>
        <w:t xml:space="preserve">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79%.</w:t>
      </w:r>
    </w:p>
    <w:p w14:paraId="44DF47C3" w14:textId="130BDFC8" w:rsidR="00AD1856" w:rsidRPr="008300D2" w:rsidRDefault="00AD1856" w:rsidP="00F12921">
      <w:pPr>
        <w:ind w:firstLine="426"/>
        <w:jc w:val="both"/>
        <w:rPr>
          <w:sz w:val="24"/>
          <w:szCs w:val="24"/>
        </w:rPr>
      </w:pPr>
      <w:r w:rsidRPr="008300D2">
        <w:rPr>
          <w:sz w:val="24"/>
          <w:szCs w:val="24"/>
        </w:rPr>
        <w:t>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tiga adalah Optimis.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adalah 48%,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c</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ng tidak yakin atas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rhasilan yang dicapai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rah.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laksanaan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w:t>
      </w:r>
      <w:r w:rsidR="00FD1A29"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ngan strat</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 xml:space="preserve">gi </w:t>
      </w:r>
      <w:r w:rsidR="00FD1A29" w:rsidRPr="0046309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FD1A29" w:rsidRPr="004630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FD1A29" w:rsidRPr="0046309A">
        <w:rPr>
          <w:i/>
          <w:iCs/>
          <w:sz w:val="24"/>
          <w:szCs w:val="24"/>
        </w:rPr>
        <w:t>toring</w:t>
      </w:r>
      <w:r w:rsidR="00FD1A29" w:rsidRPr="008300D2">
        <w:rPr>
          <w:sz w:val="24"/>
          <w:szCs w:val="24"/>
        </w:rPr>
        <w:t xml:space="preserve">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lajaran PPKn</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yang optimis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74%.</w:t>
      </w:r>
      <w:r w:rsidR="00FD1A29" w:rsidRPr="008300D2">
        <w:rPr>
          <w:sz w:val="24"/>
          <w:szCs w:val="24"/>
        </w:rPr>
        <w:t xml:space="preserve"> Akan t</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tapi masih b</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8300D2">
        <w:rPr>
          <w:sz w:val="24"/>
          <w:szCs w:val="24"/>
        </w:rPr>
        <w:t>m m</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ncapai targ</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t yang diharapkan. S</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8300D2">
        <w:rPr>
          <w:sz w:val="24"/>
          <w:szCs w:val="24"/>
        </w:rPr>
        <w:t>tnya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8300D2">
        <w:rPr>
          <w:sz w:val="24"/>
          <w:szCs w:val="24"/>
        </w:rPr>
        <w:t>s II,</w:t>
      </w:r>
      <w:r w:rsidRPr="008300D2">
        <w:rPr>
          <w:sz w:val="24"/>
          <w:szCs w:val="24"/>
        </w:rPr>
        <w:t xml:space="preserve"> </w:t>
      </w:r>
      <w:r w:rsidR="00FD1A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ini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rjadi tidak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saja, dimana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rtahap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minta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didik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rasa yakin atas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rhasilan yang ada</w:t>
      </w:r>
      <w:r w:rsidR="00131CEE"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ga diminta </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saha 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bih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ras agar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rcapainya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yang</w:t>
      </w:r>
      <w:r w:rsidR="00131CEE" w:rsidRPr="008300D2">
        <w:rPr>
          <w:sz w:val="24"/>
          <w:szCs w:val="24"/>
        </w:rPr>
        <w:t xml:space="preserve"> </w:t>
      </w:r>
      <w:r w:rsidRPr="008300D2">
        <w:rPr>
          <w:sz w:val="24"/>
          <w:szCs w:val="24"/>
        </w:rPr>
        <w:t>diharapkan baik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individ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akan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wart bagi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w:t>
      </w:r>
      <w:r w:rsidR="00FD1A29" w:rsidRPr="008300D2">
        <w:rPr>
          <w:sz w:val="24"/>
          <w:szCs w:val="24"/>
        </w:rPr>
        <w:t xml:space="preserve"> </w:t>
      </w:r>
      <w:r w:rsidR="00FD1A29" w:rsidRPr="00F0756A">
        <w:rPr>
          <w:sz w:val="24"/>
          <w:szCs w:val="24"/>
        </w:rPr>
        <w:t>Hal ini t</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rlihat pada sintaks m</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nganalisis dan m</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val</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F0756A">
        <w:rPr>
          <w:sz w:val="24"/>
          <w:szCs w:val="24"/>
        </w:rPr>
        <w:t>asi pros</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cahan masalah, dimana g</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FD1A29"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rikan apr</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siasi k</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F0756A">
        <w:rPr>
          <w:sz w:val="24"/>
          <w:szCs w:val="24"/>
        </w:rPr>
        <w:t>rta didik</w:t>
      </w:r>
      <w:r w:rsidR="002F200B" w:rsidRPr="00F0756A">
        <w:rPr>
          <w:sz w:val="24"/>
          <w:szCs w:val="24"/>
        </w:rPr>
        <w:t xml:space="preserve"> apabila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rani maj</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d</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pan </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lak</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kan pr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ntasi atas hasil jawaban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d</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ngan optimis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rcaya diri dalam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nyampaikan hasil pr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ntasinya</w:t>
      </w:r>
      <w:r w:rsidR="00FD1A29" w:rsidRPr="00F0756A">
        <w:rPr>
          <w:sz w:val="24"/>
          <w:szCs w:val="24"/>
        </w:rPr>
        <w:t>.</w:t>
      </w:r>
      <w:r w:rsidR="002F200B" w:rsidRPr="00F0756A">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tidak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rasa tak</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t apabila hasil jawaban yang akan dipr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ntasikan tidak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ai, kar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na yakin akan jawaban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saat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laksanakan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giatan 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lompok.</w:t>
      </w:r>
      <w:r w:rsidR="00FD1A29" w:rsidRPr="008300D2">
        <w:rPr>
          <w:sz w:val="24"/>
          <w:szCs w:val="24"/>
        </w:rPr>
        <w:t xml:space="preserve"> Hal ini s</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jalan d</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FD1A29" w:rsidRPr="008300D2">
        <w:rPr>
          <w:sz w:val="24"/>
          <w:szCs w:val="24"/>
        </w:rPr>
        <w:t xml:space="preserve">litian </w:t>
      </w:r>
      <w:r w:rsidR="0046309A">
        <w:rPr>
          <w:sz w:val="24"/>
          <w:szCs w:val="24"/>
        </w:rPr>
        <w:fldChar w:fldCharType="begin" w:fldLock="1"/>
      </w:r>
      <w:r w:rsidR="0046309A">
        <w:rPr>
          <w:sz w:val="24"/>
          <w:szCs w:val="24"/>
        </w:rPr>
        <w:instrText>ADDIN CSL_CITATION {"citationItems":[{"id":"ITEM-1","itemData":{"abstract":"… bagi siswa tunarungu dan menggunakan metode kombinasi … yang dihadapi keterbatasan kosa kata Bahasa isyarat dalam … Guru BK juga membantu mereka atau mencarikan solusi …","author":[{"dropping-particle":"","family":"Rohmatrismaysi","given":"Erika Widya","non-dropping-particle":"","parse-names":false,"suffix":""},{"dropping-particle":"","family":"Harmanto","given":"","non-dropping-particle":"","parse-names":false,"suffix":""}],"container-title":"Kajian Moral dan Kewarganegaraan","id":"ITEM-1","issue":"1","issued":{"date-parts":[["2017"]]},"page":"166-180","title":"STRATEGI GURU DALAM MENGEMBANGKAN KARAKTER PERCAYA DIRI DAN TANGGUNG JAWAB SISWA DI SLB CENDEKIA KABUH-JOMBANG Harmanto","type":"article-journal","volume":"05"},"uris":["http://www.mendeley.com/documents/?uuid=e9ab700f-5d70-4bc4-9d90-d799e1afff5f"]}],"mendeley":{"formattedCitation":"(Rohmatrismaysi &amp; Harmanto, 2017)","plainTextFormattedCitation":"(Rohmatrismaysi &amp; Harmanto, 2017)","previouslyFormattedCitation":"(Rohmatrismaysi &amp; Harmanto, 2017)"},"properties":{"noteIndex":0},"schema":"https://github.com/citation-style-language/schema/raw/master/csl-citation.json"}</w:instrText>
      </w:r>
      <w:r w:rsidR="0046309A">
        <w:rPr>
          <w:sz w:val="24"/>
          <w:szCs w:val="24"/>
        </w:rPr>
        <w:fldChar w:fldCharType="separate"/>
      </w:r>
      <w:r w:rsidR="0046309A" w:rsidRPr="0046309A">
        <w:rPr>
          <w:noProof/>
          <w:sz w:val="24"/>
          <w:szCs w:val="24"/>
        </w:rPr>
        <w:t>(Rohmatrismaysi &amp; Harmanto, 2017)</w:t>
      </w:r>
      <w:r w:rsidR="0046309A">
        <w:rPr>
          <w:sz w:val="24"/>
          <w:szCs w:val="24"/>
        </w:rPr>
        <w:fldChar w:fldCharType="end"/>
      </w:r>
      <w:r w:rsidR="00D254E3" w:rsidRPr="008300D2">
        <w:rPr>
          <w:color w:val="222222"/>
          <w:sz w:val="24"/>
          <w:szCs w:val="24"/>
          <w:shd w:val="clear" w:color="auto" w:fill="FFFFFF"/>
        </w:rPr>
        <w:t xml:space="preserve"> yang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D254E3" w:rsidRPr="008300D2">
        <w:rPr>
          <w:color w:val="222222"/>
          <w:sz w:val="24"/>
          <w:szCs w:val="24"/>
          <w:shd w:val="clear" w:color="auto" w:fill="FFFFFF"/>
        </w:rPr>
        <w:t>nyatakan bahwa</w:t>
      </w:r>
      <w:r w:rsidR="00FD1A29" w:rsidRPr="008300D2">
        <w:rPr>
          <w:sz w:val="24"/>
          <w:szCs w:val="24"/>
        </w:rPr>
        <w:t xml:space="preserve"> </w:t>
      </w:r>
      <w:r w:rsidR="00D254E3" w:rsidRPr="008300D2">
        <w:rPr>
          <w:sz w:val="24"/>
          <w:szCs w:val="24"/>
        </w:rPr>
        <w:t>Karakt</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 p</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rcaya diri m</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pakan karakt</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 dimana 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orang m</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miliki k</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yakinan ata</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 xml:space="preserve"> rasa optimis dalam m</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lak</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kan 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gala 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at</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 xml:space="preserve"> yang diinginkan</w:t>
      </w:r>
      <w:r w:rsidR="006C3ED2">
        <w:rPr>
          <w:sz w:val="24"/>
          <w:szCs w:val="24"/>
        </w:rPr>
        <w:t xml:space="preserve">. </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tiga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rata-rata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80%.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tiga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rata-rata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dapat dilihat dari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yang awalnya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74%</w:t>
      </w:r>
      <w:r w:rsidR="00D254E3" w:rsidRPr="008300D2">
        <w:rPr>
          <w:sz w:val="24"/>
          <w:szCs w:val="24"/>
        </w:rPr>
        <w:t xml:space="preserve">, </w:t>
      </w:r>
      <w:r w:rsidRPr="008300D2">
        <w:rPr>
          <w:sz w:val="24"/>
          <w:szCs w:val="24"/>
        </w:rPr>
        <w:t xml:space="preserve">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80%.</w:t>
      </w:r>
      <w:r w:rsidR="006C3ED2">
        <w:rPr>
          <w:sz w:val="24"/>
          <w:szCs w:val="24"/>
        </w:rPr>
        <w:t xml:space="preserve"> Dalam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litian ini karakt</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rcaya diri siswa m</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Pr>
          <w:sz w:val="24"/>
          <w:szCs w:val="24"/>
        </w:rPr>
        <w:t>nc</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Pr>
          <w:sz w:val="24"/>
          <w:szCs w:val="24"/>
        </w:rPr>
        <w:t>l k</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tika pr</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ntasi, m</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 xml:space="preserve">ka optimis </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njawab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rtanyaan, m</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ka bisa b</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lompok dan optimis b</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lajar pada wakt</w:t>
      </w:r>
      <w:r w:rsidR="002C4814">
        <w:rPr>
          <w:sz w:val="24"/>
          <w:szCs w:val="24"/>
        </w:rPr>
        <w:t>u</w:t>
      </w:r>
      <w:r w:rsidR="002C4814" w:rsidRPr="002C4814">
        <w:rPr>
          <w:rFonts w:ascii="Microsoft Himalaya" w:hAnsi="Microsoft Himalaya"/>
          <w:color w:val="000000" w:themeColor="text1"/>
          <w:spacing w:val="-20"/>
          <w:w w:val="1"/>
          <w:sz w:val="5"/>
          <w:szCs w:val="24"/>
        </w:rPr>
        <w:t>i</w:t>
      </w:r>
      <w:r w:rsidR="006C3E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lajaran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nj</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lasan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laksanaan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Pr>
          <w:sz w:val="24"/>
          <w:szCs w:val="24"/>
        </w:rPr>
        <w:t>lajaran</w:t>
      </w:r>
    </w:p>
    <w:p w14:paraId="44D0DAAF" w14:textId="1499CC46" w:rsidR="00AD1856" w:rsidRPr="008300D2" w:rsidRDefault="00AD1856" w:rsidP="008A5CBB">
      <w:pPr>
        <w:ind w:firstLine="426"/>
        <w:jc w:val="both"/>
        <w:rPr>
          <w:sz w:val="24"/>
          <w:szCs w:val="24"/>
          <w:lang w:val="en-ID" w:eastAsia="en-ID"/>
        </w:rPr>
      </w:pPr>
      <w:r w:rsidRPr="008300D2">
        <w:rPr>
          <w:sz w:val="24"/>
          <w:szCs w:val="24"/>
        </w:rPr>
        <w:t>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mpat adalah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rima 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jian.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adalah 51%.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c</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ng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rasa 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as atas hal yang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dicapai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hingga hasil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tnya tidak ditingkatkan.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laksanaan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w:t>
      </w:r>
      <w:r w:rsidR="00D254E3" w:rsidRPr="008300D2">
        <w:rPr>
          <w:sz w:val="24"/>
          <w:szCs w:val="24"/>
        </w:rPr>
        <w:t xml:space="preserve">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lajaran PPKn</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rima 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jian adalah 76%. </w:t>
      </w:r>
      <w:r w:rsidR="00D254E3" w:rsidRPr="008300D2">
        <w:rPr>
          <w:sz w:val="24"/>
          <w:szCs w:val="24"/>
        </w:rPr>
        <w:t>Pr</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 xml:space="preserve"> t</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b</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t</w:t>
      </w:r>
      <w:r w:rsidR="008A5CBB" w:rsidRPr="008300D2">
        <w:rPr>
          <w:sz w:val="24"/>
          <w:szCs w:val="24"/>
        </w:rPr>
        <w:t xml:space="preserve"> s</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dah l</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bih dari targ</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t yang diharapkan</w:t>
      </w:r>
      <w:r w:rsidR="00D254E3" w:rsidRPr="008300D2">
        <w:rPr>
          <w:sz w:val="24"/>
          <w:szCs w:val="24"/>
        </w:rPr>
        <w:t>. S</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tnya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00D254E3" w:rsidRPr="008300D2">
        <w:rPr>
          <w:sz w:val="24"/>
          <w:szCs w:val="24"/>
        </w:rPr>
        <w:t>s II t</w:t>
      </w:r>
      <w:r w:rsidR="002C4814">
        <w:rPr>
          <w:sz w:val="24"/>
          <w:szCs w:val="24"/>
        </w:rPr>
        <w:t>e</w:t>
      </w:r>
      <w:r w:rsidR="002C4814" w:rsidRPr="002C4814">
        <w:rPr>
          <w:rFonts w:ascii="Microsoft Himalaya" w:hAnsi="Microsoft Himalaya"/>
          <w:color w:val="000000" w:themeColor="text1"/>
          <w:spacing w:val="-20"/>
          <w:w w:val="1"/>
          <w:sz w:val="5"/>
          <w:szCs w:val="24"/>
        </w:rPr>
        <w:t>i</w:t>
      </w:r>
      <w:r w:rsidR="00D254E3" w:rsidRPr="008300D2">
        <w:rPr>
          <w:sz w:val="24"/>
          <w:szCs w:val="24"/>
        </w:rPr>
        <w:t>rjadi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w:t>
      </w:r>
      <w:r w:rsidR="00D254E3" w:rsidRPr="008300D2">
        <w:rPr>
          <w:sz w:val="24"/>
          <w:szCs w:val="24"/>
        </w:rPr>
        <w:t>,</w:t>
      </w:r>
      <w:r w:rsidRPr="008300D2">
        <w:rPr>
          <w:sz w:val="24"/>
          <w:szCs w:val="24"/>
        </w:rPr>
        <w:t xml:space="preserve"> </w:t>
      </w:r>
      <w:r w:rsidR="00D254E3"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tika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rasa c</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pat 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as akan hasil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w:t>
      </w:r>
      <w:r w:rsidR="00604E10" w:rsidRPr="008300D2">
        <w:rPr>
          <w:sz w:val="24"/>
          <w:szCs w:val="24"/>
        </w:rPr>
        <w:t>, maka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dan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liti </w:t>
      </w:r>
      <w:r w:rsidR="00604E10" w:rsidRPr="008300D2">
        <w:rPr>
          <w:sz w:val="24"/>
          <w:szCs w:val="24"/>
        </w:rPr>
        <w:t xml:space="preserve">akan </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mas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paya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tap har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hasil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hingga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 hasil yang 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bih baik dari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mnnya</w:t>
      </w:r>
      <w:r w:rsidR="00D254E3" w:rsidRPr="008300D2">
        <w:rPr>
          <w:sz w:val="24"/>
          <w:szCs w:val="24"/>
        </w:rPr>
        <w:t>,</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bih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mbangkan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lain baik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cara individ</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w:t>
      </w:r>
      <w:r w:rsidRPr="00F0756A">
        <w:rPr>
          <w:sz w:val="24"/>
          <w:szCs w:val="24"/>
        </w:rPr>
        <w:t xml:space="preserve">. </w:t>
      </w:r>
      <w:r w:rsidR="00604E10" w:rsidRPr="00F0756A">
        <w:rPr>
          <w:sz w:val="24"/>
          <w:szCs w:val="24"/>
        </w:rPr>
        <w:t>Hal  ini t</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rlihat pada sintaks m</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nganalisis dan m</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val</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F0756A">
        <w:rPr>
          <w:sz w:val="24"/>
          <w:szCs w:val="24"/>
        </w:rPr>
        <w:t>asi pros</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cahan masalah, dimana g</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F0756A">
        <w:rPr>
          <w:sz w:val="24"/>
          <w:szCs w:val="24"/>
        </w:rPr>
        <w:t xml:space="preserve">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lak</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F0756A">
        <w:rPr>
          <w:sz w:val="24"/>
          <w:szCs w:val="24"/>
        </w:rPr>
        <w:t>kan r</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fl</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ksi hasil b</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lajar s</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rta m</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rikan mas</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F0756A">
        <w:rPr>
          <w:sz w:val="24"/>
          <w:szCs w:val="24"/>
        </w:rPr>
        <w:t>kan k</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F0756A">
        <w:rPr>
          <w:sz w:val="24"/>
          <w:szCs w:val="24"/>
        </w:rPr>
        <w:t>rta didik.</w:t>
      </w:r>
      <w:r w:rsidR="002F200B" w:rsidRPr="00F0756A">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tidak hanya dib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ri 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fl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ksi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nai mat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ri yang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lah dip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lajari, akan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tapi j</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ga dib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rikan mas</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kan 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g</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 s</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paya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tidak c</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pat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rasa p</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as atas hasil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rti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tika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mp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 nilai 100</w:t>
      </w:r>
      <w:r w:rsidR="003C62A3" w:rsidRPr="00F0756A">
        <w:rPr>
          <w:sz w:val="24"/>
          <w:szCs w:val="24"/>
        </w:rPr>
        <w:t xml:space="preserve"> g</w:t>
      </w:r>
      <w:r w:rsidR="002C4814">
        <w:rPr>
          <w:sz w:val="24"/>
          <w:szCs w:val="24"/>
        </w:rPr>
        <w:t>u</w:t>
      </w:r>
      <w:r w:rsidR="002C4814" w:rsidRPr="002C4814">
        <w:rPr>
          <w:rFonts w:ascii="Microsoft Himalaya" w:hAnsi="Microsoft Himalaya"/>
          <w:color w:val="000000" w:themeColor="text1"/>
          <w:spacing w:val="-20"/>
          <w:w w:val="1"/>
          <w:sz w:val="5"/>
          <w:szCs w:val="24"/>
        </w:rPr>
        <w:t>i</w:t>
      </w:r>
      <w:r w:rsidR="003C62A3"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3C62A3"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rikan p</w:t>
      </w:r>
      <w:r w:rsidR="002C4814">
        <w:rPr>
          <w:sz w:val="24"/>
          <w:szCs w:val="24"/>
        </w:rPr>
        <w:t>u</w:t>
      </w:r>
      <w:r w:rsidR="002C4814" w:rsidRPr="002C4814">
        <w:rPr>
          <w:rFonts w:ascii="Microsoft Himalaya" w:hAnsi="Microsoft Himalaya"/>
          <w:color w:val="000000" w:themeColor="text1"/>
          <w:spacing w:val="-20"/>
          <w:w w:val="1"/>
          <w:sz w:val="5"/>
          <w:szCs w:val="24"/>
        </w:rPr>
        <w:t>i</w:t>
      </w:r>
      <w:r w:rsidR="003C62A3" w:rsidRPr="00F0756A">
        <w:rPr>
          <w:sz w:val="24"/>
          <w:szCs w:val="24"/>
        </w:rPr>
        <w:t>jian d</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ngan kalimat h</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bat dan m</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rikan t</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003C62A3" w:rsidRPr="00F0756A">
        <w:rPr>
          <w:sz w:val="24"/>
          <w:szCs w:val="24"/>
        </w:rPr>
        <w:t>k tangan b</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rsama p</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rta didik yang lain.</w:t>
      </w:r>
      <w:r w:rsidR="002F200B" w:rsidRPr="00F0756A">
        <w:rPr>
          <w:sz w:val="24"/>
          <w:szCs w:val="24"/>
        </w:rPr>
        <w:t xml:space="preserve"> </w:t>
      </w:r>
      <w:r w:rsidR="003C62A3"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w:t>
      </w:r>
      <w:r w:rsidR="003C62A3" w:rsidRPr="00F0756A">
        <w:rPr>
          <w:sz w:val="24"/>
          <w:szCs w:val="24"/>
        </w:rPr>
        <w:t xml:space="preserve"> j</w:t>
      </w:r>
      <w:r w:rsidR="002C4814">
        <w:rPr>
          <w:sz w:val="24"/>
          <w:szCs w:val="24"/>
        </w:rPr>
        <w:t>u</w:t>
      </w:r>
      <w:r w:rsidR="002C4814" w:rsidRPr="002C4814">
        <w:rPr>
          <w:rFonts w:ascii="Microsoft Himalaya" w:hAnsi="Microsoft Himalaya"/>
          <w:color w:val="000000" w:themeColor="text1"/>
          <w:spacing w:val="-20"/>
          <w:w w:val="1"/>
          <w:sz w:val="5"/>
          <w:szCs w:val="24"/>
        </w:rPr>
        <w:t>i</w:t>
      </w:r>
      <w:r w:rsidR="003C62A3" w:rsidRPr="00F0756A">
        <w:rPr>
          <w:sz w:val="24"/>
          <w:szCs w:val="24"/>
        </w:rPr>
        <w:t>ga</w:t>
      </w:r>
      <w:r w:rsidR="002F200B"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rasa l</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bih </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ngg</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l dari pada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man lainnya dan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hkan hasil nilai dari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man lainnya. D</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ngan </w:t>
      </w:r>
      <w:r w:rsidR="003C62A3" w:rsidRPr="00F0756A">
        <w:rPr>
          <w:sz w:val="24"/>
          <w:szCs w:val="24"/>
        </w:rPr>
        <w:t>kondisi s</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3C62A3" w:rsidRPr="00F0756A">
        <w:rPr>
          <w:sz w:val="24"/>
          <w:szCs w:val="24"/>
        </w:rPr>
        <w:t xml:space="preserve">rti ini, </w:t>
      </w:r>
      <w:r w:rsidR="002F200B" w:rsidRPr="00F0756A">
        <w:rPr>
          <w:sz w:val="24"/>
          <w:szCs w:val="24"/>
        </w:rPr>
        <w:t>g</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rikan mas</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kan s</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paya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tidak c</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pat p</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as dan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tap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ningkatkan hasil 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lajarnya,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tidak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ndahkan hasil orang lain.</w:t>
      </w:r>
      <w:r w:rsidR="00604E10" w:rsidRPr="008300D2">
        <w:rPr>
          <w:sz w:val="24"/>
          <w:szCs w:val="24"/>
        </w:rPr>
        <w:t xml:space="preserve"> Hal ini j</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8300D2">
        <w:rPr>
          <w:sz w:val="24"/>
          <w:szCs w:val="24"/>
        </w:rPr>
        <w:t>ga s</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8300D2">
        <w:rPr>
          <w:sz w:val="24"/>
          <w:szCs w:val="24"/>
        </w:rPr>
        <w:t>jalan d</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8300D2">
        <w:rPr>
          <w:sz w:val="24"/>
          <w:szCs w:val="24"/>
        </w:rPr>
        <w:t xml:space="preserve">litian yang </w:t>
      </w:r>
      <w:r w:rsidR="00604E10" w:rsidRPr="008300D2">
        <w:rPr>
          <w:sz w:val="24"/>
          <w:szCs w:val="24"/>
        </w:rPr>
        <w:lastRenderedPageBreak/>
        <w:t>dilak</w:t>
      </w:r>
      <w:r w:rsidR="002C4814">
        <w:rPr>
          <w:sz w:val="24"/>
          <w:szCs w:val="24"/>
        </w:rPr>
        <w:t>u</w:t>
      </w:r>
      <w:r w:rsidR="002C4814" w:rsidRPr="002C4814">
        <w:rPr>
          <w:rFonts w:ascii="Microsoft Himalaya" w:hAnsi="Microsoft Himalaya"/>
          <w:color w:val="000000" w:themeColor="text1"/>
          <w:spacing w:val="-20"/>
          <w:w w:val="1"/>
          <w:sz w:val="5"/>
          <w:szCs w:val="24"/>
        </w:rPr>
        <w:t>i</w:t>
      </w:r>
      <w:r w:rsidR="00604E10" w:rsidRPr="008300D2">
        <w:rPr>
          <w:sz w:val="24"/>
          <w:szCs w:val="24"/>
        </w:rPr>
        <w:t>kan ol</w:t>
      </w:r>
      <w:r w:rsidR="002C4814">
        <w:rPr>
          <w:sz w:val="24"/>
          <w:szCs w:val="24"/>
        </w:rPr>
        <w:t>e</w:t>
      </w:r>
      <w:r w:rsidR="002C4814" w:rsidRPr="002C4814">
        <w:rPr>
          <w:rFonts w:ascii="Microsoft Himalaya" w:hAnsi="Microsoft Himalaya"/>
          <w:color w:val="000000" w:themeColor="text1"/>
          <w:spacing w:val="-20"/>
          <w:w w:val="1"/>
          <w:sz w:val="5"/>
          <w:szCs w:val="24"/>
        </w:rPr>
        <w:t>i</w:t>
      </w:r>
      <w:r w:rsidR="00604E10" w:rsidRPr="008300D2">
        <w:rPr>
          <w:sz w:val="24"/>
          <w:szCs w:val="24"/>
        </w:rPr>
        <w:t>h</w:t>
      </w:r>
      <w:r w:rsidR="00F12921" w:rsidRPr="008300D2">
        <w:rPr>
          <w:sz w:val="24"/>
          <w:szCs w:val="24"/>
        </w:rPr>
        <w:t xml:space="preserve"> </w:t>
      </w:r>
      <w:r w:rsidR="0046309A">
        <w:rPr>
          <w:color w:val="222222"/>
          <w:sz w:val="24"/>
          <w:szCs w:val="24"/>
          <w:shd w:val="clear" w:color="auto" w:fill="FFFFFF"/>
        </w:rPr>
        <w:fldChar w:fldCharType="begin" w:fldLock="1"/>
      </w:r>
      <w:r w:rsidR="0046309A">
        <w:rPr>
          <w:color w:val="222222"/>
          <w:sz w:val="24"/>
          <w:szCs w:val="24"/>
          <w:shd w:val="clear" w:color="auto" w:fill="FFFFFF"/>
        </w:rPr>
        <w:instrText>ADDIN CSL_CITATION {"citationItems":[{"id":"ITEM-1","itemData":{"DOI":"10.24269/dpp.v11i1.5590","ISSN":"2303-3800","abstract":"ABSTRAK  : Pemahaman Konsep merupakan istilah lain dari prestasi yaitu penguasan pengetahuan  atau ketrampilan yang dikembangkan oleh mata pelajaran, lazimnya ditunjukkan dengan nilai test atau angka nilai yang diberikan guru. Berdasarkan data yang diperoleh peneliti dari daftar nilai diketahui bahwa pemahaman konsep siswa dalam mata pelajaran Teknologi Perkantoran khususnya pada kompetensi dasar Menerapkan pengetikan (keyboarding) 10 jari kecepatan 200 EPM dan ketepatan 99% sangat rendah, yakni hanya 18 siswa dari 35 siswa yang dinyatakan tuntas belajar dan nilai rerata yang dicapai hanya 55,71. Pada kesempatan ini peneliti menawarkan strategi  Peer Lessons . Apabila guru menerapkan model pembelajaran  Peer Lessons  diharapkan minimal 75% dari jumlah siswa terampil dalam Menerapkan Pengetikan 10 Jari Kecepatan 200 EPM dan Ketepatan 99%.  Penelitian ini merupakan penelitian Tindakan kelas yang dilaksanakan dalam 3 siklus, terdiri atas 6 pertemuan. Tiap siklus meliputi perencanaan, pelaksanaan, observasi dan refleksi. Data diambil dengan menggunakan instrument tes, wawancara, angket dan jurnal. Tujuan dari penelitian ini adalah untuk mengetahui peningkatan pemahaman konsep Menerapkan Pengetikan (keyboarding) 10 Jari Kecepatan 200 EPM dan Ketepatan 99 % melalui  Peer Lessons  pada Siswa Kelas X OTKP 2 SMK Negeri 1 Ponorogo Tahun Pelajaran 2018/2019.  Peranan Strategi  Peer Lessons  dalam meningkatkan pemahaman konsep mata pelajaran Teknologi Perkantoran materi ajar Menerapkan Pengetikan (keyboarding) 10 Jari Kecepatan 200 EPM dan Ketepatan 99 % ini ditandai adanya peningkatan nilai rerata (Mean Score) yakni : pada siklus I 72,14; siklus II 75,57; dan siklus III 80,29. Selain itu juga ditandai adanya peningkatan presentse ketuntasan belajar yaitu pada siklus I hanya 65,715, Siklus II meningkat menjadi 80,00%, pada siklus III terjadi peningkatan mencapai 100%","author":[{"dropping-particle":"","family":"Agustiani","given":"Sri","non-dropping-particle":"","parse-names":false,"suffix":""}],"container-title":"Jurnal Dimensi Pendidikan dan Pembelajaran","id":"ITEM-1","issue":"1","issued":{"date-parts":[["2022"]]},"page":"1-18","title":"Peningkatan Hasil Belajar Menerapkan Pengetikan (Keyboarding) Pada Mata Pelajaran Teknologi Perkantoran Melalui Strategi Peer Lessons Siswa Kelas X OTKP 2 SMK Negeri 1 Ponorogo","type":"article-journal","volume":"11"},"uris":["http://www.mendeley.com/documents/?uuid=d733803a-2337-4873-9a1f-3cc0f9c39546"]}],"mendeley":{"formattedCitation":"(Agustiani, 2022)","plainTextFormattedCitation":"(Agustiani, 2022)","previouslyFormattedCitation":"(Agustiani, 2022)"},"properties":{"noteIndex":0},"schema":"https://github.com/citation-style-language/schema/raw/master/csl-citation.json"}</w:instrText>
      </w:r>
      <w:r w:rsidR="0046309A">
        <w:rPr>
          <w:color w:val="222222"/>
          <w:sz w:val="24"/>
          <w:szCs w:val="24"/>
          <w:shd w:val="clear" w:color="auto" w:fill="FFFFFF"/>
        </w:rPr>
        <w:fldChar w:fldCharType="separate"/>
      </w:r>
      <w:r w:rsidR="0046309A" w:rsidRPr="0046309A">
        <w:rPr>
          <w:noProof/>
          <w:color w:val="222222"/>
          <w:sz w:val="24"/>
          <w:szCs w:val="24"/>
          <w:shd w:val="clear" w:color="auto" w:fill="FFFFFF"/>
        </w:rPr>
        <w:t>(Ag</w:t>
      </w:r>
      <w:r w:rsidR="002C4814">
        <w:rPr>
          <w:noProof/>
          <w:color w:val="222222"/>
          <w:sz w:val="24"/>
          <w:szCs w:val="24"/>
          <w:shd w:val="clear" w:color="auto" w:fill="FFFFFF"/>
        </w:rPr>
        <w:t>u</w:t>
      </w:r>
      <w:r w:rsidR="002C4814" w:rsidRPr="002C4814">
        <w:rPr>
          <w:rFonts w:ascii="Microsoft Himalaya" w:hAnsi="Microsoft Himalaya"/>
          <w:noProof/>
          <w:color w:val="000000" w:themeColor="text1"/>
          <w:spacing w:val="-20"/>
          <w:w w:val="1"/>
          <w:sz w:val="5"/>
          <w:szCs w:val="24"/>
          <w:shd w:val="clear" w:color="auto" w:fill="FFFFFF"/>
        </w:rPr>
        <w:t>i</w:t>
      </w:r>
      <w:r w:rsidR="0046309A" w:rsidRPr="0046309A">
        <w:rPr>
          <w:noProof/>
          <w:color w:val="222222"/>
          <w:sz w:val="24"/>
          <w:szCs w:val="24"/>
          <w:shd w:val="clear" w:color="auto" w:fill="FFFFFF"/>
        </w:rPr>
        <w:t>stiani, 2022)</w:t>
      </w:r>
      <w:r w:rsidR="0046309A">
        <w:rPr>
          <w:color w:val="222222"/>
          <w:sz w:val="24"/>
          <w:szCs w:val="24"/>
          <w:shd w:val="clear" w:color="auto" w:fill="FFFFFF"/>
        </w:rPr>
        <w:fldChar w:fldCharType="end"/>
      </w:r>
      <w:r w:rsidR="008A5CBB" w:rsidRPr="008300D2">
        <w:rPr>
          <w:color w:val="222222"/>
          <w:sz w:val="24"/>
          <w:szCs w:val="24"/>
          <w:shd w:val="clear" w:color="auto" w:fill="FFFFFF"/>
        </w:rPr>
        <w:t>, y</w:t>
      </w:r>
      <w:r w:rsidR="00F12921" w:rsidRPr="008300D2">
        <w:rPr>
          <w:sz w:val="24"/>
          <w:szCs w:val="24"/>
        </w:rPr>
        <w:t>ang m</w:t>
      </w:r>
      <w:r w:rsidR="002C4814">
        <w:rPr>
          <w:sz w:val="24"/>
          <w:szCs w:val="24"/>
        </w:rPr>
        <w:t>e</w:t>
      </w:r>
      <w:r w:rsidR="002C4814" w:rsidRPr="002C4814">
        <w:rPr>
          <w:rFonts w:ascii="Microsoft Himalaya" w:hAnsi="Microsoft Himalaya"/>
          <w:color w:val="000000" w:themeColor="text1"/>
          <w:spacing w:val="-20"/>
          <w:w w:val="1"/>
          <w:sz w:val="5"/>
          <w:szCs w:val="24"/>
        </w:rPr>
        <w:t>i</w:t>
      </w:r>
      <w:r w:rsidR="00F12921" w:rsidRPr="008300D2">
        <w:rPr>
          <w:sz w:val="24"/>
          <w:szCs w:val="24"/>
        </w:rPr>
        <w:t xml:space="preserve">nyatakan bahwa </w:t>
      </w:r>
      <w:r w:rsidR="00F12921" w:rsidRPr="008300D2">
        <w:rPr>
          <w:sz w:val="24"/>
          <w:szCs w:val="24"/>
          <w:lang w:val="en-ID" w:eastAsia="en-ID"/>
        </w:rPr>
        <w:t>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asan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lajar akan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rhasil, jika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 xml:space="preserve">rta didik </w:t>
      </w:r>
      <w:r w:rsidR="00F12921" w:rsidRPr="00F12921">
        <w:rPr>
          <w:sz w:val="24"/>
          <w:szCs w:val="24"/>
          <w:lang w:val="en-ID" w:eastAsia="en-ID"/>
        </w:rPr>
        <w:t>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rasa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rhasil  dan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ndapatkan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asannya.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lajar  h</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ndaknya  dilak</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kan  dalan s</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asana yang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ny</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 xml:space="preserve">nangkan. </w:t>
      </w:r>
      <w:r w:rsidR="00F12921" w:rsidRPr="008300D2">
        <w:rPr>
          <w:sz w:val="24"/>
          <w:szCs w:val="24"/>
          <w:lang w:val="en-ID" w:eastAsia="en-ID"/>
        </w:rPr>
        <w:t>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rhasilan dan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gagalan</w:t>
      </w:r>
      <w:r w:rsidR="00F12921" w:rsidRPr="008300D2">
        <w:rPr>
          <w:sz w:val="24"/>
          <w:szCs w:val="24"/>
          <w:lang w:val="en-ID" w:eastAsia="en-ID"/>
        </w:rPr>
        <w:t xml:space="preserve">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8300D2">
        <w:rPr>
          <w:sz w:val="24"/>
          <w:szCs w:val="24"/>
          <w:lang w:val="en-ID" w:eastAsia="en-ID"/>
        </w:rPr>
        <w:t xml:space="preserve">rta didik </w:t>
      </w:r>
      <w:r w:rsidR="00F12921" w:rsidRPr="00F12921">
        <w:rPr>
          <w:sz w:val="24"/>
          <w:szCs w:val="24"/>
          <w:lang w:val="en-ID" w:eastAsia="en-ID"/>
        </w:rPr>
        <w:t>yang p</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rl</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 xml:space="preserve">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lajar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ng</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tah</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i apakah</w:t>
      </w:r>
      <w:r w:rsidR="00F12921" w:rsidRPr="008300D2">
        <w:rPr>
          <w:sz w:val="24"/>
          <w:szCs w:val="24"/>
          <w:lang w:val="en-ID" w:eastAsia="en-ID"/>
        </w:rPr>
        <w:t xml:space="preserve"> </w:t>
      </w:r>
      <w:r w:rsidR="00F12921" w:rsidRPr="00F12921">
        <w:rPr>
          <w:sz w:val="24"/>
          <w:szCs w:val="24"/>
          <w:lang w:val="en-ID" w:eastAsia="en-ID"/>
        </w:rPr>
        <w:t>ia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rhasil ata</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 xml:space="preserve"> gagal dalam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lajarnya.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rhasilan akan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nimb</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lkan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p</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asan dan</w:t>
      </w:r>
      <w:r w:rsidR="00F12921" w:rsidRPr="008300D2">
        <w:rPr>
          <w:sz w:val="24"/>
          <w:szCs w:val="24"/>
          <w:lang w:val="en-ID" w:eastAsia="en-ID"/>
        </w:rPr>
        <w:t xml:space="preserve"> </w:t>
      </w:r>
      <w:r w:rsidR="00F12921" w:rsidRPr="00F12921">
        <w:rPr>
          <w:sz w:val="24"/>
          <w:szCs w:val="24"/>
          <w:lang w:val="en-ID" w:eastAsia="en-ID"/>
        </w:rPr>
        <w:t>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ndorong b</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lajar l</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bih baik, s</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dangkan k</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gagalan akan m</w:t>
      </w:r>
      <w:r w:rsidR="002C4814">
        <w:rPr>
          <w:sz w:val="24"/>
          <w:szCs w:val="24"/>
          <w:lang w:val="en-ID" w:eastAsia="en-ID"/>
        </w:rPr>
        <w:t>e</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nimb</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lkan fr</w:t>
      </w:r>
      <w:r w:rsidR="002C4814">
        <w:rPr>
          <w:sz w:val="24"/>
          <w:szCs w:val="24"/>
          <w:lang w:val="en-ID" w:eastAsia="en-ID"/>
        </w:rPr>
        <w:t>u</w:t>
      </w:r>
      <w:r w:rsidR="002C4814" w:rsidRPr="002C4814">
        <w:rPr>
          <w:rFonts w:ascii="Microsoft Himalaya" w:hAnsi="Microsoft Himalaya"/>
          <w:color w:val="000000" w:themeColor="text1"/>
          <w:spacing w:val="-20"/>
          <w:w w:val="1"/>
          <w:sz w:val="5"/>
          <w:szCs w:val="24"/>
          <w:lang w:val="en-ID" w:eastAsia="en-ID"/>
        </w:rPr>
        <w:t>i</w:t>
      </w:r>
      <w:r w:rsidR="00F12921" w:rsidRPr="00F12921">
        <w:rPr>
          <w:sz w:val="24"/>
          <w:szCs w:val="24"/>
          <w:lang w:val="en-ID" w:eastAsia="en-ID"/>
        </w:rPr>
        <w:t>stasi.</w:t>
      </w:r>
      <w:r w:rsidR="00F12921" w:rsidRPr="008300D2">
        <w:rPr>
          <w:sz w:val="24"/>
          <w:szCs w:val="24"/>
          <w:lang w:val="en-ID" w:eastAsia="en-ID"/>
        </w:rPr>
        <w:t xml:space="preserve"> </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mpat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rata-rata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81%.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mpat</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rata-rata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dapat dilihat dari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yang awalnya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76%</w:t>
      </w:r>
      <w:r w:rsidR="00D254E3" w:rsidRPr="008300D2">
        <w:rPr>
          <w:sz w:val="24"/>
          <w:szCs w:val="24"/>
        </w:rPr>
        <w:t>,</w:t>
      </w:r>
      <w:r w:rsidRPr="008300D2">
        <w:rPr>
          <w:sz w:val="24"/>
          <w:szCs w:val="24"/>
        </w:rPr>
        <w:t xml:space="preserve">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8</w:t>
      </w:r>
      <w:r w:rsidR="008A5CBB" w:rsidRPr="008300D2">
        <w:rPr>
          <w:sz w:val="24"/>
          <w:szCs w:val="24"/>
        </w:rPr>
        <w:t>0</w:t>
      </w:r>
      <w:r w:rsidRPr="008300D2">
        <w:rPr>
          <w:sz w:val="24"/>
          <w:szCs w:val="24"/>
        </w:rPr>
        <w:t>%.</w:t>
      </w:r>
    </w:p>
    <w:p w14:paraId="1B62330F" w14:textId="532B3FB6" w:rsidR="00AD1856" w:rsidRPr="008300D2" w:rsidRDefault="00AD1856" w:rsidP="005E06AB">
      <w:pPr>
        <w:ind w:firstLine="426"/>
        <w:jc w:val="both"/>
        <w:rPr>
          <w:sz w:val="24"/>
          <w:szCs w:val="24"/>
        </w:rPr>
      </w:pPr>
      <w:r w:rsidRPr="008300D2">
        <w:rPr>
          <w:sz w:val="24"/>
          <w:szCs w:val="24"/>
        </w:rPr>
        <w:t>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lima adalah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nghargai orang lai</w:t>
      </w:r>
      <w:r w:rsidR="00F12921" w:rsidRPr="008300D2">
        <w:rPr>
          <w:sz w:val="24"/>
          <w:szCs w:val="24"/>
        </w:rPr>
        <w:t>n</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adalah 51%,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masih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 hasil orang lain dan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mbandingkan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hasil yang dimiliki,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ga masih </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nggan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rima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ndapat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mas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dari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mannya jika ada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salahan ata</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fl</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ksi dari hasil yang dimiliki.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laksanaan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w:t>
      </w:r>
      <w:r w:rsidR="0087038E"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ngan strat</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 xml:space="preserve">gi </w:t>
      </w:r>
      <w:r w:rsidR="0087038E" w:rsidRPr="00AF6A9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87038E" w:rsidRPr="00AF6A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87038E" w:rsidRPr="00AF6A9A">
        <w:rPr>
          <w:i/>
          <w:iCs/>
          <w:sz w:val="24"/>
          <w:szCs w:val="24"/>
        </w:rPr>
        <w:t>toring</w:t>
      </w:r>
      <w:r w:rsidR="0087038E" w:rsidRPr="008300D2">
        <w:rPr>
          <w:sz w:val="24"/>
          <w:szCs w:val="24"/>
        </w:rPr>
        <w:t xml:space="preserve"> dan dit</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rapkan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lajaran PPKn</w:t>
      </w:r>
      <w:r w:rsidRPr="008300D2">
        <w:rPr>
          <w:sz w:val="24"/>
          <w:szCs w:val="24"/>
        </w:rPr>
        <w:t>,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nghargai orang lain adalah 76%.</w:t>
      </w:r>
      <w:r w:rsidR="0087038E" w:rsidRPr="008300D2">
        <w:rPr>
          <w:sz w:val="24"/>
          <w:szCs w:val="24"/>
        </w:rPr>
        <w:t xml:space="preserve"> Pr</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s s</w:t>
      </w:r>
      <w:r w:rsidR="002C4814">
        <w:rPr>
          <w:sz w:val="24"/>
          <w:szCs w:val="24"/>
        </w:rPr>
        <w:t>u</w:t>
      </w:r>
      <w:r w:rsidR="002C4814" w:rsidRPr="002C4814">
        <w:rPr>
          <w:rFonts w:ascii="Microsoft Himalaya" w:hAnsi="Microsoft Himalaya"/>
          <w:color w:val="000000" w:themeColor="text1"/>
          <w:spacing w:val="-20"/>
          <w:w w:val="1"/>
          <w:sz w:val="5"/>
          <w:szCs w:val="24"/>
        </w:rPr>
        <w:t>i</w:t>
      </w:r>
      <w:r w:rsidR="0087038E" w:rsidRPr="008300D2">
        <w:rPr>
          <w:sz w:val="24"/>
          <w:szCs w:val="24"/>
        </w:rPr>
        <w:t>dah l</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bih dari</w:t>
      </w:r>
      <w:r w:rsidR="008A5CBB" w:rsidRPr="008300D2">
        <w:rPr>
          <w:sz w:val="24"/>
          <w:szCs w:val="24"/>
        </w:rPr>
        <w:t xml:space="preserve"> targ</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t</w:t>
      </w:r>
      <w:r w:rsidR="0087038E" w:rsidRPr="008300D2">
        <w:rPr>
          <w:sz w:val="24"/>
          <w:szCs w:val="24"/>
        </w:rPr>
        <w:t xml:space="preserve"> yang diharapkan.</w:t>
      </w:r>
      <w:r w:rsidRPr="008300D2">
        <w:rPr>
          <w:sz w:val="24"/>
          <w:szCs w:val="24"/>
        </w:rPr>
        <w:t xml:space="preserve"> </w:t>
      </w:r>
      <w:r w:rsidR="0087038E"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0087038E" w:rsidRPr="008300D2">
        <w:rPr>
          <w:sz w:val="24"/>
          <w:szCs w:val="24"/>
        </w:rPr>
        <w:t>tnya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0087038E" w:rsidRPr="008300D2">
        <w:rPr>
          <w:sz w:val="24"/>
          <w:szCs w:val="24"/>
        </w:rPr>
        <w:t>s II t</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rjadi p</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 xml:space="preserve">ningkatan lagi, </w:t>
      </w:r>
      <w:r w:rsidRPr="008300D2">
        <w:rPr>
          <w:sz w:val="24"/>
          <w:szCs w:val="24"/>
        </w:rPr>
        <w:t>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na </w:t>
      </w:r>
      <w:r w:rsidR="0087038E"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yang dib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mas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njadikan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rbaikan diri apabila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rangan</w:t>
      </w:r>
      <w:r w:rsidR="0087038E" w:rsidRPr="008300D2">
        <w:rPr>
          <w:sz w:val="24"/>
          <w:szCs w:val="24"/>
        </w:rPr>
        <w:t>,</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hingga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hasil yang dicapai pada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giatan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lanj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tnya</w:t>
      </w:r>
      <w:r w:rsidR="0087038E" w:rsidRPr="008300D2">
        <w:rPr>
          <w:sz w:val="24"/>
          <w:szCs w:val="24"/>
        </w:rPr>
        <w:t xml:space="preserve"> dan s</w:t>
      </w:r>
      <w:r w:rsidR="002C4814">
        <w:rPr>
          <w:sz w:val="24"/>
          <w:szCs w:val="24"/>
        </w:rPr>
        <w:t>u</w:t>
      </w:r>
      <w:r w:rsidR="002C4814" w:rsidRPr="002C4814">
        <w:rPr>
          <w:rFonts w:ascii="Microsoft Himalaya" w:hAnsi="Microsoft Himalaya"/>
          <w:color w:val="000000" w:themeColor="text1"/>
          <w:spacing w:val="-20"/>
          <w:w w:val="1"/>
          <w:sz w:val="5"/>
          <w:szCs w:val="24"/>
        </w:rPr>
        <w:t>i</w:t>
      </w:r>
      <w:r w:rsidR="0087038E"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0087038E" w:rsidRPr="008300D2">
        <w:rPr>
          <w:sz w:val="24"/>
          <w:szCs w:val="24"/>
        </w:rPr>
        <w:t xml:space="preserve">nghargai hasil orang lain. </w:t>
      </w:r>
      <w:r w:rsidR="008A5CBB" w:rsidRPr="00F0756A">
        <w:rPr>
          <w:sz w:val="24"/>
          <w:szCs w:val="24"/>
        </w:rPr>
        <w:t>Hal ini t</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rlihat pada sintaks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mbangkan dan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nyajikan hasil karya, dimana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rta didik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mpr</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ntasikan hasil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rjaannya dan akan ditanggapi ol</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h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 xml:space="preserve">rta didik yang lain baik </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F0756A">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rikan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F0756A">
        <w:rPr>
          <w:sz w:val="24"/>
          <w:szCs w:val="24"/>
        </w:rPr>
        <w:t>rtanyaan ma</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F0756A">
        <w:rPr>
          <w:sz w:val="24"/>
          <w:szCs w:val="24"/>
        </w:rPr>
        <w:t>p</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F0756A">
        <w:rPr>
          <w:sz w:val="24"/>
          <w:szCs w:val="24"/>
        </w:rPr>
        <w:t>n mas</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F0756A">
        <w:rPr>
          <w:sz w:val="24"/>
          <w:szCs w:val="24"/>
        </w:rPr>
        <w:t>kan.</w:t>
      </w:r>
      <w:r w:rsidR="002F200B" w:rsidRPr="00F0756A">
        <w:rPr>
          <w:sz w:val="24"/>
          <w:szCs w:val="24"/>
        </w:rPr>
        <w:t xml:space="preserve"> K</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banyakan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 didik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rasa jawaban yang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ka miliki paling 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nar.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hingga </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nggan </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rima </w:t>
      </w:r>
      <w:r w:rsidR="003B5E9D" w:rsidRPr="00F0756A">
        <w:rPr>
          <w:sz w:val="24"/>
          <w:szCs w:val="24"/>
        </w:rPr>
        <w:t>mas</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 xml:space="preserve">kan </w:t>
      </w:r>
      <w:r w:rsidR="002F200B" w:rsidRPr="00F0756A">
        <w:rPr>
          <w:sz w:val="24"/>
          <w:szCs w:val="24"/>
        </w:rPr>
        <w:t>dari t</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man </w:t>
      </w:r>
      <w:r w:rsidR="003B5E9D" w:rsidRPr="00F0756A">
        <w:rPr>
          <w:sz w:val="24"/>
          <w:szCs w:val="24"/>
        </w:rPr>
        <w:t>antar 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w:t>
      </w:r>
      <w:r w:rsidR="002F200B" w:rsidRPr="00F0756A">
        <w:rPr>
          <w:sz w:val="24"/>
          <w:szCs w:val="24"/>
        </w:rPr>
        <w:t>ompoknya.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dangkan pros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s </w:t>
      </w:r>
      <w:r w:rsidR="003B5E9D" w:rsidRPr="00F0756A">
        <w:rPr>
          <w:sz w:val="24"/>
          <w:szCs w:val="24"/>
        </w:rPr>
        <w:t>pr</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ntasi ini, 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h 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lompok b</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 xml:space="preserve">rhak </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k </w:t>
      </w:r>
      <w:r w:rsidR="003B5E9D"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 xml:space="preserve">rikan </w:t>
      </w:r>
      <w:r w:rsidR="002F200B" w:rsidRPr="00F0756A">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rtanyaan</w:t>
      </w:r>
      <w:r w:rsidR="003B5E9D" w:rsidRPr="00F0756A">
        <w:rPr>
          <w:sz w:val="24"/>
          <w:szCs w:val="24"/>
        </w:rPr>
        <w:t xml:space="preserve"> dan mas</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kan</w:t>
      </w:r>
      <w:r w:rsidR="002F200B" w:rsidRPr="00F0756A">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cara b</w:t>
      </w:r>
      <w:r w:rsidR="002C4814">
        <w:rPr>
          <w:sz w:val="24"/>
          <w:szCs w:val="24"/>
        </w:rPr>
        <w:t>e</w:t>
      </w:r>
      <w:r w:rsidR="002C4814" w:rsidRPr="002C4814">
        <w:rPr>
          <w:rFonts w:ascii="Microsoft Himalaya" w:hAnsi="Microsoft Himalaya"/>
          <w:color w:val="000000" w:themeColor="text1"/>
          <w:spacing w:val="-20"/>
          <w:w w:val="1"/>
          <w:sz w:val="5"/>
          <w:szCs w:val="24"/>
        </w:rPr>
        <w:t>i</w:t>
      </w:r>
      <w:r w:rsidR="002F200B" w:rsidRPr="00F0756A">
        <w:rPr>
          <w:sz w:val="24"/>
          <w:szCs w:val="24"/>
        </w:rPr>
        <w:t xml:space="preserve">rgantian. </w:t>
      </w:r>
      <w:r w:rsidR="003B5E9D"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lah p</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 xml:space="preserve">rapan </w:t>
      </w:r>
      <w:r w:rsidR="003B5E9D" w:rsidRPr="00F0756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3B5E9D" w:rsidRPr="00F0756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3B5E9D" w:rsidRPr="00F0756A">
        <w:rPr>
          <w:i/>
          <w:iCs/>
          <w:sz w:val="24"/>
          <w:szCs w:val="24"/>
        </w:rPr>
        <w:t>toring</w:t>
      </w:r>
      <w:r w:rsidR="003B5E9D" w:rsidRPr="00F0756A">
        <w:rPr>
          <w:sz w:val="24"/>
          <w:szCs w:val="24"/>
        </w:rPr>
        <w:t xml:space="preserve"> dalam 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giatan b</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lompok p</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rta didik s</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dah ma</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 xml:space="preserve"> </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rima mas</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kan orang lain, dikar</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nakan mas</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kan yang dip</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rol</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h nantinya akan dijadikan p</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rbaikan diri 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rta k</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lompoknya pada pros</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lajaran b</w:t>
      </w:r>
      <w:r w:rsidR="002C4814">
        <w:rPr>
          <w:sz w:val="24"/>
          <w:szCs w:val="24"/>
        </w:rPr>
        <w:t>e</w:t>
      </w:r>
      <w:r w:rsidR="002C4814" w:rsidRPr="002C4814">
        <w:rPr>
          <w:rFonts w:ascii="Microsoft Himalaya" w:hAnsi="Microsoft Himalaya"/>
          <w:color w:val="000000" w:themeColor="text1"/>
          <w:spacing w:val="-20"/>
          <w:w w:val="1"/>
          <w:sz w:val="5"/>
          <w:szCs w:val="24"/>
        </w:rPr>
        <w:t>i</w:t>
      </w:r>
      <w:r w:rsidR="003B5E9D" w:rsidRPr="00F0756A">
        <w:rPr>
          <w:sz w:val="24"/>
          <w:szCs w:val="24"/>
        </w:rPr>
        <w:t>rik</w:t>
      </w:r>
      <w:r w:rsidR="002C4814">
        <w:rPr>
          <w:sz w:val="24"/>
          <w:szCs w:val="24"/>
        </w:rPr>
        <w:t>u</w:t>
      </w:r>
      <w:r w:rsidR="002C4814" w:rsidRPr="002C4814">
        <w:rPr>
          <w:rFonts w:ascii="Microsoft Himalaya" w:hAnsi="Microsoft Himalaya"/>
          <w:color w:val="000000" w:themeColor="text1"/>
          <w:spacing w:val="-20"/>
          <w:w w:val="1"/>
          <w:sz w:val="5"/>
          <w:szCs w:val="24"/>
        </w:rPr>
        <w:t>i</w:t>
      </w:r>
      <w:r w:rsidR="003B5E9D" w:rsidRPr="00F0756A">
        <w:rPr>
          <w:sz w:val="24"/>
          <w:szCs w:val="24"/>
        </w:rPr>
        <w:t>tnya.</w:t>
      </w:r>
      <w:r w:rsidR="003B5E9D">
        <w:rPr>
          <w:sz w:val="24"/>
          <w:szCs w:val="24"/>
        </w:rPr>
        <w:t xml:space="preserve"> </w:t>
      </w:r>
      <w:r w:rsidR="008A5CBB" w:rsidRPr="008300D2">
        <w:rPr>
          <w:sz w:val="24"/>
          <w:szCs w:val="24"/>
        </w:rPr>
        <w:t>Hal ini j</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ga 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jalan d</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litian yang dilak</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kan ol</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 xml:space="preserve">h </w:t>
      </w:r>
      <w:r w:rsidR="0046309A">
        <w:rPr>
          <w:sz w:val="24"/>
          <w:szCs w:val="24"/>
        </w:rPr>
        <w:fldChar w:fldCharType="begin" w:fldLock="1"/>
      </w:r>
      <w:r w:rsidR="0046309A">
        <w:rPr>
          <w:sz w:val="24"/>
          <w:szCs w:val="24"/>
        </w:rPr>
        <w:instrText>ADDIN CSL_CITATION {"citationItems":[{"id":"ITEM-1","itemData":{"author":[{"dropping-particle":"","family":"Yantoro","given":"","non-dropping-particle":"","parse-names":false,"suffix":""},{"dropping-particle":"","family":"Hayati","given":"Suci","non-dropping-particle":"","parse-names":false,"suffix":""},{"dropping-particle":"","family":"Yosara","given":"Alma","non-dropping-particle":"","parse-names":false,"suffix":""}],"container-title":"ADI WIDYA: Jurnal Pendidikan Dasar","id":"ITEM-1","issue":"2","issued":{"date-parts":[["2020"]]},"page":"118-125","title":"Implementasi Strategi Peer Tutoring Pada Kurikulum 2013 Di Kelas IV Sekolah Dasar","type":"article-journal","volume":"5"},"uris":["http://www.mendeley.com/documents/?uuid=0af40f4d-abdd-43e6-a19a-7408869396c4"]}],"mendeley":{"formattedCitation":"(Yantoro et al., 2020)","plainTextFormattedCitation":"(Yantoro et al., 2020)","previouslyFormattedCitation":"(Yantoro et al., 2020)"},"properties":{"noteIndex":0},"schema":"https://github.com/citation-style-language/schema/raw/master/csl-citation.json"}</w:instrText>
      </w:r>
      <w:r w:rsidR="0046309A">
        <w:rPr>
          <w:sz w:val="24"/>
          <w:szCs w:val="24"/>
        </w:rPr>
        <w:fldChar w:fldCharType="separate"/>
      </w:r>
      <w:r w:rsidR="0046309A" w:rsidRPr="0046309A">
        <w:rPr>
          <w:noProof/>
          <w:sz w:val="24"/>
          <w:szCs w:val="24"/>
        </w:rPr>
        <w:t xml:space="preserve">(Yantoro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46309A" w:rsidRPr="0046309A">
        <w:rPr>
          <w:noProof/>
          <w:sz w:val="24"/>
          <w:szCs w:val="24"/>
        </w:rPr>
        <w:t>t al., 2020)</w:t>
      </w:r>
      <w:r w:rsidR="0046309A">
        <w:rPr>
          <w:sz w:val="24"/>
          <w:szCs w:val="24"/>
        </w:rPr>
        <w:fldChar w:fldCharType="end"/>
      </w:r>
      <w:r w:rsidR="008A5CBB" w:rsidRPr="008300D2">
        <w:rPr>
          <w:color w:val="222222"/>
          <w:sz w:val="24"/>
          <w:szCs w:val="24"/>
          <w:shd w:val="clear" w:color="auto" w:fill="FFFFFF"/>
        </w:rPr>
        <w:t>, yang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8A5CBB" w:rsidRPr="008300D2">
        <w:rPr>
          <w:color w:val="222222"/>
          <w:sz w:val="24"/>
          <w:szCs w:val="24"/>
          <w:shd w:val="clear" w:color="auto" w:fill="FFFFFF"/>
        </w:rPr>
        <w:t xml:space="preserve">nyatakan bahwa </w:t>
      </w:r>
      <w:r w:rsidR="008A5CBB" w:rsidRPr="008300D2">
        <w:rPr>
          <w:sz w:val="24"/>
          <w:szCs w:val="24"/>
        </w:rPr>
        <w:t xml:space="preserve">bimbingan </w:t>
      </w:r>
      <w:r w:rsidR="008A5CBB"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8A5CBB"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8A5CBB" w:rsidRPr="008300D2">
        <w:rPr>
          <w:i/>
          <w:iCs/>
          <w:sz w:val="24"/>
          <w:szCs w:val="24"/>
        </w:rPr>
        <w:t>toring</w:t>
      </w:r>
      <w:r w:rsidR="008A5CBB" w:rsidRPr="008300D2">
        <w:rPr>
          <w:sz w:val="24"/>
          <w:szCs w:val="24"/>
        </w:rPr>
        <w:t xml:space="preserve">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mb</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hkan rasa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nghargai t</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mannya 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rta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rasa s</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nang dalam b</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rtanya hal yang b</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m dipahami k</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pada t</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manya. Pada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rt</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an sikl</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s II,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lima j</w:t>
      </w:r>
      <w:r w:rsidR="002C4814">
        <w:rPr>
          <w:sz w:val="24"/>
          <w:szCs w:val="24"/>
        </w:rPr>
        <w:t>u</w:t>
      </w:r>
      <w:r w:rsidR="002C4814" w:rsidRPr="002C4814">
        <w:rPr>
          <w:rFonts w:ascii="Microsoft Himalaya" w:hAnsi="Microsoft Himalaya"/>
          <w:color w:val="000000" w:themeColor="text1"/>
          <w:spacing w:val="-20"/>
          <w:w w:val="1"/>
          <w:sz w:val="5"/>
          <w:szCs w:val="24"/>
        </w:rPr>
        <w:t>i</w:t>
      </w:r>
      <w:r w:rsidR="008A5CBB" w:rsidRPr="008300D2">
        <w:rPr>
          <w:sz w:val="24"/>
          <w:szCs w:val="24"/>
        </w:rPr>
        <w:t>ga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ngalami p</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ningkatan rata-rata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ncapai 81%.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lima m</w:t>
      </w:r>
      <w:r w:rsidR="002C4814">
        <w:rPr>
          <w:sz w:val="24"/>
          <w:szCs w:val="24"/>
        </w:rPr>
        <w:t>e</w:t>
      </w:r>
      <w:r w:rsidR="002C4814" w:rsidRPr="002C4814">
        <w:rPr>
          <w:rFonts w:ascii="Microsoft Himalaya" w:hAnsi="Microsoft Himalaya"/>
          <w:color w:val="000000" w:themeColor="text1"/>
          <w:spacing w:val="-20"/>
          <w:w w:val="1"/>
          <w:sz w:val="5"/>
          <w:szCs w:val="24"/>
        </w:rPr>
        <w:t>i</w:t>
      </w:r>
      <w:r w:rsidR="008A5CBB" w:rsidRPr="008300D2">
        <w:rPr>
          <w:sz w:val="24"/>
          <w:szCs w:val="24"/>
        </w:rPr>
        <w:t>miliki rata-rata</w:t>
      </w:r>
      <w:r w:rsidR="00BA3A5B" w:rsidRPr="008300D2">
        <w:rPr>
          <w:sz w:val="24"/>
          <w:szCs w:val="24"/>
        </w:rPr>
        <w:t xml:space="preserve"> pr</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ningkat, dapat dilihat dari sikl</w:t>
      </w:r>
      <w:r w:rsidR="002C4814">
        <w:rPr>
          <w:sz w:val="24"/>
          <w:szCs w:val="24"/>
        </w:rPr>
        <w:t>u</w:t>
      </w:r>
      <w:r w:rsidR="002C4814" w:rsidRPr="002C4814">
        <w:rPr>
          <w:rFonts w:ascii="Microsoft Himalaya" w:hAnsi="Microsoft Himalaya"/>
          <w:color w:val="000000" w:themeColor="text1"/>
          <w:spacing w:val="-20"/>
          <w:w w:val="1"/>
          <w:sz w:val="5"/>
          <w:szCs w:val="24"/>
        </w:rPr>
        <w:t>i</w:t>
      </w:r>
      <w:r w:rsidR="00BA3A5B" w:rsidRPr="008300D2">
        <w:rPr>
          <w:sz w:val="24"/>
          <w:szCs w:val="24"/>
        </w:rPr>
        <w:t>s I yang awalnya m</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miliki pr</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sar 76%,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00BA3A5B"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00BA3A5B" w:rsidRPr="008300D2">
        <w:rPr>
          <w:sz w:val="24"/>
          <w:szCs w:val="24"/>
        </w:rPr>
        <w:t>njadi 81%.</w:t>
      </w:r>
    </w:p>
    <w:p w14:paraId="5E48142D" w14:textId="1E3DCFD9" w:rsidR="00E64E0A" w:rsidRPr="008300D2" w:rsidRDefault="00BA3A5B" w:rsidP="00BA3A5B">
      <w:pPr>
        <w:ind w:firstLine="426"/>
        <w:jc w:val="both"/>
        <w:rPr>
          <w:sz w:val="24"/>
          <w:szCs w:val="24"/>
        </w:rPr>
      </w:pPr>
      <w:r w:rsidRPr="008300D2">
        <w:rPr>
          <w:sz w:val="24"/>
          <w:szCs w:val="24"/>
        </w:rPr>
        <w:t>Dari hasil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tiap indikator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yang ada, dapat dikatakan bahwa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Pr="008300D2">
        <w:rPr>
          <w:i/>
          <w:iCs/>
          <w:sz w:val="24"/>
          <w:szCs w:val="24"/>
        </w:rPr>
        <w:t>toring</w:t>
      </w:r>
      <w:r w:rsidRPr="008300D2">
        <w:rPr>
          <w:sz w:val="24"/>
          <w:szCs w:val="24"/>
        </w:rPr>
        <w:t xml:space="preserve"> dapat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Pr="00AF6A9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Pr="00AF6A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Pr="00AF6A9A">
        <w:rPr>
          <w:i/>
          <w:iCs/>
          <w:sz w:val="24"/>
          <w:szCs w:val="24"/>
        </w:rPr>
        <w:t>toring</w:t>
      </w:r>
      <w:r w:rsidRPr="008300D2">
        <w:rPr>
          <w:sz w:val="24"/>
          <w:szCs w:val="24"/>
        </w:rPr>
        <w:t xml:space="preserve">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rangi dominan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orang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dalam pros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bagaimana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 ciri khas dari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konv</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nsional. Paradigma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pada zaman mod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rn ini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gas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bagai fasilitator yang mamp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mbangkan kr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ativitas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didiknya, misalnya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mpatan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pada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 didik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rja dalam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lompok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cil dan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rja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ai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id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-id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nya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ndiri.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lain 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rapan </w:t>
      </w:r>
      <w:r w:rsidR="008C30A9" w:rsidRPr="008300D2">
        <w:rPr>
          <w:sz w:val="24"/>
          <w:szCs w:val="24"/>
        </w:rPr>
        <w:t>strat</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 xml:space="preserve">gi </w:t>
      </w:r>
      <w:r w:rsidR="008C30A9" w:rsidRPr="00AF6A9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8C30A9" w:rsidRPr="00AF6A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8C30A9" w:rsidRPr="00AF6A9A">
        <w:rPr>
          <w:i/>
          <w:iCs/>
          <w:sz w:val="24"/>
          <w:szCs w:val="24"/>
        </w:rPr>
        <w:t>toring</w:t>
      </w:r>
      <w:r w:rsidR="008C30A9" w:rsidRPr="008300D2">
        <w:rPr>
          <w:sz w:val="24"/>
          <w:szCs w:val="24"/>
        </w:rPr>
        <w:t xml:space="preserve"> diharapkan p</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rta didik mamp</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ngg</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nakan k</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mamp</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an l</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 xml:space="preserve">bihnya </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k b</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rsikap p</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d</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li t</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rhadap t</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man-t</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mannya yang k</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rang mamp</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 xml:space="preserve"> dan b</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rtangg</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ng jawab b</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rsama dalam b</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lajar, s</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rta m</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mb</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hkan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rcaya diri t</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8C30A9" w:rsidRPr="008300D2">
        <w:rPr>
          <w:sz w:val="24"/>
          <w:szCs w:val="24"/>
        </w:rPr>
        <w:t>tama dalam p</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8C30A9" w:rsidRPr="008300D2">
        <w:rPr>
          <w:sz w:val="24"/>
          <w:szCs w:val="24"/>
        </w:rPr>
        <w:t>lajaran.</w:t>
      </w:r>
    </w:p>
    <w:p w14:paraId="418BFDD6" w14:textId="6E975E6E" w:rsidR="009D3135" w:rsidRPr="00FB0F0D" w:rsidRDefault="00F23470" w:rsidP="00FB0F0D">
      <w:pPr>
        <w:ind w:firstLine="426"/>
        <w:jc w:val="both"/>
        <w:rPr>
          <w:color w:val="222222"/>
          <w:sz w:val="24"/>
          <w:szCs w:val="24"/>
          <w:shd w:val="clear" w:color="auto" w:fill="FFFFFF"/>
        </w:rPr>
      </w:pP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rapan strat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gi </w:t>
      </w:r>
      <w:r w:rsidRPr="00AF6A9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Pr="00AF6A9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Pr="00AF6A9A">
        <w:rPr>
          <w:i/>
          <w:iCs/>
          <w:sz w:val="24"/>
          <w:szCs w:val="24"/>
        </w:rPr>
        <w:t>toring</w:t>
      </w:r>
      <w:r w:rsidRPr="008300D2">
        <w:rPr>
          <w:sz w:val="24"/>
          <w:szCs w:val="24"/>
        </w:rPr>
        <w:t xml:space="preserve"> ini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miliki 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an 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rta didik. </w:t>
      </w:r>
      <w:r w:rsidR="00FE0803" w:rsidRPr="008300D2">
        <w:rPr>
          <w:sz w:val="24"/>
          <w:szCs w:val="24"/>
          <w:shd w:val="clear" w:color="auto" w:fill="FFFFFF"/>
        </w:rPr>
        <w:t>Salah   sat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 xml:space="preserve">   cara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ng</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rangi  masalah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rcaya  diri  r</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ndah dapat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lal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i   layanan   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rpad</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 xml:space="preserve">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ngan mata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lajaran  di  s</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kolah  dasar. PPKn adalah  salah  sat</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 xml:space="preserve">  mata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lajaran  yang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pakan    wahana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ndidikan    nilai, moral/karakt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 pancasila</w:t>
      </w:r>
      <w:r w:rsidR="0046309A">
        <w:rPr>
          <w:sz w:val="24"/>
          <w:szCs w:val="24"/>
          <w:shd w:val="clear" w:color="auto" w:fill="FFFFFF"/>
        </w:rPr>
        <w:t xml:space="preserve"> </w:t>
      </w:r>
      <w:r w:rsidR="0046309A">
        <w:rPr>
          <w:sz w:val="24"/>
          <w:szCs w:val="24"/>
          <w:shd w:val="clear" w:color="auto" w:fill="FFFFFF"/>
        </w:rPr>
        <w:fldChar w:fldCharType="begin" w:fldLock="1"/>
      </w:r>
      <w:r w:rsidR="00AF6A9A">
        <w:rPr>
          <w:sz w:val="24"/>
          <w:szCs w:val="24"/>
          <w:shd w:val="clear" w:color="auto" w:fill="FFFFFF"/>
        </w:rPr>
        <w:instrText>ADDIN CSL_CITATION {"citationItems":[{"id":"ITEM-1","itemData":{"author":[{"dropping-particle":"","family":"Asni","given":"Nur","non-dropping-particle":"","parse-names":false,"suffix":""},{"dropping-particle":"","family":"Wahyuni","given":"Delia","non-dropping-particle":"","parse-names":false,"suffix":""},{"dropping-particle":"","family":"Andriani","given":"Opi","non-dropping-particle":"","parse-names":false,"suffix":""},{"dropping-particle":"","family":"Muhammadiyah","given":"Universitas","non-dropping-particle":"","parse-names":false,"suffix":""},{"dropping-particle":"","family":"Bungo","given":"Muara","non-dropping-particle":"","parse-names":false,"suffix":""},{"dropping-particle":"","family":"Keguruan","given":"Fakultas","non-dropping-particle":"","parse-names":false,"suffix":""},{"dropping-particle":"","family":"Ilmu","given":"Dan","non-dropping-particle":"","parse-names":false,"suffix":""},{"dropping-particle":"","family":"Guru","given":"Pendidikan","non-dropping-particle":"","parse-names":false,"suffix":""},{"dropping-particle":"","family":"Dasar","given":"Sekolah","non-dropping-particle":"","parse-names":false,"suffix":""},{"dropping-particle":"","family":"Diri","given":"Percaya","non-dropping-particle":"","parse-names":false,"suffix":""}],"id":"ITEM-1","issue":"1","issued":{"date-parts":[["2023"]]},"page":"110-118","title":"Efektivtas layanan terpadu dalam meningkatkan percaya diri pada mata pelajaran ppkn pada anak tunadaksa","type":"article-journal","volume":"2"},"uris":["http://www.mendeley.com/documents/?uuid=836f2ade-ec8f-4603-8ee2-676ff81b463f"]}],"mendeley":{"formattedCitation":"(Asni et al., 2023)","plainTextFormattedCitation":"(Asni et al., 2023)","previouslyFormattedCitation":"(Asni et al., 2023)"},"properties":{"noteIndex":0},"schema":"https://github.com/citation-style-language/schema/raw/master/csl-citation.json"}</w:instrText>
      </w:r>
      <w:r w:rsidR="0046309A">
        <w:rPr>
          <w:sz w:val="24"/>
          <w:szCs w:val="24"/>
          <w:shd w:val="clear" w:color="auto" w:fill="FFFFFF"/>
        </w:rPr>
        <w:fldChar w:fldCharType="separate"/>
      </w:r>
      <w:r w:rsidR="0046309A" w:rsidRPr="0046309A">
        <w:rPr>
          <w:noProof/>
          <w:sz w:val="24"/>
          <w:szCs w:val="24"/>
          <w:shd w:val="clear" w:color="auto" w:fill="FFFFFF"/>
        </w:rPr>
        <w:t xml:space="preserve">(Asni </w:t>
      </w:r>
      <w:r w:rsidR="002C4814">
        <w:rPr>
          <w:noProof/>
          <w:sz w:val="24"/>
          <w:szCs w:val="24"/>
          <w:shd w:val="clear" w:color="auto" w:fill="FFFFFF"/>
        </w:rPr>
        <w:t>e</w:t>
      </w:r>
      <w:r w:rsidR="002C4814" w:rsidRPr="002C4814">
        <w:rPr>
          <w:rFonts w:ascii="Microsoft Himalaya" w:hAnsi="Microsoft Himalaya"/>
          <w:noProof/>
          <w:color w:val="000000" w:themeColor="text1"/>
          <w:spacing w:val="-20"/>
          <w:w w:val="1"/>
          <w:sz w:val="5"/>
          <w:szCs w:val="24"/>
          <w:shd w:val="clear" w:color="auto" w:fill="FFFFFF"/>
        </w:rPr>
        <w:t>i</w:t>
      </w:r>
      <w:r w:rsidR="0046309A" w:rsidRPr="0046309A">
        <w:rPr>
          <w:noProof/>
          <w:sz w:val="24"/>
          <w:szCs w:val="24"/>
          <w:shd w:val="clear" w:color="auto" w:fill="FFFFFF"/>
        </w:rPr>
        <w:t>t al., 2023)</w:t>
      </w:r>
      <w:r w:rsidR="0046309A">
        <w:rPr>
          <w:sz w:val="24"/>
          <w:szCs w:val="24"/>
          <w:shd w:val="clear" w:color="auto" w:fill="FFFFFF"/>
        </w:rPr>
        <w:fldChar w:fldCharType="end"/>
      </w:r>
      <w:r w:rsidR="00FE0803" w:rsidRPr="008300D2">
        <w:rPr>
          <w:color w:val="222222"/>
          <w:sz w:val="24"/>
          <w:szCs w:val="24"/>
          <w:shd w:val="clear" w:color="auto" w:fill="FFFFFF"/>
        </w:rPr>
        <w:t>.</w:t>
      </w:r>
      <w:r w:rsidR="00FE0803" w:rsidRPr="008300D2">
        <w:rPr>
          <w:sz w:val="24"/>
          <w:szCs w:val="24"/>
          <w:shd w:val="clear" w:color="auto" w:fill="FFFFFF"/>
        </w:rPr>
        <w:t xml:space="preserve">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ngan d</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mikian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nanamkan    karakt</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r    bisa dilak</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kan   m</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lal</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i   m</w:t>
      </w:r>
      <w:r w:rsidR="002C4814">
        <w:rPr>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atan   p</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mb</w:t>
      </w:r>
      <w:r w:rsidR="002C4814">
        <w:rPr>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sz w:val="24"/>
          <w:szCs w:val="24"/>
          <w:shd w:val="clear" w:color="auto" w:fill="FFFFFF"/>
        </w:rPr>
        <w:t xml:space="preserve">lajaran PPKn. </w:t>
      </w:r>
      <w:r w:rsidR="00FE0803"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kolah m</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FE0803" w:rsidRPr="008300D2">
        <w:rPr>
          <w:sz w:val="24"/>
          <w:szCs w:val="24"/>
        </w:rPr>
        <w:t>pakan salah sat</w:t>
      </w:r>
      <w:r w:rsidR="002C4814">
        <w:rPr>
          <w:sz w:val="24"/>
          <w:szCs w:val="24"/>
        </w:rPr>
        <w:t>u</w:t>
      </w:r>
      <w:r w:rsidR="002C4814" w:rsidRPr="002C4814">
        <w:rPr>
          <w:rFonts w:ascii="Microsoft Himalaya" w:hAnsi="Microsoft Himalaya"/>
          <w:color w:val="000000" w:themeColor="text1"/>
          <w:spacing w:val="-20"/>
          <w:w w:val="1"/>
          <w:sz w:val="5"/>
          <w:szCs w:val="24"/>
        </w:rPr>
        <w:t>i</w:t>
      </w:r>
      <w:r w:rsidR="00FE0803" w:rsidRPr="008300D2">
        <w:rPr>
          <w:sz w:val="24"/>
          <w:szCs w:val="24"/>
        </w:rPr>
        <w:t xml:space="preserve"> t</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mpat yang t</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 xml:space="preserve">pat </w:t>
      </w:r>
      <w:r w:rsidR="002C4814">
        <w:rPr>
          <w:sz w:val="24"/>
          <w:szCs w:val="24"/>
        </w:rPr>
        <w:t>u</w:t>
      </w:r>
      <w:r w:rsidR="002C4814" w:rsidRPr="002C4814">
        <w:rPr>
          <w:rFonts w:ascii="Microsoft Himalaya" w:hAnsi="Microsoft Himalaya"/>
          <w:color w:val="000000" w:themeColor="text1"/>
          <w:spacing w:val="-20"/>
          <w:w w:val="1"/>
          <w:sz w:val="5"/>
          <w:szCs w:val="24"/>
        </w:rPr>
        <w:t>i</w:t>
      </w:r>
      <w:r w:rsidR="00FE0803" w:rsidRPr="008300D2">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FE0803" w:rsidRPr="008300D2">
        <w:rPr>
          <w:sz w:val="24"/>
          <w:szCs w:val="24"/>
        </w:rPr>
        <w:t>k m</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ningkatkan sikap p</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rcaya diri pada anak d</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ngan m</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rapkan p</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ndidikan karakt</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r m</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lal</w:t>
      </w:r>
      <w:r w:rsidR="002C4814">
        <w:rPr>
          <w:sz w:val="24"/>
          <w:szCs w:val="24"/>
        </w:rPr>
        <w:t>u</w:t>
      </w:r>
      <w:r w:rsidR="002C4814" w:rsidRPr="002C4814">
        <w:rPr>
          <w:rFonts w:ascii="Microsoft Himalaya" w:hAnsi="Microsoft Himalaya"/>
          <w:color w:val="000000" w:themeColor="text1"/>
          <w:spacing w:val="-20"/>
          <w:w w:val="1"/>
          <w:sz w:val="5"/>
          <w:szCs w:val="24"/>
        </w:rPr>
        <w:t>i</w:t>
      </w:r>
      <w:r w:rsidR="00FE0803" w:rsidRPr="008300D2">
        <w:rPr>
          <w:sz w:val="24"/>
          <w:szCs w:val="24"/>
        </w:rPr>
        <w:t>i p</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FE0803" w:rsidRPr="008300D2">
        <w:rPr>
          <w:sz w:val="24"/>
          <w:szCs w:val="24"/>
        </w:rPr>
        <w:t xml:space="preserve">lajaran PPKn </w:t>
      </w:r>
      <w:r w:rsidR="00AF6A9A">
        <w:rPr>
          <w:sz w:val="24"/>
          <w:szCs w:val="24"/>
        </w:rPr>
        <w:fldChar w:fldCharType="begin" w:fldLock="1"/>
      </w:r>
      <w:r w:rsidR="00AF6A9A">
        <w:rPr>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Kata","author":[{"dropping-particle":"","family":"Rismayanti","given":"E","non-dropping-particle":"","parse-names":false,"suffix":""}],"container-title":"Jurnal Ilmu Pendidikan","id":"ITEM-1","issue":"2","issued":{"date-parts":[["2020"]]},"page":"809-820","title":"MENINGKATKAN SIKAP PERCAYA DIRI SISWA DALAM PEMBELAJARAN PENDIDIKAN PANCASILA DAN KEWARGANEGARAAN (PPKn) DENGAN METODE ROLE PLAYING.","type":"article-journal","volume":"7"},"uris":["http://www.mendeley.com/documents/?uuid=4107099a-fe7c-45f3-8516-45fc86024a88"]}],"mendeley":{"formattedCitation":"(Rismayanti, 2020)","plainTextFormattedCitation":"(Rismayanti, 2020)","previouslyFormattedCitation":"(Rismayanti, 2020)"},"properties":{"noteIndex":0},"schema":"https://github.com/citation-style-language/schema/raw/master/csl-citation.json"}</w:instrText>
      </w:r>
      <w:r w:rsidR="00AF6A9A">
        <w:rPr>
          <w:sz w:val="24"/>
          <w:szCs w:val="24"/>
        </w:rPr>
        <w:fldChar w:fldCharType="separate"/>
      </w:r>
      <w:r w:rsidR="00AF6A9A" w:rsidRPr="00AF6A9A">
        <w:rPr>
          <w:noProof/>
          <w:sz w:val="24"/>
          <w:szCs w:val="24"/>
        </w:rPr>
        <w:t>(Rismayanti, 2020)</w:t>
      </w:r>
      <w:r w:rsidR="00AF6A9A">
        <w:rPr>
          <w:sz w:val="24"/>
          <w:szCs w:val="24"/>
        </w:rPr>
        <w:fldChar w:fldCharType="end"/>
      </w:r>
      <w:r w:rsidR="00FE0803" w:rsidRPr="008300D2">
        <w:rPr>
          <w:color w:val="222222"/>
          <w:sz w:val="24"/>
          <w:szCs w:val="24"/>
          <w:shd w:val="clear" w:color="auto" w:fill="FFFFFF"/>
        </w:rPr>
        <w:t>. B</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rdasarkan p</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ng</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rtian PPKn diatas, maka p</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rcaya diri dapat dit</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 xml:space="preserve">rapkan </w:t>
      </w:r>
      <w:r w:rsidR="00FE0803" w:rsidRPr="008300D2">
        <w:rPr>
          <w:color w:val="222222"/>
          <w:sz w:val="24"/>
          <w:szCs w:val="24"/>
          <w:shd w:val="clear" w:color="auto" w:fill="FFFFFF"/>
        </w:rPr>
        <w:lastRenderedPageBreak/>
        <w:t>dalam p</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mb</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lajaran PPKn d</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ngan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ngg</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nakan strat</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FE0803" w:rsidRPr="008300D2">
        <w:rPr>
          <w:color w:val="222222"/>
          <w:sz w:val="24"/>
          <w:szCs w:val="24"/>
          <w:shd w:val="clear" w:color="auto" w:fill="FFFFFF"/>
        </w:rPr>
        <w:t xml:space="preserve">gi </w:t>
      </w:r>
      <w:r w:rsidR="00AF6A9A" w:rsidRPr="00AF6A9A">
        <w:rPr>
          <w:i/>
          <w:iCs/>
          <w:color w:val="222222"/>
          <w:sz w:val="24"/>
          <w:szCs w:val="24"/>
          <w:shd w:val="clear" w:color="auto" w:fill="FFFFFF"/>
        </w:rPr>
        <w:t>p</w:t>
      </w:r>
      <w:r w:rsidR="002C4814">
        <w:rPr>
          <w:i/>
          <w:iCs/>
          <w:color w:val="222222"/>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2C4814">
        <w:rPr>
          <w:i/>
          <w:iCs/>
          <w:color w:val="222222"/>
          <w:sz w:val="24"/>
          <w:szCs w:val="24"/>
          <w:shd w:val="clear" w:color="auto" w:fill="FFFFFF"/>
        </w:rPr>
        <w:t>e</w:t>
      </w:r>
      <w:r w:rsidR="002C4814" w:rsidRPr="002C4814">
        <w:rPr>
          <w:rFonts w:ascii="Microsoft Himalaya" w:hAnsi="Microsoft Himalaya"/>
          <w:i/>
          <w:iCs/>
          <w:color w:val="000000" w:themeColor="text1"/>
          <w:spacing w:val="-20"/>
          <w:w w:val="1"/>
          <w:sz w:val="5"/>
          <w:szCs w:val="24"/>
          <w:shd w:val="clear" w:color="auto" w:fill="FFFFFF"/>
        </w:rPr>
        <w:t>i</w:t>
      </w:r>
      <w:r w:rsidR="00AF6A9A" w:rsidRPr="00AF6A9A">
        <w:rPr>
          <w:i/>
          <w:iCs/>
          <w:color w:val="222222"/>
          <w:sz w:val="24"/>
          <w:szCs w:val="24"/>
          <w:shd w:val="clear" w:color="auto" w:fill="FFFFFF"/>
        </w:rPr>
        <w:t>r t</w:t>
      </w:r>
      <w:r w:rsidR="002C4814">
        <w:rPr>
          <w:i/>
          <w:iCs/>
          <w:color w:val="222222"/>
          <w:sz w:val="24"/>
          <w:szCs w:val="24"/>
          <w:shd w:val="clear" w:color="auto" w:fill="FFFFFF"/>
        </w:rPr>
        <w:t>u</w:t>
      </w:r>
      <w:r w:rsidR="002C4814" w:rsidRPr="002C4814">
        <w:rPr>
          <w:rFonts w:ascii="Microsoft Himalaya" w:hAnsi="Microsoft Himalaya"/>
          <w:i/>
          <w:iCs/>
          <w:color w:val="000000" w:themeColor="text1"/>
          <w:spacing w:val="-20"/>
          <w:w w:val="1"/>
          <w:sz w:val="5"/>
          <w:szCs w:val="24"/>
          <w:shd w:val="clear" w:color="auto" w:fill="FFFFFF"/>
        </w:rPr>
        <w:t>i</w:t>
      </w:r>
      <w:r w:rsidR="00AF6A9A" w:rsidRPr="00AF6A9A">
        <w:rPr>
          <w:i/>
          <w:iCs/>
          <w:color w:val="222222"/>
          <w:sz w:val="24"/>
          <w:szCs w:val="24"/>
          <w:shd w:val="clear" w:color="auto" w:fill="FFFFFF"/>
        </w:rPr>
        <w:t>toring</w:t>
      </w:r>
      <w:r w:rsidR="00FE0803" w:rsidRPr="008300D2">
        <w:rPr>
          <w:color w:val="222222"/>
          <w:sz w:val="24"/>
          <w:szCs w:val="24"/>
          <w:shd w:val="clear" w:color="auto" w:fill="FFFFFF"/>
        </w:rPr>
        <w:t>.</w:t>
      </w:r>
      <w:r w:rsidR="009D3135" w:rsidRPr="008300D2">
        <w:rPr>
          <w:color w:val="222222"/>
          <w:sz w:val="24"/>
          <w:szCs w:val="24"/>
          <w:shd w:val="clear" w:color="auto" w:fill="FFFFFF"/>
        </w:rPr>
        <w:t xml:space="preserve"> </w:t>
      </w:r>
      <w:r w:rsidR="00FB0F0D">
        <w:rPr>
          <w:color w:val="222222"/>
          <w:sz w:val="24"/>
          <w:szCs w:val="24"/>
          <w:shd w:val="clear" w:color="auto" w:fill="FFFFFF"/>
        </w:rPr>
        <w:t xml:space="preserve"> </w:t>
      </w:r>
      <w:r w:rsidR="009D3135" w:rsidRPr="008300D2">
        <w:rPr>
          <w:color w:val="222222"/>
          <w:sz w:val="24"/>
          <w:szCs w:val="24"/>
          <w:shd w:val="clear" w:color="auto" w:fill="FFFFFF"/>
        </w:rPr>
        <w:t>Gambar b</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rik</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t m</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nyajikan R</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kapit</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lasi k</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t</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ntasan Pra-Sikl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I, dan 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II</w:t>
      </w:r>
    </w:p>
    <w:p w14:paraId="6126C831" w14:textId="77777777" w:rsidR="006A0FA7" w:rsidRPr="008300D2" w:rsidRDefault="006A0FA7" w:rsidP="005E06AB">
      <w:pPr>
        <w:tabs>
          <w:tab w:val="left" w:pos="426"/>
        </w:tabs>
        <w:jc w:val="center"/>
        <w:rPr>
          <w:sz w:val="24"/>
          <w:szCs w:val="24"/>
        </w:rPr>
      </w:pPr>
    </w:p>
    <w:p w14:paraId="47F6785D" w14:textId="0386BFFA" w:rsidR="00AD1856" w:rsidRPr="008300D2" w:rsidRDefault="00477E6F" w:rsidP="005E06AB">
      <w:pPr>
        <w:tabs>
          <w:tab w:val="left" w:pos="426"/>
        </w:tabs>
        <w:jc w:val="center"/>
        <w:rPr>
          <w:b/>
          <w:bCs/>
          <w:sz w:val="24"/>
          <w:szCs w:val="24"/>
          <w:lang w:val="id-ID"/>
        </w:rPr>
      </w:pPr>
      <w:r w:rsidRPr="008300D2">
        <w:rPr>
          <w:noProof/>
          <w:sz w:val="24"/>
          <w:szCs w:val="24"/>
        </w:rPr>
        <w:drawing>
          <wp:inline distT="0" distB="0" distL="0" distR="0" wp14:anchorId="20C03A9D" wp14:editId="4E3C80BB">
            <wp:extent cx="3783965" cy="2000885"/>
            <wp:effectExtent l="0" t="0" r="6985" b="18415"/>
            <wp:docPr id="1"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23026B" w14:textId="18AB9F54" w:rsidR="009D3135" w:rsidRPr="008300D2" w:rsidRDefault="009D3135" w:rsidP="009D3135">
      <w:pPr>
        <w:tabs>
          <w:tab w:val="left" w:pos="426"/>
        </w:tabs>
        <w:jc w:val="center"/>
        <w:rPr>
          <w:sz w:val="24"/>
          <w:szCs w:val="24"/>
        </w:rPr>
      </w:pPr>
      <w:r w:rsidRPr="008300D2">
        <w:rPr>
          <w:sz w:val="24"/>
          <w:szCs w:val="24"/>
        </w:rPr>
        <w:t>Gambar.1 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kapit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lasi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ntasan Pra-sikl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dan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w:t>
      </w:r>
    </w:p>
    <w:p w14:paraId="637F9709" w14:textId="77777777" w:rsidR="00477E6F" w:rsidRPr="008300D2" w:rsidRDefault="00477E6F" w:rsidP="005E06AB">
      <w:pPr>
        <w:tabs>
          <w:tab w:val="left" w:pos="426"/>
        </w:tabs>
        <w:jc w:val="center"/>
        <w:rPr>
          <w:b/>
          <w:bCs/>
          <w:sz w:val="24"/>
          <w:szCs w:val="24"/>
          <w:lang w:val="id-ID"/>
        </w:rPr>
      </w:pPr>
    </w:p>
    <w:p w14:paraId="6C50AE9D" w14:textId="5C129FE8" w:rsidR="00AD1856" w:rsidRPr="008300D2" w:rsidRDefault="00477E6F" w:rsidP="009D3135">
      <w:pPr>
        <w:ind w:firstLine="426"/>
        <w:jc w:val="both"/>
        <w:rPr>
          <w:sz w:val="24"/>
          <w:szCs w:val="24"/>
        </w:rPr>
      </w:pP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rdasarkan Gambar</w:t>
      </w:r>
      <w:r w:rsidR="009D3135" w:rsidRPr="008300D2">
        <w:rPr>
          <w:sz w:val="24"/>
          <w:szCs w:val="24"/>
        </w:rPr>
        <w:t xml:space="preserve"> </w:t>
      </w:r>
      <w:r w:rsidR="009D3135" w:rsidRPr="008300D2">
        <w:rPr>
          <w:color w:val="222222"/>
          <w:sz w:val="24"/>
          <w:szCs w:val="24"/>
          <w:shd w:val="clear" w:color="auto" w:fill="FFFFFF"/>
        </w:rPr>
        <w:t>R</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kapit</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lasi k</w:t>
      </w:r>
      <w:r w:rsidR="002C4814">
        <w:rPr>
          <w:color w:val="222222"/>
          <w:sz w:val="24"/>
          <w:szCs w:val="24"/>
          <w:shd w:val="clear" w:color="auto" w:fill="FFFFFF"/>
        </w:rPr>
        <w:t>e</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t</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ntasan Pra-Sikl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I, dan Sikl</w:t>
      </w:r>
      <w:r w:rsidR="002C4814">
        <w:rPr>
          <w:color w:val="222222"/>
          <w:sz w:val="24"/>
          <w:szCs w:val="24"/>
          <w:shd w:val="clear" w:color="auto" w:fill="FFFFFF"/>
        </w:rPr>
        <w:t>u</w:t>
      </w:r>
      <w:r w:rsidR="002C4814" w:rsidRPr="002C4814">
        <w:rPr>
          <w:rFonts w:ascii="Microsoft Himalaya" w:hAnsi="Microsoft Himalaya"/>
          <w:color w:val="000000" w:themeColor="text1"/>
          <w:spacing w:val="-20"/>
          <w:w w:val="1"/>
          <w:sz w:val="5"/>
          <w:szCs w:val="24"/>
          <w:shd w:val="clear" w:color="auto" w:fill="FFFFFF"/>
        </w:rPr>
        <w:t>i</w:t>
      </w:r>
      <w:r w:rsidR="009D3135" w:rsidRPr="008300D2">
        <w:rPr>
          <w:color w:val="222222"/>
          <w:sz w:val="24"/>
          <w:szCs w:val="24"/>
          <w:shd w:val="clear" w:color="auto" w:fill="FFFFFF"/>
        </w:rPr>
        <w:t>s II</w:t>
      </w:r>
      <w:r w:rsidRPr="008300D2">
        <w:rPr>
          <w:sz w:val="24"/>
          <w:szCs w:val="24"/>
        </w:rPr>
        <w: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a indikator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diri antar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krit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ria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rhasilan.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ningkatan rata-rata </w:t>
      </w:r>
      <w:r w:rsidR="009D313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9D3135" w:rsidRPr="008300D2">
        <w:rPr>
          <w:sz w:val="24"/>
          <w:szCs w:val="24"/>
        </w:rPr>
        <w:t>rcaya diri</w:t>
      </w:r>
      <w:r w:rsidRPr="008300D2">
        <w:rPr>
          <w:sz w:val="24"/>
          <w:szCs w:val="24"/>
        </w:rPr>
        <w:t xml:space="preserve"> antar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dan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sar 6,2%. Rata-rata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antar</w:t>
      </w:r>
      <w:r w:rsidR="00D35D29" w:rsidRPr="008300D2">
        <w:rPr>
          <w:sz w:val="24"/>
          <w:szCs w:val="24"/>
        </w:rPr>
        <w:t xml:space="preserve"> 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rta didik</w:t>
      </w:r>
      <w:r w:rsidRPr="008300D2">
        <w:rPr>
          <w:sz w:val="24"/>
          <w:szCs w:val="24"/>
        </w:rPr>
        <w:t xml:space="preserve">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 awalnya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rada pada angka 73,8%,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dian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rtambah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njadi 80% di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Hasil dari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ngamatan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tindakan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yang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dilak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u</w:t>
      </w:r>
      <w:r w:rsidR="002C4814" w:rsidRPr="002C4814">
        <w:rPr>
          <w:rFonts w:ascii="Microsoft Himalaya" w:hAnsi="Microsoft Himalaya"/>
          <w:color w:val="000000" w:themeColor="text1"/>
          <w:spacing w:val="-20"/>
          <w:w w:val="1"/>
          <w:sz w:val="5"/>
          <w:szCs w:val="24"/>
        </w:rPr>
        <w:t>i</w:t>
      </w:r>
      <w:r w:rsidR="009D3135" w:rsidRPr="008300D2">
        <w:rPr>
          <w:sz w:val="24"/>
          <w:szCs w:val="24"/>
        </w:rPr>
        <w:t>n</w:t>
      </w:r>
      <w:r w:rsidRPr="008300D2">
        <w:rPr>
          <w:sz w:val="24"/>
          <w:szCs w:val="24"/>
        </w:rPr>
        <w:t>j</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kkan bahwa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rdapat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diri antar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pada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II SD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hammadiyah Pl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Malangjiwan pada mata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PPKn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ngg</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nakan </w:t>
      </w:r>
      <w:r w:rsidR="00AF6A9A" w:rsidRPr="008300D2">
        <w:rPr>
          <w:sz w:val="24"/>
          <w:szCs w:val="24"/>
        </w:rPr>
        <w:t>strat</w:t>
      </w:r>
      <w:r w:rsidR="002C4814">
        <w:rPr>
          <w:sz w:val="24"/>
          <w:szCs w:val="24"/>
        </w:rPr>
        <w:t>e</w:t>
      </w:r>
      <w:r w:rsidR="002C4814" w:rsidRPr="002C4814">
        <w:rPr>
          <w:rFonts w:ascii="Microsoft Himalaya" w:hAnsi="Microsoft Himalaya"/>
          <w:color w:val="000000" w:themeColor="text1"/>
          <w:spacing w:val="-20"/>
          <w:w w:val="1"/>
          <w:sz w:val="5"/>
          <w:szCs w:val="24"/>
        </w:rPr>
        <w:t>i</w:t>
      </w:r>
      <w:r w:rsidR="00AF6A9A" w:rsidRPr="008300D2">
        <w:rPr>
          <w:sz w:val="24"/>
          <w:szCs w:val="24"/>
        </w:rPr>
        <w:t xml:space="preserve">gi </w:t>
      </w:r>
      <w:r w:rsidR="00AF6A9A"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AF6A9A" w:rsidRPr="008300D2">
        <w:rPr>
          <w:i/>
          <w:iCs/>
          <w:sz w:val="24"/>
          <w:szCs w:val="24"/>
        </w:rPr>
        <w:t>toring</w:t>
      </w:r>
      <w:r w:rsidR="00AF6A9A" w:rsidRPr="008300D2">
        <w:rPr>
          <w:sz w:val="24"/>
          <w:szCs w:val="24"/>
        </w:rPr>
        <w:t>.</w:t>
      </w:r>
    </w:p>
    <w:p w14:paraId="5D8C6E8D" w14:textId="77777777" w:rsidR="007B5944" w:rsidRPr="008300D2" w:rsidRDefault="007B5944" w:rsidP="005E06AB">
      <w:pPr>
        <w:ind w:firstLine="425"/>
        <w:jc w:val="both"/>
        <w:rPr>
          <w:sz w:val="24"/>
          <w:szCs w:val="24"/>
        </w:rPr>
      </w:pPr>
    </w:p>
    <w:p w14:paraId="63F24D53" w14:textId="28FF3E62" w:rsidR="006A0FA7" w:rsidRPr="008300D2" w:rsidRDefault="00360D4F" w:rsidP="005E06AB">
      <w:pPr>
        <w:numPr>
          <w:ilvl w:val="0"/>
          <w:numId w:val="23"/>
        </w:numPr>
        <w:tabs>
          <w:tab w:val="left" w:pos="426"/>
        </w:tabs>
        <w:spacing w:after="240"/>
        <w:ind w:left="425" w:hanging="425"/>
        <w:rPr>
          <w:b/>
          <w:bCs/>
          <w:sz w:val="24"/>
          <w:szCs w:val="24"/>
          <w:lang w:val="id-ID"/>
        </w:rPr>
      </w:pPr>
      <w:r w:rsidRPr="008300D2">
        <w:rPr>
          <w:b/>
          <w:bCs/>
          <w:sz w:val="24"/>
          <w:szCs w:val="24"/>
        </w:rPr>
        <w:t>SIMPULAN</w:t>
      </w:r>
      <w:r w:rsidR="00F33C08" w:rsidRPr="008300D2">
        <w:rPr>
          <w:b/>
          <w:bCs/>
          <w:sz w:val="24"/>
          <w:szCs w:val="24"/>
          <w:lang w:val="id-ID"/>
        </w:rPr>
        <w:t xml:space="preserve"> </w:t>
      </w:r>
    </w:p>
    <w:p w14:paraId="2488D75F" w14:textId="42B72B8F" w:rsidR="00AF6A9A" w:rsidRDefault="006A0FA7" w:rsidP="00AF6A9A">
      <w:pPr>
        <w:tabs>
          <w:tab w:val="left" w:pos="426"/>
        </w:tabs>
        <w:jc w:val="both"/>
        <w:rPr>
          <w:sz w:val="24"/>
          <w:szCs w:val="24"/>
        </w:rPr>
      </w:pPr>
      <w:r w:rsidRPr="008300D2">
        <w:rPr>
          <w:b/>
          <w:bCs/>
          <w:sz w:val="24"/>
          <w:szCs w:val="24"/>
          <w:lang w:val="id-ID"/>
        </w:rPr>
        <w:tab/>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rdasarkan hasil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w:t>
      </w:r>
      <w:r w:rsidR="009D3135" w:rsidRPr="008300D2">
        <w:rPr>
          <w:sz w:val="24"/>
          <w:szCs w:val="24"/>
        </w:rPr>
        <w:t xml:space="preserve"> </w:t>
      </w:r>
      <w:r w:rsidRPr="008300D2">
        <w:rPr>
          <w:sz w:val="24"/>
          <w:szCs w:val="24"/>
        </w:rPr>
        <w:t>disimp</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lkan bahwa </w:t>
      </w:r>
      <w:r w:rsidR="009D313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rapan </w:t>
      </w:r>
      <w:r w:rsidR="009D3135" w:rsidRPr="008300D2">
        <w:rPr>
          <w:sz w:val="24"/>
          <w:szCs w:val="24"/>
        </w:rPr>
        <w:t>m</w:t>
      </w:r>
      <w:r w:rsidRPr="008300D2">
        <w:rPr>
          <w:sz w:val="24"/>
          <w:szCs w:val="24"/>
        </w:rPr>
        <w:t>od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 </w:t>
      </w:r>
      <w:r w:rsidR="009D313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w:t>
      </w:r>
      <w:r w:rsidR="009D3135" w:rsidRPr="008300D2">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Pr="008300D2">
        <w:rPr>
          <w:i/>
          <w:iCs/>
          <w:sz w:val="24"/>
          <w:szCs w:val="24"/>
        </w:rPr>
        <w:t xml:space="preserve">r </w:t>
      </w:r>
      <w:r w:rsidR="009D3135" w:rsidRPr="008300D2">
        <w:rPr>
          <w:i/>
          <w:iCs/>
          <w:sz w:val="24"/>
          <w:szCs w:val="24"/>
        </w:rPr>
        <w:t>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Pr="008300D2">
        <w:rPr>
          <w:i/>
          <w:iCs/>
          <w:sz w:val="24"/>
          <w:szCs w:val="24"/>
        </w:rPr>
        <w:t>toring</w:t>
      </w:r>
      <w:r w:rsidRPr="008300D2">
        <w:rPr>
          <w:sz w:val="24"/>
          <w:szCs w:val="24"/>
        </w:rPr>
        <w:t xml:space="preserve"> </w:t>
      </w:r>
      <w:r w:rsidR="009D3135" w:rsidRPr="008300D2">
        <w:rPr>
          <w:sz w:val="24"/>
          <w:szCs w:val="24"/>
        </w:rPr>
        <w:t>dapat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ningkatkan </w:t>
      </w:r>
      <w:r w:rsidR="009D313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w:t>
      </w:r>
      <w:r w:rsidR="009D3135" w:rsidRPr="008300D2">
        <w:rPr>
          <w:sz w:val="24"/>
          <w:szCs w:val="24"/>
        </w:rPr>
        <w:t>d</w:t>
      </w:r>
      <w:r w:rsidRPr="008300D2">
        <w:rPr>
          <w:sz w:val="24"/>
          <w:szCs w:val="24"/>
        </w:rPr>
        <w:t xml:space="preserve">iri </w:t>
      </w:r>
      <w:r w:rsidR="00C11FB2">
        <w:rPr>
          <w:sz w:val="24"/>
          <w:szCs w:val="24"/>
        </w:rPr>
        <w:t>siswa</w:t>
      </w:r>
      <w:r w:rsidRPr="008300D2">
        <w:rPr>
          <w:sz w:val="24"/>
          <w:szCs w:val="24"/>
        </w:rPr>
        <w:t xml:space="preserve"> </w:t>
      </w:r>
      <w:r w:rsidR="009D3135" w:rsidRPr="008300D2">
        <w:rPr>
          <w:sz w:val="24"/>
          <w:szCs w:val="24"/>
        </w:rPr>
        <w:t>p</w:t>
      </w:r>
      <w:r w:rsidRPr="008300D2">
        <w:rPr>
          <w:sz w:val="24"/>
          <w:szCs w:val="24"/>
        </w:rPr>
        <w:t xml:space="preserve">ada </w:t>
      </w:r>
      <w:r w:rsidR="009D3135"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atan </w:t>
      </w:r>
      <w:r w:rsidR="009D3135"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lajaran PPKn </w:t>
      </w:r>
      <w:r w:rsidR="009D3135" w:rsidRPr="008300D2">
        <w:rPr>
          <w:sz w:val="24"/>
          <w:szCs w:val="24"/>
        </w:rPr>
        <w:t>d</w:t>
      </w:r>
      <w:r w:rsidRPr="008300D2">
        <w:rPr>
          <w:sz w:val="24"/>
          <w:szCs w:val="24"/>
        </w:rPr>
        <w:t>ik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las II SD 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hammadiyah Pl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Malangjiwan</w:t>
      </w:r>
      <w:r w:rsidR="009D3135" w:rsidRPr="008300D2">
        <w:rPr>
          <w:sz w:val="24"/>
          <w:szCs w:val="24"/>
        </w:rPr>
        <w:t>.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ningkatan sikap </w:t>
      </w:r>
      <w:r w:rsidR="009D3135" w:rsidRPr="008300D2">
        <w:rPr>
          <w:sz w:val="24"/>
          <w:szCs w:val="24"/>
        </w:rPr>
        <w:t xml:space="preserve">rasa </w:t>
      </w:r>
      <w:r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rcaya diri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lajaran PPKn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m tindakan</w:t>
      </w:r>
      <w:r w:rsidR="009D3135" w:rsidRPr="008300D2">
        <w:rPr>
          <w:sz w:val="24"/>
          <w:szCs w:val="24"/>
        </w:rPr>
        <w:t xml:space="preserve">,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hanya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50,6%</w:t>
      </w:r>
      <w:r w:rsidR="009D3135" w:rsidRPr="008300D2">
        <w:rPr>
          <w:sz w:val="24"/>
          <w:szCs w:val="24"/>
        </w:rPr>
        <w:t xml:space="preserve"> (</w:t>
      </w:r>
      <w:r w:rsidRPr="008300D2">
        <w:rPr>
          <w:sz w:val="24"/>
          <w:szCs w:val="24"/>
        </w:rPr>
        <w:t>katagori</w:t>
      </w:r>
      <w:r w:rsidR="009D3135" w:rsidRPr="008300D2">
        <w:rPr>
          <w:sz w:val="24"/>
          <w:szCs w:val="24"/>
        </w:rPr>
        <w:t xml:space="preserve"> </w:t>
      </w:r>
      <w:r w:rsidRPr="008300D2">
        <w:rPr>
          <w:sz w:val="24"/>
          <w:szCs w:val="24"/>
        </w:rPr>
        <w:t>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rang Baik</w:t>
      </w:r>
      <w:r w:rsidR="009D3135" w:rsidRPr="008300D2">
        <w:rPr>
          <w:sz w:val="24"/>
          <w:szCs w:val="24"/>
        </w:rPr>
        <w:t>)</w:t>
      </w:r>
      <w:r w:rsidRPr="008300D2">
        <w:rPr>
          <w:sz w:val="24"/>
          <w:szCs w:val="24"/>
        </w:rPr>
        <w:t>, 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dilak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kan tindakan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1 maka rasa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rcaya diri </w:t>
      </w:r>
      <w:r w:rsidR="00D35D29" w:rsidRPr="008300D2">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D35D29" w:rsidRPr="008300D2">
        <w:rPr>
          <w:sz w:val="24"/>
          <w:szCs w:val="24"/>
        </w:rPr>
        <w:t xml:space="preserve">rta didik </w:t>
      </w:r>
      <w:r w:rsidRPr="008300D2">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73,8% </w:t>
      </w:r>
      <w:r w:rsidR="009D3135" w:rsidRPr="008300D2">
        <w:rPr>
          <w:sz w:val="24"/>
          <w:szCs w:val="24"/>
        </w:rPr>
        <w:t>(</w:t>
      </w:r>
      <w:r w:rsidRPr="008300D2">
        <w:rPr>
          <w:sz w:val="24"/>
          <w:szCs w:val="24"/>
        </w:rPr>
        <w:t>katagori C</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k</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p</w:t>
      </w:r>
      <w:r w:rsidR="009D3135" w:rsidRPr="008300D2">
        <w:rPr>
          <w:sz w:val="24"/>
          <w:szCs w:val="24"/>
        </w:rPr>
        <w:t>)</w:t>
      </w:r>
      <w:r w:rsidRPr="008300D2">
        <w:rPr>
          <w:sz w:val="24"/>
          <w:szCs w:val="24"/>
        </w:rPr>
        <w:t>,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dian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ningkat lagi pada sikl</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s II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pr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ntas</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 xml:space="preserve"> 80% </w:t>
      </w:r>
      <w:r w:rsidR="009D3135" w:rsidRPr="008300D2">
        <w:rPr>
          <w:sz w:val="24"/>
          <w:szCs w:val="24"/>
        </w:rPr>
        <w:t>(</w:t>
      </w:r>
      <w:r w:rsidRPr="008300D2">
        <w:rPr>
          <w:sz w:val="24"/>
          <w:szCs w:val="24"/>
        </w:rPr>
        <w:t>katagori Sangat Baik</w:t>
      </w:r>
      <w:r w:rsidR="009D3135" w:rsidRPr="008300D2">
        <w:rPr>
          <w:sz w:val="24"/>
          <w:szCs w:val="24"/>
        </w:rPr>
        <w:t>)</w:t>
      </w:r>
      <w:r w:rsidRPr="008300D2">
        <w:rPr>
          <w:sz w:val="24"/>
          <w:szCs w:val="24"/>
        </w:rPr>
        <w:t>.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ngan D</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mikian p</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litian ini dinyatakan 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rhasil kar</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na s</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dah m</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ncapai indikator k</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b</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rhasilan yang 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lah dit</w:t>
      </w:r>
      <w:r w:rsidR="002C4814">
        <w:rPr>
          <w:sz w:val="24"/>
          <w:szCs w:val="24"/>
        </w:rPr>
        <w:t>e</w:t>
      </w:r>
      <w:r w:rsidR="002C4814" w:rsidRPr="002C4814">
        <w:rPr>
          <w:rFonts w:ascii="Microsoft Himalaya" w:hAnsi="Microsoft Himalaya"/>
          <w:color w:val="000000" w:themeColor="text1"/>
          <w:spacing w:val="-20"/>
          <w:w w:val="1"/>
          <w:sz w:val="5"/>
          <w:szCs w:val="24"/>
        </w:rPr>
        <w:t>i</w:t>
      </w:r>
      <w:r w:rsidRPr="008300D2">
        <w:rPr>
          <w:sz w:val="24"/>
          <w:szCs w:val="24"/>
        </w:rPr>
        <w:t>tapkan yait</w:t>
      </w:r>
      <w:r w:rsidR="002C4814">
        <w:rPr>
          <w:sz w:val="24"/>
          <w:szCs w:val="24"/>
        </w:rPr>
        <w:t>u</w:t>
      </w:r>
      <w:r w:rsidR="002C4814" w:rsidRPr="002C4814">
        <w:rPr>
          <w:rFonts w:ascii="Microsoft Himalaya" w:hAnsi="Microsoft Himalaya"/>
          <w:color w:val="000000" w:themeColor="text1"/>
          <w:spacing w:val="-20"/>
          <w:w w:val="1"/>
          <w:sz w:val="5"/>
          <w:szCs w:val="24"/>
        </w:rPr>
        <w:t>i</w:t>
      </w:r>
      <w:r w:rsidRPr="008300D2">
        <w:rPr>
          <w:sz w:val="24"/>
          <w:szCs w:val="24"/>
        </w:rPr>
        <w:t xml:space="preserve"> 75%.</w:t>
      </w:r>
    </w:p>
    <w:p w14:paraId="67B36DDF" w14:textId="3485F973" w:rsidR="008300D2" w:rsidRPr="00C42281" w:rsidRDefault="00AF6A9A" w:rsidP="00AF6A9A">
      <w:pPr>
        <w:tabs>
          <w:tab w:val="left" w:pos="426"/>
        </w:tabs>
        <w:jc w:val="both"/>
        <w:rPr>
          <w:sz w:val="24"/>
          <w:szCs w:val="24"/>
        </w:rPr>
      </w:pPr>
      <w:r>
        <w:rPr>
          <w:sz w:val="24"/>
          <w:szCs w:val="24"/>
        </w:rPr>
        <w:tab/>
      </w:r>
      <w:r w:rsidR="00C42281" w:rsidRPr="00F0756A">
        <w:rPr>
          <w:sz w:val="24"/>
          <w:szCs w:val="24"/>
        </w:rPr>
        <w:t>Implikasi dari 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litian ini adalah strat</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 xml:space="preserve">gi </w:t>
      </w:r>
      <w:r w:rsidR="00C42281" w:rsidRPr="00F0756A">
        <w:rPr>
          <w:i/>
          <w:iCs/>
          <w:sz w:val="24"/>
          <w:szCs w:val="24"/>
        </w:rPr>
        <w:t>p</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2C4814">
        <w:rPr>
          <w:i/>
          <w:iCs/>
          <w:sz w:val="24"/>
          <w:szCs w:val="24"/>
        </w:rPr>
        <w:t>e</w:t>
      </w:r>
      <w:r w:rsidR="002C4814" w:rsidRPr="002C4814">
        <w:rPr>
          <w:rFonts w:ascii="Microsoft Himalaya" w:hAnsi="Microsoft Himalaya"/>
          <w:i/>
          <w:iCs/>
          <w:color w:val="000000" w:themeColor="text1"/>
          <w:spacing w:val="-20"/>
          <w:w w:val="1"/>
          <w:sz w:val="5"/>
          <w:szCs w:val="24"/>
        </w:rPr>
        <w:t>i</w:t>
      </w:r>
      <w:r w:rsidR="00C42281" w:rsidRPr="00F0756A">
        <w:rPr>
          <w:i/>
          <w:iCs/>
          <w:sz w:val="24"/>
          <w:szCs w:val="24"/>
        </w:rPr>
        <w:t>r t</w:t>
      </w:r>
      <w:r w:rsidR="002C4814">
        <w:rPr>
          <w:i/>
          <w:iCs/>
          <w:sz w:val="24"/>
          <w:szCs w:val="24"/>
        </w:rPr>
        <w:t>u</w:t>
      </w:r>
      <w:r w:rsidR="002C4814" w:rsidRPr="002C4814">
        <w:rPr>
          <w:rFonts w:ascii="Microsoft Himalaya" w:hAnsi="Microsoft Himalaya"/>
          <w:i/>
          <w:iCs/>
          <w:color w:val="000000" w:themeColor="text1"/>
          <w:spacing w:val="-20"/>
          <w:w w:val="1"/>
          <w:sz w:val="5"/>
          <w:szCs w:val="24"/>
        </w:rPr>
        <w:t>i</w:t>
      </w:r>
      <w:r w:rsidR="00C42281" w:rsidRPr="00F0756A">
        <w:rPr>
          <w:i/>
          <w:iCs/>
          <w:sz w:val="24"/>
          <w:szCs w:val="24"/>
        </w:rPr>
        <w:t>toring</w:t>
      </w:r>
      <w:r w:rsidR="00C42281" w:rsidRPr="00F0756A">
        <w:rPr>
          <w:sz w:val="24"/>
          <w:szCs w:val="24"/>
        </w:rPr>
        <w:t xml:space="preserve"> dapat dig</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nakan dan dit</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rapkan ol</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h g</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r</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 xml:space="preserve"> s</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 xml:space="preserve">rta  </w:t>
      </w:r>
      <w:r w:rsidR="008300D2" w:rsidRPr="00F0756A">
        <w:rPr>
          <w:sz w:val="24"/>
          <w:szCs w:val="24"/>
        </w:rPr>
        <w:t xml:space="preserve">calon </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nt</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 xml:space="preserve">k </w:t>
      </w:r>
      <w:r w:rsidR="006C3ED2" w:rsidRPr="00F0756A">
        <w:rPr>
          <w:sz w:val="24"/>
          <w:szCs w:val="24"/>
        </w:rPr>
        <w:t>m</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ningkatkan rasa p</w:t>
      </w:r>
      <w:r w:rsidR="002C4814">
        <w:rPr>
          <w:sz w:val="24"/>
          <w:szCs w:val="24"/>
        </w:rPr>
        <w:t>e</w:t>
      </w:r>
      <w:r w:rsidR="002C4814" w:rsidRPr="002C4814">
        <w:rPr>
          <w:rFonts w:ascii="Microsoft Himalaya" w:hAnsi="Microsoft Himalaya"/>
          <w:color w:val="000000" w:themeColor="text1"/>
          <w:spacing w:val="-20"/>
          <w:w w:val="1"/>
          <w:sz w:val="5"/>
          <w:szCs w:val="24"/>
        </w:rPr>
        <w:t>i</w:t>
      </w:r>
      <w:r w:rsidR="006C3ED2" w:rsidRPr="00F0756A">
        <w:rPr>
          <w:sz w:val="24"/>
          <w:szCs w:val="24"/>
        </w:rPr>
        <w:t xml:space="preserve">rcaya diri </w:t>
      </w:r>
      <w:r w:rsidR="00C42281" w:rsidRPr="00F0756A">
        <w:rPr>
          <w:sz w:val="24"/>
          <w:szCs w:val="24"/>
        </w:rPr>
        <w:t>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rta didik, s</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paya k</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d</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pannya mamp</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 xml:space="preserve"> m</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ningkatkan karakt</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r 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s</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rta didik yang akan m</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njadi 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ndorong k</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siapan k</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tika m</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ngik</w:t>
      </w:r>
      <w:r w:rsidR="002C4814">
        <w:rPr>
          <w:sz w:val="24"/>
          <w:szCs w:val="24"/>
        </w:rPr>
        <w:t>u</w:t>
      </w:r>
      <w:r w:rsidR="002C4814" w:rsidRPr="002C4814">
        <w:rPr>
          <w:rFonts w:ascii="Microsoft Himalaya" w:hAnsi="Microsoft Himalaya"/>
          <w:color w:val="000000" w:themeColor="text1"/>
          <w:spacing w:val="-20"/>
          <w:w w:val="1"/>
          <w:sz w:val="5"/>
          <w:szCs w:val="24"/>
        </w:rPr>
        <w:t>i</w:t>
      </w:r>
      <w:r w:rsidR="00C42281" w:rsidRPr="00F0756A">
        <w:rPr>
          <w:sz w:val="24"/>
          <w:szCs w:val="24"/>
        </w:rPr>
        <w:t>ti k</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giatan 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mb</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lajaran m</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njadi l</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bih p</w:t>
      </w:r>
      <w:r w:rsidR="002C4814">
        <w:rPr>
          <w:sz w:val="24"/>
          <w:szCs w:val="24"/>
        </w:rPr>
        <w:t>e</w:t>
      </w:r>
      <w:r w:rsidR="002C4814" w:rsidRPr="002C4814">
        <w:rPr>
          <w:rFonts w:ascii="Microsoft Himalaya" w:hAnsi="Microsoft Himalaya"/>
          <w:color w:val="000000" w:themeColor="text1"/>
          <w:spacing w:val="-20"/>
          <w:w w:val="1"/>
          <w:sz w:val="5"/>
          <w:szCs w:val="24"/>
        </w:rPr>
        <w:t>i</w:t>
      </w:r>
      <w:r w:rsidR="00C42281" w:rsidRPr="00F0756A">
        <w:rPr>
          <w:sz w:val="24"/>
          <w:szCs w:val="24"/>
        </w:rPr>
        <w:t>rcaya diri.</w:t>
      </w:r>
    </w:p>
    <w:p w14:paraId="3D4D6F11" w14:textId="77777777" w:rsidR="00C11FB2" w:rsidRPr="00AF6A9A" w:rsidRDefault="00C11FB2" w:rsidP="00AF6A9A">
      <w:pPr>
        <w:tabs>
          <w:tab w:val="left" w:pos="426"/>
        </w:tabs>
        <w:jc w:val="both"/>
        <w:rPr>
          <w:sz w:val="24"/>
          <w:szCs w:val="24"/>
        </w:rPr>
      </w:pPr>
    </w:p>
    <w:p w14:paraId="2E3021FB" w14:textId="6C101E75" w:rsidR="00DC2D6B" w:rsidRPr="00D35D29" w:rsidRDefault="005E3D12" w:rsidP="005E06AB">
      <w:pPr>
        <w:rPr>
          <w:color w:val="000000"/>
          <w:sz w:val="24"/>
          <w:szCs w:val="24"/>
          <w:lang w:val="pt-BR"/>
        </w:rPr>
      </w:pPr>
      <w:bookmarkStart w:id="4" w:name="_Hlk163421950"/>
      <w:bookmarkEnd w:id="3"/>
      <w:r w:rsidRPr="00D35D29">
        <w:rPr>
          <w:rStyle w:val="apple-style-span"/>
          <w:b/>
          <w:color w:val="000000"/>
          <w:sz w:val="24"/>
          <w:szCs w:val="24"/>
        </w:rPr>
        <w:t xml:space="preserve">5. </w:t>
      </w:r>
      <w:r w:rsidR="00E93805" w:rsidRPr="00D35D29">
        <w:rPr>
          <w:rStyle w:val="apple-style-span"/>
          <w:b/>
          <w:color w:val="000000"/>
          <w:sz w:val="24"/>
          <w:szCs w:val="24"/>
          <w:lang w:val="id-ID"/>
        </w:rPr>
        <w:t>DAFTAR PUSTAKA</w:t>
      </w:r>
      <w:r w:rsidR="00F33C08" w:rsidRPr="00D35D29">
        <w:rPr>
          <w:rStyle w:val="apple-style-span"/>
          <w:b/>
          <w:color w:val="000000"/>
          <w:sz w:val="24"/>
          <w:szCs w:val="24"/>
          <w:lang w:val="pt-BR"/>
        </w:rPr>
        <w:t xml:space="preserve"> </w:t>
      </w:r>
    </w:p>
    <w:bookmarkEnd w:id="4"/>
    <w:p w14:paraId="2C3618C5" w14:textId="289E7B8D" w:rsidR="005E3D12" w:rsidRPr="00D35D29" w:rsidRDefault="005E3D12" w:rsidP="005E06AB">
      <w:pPr>
        <w:jc w:val="both"/>
        <w:rPr>
          <w:color w:val="000000"/>
          <w:sz w:val="24"/>
          <w:szCs w:val="24"/>
        </w:rPr>
      </w:pPr>
    </w:p>
    <w:p w14:paraId="4E1EE61C" w14:textId="051FCDB0" w:rsidR="002E338B" w:rsidRPr="002E338B" w:rsidRDefault="002E338B" w:rsidP="002E338B">
      <w:pPr>
        <w:widowControl w:val="0"/>
        <w:autoSpaceDE w:val="0"/>
        <w:autoSpaceDN w:val="0"/>
        <w:adjustRightInd w:val="0"/>
        <w:ind w:left="480" w:hanging="480"/>
        <w:rPr>
          <w:noProof/>
          <w:sz w:val="24"/>
          <w:szCs w:val="24"/>
        </w:rPr>
      </w:pPr>
      <w:r>
        <w:rPr>
          <w:color w:val="000000"/>
          <w:sz w:val="24"/>
          <w:szCs w:val="24"/>
        </w:rPr>
        <w:fldChar w:fldCharType="begin" w:fldLock="1"/>
      </w:r>
      <w:r>
        <w:rPr>
          <w:color w:val="000000"/>
          <w:sz w:val="24"/>
          <w:szCs w:val="24"/>
        </w:rPr>
        <w:instrText xml:space="preserve">ADDIN Mendeley Bibliography CSL_BIBLIOGRAPHY </w:instrText>
      </w:r>
      <w:r>
        <w:rPr>
          <w:color w:val="000000"/>
          <w:sz w:val="24"/>
          <w:szCs w:val="24"/>
        </w:rPr>
        <w:fldChar w:fldCharType="separate"/>
      </w:r>
      <w:r w:rsidRPr="002E338B">
        <w:rPr>
          <w:noProof/>
          <w:sz w:val="24"/>
          <w:szCs w:val="24"/>
        </w:rPr>
        <w:t>Ag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stiani, S. (2022).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ningkatan Hasil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rapkan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tikan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yboarding) Pada Mata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knologi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rkantoran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i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ssons Siswa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X OTKP 2 SMK 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ri 1 Ponorogo.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Dim</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nsi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Dan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mb</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lajaran</w:t>
      </w:r>
      <w:r w:rsidRPr="002E338B">
        <w:rPr>
          <w:noProof/>
          <w:sz w:val="24"/>
          <w:szCs w:val="24"/>
        </w:rPr>
        <w:t xml:space="preserve">, </w:t>
      </w:r>
      <w:r w:rsidRPr="002E338B">
        <w:rPr>
          <w:i/>
          <w:iCs/>
          <w:noProof/>
          <w:sz w:val="24"/>
          <w:szCs w:val="24"/>
        </w:rPr>
        <w:t>11</w:t>
      </w:r>
      <w:r w:rsidRPr="002E338B">
        <w:rPr>
          <w:noProof/>
          <w:sz w:val="24"/>
          <w:szCs w:val="24"/>
        </w:rPr>
        <w:t>(1), 1–18. https://doi.org/10.24269/dpp.v11i1.5590</w:t>
      </w:r>
    </w:p>
    <w:p w14:paraId="126E8C01" w14:textId="4335E60E"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 xml:space="preserve">Anatasya,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&amp;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wi, D. A. (2021). Mata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wargan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garaan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bagai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 Karakt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rta Didik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kolah Dasar.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wargan</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garaan </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ndiksha</w:t>
      </w:r>
      <w:r w:rsidRPr="002E338B">
        <w:rPr>
          <w:noProof/>
          <w:sz w:val="24"/>
          <w:szCs w:val="24"/>
        </w:rPr>
        <w:t xml:space="preserve">, </w:t>
      </w:r>
      <w:r w:rsidRPr="002E338B">
        <w:rPr>
          <w:i/>
          <w:iCs/>
          <w:noProof/>
          <w:sz w:val="24"/>
          <w:szCs w:val="24"/>
        </w:rPr>
        <w:t>9</w:t>
      </w:r>
      <w:r w:rsidRPr="002E338B">
        <w:rPr>
          <w:noProof/>
          <w:sz w:val="24"/>
          <w:szCs w:val="24"/>
        </w:rPr>
        <w:t xml:space="preserve">(2), 291–304. </w:t>
      </w:r>
      <w:r w:rsidRPr="002E338B">
        <w:rPr>
          <w:noProof/>
          <w:sz w:val="24"/>
          <w:szCs w:val="24"/>
        </w:rPr>
        <w:lastRenderedPageBreak/>
        <w:t>https://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jo</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rnal.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ndiksha.ac.id/ind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x.php/JJPP/articl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/vi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w/34133</w:t>
      </w:r>
    </w:p>
    <w:p w14:paraId="35FDAEF2" w14:textId="36C63B75"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Anjani, D., &amp; Safitri, I. (2023).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Koop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ratif Tip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baya dalam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Karakt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rsahabat/ Kom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nikatif.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Basic</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noProof/>
          <w:sz w:val="24"/>
          <w:szCs w:val="24"/>
        </w:rPr>
        <w:t xml:space="preserve">, </w:t>
      </w:r>
      <w:r w:rsidRPr="002E338B">
        <w:rPr>
          <w:i/>
          <w:iCs/>
          <w:noProof/>
          <w:sz w:val="24"/>
          <w:szCs w:val="24"/>
        </w:rPr>
        <w:t>7</w:t>
      </w:r>
      <w:r w:rsidRPr="002E338B">
        <w:rPr>
          <w:noProof/>
          <w:sz w:val="24"/>
          <w:szCs w:val="24"/>
        </w:rPr>
        <w:t>(1), 1065–1074. https://doi.org/10.31004/basic</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d</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.v7i1.4833</w:t>
      </w:r>
    </w:p>
    <w:p w14:paraId="602D56AC" w14:textId="7F41E050"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Arjanggi, R., &amp;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prihatin, T. (2010). Makara H</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man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havior St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di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 in Asia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man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baya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Hasil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rdasar R</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lasi-Diri. </w:t>
      </w:r>
      <w:r w:rsidRPr="002E338B">
        <w:rPr>
          <w:i/>
          <w:iCs/>
          <w:noProof/>
          <w:sz w:val="24"/>
          <w:szCs w:val="24"/>
        </w:rPr>
        <w:t>Makara, Sosial H</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maniora,</w:t>
      </w:r>
      <w:r w:rsidRPr="002E338B">
        <w:rPr>
          <w:noProof/>
          <w:sz w:val="24"/>
          <w:szCs w:val="24"/>
        </w:rPr>
        <w:t xml:space="preserve"> </w:t>
      </w:r>
      <w:r w:rsidRPr="002E338B">
        <w:rPr>
          <w:i/>
          <w:iCs/>
          <w:noProof/>
          <w:sz w:val="24"/>
          <w:szCs w:val="24"/>
        </w:rPr>
        <w:t>14</w:t>
      </w:r>
      <w:r w:rsidRPr="002E338B">
        <w:rPr>
          <w:noProof/>
          <w:sz w:val="24"/>
          <w:szCs w:val="24"/>
        </w:rPr>
        <w:t>(2), 91–97.</w:t>
      </w:r>
    </w:p>
    <w:p w14:paraId="4662FFBE" w14:textId="580101AB"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Asni, N., Wahy</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ni, D., Andriani, O., 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hammadiyah,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B</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ngo, M.,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an, F., Ilm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D., 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 Dasar, S., &amp; Diri, P. (2023). </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f</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ktivtas layanan 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rpad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 dalam m</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ningkatkan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rcaya diri pada mata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lajaran ppkn pada anak t</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nadaksa</w:t>
      </w:r>
      <w:r w:rsidRPr="002E338B">
        <w:rPr>
          <w:noProof/>
          <w:sz w:val="24"/>
          <w:szCs w:val="24"/>
        </w:rPr>
        <w:t xml:space="preserve">. </w:t>
      </w:r>
      <w:r w:rsidRPr="002E338B">
        <w:rPr>
          <w:i/>
          <w:iCs/>
          <w:noProof/>
          <w:sz w:val="24"/>
          <w:szCs w:val="24"/>
        </w:rPr>
        <w:t>2</w:t>
      </w:r>
      <w:r w:rsidRPr="002E338B">
        <w:rPr>
          <w:noProof/>
          <w:sz w:val="24"/>
          <w:szCs w:val="24"/>
        </w:rPr>
        <w:t>(1), 110–118.</w:t>
      </w:r>
    </w:p>
    <w:p w14:paraId="5EF9EE25" w14:textId="0CFE98FF"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Azizah, A. (2021).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ntingnya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litian Tindakan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Bagi 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dalam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lajaran. </w:t>
      </w:r>
      <w:r w:rsidRPr="002E338B">
        <w:rPr>
          <w:i/>
          <w:iCs/>
          <w:noProof/>
          <w:sz w:val="24"/>
          <w:szCs w:val="24"/>
        </w:rPr>
        <w:t>A</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lad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na :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Prodi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G</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 Madrasah Ibtidaiyah</w:t>
      </w:r>
      <w:r w:rsidRPr="002E338B">
        <w:rPr>
          <w:noProof/>
          <w:sz w:val="24"/>
          <w:szCs w:val="24"/>
        </w:rPr>
        <w:t xml:space="preserve">, </w:t>
      </w:r>
      <w:r w:rsidRPr="002E338B">
        <w:rPr>
          <w:i/>
          <w:iCs/>
          <w:noProof/>
          <w:sz w:val="24"/>
          <w:szCs w:val="24"/>
        </w:rPr>
        <w:t>3</w:t>
      </w:r>
      <w:r w:rsidRPr="002E338B">
        <w:rPr>
          <w:noProof/>
          <w:sz w:val="24"/>
          <w:szCs w:val="24"/>
        </w:rPr>
        <w:t>(1), 15–22. https://doi.org/10.36835/a</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.v3i1.475</w:t>
      </w:r>
    </w:p>
    <w:p w14:paraId="3531DE47" w14:textId="58271A14"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sstya, A. (2015).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atan Karakt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Siswa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kolah Dasar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lajaran IPA. </w:t>
      </w:r>
      <w:r w:rsidRPr="002E338B">
        <w:rPr>
          <w:i/>
          <w:iCs/>
          <w:noProof/>
          <w:sz w:val="24"/>
          <w:szCs w:val="24"/>
        </w:rPr>
        <w:t>Akt</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alisasi Bimbingan Dan Kons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ling Pada 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kolah Dasar</w:t>
      </w:r>
      <w:r w:rsidRPr="002E338B">
        <w:rPr>
          <w:noProof/>
          <w:sz w:val="24"/>
          <w:szCs w:val="24"/>
        </w:rPr>
        <w:t>, 69–75.</w:t>
      </w:r>
    </w:p>
    <w:p w14:paraId="552925A7" w14:textId="5AC29653" w:rsidR="002E338B" w:rsidRPr="002E338B" w:rsidRDefault="002C4814" w:rsidP="002E338B">
      <w:pPr>
        <w:widowControl w:val="0"/>
        <w:autoSpaceDE w:val="0"/>
        <w:autoSpaceDN w:val="0"/>
        <w:adjustRightInd w:val="0"/>
        <w:ind w:left="480" w:hanging="480"/>
        <w:rPr>
          <w:noProof/>
          <w:sz w:val="24"/>
          <w:szCs w:val="24"/>
        </w:rPr>
      </w:pPr>
      <w:r>
        <w:rPr>
          <w:noProof/>
          <w:sz w:val="24"/>
          <w:szCs w:val="24"/>
        </w:rPr>
        <w:t>E</w:t>
      </w:r>
      <w:r w:rsidRPr="002C4814">
        <w:rPr>
          <w:rFonts w:ascii="Microsoft Himalaya" w:hAnsi="Microsoft Himalaya"/>
          <w:noProof/>
          <w:color w:val="000000" w:themeColor="text1"/>
          <w:spacing w:val="-20"/>
          <w:w w:val="1"/>
          <w:sz w:val="5"/>
          <w:szCs w:val="24"/>
        </w:rPr>
        <w:t>i</w:t>
      </w:r>
      <w:r w:rsidR="002E338B" w:rsidRPr="002E338B">
        <w:rPr>
          <w:noProof/>
          <w:sz w:val="24"/>
          <w:szCs w:val="24"/>
        </w:rPr>
        <w:t>nt</w:t>
      </w:r>
      <w:r>
        <w:rPr>
          <w:noProof/>
          <w:sz w:val="24"/>
          <w:szCs w:val="24"/>
        </w:rPr>
        <w:t>e</w:t>
      </w:r>
      <w:r w:rsidRPr="002C4814">
        <w:rPr>
          <w:rFonts w:ascii="Microsoft Himalaya" w:hAnsi="Microsoft Himalaya"/>
          <w:noProof/>
          <w:color w:val="000000" w:themeColor="text1"/>
          <w:spacing w:val="-20"/>
          <w:w w:val="1"/>
          <w:sz w:val="5"/>
          <w:szCs w:val="24"/>
        </w:rPr>
        <w:t>i</w:t>
      </w:r>
      <w:r w:rsidR="002E338B" w:rsidRPr="002E338B">
        <w:rPr>
          <w:noProof/>
          <w:sz w:val="24"/>
          <w:szCs w:val="24"/>
        </w:rPr>
        <w:t>ding, A. A., Ilham, M. J., Yalida, A., Pancasila, P., L</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w</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k, </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T., Pancasila, P., L</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w</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k, </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T., Pancasila, P., L</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w</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k, </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T., Pancasila, P., L</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w</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k, </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T., Pancasila, P., &amp; L</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w</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k, </w:t>
      </w:r>
      <w:r>
        <w:rPr>
          <w:noProof/>
          <w:sz w:val="24"/>
          <w:szCs w:val="24"/>
        </w:rPr>
        <w:t>U</w:t>
      </w:r>
      <w:r w:rsidRPr="002C4814">
        <w:rPr>
          <w:rFonts w:ascii="Microsoft Himalaya" w:hAnsi="Microsoft Himalaya"/>
          <w:noProof/>
          <w:color w:val="000000" w:themeColor="text1"/>
          <w:spacing w:val="-20"/>
          <w:w w:val="1"/>
          <w:sz w:val="5"/>
          <w:szCs w:val="24"/>
        </w:rPr>
        <w:t>i</w:t>
      </w:r>
      <w:r w:rsidR="002E338B" w:rsidRPr="002E338B">
        <w:rPr>
          <w:noProof/>
          <w:sz w:val="24"/>
          <w:szCs w:val="24"/>
        </w:rPr>
        <w:t xml:space="preserve">. T. (2024). </w:t>
      </w:r>
      <w:r w:rsidR="002E338B" w:rsidRPr="002E338B">
        <w:rPr>
          <w:i/>
          <w:iCs/>
          <w:noProof/>
          <w:sz w:val="24"/>
          <w:szCs w:val="24"/>
        </w:rPr>
        <w:t>P</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ran G</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 xml:space="preserve"> PPKn dalam M</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mb</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nt</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k K</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p</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rcayaan Diri ( S</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lf Confid</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nt ) P</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s</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rta Didik di SMK N</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g</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ri 1 L</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w</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k Th</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 xml:space="preserve"> Rol</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 xml:space="preserve"> Of PPKn T</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ach</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rs in Forming St</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d</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nts ’ S</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lf Confid</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nt in SMK N</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g</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ri 1 L</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w</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k Lin</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ar : J</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rnal Ilm</w:t>
      </w:r>
      <w:r>
        <w:rPr>
          <w:i/>
          <w:iCs/>
          <w:noProof/>
          <w:sz w:val="24"/>
          <w:szCs w:val="24"/>
        </w:rPr>
        <w:t>u</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 xml:space="preserve"> P</w:t>
      </w:r>
      <w:r>
        <w:rPr>
          <w:i/>
          <w:iCs/>
          <w:noProof/>
          <w:sz w:val="24"/>
          <w:szCs w:val="24"/>
        </w:rPr>
        <w:t>e</w:t>
      </w:r>
      <w:r w:rsidRPr="002C4814">
        <w:rPr>
          <w:rFonts w:ascii="Microsoft Himalaya" w:hAnsi="Microsoft Himalaya"/>
          <w:i/>
          <w:iCs/>
          <w:noProof/>
          <w:color w:val="000000" w:themeColor="text1"/>
          <w:spacing w:val="-20"/>
          <w:w w:val="1"/>
          <w:sz w:val="5"/>
          <w:szCs w:val="24"/>
        </w:rPr>
        <w:t>i</w:t>
      </w:r>
      <w:r w:rsidR="002E338B" w:rsidRPr="002E338B">
        <w:rPr>
          <w:i/>
          <w:iCs/>
          <w:noProof/>
          <w:sz w:val="24"/>
          <w:szCs w:val="24"/>
        </w:rPr>
        <w:t>ndidikan</w:t>
      </w:r>
      <w:r w:rsidR="002E338B" w:rsidRPr="002E338B">
        <w:rPr>
          <w:noProof/>
          <w:sz w:val="24"/>
          <w:szCs w:val="24"/>
        </w:rPr>
        <w:t xml:space="preserve">. </w:t>
      </w:r>
      <w:r w:rsidR="002E338B" w:rsidRPr="002E338B">
        <w:rPr>
          <w:i/>
          <w:iCs/>
          <w:noProof/>
          <w:sz w:val="24"/>
          <w:szCs w:val="24"/>
        </w:rPr>
        <w:t>8</w:t>
      </w:r>
      <w:r w:rsidR="002E338B" w:rsidRPr="002E338B">
        <w:rPr>
          <w:noProof/>
          <w:sz w:val="24"/>
          <w:szCs w:val="24"/>
        </w:rPr>
        <w:t>, 47–59. https://doi.org/10.53090/jlin</w:t>
      </w:r>
      <w:r>
        <w:rPr>
          <w:noProof/>
          <w:sz w:val="24"/>
          <w:szCs w:val="24"/>
        </w:rPr>
        <w:t>e</w:t>
      </w:r>
      <w:r w:rsidRPr="002C4814">
        <w:rPr>
          <w:rFonts w:ascii="Microsoft Himalaya" w:hAnsi="Microsoft Himalaya"/>
          <w:noProof/>
          <w:color w:val="000000" w:themeColor="text1"/>
          <w:spacing w:val="-20"/>
          <w:w w:val="1"/>
          <w:sz w:val="5"/>
          <w:szCs w:val="24"/>
        </w:rPr>
        <w:t>i</w:t>
      </w:r>
      <w:r w:rsidR="002E338B" w:rsidRPr="002E338B">
        <w:rPr>
          <w:noProof/>
          <w:sz w:val="24"/>
          <w:szCs w:val="24"/>
        </w:rPr>
        <w:t>ar.v8i1.628</w:t>
      </w:r>
    </w:p>
    <w:p w14:paraId="26966C09" w14:textId="18629F43"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Fathoni, A., &amp;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sstya, A. (2016). (2013). </w:t>
      </w:r>
      <w:r w:rsidRPr="002E338B">
        <w:rPr>
          <w:i/>
          <w:iCs/>
          <w:noProof/>
          <w:sz w:val="24"/>
          <w:szCs w:val="24"/>
        </w:rPr>
        <w:t>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karakt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 dalam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laksanaan k</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rik</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 2013</w:t>
      </w:r>
      <w:r w:rsidRPr="002E338B">
        <w:rPr>
          <w:noProof/>
          <w:sz w:val="24"/>
          <w:szCs w:val="24"/>
        </w:rPr>
        <w:t>. 1–8.</w:t>
      </w:r>
    </w:p>
    <w:p w14:paraId="73BB4C1D" w14:textId="75835DA3"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F</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bianti, Y. N. (2014).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aching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baya)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bagai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lajaran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latih Siswa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ngajar. </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nomic</w:t>
      </w:r>
      <w:r w:rsidRPr="002E338B">
        <w:rPr>
          <w:noProof/>
          <w:sz w:val="24"/>
          <w:szCs w:val="24"/>
        </w:rPr>
        <w:t xml:space="preserve">, </w:t>
      </w:r>
      <w:r w:rsidRPr="002E338B">
        <w:rPr>
          <w:i/>
          <w:iCs/>
          <w:noProof/>
          <w:sz w:val="24"/>
          <w:szCs w:val="24"/>
        </w:rPr>
        <w:t>2</w:t>
      </w:r>
      <w:r w:rsidRPr="002E338B">
        <w:rPr>
          <w:noProof/>
          <w:sz w:val="24"/>
          <w:szCs w:val="24"/>
        </w:rPr>
        <w:t>(2), 81–87.</w:t>
      </w:r>
    </w:p>
    <w:p w14:paraId="7363F33C" w14:textId="4247E691"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 xml:space="preserve">Hasanah,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Sriwijayanti, R. P., &amp; Hidayati, N. (2023). Impl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ntasi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aching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thods Dalam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Motivasi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 Siswa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Vii Pada Proj</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atan Profil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 Pancasila (P5) Di Smp 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 Islam Kota Probolinggo. </w:t>
      </w:r>
      <w:r w:rsidRPr="002E338B">
        <w:rPr>
          <w:i/>
          <w:iCs/>
          <w:noProof/>
          <w:sz w:val="24"/>
          <w:szCs w:val="24"/>
        </w:rPr>
        <w:t>Maharsi</w:t>
      </w:r>
      <w:r w:rsidRPr="002E338B">
        <w:rPr>
          <w:noProof/>
          <w:sz w:val="24"/>
          <w:szCs w:val="24"/>
        </w:rPr>
        <w:t xml:space="preserve">, </w:t>
      </w:r>
      <w:r w:rsidRPr="002E338B">
        <w:rPr>
          <w:i/>
          <w:iCs/>
          <w:noProof/>
          <w:sz w:val="24"/>
          <w:szCs w:val="24"/>
        </w:rPr>
        <w:t>5</w:t>
      </w:r>
      <w:r w:rsidRPr="002E338B">
        <w:rPr>
          <w:noProof/>
          <w:sz w:val="24"/>
          <w:szCs w:val="24"/>
        </w:rPr>
        <w:t>(2), 1–14. https://doi.org/10.33503/maharsi.v5i2.3364</w:t>
      </w:r>
    </w:p>
    <w:p w14:paraId="5C774AFE" w14:textId="37A4CBE8"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H</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ndriady, D., &amp; Cir</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bon,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N.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(2022). </w:t>
      </w:r>
      <w:r w:rsidRPr="002E338B">
        <w:rPr>
          <w:i/>
          <w:iCs/>
          <w:noProof/>
          <w:sz w:val="24"/>
          <w:szCs w:val="24"/>
        </w:rPr>
        <w:t>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rapan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 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aching dalam </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paya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ningkatan Kr</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atifitas B</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rfikir Siswa</w:t>
      </w:r>
      <w:r w:rsidRPr="002E338B">
        <w:rPr>
          <w:noProof/>
          <w:sz w:val="24"/>
          <w:szCs w:val="24"/>
        </w:rPr>
        <w:t xml:space="preserve">. </w:t>
      </w:r>
      <w:r w:rsidRPr="002E338B">
        <w:rPr>
          <w:i/>
          <w:iCs/>
          <w:noProof/>
          <w:sz w:val="24"/>
          <w:szCs w:val="24"/>
        </w:rPr>
        <w:t>1</w:t>
      </w:r>
      <w:r w:rsidRPr="002E338B">
        <w:rPr>
          <w:noProof/>
          <w:sz w:val="24"/>
          <w:szCs w:val="24"/>
        </w:rPr>
        <w:t>(2), 116–122.</w:t>
      </w:r>
    </w:p>
    <w:p w14:paraId="6784D866" w14:textId="0722F721"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K</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nlasomboon, N., Wongwanich, S., &amp;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wanmonkha, S. (2015). R</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arch and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v</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lopm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 of Classroom Action R</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arch Proc</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ss to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nhanc</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School 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arning. </w:t>
      </w:r>
      <w:r w:rsidRPr="002E338B">
        <w:rPr>
          <w:i/>
          <w:iCs/>
          <w:noProof/>
          <w:sz w:val="24"/>
          <w:szCs w:val="24"/>
        </w:rPr>
        <w:t>Proc</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dia - Social and B</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havioral Sci</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nc</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s</w:t>
      </w:r>
      <w:r w:rsidRPr="002E338B">
        <w:rPr>
          <w:noProof/>
          <w:sz w:val="24"/>
          <w:szCs w:val="24"/>
        </w:rPr>
        <w:t xml:space="preserve">, </w:t>
      </w:r>
      <w:r w:rsidRPr="002E338B">
        <w:rPr>
          <w:i/>
          <w:iCs/>
          <w:noProof/>
          <w:sz w:val="24"/>
          <w:szCs w:val="24"/>
        </w:rPr>
        <w:t>171</w:t>
      </w:r>
      <w:r w:rsidRPr="002E338B">
        <w:rPr>
          <w:noProof/>
          <w:sz w:val="24"/>
          <w:szCs w:val="24"/>
        </w:rPr>
        <w:t>, 1315–1324. https://doi.org/10.1016/j.sbspro.2015.01.248</w:t>
      </w:r>
    </w:p>
    <w:p w14:paraId="6E6EB0FF" w14:textId="36995D1C"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nth</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A. P., &amp; Naibaho, H. P. (2019). Manfaat dan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ndala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rapan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baya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Siswa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IV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kolah Dasar 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ra Harapan Mamit. </w:t>
      </w:r>
      <w:r w:rsidRPr="002E338B">
        <w:rPr>
          <w:i/>
          <w:iCs/>
          <w:noProof/>
          <w:sz w:val="24"/>
          <w:szCs w:val="24"/>
        </w:rPr>
        <w:t>Scholaria: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Dan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b</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dayaan</w:t>
      </w:r>
      <w:r w:rsidRPr="002E338B">
        <w:rPr>
          <w:noProof/>
          <w:sz w:val="24"/>
          <w:szCs w:val="24"/>
        </w:rPr>
        <w:t xml:space="preserve">, </w:t>
      </w:r>
      <w:r w:rsidRPr="002E338B">
        <w:rPr>
          <w:i/>
          <w:iCs/>
          <w:noProof/>
          <w:sz w:val="24"/>
          <w:szCs w:val="24"/>
        </w:rPr>
        <w:t>9</w:t>
      </w:r>
      <w:r w:rsidRPr="002E338B">
        <w:rPr>
          <w:noProof/>
          <w:sz w:val="24"/>
          <w:szCs w:val="24"/>
        </w:rPr>
        <w:t>(2), 138–147. https://doi.org/10.24246/j.js.2019.v9.i2.p138-147</w:t>
      </w:r>
    </w:p>
    <w:p w14:paraId="27890EB7" w14:textId="5B118038"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 Salim, R., &amp;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sianna, N. (2023).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aching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rampilan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rmain biola,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rampilan kom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nikasi, dan sikap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rcaya diri. </w:t>
      </w:r>
      <w:r w:rsidRPr="002E338B">
        <w:rPr>
          <w:i/>
          <w:iCs/>
          <w:noProof/>
          <w:sz w:val="24"/>
          <w:szCs w:val="24"/>
        </w:rPr>
        <w:t>Imaji</w:t>
      </w:r>
      <w:r w:rsidRPr="002E338B">
        <w:rPr>
          <w:noProof/>
          <w:sz w:val="24"/>
          <w:szCs w:val="24"/>
        </w:rPr>
        <w:t xml:space="preserve">, </w:t>
      </w:r>
      <w:r w:rsidRPr="002E338B">
        <w:rPr>
          <w:i/>
          <w:iCs/>
          <w:noProof/>
          <w:sz w:val="24"/>
          <w:szCs w:val="24"/>
        </w:rPr>
        <w:t>21</w:t>
      </w:r>
      <w:r w:rsidRPr="002E338B">
        <w:rPr>
          <w:noProof/>
          <w:sz w:val="24"/>
          <w:szCs w:val="24"/>
        </w:rPr>
        <w:t>(2), 158–167. https://doi.org/10.21831/imaji.v21i2.58492</w:t>
      </w:r>
    </w:p>
    <w:p w14:paraId="5006417F" w14:textId="38EF4F19"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rhayati, N. (2020).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ngar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h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aching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rbant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an Aplikasi Spss 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rhadap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mamp</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asaan Kons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p Pada Mat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ri Statistika. </w:t>
      </w:r>
      <w:r w:rsidRPr="002E338B">
        <w:rPr>
          <w:i/>
          <w:iCs/>
          <w:noProof/>
          <w:sz w:val="24"/>
          <w:szCs w:val="24"/>
        </w:rPr>
        <w:t>Gammath :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Ilmiah Program St</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di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Mat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matika</w:t>
      </w:r>
      <w:r w:rsidRPr="002E338B">
        <w:rPr>
          <w:noProof/>
          <w:sz w:val="24"/>
          <w:szCs w:val="24"/>
        </w:rPr>
        <w:t xml:space="preserve">, </w:t>
      </w:r>
      <w:r w:rsidRPr="002E338B">
        <w:rPr>
          <w:i/>
          <w:iCs/>
          <w:noProof/>
          <w:sz w:val="24"/>
          <w:szCs w:val="24"/>
        </w:rPr>
        <w:t>Vol 5</w:t>
      </w:r>
      <w:r w:rsidRPr="002E338B">
        <w:rPr>
          <w:noProof/>
          <w:sz w:val="24"/>
          <w:szCs w:val="24"/>
        </w:rPr>
        <w:t xml:space="preserve">, </w:t>
      </w:r>
      <w:r w:rsidRPr="002E338B">
        <w:rPr>
          <w:i/>
          <w:iCs/>
          <w:noProof/>
          <w:sz w:val="24"/>
          <w:szCs w:val="24"/>
        </w:rPr>
        <w:t>No 2 (2020): Gammath :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Ilmiah Program St</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di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Mat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matika</w:t>
      </w:r>
      <w:r w:rsidRPr="002E338B">
        <w:rPr>
          <w:noProof/>
          <w:sz w:val="24"/>
          <w:szCs w:val="24"/>
        </w:rPr>
        <w:t>. http://j</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rnal.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hj</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r.ac.id/ind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x.php/JPM/articl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/vi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w/3543/pdf</w:t>
      </w:r>
    </w:p>
    <w:p w14:paraId="1B0B75C3" w14:textId="7D6D2362"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P</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rwati, P. (2022).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baya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Karakt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d</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li Sosial Pada Siswa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6 Sd 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ri 1 Miricind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w:t>
      </w:r>
      <w:r w:rsidRPr="002E338B">
        <w:rPr>
          <w:i/>
          <w:iCs/>
          <w:noProof/>
          <w:sz w:val="24"/>
          <w:szCs w:val="24"/>
        </w:rPr>
        <w:t>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litian Tindakan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las</w:t>
      </w:r>
      <w:r w:rsidRPr="002E338B">
        <w:rPr>
          <w:noProof/>
          <w:sz w:val="24"/>
          <w:szCs w:val="24"/>
        </w:rPr>
        <w:t>, 173–180. https://doi.org/10.59344/jarlitbang.v8i2.28</w:t>
      </w:r>
    </w:p>
    <w:p w14:paraId="21B17E67" w14:textId="65D0A4A1"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Ramb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A. (2021). Impl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ntasi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toring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mbang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 Rasa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Siswa SMAN 1 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ara Batang Gadis. </w:t>
      </w:r>
      <w:r w:rsidRPr="002E338B">
        <w:rPr>
          <w:i/>
          <w:iCs/>
          <w:noProof/>
          <w:sz w:val="24"/>
          <w:szCs w:val="24"/>
        </w:rPr>
        <w:t>Rist</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kdik: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rnal Bimbingan Dan </w:t>
      </w:r>
      <w:r w:rsidRPr="002E338B">
        <w:rPr>
          <w:i/>
          <w:iCs/>
          <w:noProof/>
          <w:sz w:val="24"/>
          <w:szCs w:val="24"/>
        </w:rPr>
        <w:lastRenderedPageBreak/>
        <w:t>Kons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ling</w:t>
      </w:r>
      <w:r w:rsidRPr="002E338B">
        <w:rPr>
          <w:noProof/>
          <w:sz w:val="24"/>
          <w:szCs w:val="24"/>
        </w:rPr>
        <w:t xml:space="preserve">, </w:t>
      </w:r>
      <w:r w:rsidRPr="002E338B">
        <w:rPr>
          <w:i/>
          <w:iCs/>
          <w:noProof/>
          <w:sz w:val="24"/>
          <w:szCs w:val="24"/>
        </w:rPr>
        <w:t>6</w:t>
      </w:r>
      <w:r w:rsidRPr="002E338B">
        <w:rPr>
          <w:noProof/>
          <w:sz w:val="24"/>
          <w:szCs w:val="24"/>
        </w:rPr>
        <w:t>(1), 151–157.</w:t>
      </w:r>
    </w:p>
    <w:p w14:paraId="314AF09D" w14:textId="1666F18F"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 xml:space="preserve">Rismayanti,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(2020).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Sikap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Siswa Dalam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lajaran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 Pancasila Dan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wargan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garaan (Ppkn)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ngan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Rol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Playing.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Ilm</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w:t>
      </w:r>
      <w:r w:rsidRPr="002E338B">
        <w:rPr>
          <w:noProof/>
          <w:sz w:val="24"/>
          <w:szCs w:val="24"/>
        </w:rPr>
        <w:t xml:space="preserve">, </w:t>
      </w:r>
      <w:r w:rsidRPr="002E338B">
        <w:rPr>
          <w:i/>
          <w:iCs/>
          <w:noProof/>
          <w:sz w:val="24"/>
          <w:szCs w:val="24"/>
        </w:rPr>
        <w:t>7</w:t>
      </w:r>
      <w:r w:rsidRPr="002E338B">
        <w:rPr>
          <w:noProof/>
          <w:sz w:val="24"/>
          <w:szCs w:val="24"/>
        </w:rPr>
        <w:t>(2), 809–820.</w:t>
      </w:r>
    </w:p>
    <w:p w14:paraId="22FD7D8B" w14:textId="62DAA3A7"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Ritonga, M., Matondang, Y., Miswan, M., &amp; Parijas, P. (2020).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latihan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litian Tindakan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Dalam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Komp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nsi 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Min 1 Pasaman Barat. </w:t>
      </w:r>
      <w:r w:rsidRPr="002E338B">
        <w:rPr>
          <w:i/>
          <w:iCs/>
          <w:noProof/>
          <w:sz w:val="24"/>
          <w:szCs w:val="24"/>
        </w:rPr>
        <w:t>Adimas :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ngabdian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pada Masyarakat</w:t>
      </w:r>
      <w:r w:rsidRPr="002E338B">
        <w:rPr>
          <w:noProof/>
          <w:sz w:val="24"/>
          <w:szCs w:val="24"/>
        </w:rPr>
        <w:t xml:space="preserve">, </w:t>
      </w:r>
      <w:r w:rsidRPr="002E338B">
        <w:rPr>
          <w:i/>
          <w:iCs/>
          <w:noProof/>
          <w:sz w:val="24"/>
          <w:szCs w:val="24"/>
        </w:rPr>
        <w:t>4</w:t>
      </w:r>
      <w:r w:rsidRPr="002E338B">
        <w:rPr>
          <w:noProof/>
          <w:sz w:val="24"/>
          <w:szCs w:val="24"/>
        </w:rPr>
        <w:t>(2), 76. https://doi.org/10.24269/adi.v4i2.2106</w:t>
      </w:r>
    </w:p>
    <w:p w14:paraId="71C61469" w14:textId="7F8AB744"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 xml:space="preserve">Rohmatrismaysi,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W., &amp; Harmanto. (2017).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Dalam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mbangkan Karakt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Dan Tangg</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ng Jawab Siswa Di Slb C</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kia Kab</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h-Jombang Harmanto. </w:t>
      </w:r>
      <w:r w:rsidRPr="002E338B">
        <w:rPr>
          <w:i/>
          <w:iCs/>
          <w:noProof/>
          <w:sz w:val="24"/>
          <w:szCs w:val="24"/>
        </w:rPr>
        <w:t>Kajian Moral Dan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wargan</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garaan</w:t>
      </w:r>
      <w:r w:rsidRPr="002E338B">
        <w:rPr>
          <w:noProof/>
          <w:sz w:val="24"/>
          <w:szCs w:val="24"/>
        </w:rPr>
        <w:t xml:space="preserve">, </w:t>
      </w:r>
      <w:r w:rsidRPr="002E338B">
        <w:rPr>
          <w:i/>
          <w:iCs/>
          <w:noProof/>
          <w:sz w:val="24"/>
          <w:szCs w:val="24"/>
        </w:rPr>
        <w:t>05</w:t>
      </w:r>
      <w:r w:rsidRPr="002E338B">
        <w:rPr>
          <w:noProof/>
          <w:sz w:val="24"/>
          <w:szCs w:val="24"/>
        </w:rPr>
        <w:t>(1), 166–180. https://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jo</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rnal.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sa.ac.id/ind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x.php/j</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rnal-p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wargan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garaa/articl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/vi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w/18298/16680</w:t>
      </w:r>
    </w:p>
    <w:p w14:paraId="5709F4F5" w14:textId="059AD37D"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Sabarr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din, Silvian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tri, Y. N. (2022). J</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rnal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 dan Kons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ling.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Dan Kons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ling</w:t>
      </w:r>
      <w:r w:rsidRPr="002E338B">
        <w:rPr>
          <w:noProof/>
          <w:sz w:val="24"/>
          <w:szCs w:val="24"/>
        </w:rPr>
        <w:t xml:space="preserve">, </w:t>
      </w:r>
      <w:r w:rsidRPr="002E338B">
        <w:rPr>
          <w:i/>
          <w:iCs/>
          <w:noProof/>
          <w:sz w:val="24"/>
          <w:szCs w:val="24"/>
        </w:rPr>
        <w:t>4</w:t>
      </w:r>
      <w:r w:rsidRPr="002E338B">
        <w:rPr>
          <w:noProof/>
          <w:sz w:val="24"/>
          <w:szCs w:val="24"/>
        </w:rPr>
        <w:t>, 1349–1358.</w:t>
      </w:r>
    </w:p>
    <w:p w14:paraId="34073BBD" w14:textId="5578A262"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Safitri, A. O., Y</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nianti, V. D., &amp; Rostika, D. (2022).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paya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ndidikan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rk</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alitas di Indon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sia: Analisis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ncapaian 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stainabl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v</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lopm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nt Goals (SDGs).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Basic</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noProof/>
          <w:sz w:val="24"/>
          <w:szCs w:val="24"/>
        </w:rPr>
        <w:t xml:space="preserve">, </w:t>
      </w:r>
      <w:r w:rsidRPr="002E338B">
        <w:rPr>
          <w:i/>
          <w:iCs/>
          <w:noProof/>
          <w:sz w:val="24"/>
          <w:szCs w:val="24"/>
        </w:rPr>
        <w:t>6</w:t>
      </w:r>
      <w:r w:rsidRPr="002E338B">
        <w:rPr>
          <w:noProof/>
          <w:sz w:val="24"/>
          <w:szCs w:val="24"/>
        </w:rPr>
        <w:t>(4), 7096–7106. https://doi.org/10.31004/basic</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d</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.v6i4.3296</w:t>
      </w:r>
    </w:p>
    <w:p w14:paraId="148B883F" w14:textId="0124FE67"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 xml:space="preserve">Syarif, I.,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lihami, &amp; B</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hari, G. (2021).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mbangkan Rasa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i Stat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toring di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kolah Dasar. </w:t>
      </w:r>
      <w:r w:rsidRPr="002E338B">
        <w:rPr>
          <w:i/>
          <w:iCs/>
          <w:noProof/>
          <w:sz w:val="24"/>
          <w:szCs w:val="24"/>
        </w:rPr>
        <w:t>Jo</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rnal of </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cation, Psichology and Co</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ling</w:t>
      </w:r>
      <w:r w:rsidRPr="002E338B">
        <w:rPr>
          <w:noProof/>
          <w:sz w:val="24"/>
          <w:szCs w:val="24"/>
        </w:rPr>
        <w:t xml:space="preserve">, </w:t>
      </w:r>
      <w:r w:rsidRPr="002E338B">
        <w:rPr>
          <w:i/>
          <w:iCs/>
          <w:noProof/>
          <w:sz w:val="24"/>
          <w:szCs w:val="24"/>
        </w:rPr>
        <w:t>3</w:t>
      </w:r>
      <w:r w:rsidRPr="002E338B">
        <w:rPr>
          <w:noProof/>
          <w:sz w:val="24"/>
          <w:szCs w:val="24"/>
        </w:rPr>
        <w:t>(1), 1–9.</w:t>
      </w:r>
    </w:p>
    <w:p w14:paraId="47F69069" w14:textId="01B40826"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tiwar, J., &amp; App</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mbang, O. D. (2018).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rapan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tod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toring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mahaman Kons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p Mat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rkalian B</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s</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 Pada Siswa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las III SD. </w:t>
      </w:r>
      <w:r w:rsidRPr="002E338B">
        <w:rPr>
          <w:i/>
          <w:iCs/>
          <w:noProof/>
          <w:sz w:val="24"/>
          <w:szCs w:val="24"/>
        </w:rPr>
        <w:t>Scholaria: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Dan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b</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dayaan</w:t>
      </w:r>
      <w:r w:rsidRPr="002E338B">
        <w:rPr>
          <w:noProof/>
          <w:sz w:val="24"/>
          <w:szCs w:val="24"/>
        </w:rPr>
        <w:t xml:space="preserve">, </w:t>
      </w:r>
      <w:r w:rsidRPr="002E338B">
        <w:rPr>
          <w:i/>
          <w:iCs/>
          <w:noProof/>
          <w:sz w:val="24"/>
          <w:szCs w:val="24"/>
        </w:rPr>
        <w:t>8</w:t>
      </w:r>
      <w:r w:rsidRPr="002E338B">
        <w:rPr>
          <w:noProof/>
          <w:sz w:val="24"/>
          <w:szCs w:val="24"/>
        </w:rPr>
        <w:t>(3), 302–308. https://doi.org/10.24246/j.js.2018.v8.i3.p302-308</w:t>
      </w:r>
    </w:p>
    <w:p w14:paraId="590ED679" w14:textId="5F325841"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Widyaningr</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m, A., &amp; Hasanah,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(2021). Manaj</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lolaan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las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nt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k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hkan Rasa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Siswa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kolah Dasar.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K</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mimpinan Dan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ng</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san S</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kolah</w:t>
      </w:r>
      <w:r w:rsidRPr="002E338B">
        <w:rPr>
          <w:noProof/>
          <w:sz w:val="24"/>
          <w:szCs w:val="24"/>
        </w:rPr>
        <w:t xml:space="preserve">, </w:t>
      </w:r>
      <w:r w:rsidRPr="002E338B">
        <w:rPr>
          <w:i/>
          <w:iCs/>
          <w:noProof/>
          <w:sz w:val="24"/>
          <w:szCs w:val="24"/>
        </w:rPr>
        <w:t>6</w:t>
      </w:r>
      <w:r w:rsidRPr="002E338B">
        <w:rPr>
          <w:noProof/>
          <w:sz w:val="24"/>
          <w:szCs w:val="24"/>
        </w:rPr>
        <w:t>(2), 181–190. https://doi.org/10.34125/kp.v6i2.614</w:t>
      </w:r>
    </w:p>
    <w:p w14:paraId="2946C0FE" w14:textId="0AD998DF"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Yantoro, Hayati, S., &amp; Yosara, A. (2020). Impl</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ntasi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toring Pada K</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rik</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l</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m 2013 Di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las IV S</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kolah Dasar. </w:t>
      </w:r>
      <w:r w:rsidRPr="002E338B">
        <w:rPr>
          <w:i/>
          <w:iCs/>
          <w:noProof/>
          <w:sz w:val="24"/>
          <w:szCs w:val="24"/>
        </w:rPr>
        <w:t>ADI WIDYA: 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 Dasar</w:t>
      </w:r>
      <w:r w:rsidRPr="002E338B">
        <w:rPr>
          <w:noProof/>
          <w:sz w:val="24"/>
          <w:szCs w:val="24"/>
        </w:rPr>
        <w:t xml:space="preserve">, </w:t>
      </w:r>
      <w:r w:rsidRPr="002E338B">
        <w:rPr>
          <w:i/>
          <w:iCs/>
          <w:noProof/>
          <w:sz w:val="24"/>
          <w:szCs w:val="24"/>
        </w:rPr>
        <w:t>5</w:t>
      </w:r>
      <w:r w:rsidRPr="002E338B">
        <w:rPr>
          <w:noProof/>
          <w:sz w:val="24"/>
          <w:szCs w:val="24"/>
        </w:rPr>
        <w:t>(2), 118–125.</w:t>
      </w:r>
    </w:p>
    <w:p w14:paraId="1A668C5E" w14:textId="24EA6EDA" w:rsidR="002E338B" w:rsidRPr="002E338B" w:rsidRDefault="002E338B" w:rsidP="002E338B">
      <w:pPr>
        <w:widowControl w:val="0"/>
        <w:autoSpaceDE w:val="0"/>
        <w:autoSpaceDN w:val="0"/>
        <w:adjustRightInd w:val="0"/>
        <w:ind w:left="480" w:hanging="480"/>
        <w:rPr>
          <w:noProof/>
          <w:sz w:val="24"/>
          <w:szCs w:val="24"/>
        </w:rPr>
      </w:pPr>
      <w:r w:rsidRPr="002E338B">
        <w:rPr>
          <w:noProof/>
          <w:sz w:val="24"/>
          <w:szCs w:val="24"/>
        </w:rPr>
        <w:t>Yantoro, Y. (2020).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lolaan K</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las Yang </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f</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ktif Dalam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mb</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hkan Sikap Disiplin Siswa.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M</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ara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w:t>
      </w:r>
      <w:r w:rsidRPr="002E338B">
        <w:rPr>
          <w:noProof/>
          <w:sz w:val="24"/>
          <w:szCs w:val="24"/>
        </w:rPr>
        <w:t xml:space="preserve">, </w:t>
      </w:r>
      <w:r w:rsidRPr="002E338B">
        <w:rPr>
          <w:i/>
          <w:iCs/>
          <w:noProof/>
          <w:sz w:val="24"/>
          <w:szCs w:val="24"/>
        </w:rPr>
        <w:t>5</w:t>
      </w:r>
      <w:r w:rsidRPr="002E338B">
        <w:rPr>
          <w:noProof/>
          <w:sz w:val="24"/>
          <w:szCs w:val="24"/>
        </w:rPr>
        <w:t>(1), 586–592. https://doi.org/10.52060/mp.v5i1.265</w:t>
      </w:r>
    </w:p>
    <w:p w14:paraId="6B23BF8C" w14:textId="1A463C2D" w:rsidR="002E338B" w:rsidRPr="002E338B" w:rsidRDefault="002E338B" w:rsidP="002E338B">
      <w:pPr>
        <w:widowControl w:val="0"/>
        <w:autoSpaceDE w:val="0"/>
        <w:autoSpaceDN w:val="0"/>
        <w:adjustRightInd w:val="0"/>
        <w:ind w:left="480" w:hanging="480"/>
        <w:rPr>
          <w:noProof/>
          <w:sz w:val="24"/>
        </w:rPr>
      </w:pPr>
      <w:r w:rsidRPr="002E338B">
        <w:rPr>
          <w:noProof/>
          <w:sz w:val="24"/>
          <w:szCs w:val="24"/>
        </w:rPr>
        <w:t>Y</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sri, A. Z. dan D. (2020). </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paya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ningkatkan Rasa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rcaya Diri D</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ngan M</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n</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rapkan Strat</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gi P</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002C4814">
        <w:rPr>
          <w:noProof/>
          <w:sz w:val="24"/>
          <w:szCs w:val="24"/>
        </w:rPr>
        <w:t>e</w:t>
      </w:r>
      <w:r w:rsidR="002C4814" w:rsidRPr="002C4814">
        <w:rPr>
          <w:rFonts w:ascii="Microsoft Himalaya" w:hAnsi="Microsoft Himalaya"/>
          <w:noProof/>
          <w:color w:val="000000" w:themeColor="text1"/>
          <w:spacing w:val="-20"/>
          <w:w w:val="1"/>
          <w:sz w:val="5"/>
          <w:szCs w:val="24"/>
        </w:rPr>
        <w:t>i</w:t>
      </w:r>
      <w:r w:rsidRPr="002E338B">
        <w:rPr>
          <w:noProof/>
          <w:sz w:val="24"/>
          <w:szCs w:val="24"/>
        </w:rPr>
        <w:t>r T</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toring Mts M</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hammadiyah 22 Padangsidimp</w:t>
      </w:r>
      <w:r w:rsidR="002C4814">
        <w:rPr>
          <w:noProof/>
          <w:sz w:val="24"/>
          <w:szCs w:val="24"/>
        </w:rPr>
        <w:t>u</w:t>
      </w:r>
      <w:r w:rsidR="002C4814" w:rsidRPr="002C4814">
        <w:rPr>
          <w:rFonts w:ascii="Microsoft Himalaya" w:hAnsi="Microsoft Himalaya"/>
          <w:noProof/>
          <w:color w:val="000000" w:themeColor="text1"/>
          <w:spacing w:val="-20"/>
          <w:w w:val="1"/>
          <w:sz w:val="5"/>
          <w:szCs w:val="24"/>
        </w:rPr>
        <w:t>i</w:t>
      </w:r>
      <w:r w:rsidRPr="002E338B">
        <w:rPr>
          <w:noProof/>
          <w:sz w:val="24"/>
          <w:szCs w:val="24"/>
        </w:rPr>
        <w:t xml:space="preserve">an. </w:t>
      </w:r>
      <w:r w:rsidRPr="002E338B">
        <w:rPr>
          <w:i/>
          <w:iCs/>
          <w:noProof/>
          <w:sz w:val="24"/>
          <w:szCs w:val="24"/>
        </w:rPr>
        <w:t>J</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rnal Ilm</w:t>
      </w:r>
      <w:r w:rsidR="002C4814">
        <w:rPr>
          <w:i/>
          <w:iCs/>
          <w:noProof/>
          <w:sz w:val="24"/>
          <w:szCs w:val="24"/>
        </w:rPr>
        <w:t>u</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 xml:space="preserve"> P</w:t>
      </w:r>
      <w:r w:rsidR="002C4814">
        <w:rPr>
          <w:i/>
          <w:iCs/>
          <w:noProof/>
          <w:sz w:val="24"/>
          <w:szCs w:val="24"/>
        </w:rPr>
        <w:t>e</w:t>
      </w:r>
      <w:r w:rsidR="002C4814" w:rsidRPr="002C4814">
        <w:rPr>
          <w:rFonts w:ascii="Microsoft Himalaya" w:hAnsi="Microsoft Himalaya"/>
          <w:i/>
          <w:iCs/>
          <w:noProof/>
          <w:color w:val="000000" w:themeColor="text1"/>
          <w:spacing w:val="-20"/>
          <w:w w:val="1"/>
          <w:sz w:val="5"/>
          <w:szCs w:val="24"/>
        </w:rPr>
        <w:t>i</w:t>
      </w:r>
      <w:r w:rsidRPr="002E338B">
        <w:rPr>
          <w:i/>
          <w:iCs/>
          <w:noProof/>
          <w:sz w:val="24"/>
          <w:szCs w:val="24"/>
        </w:rPr>
        <w:t>ndidikan</w:t>
      </w:r>
      <w:r w:rsidRPr="002E338B">
        <w:rPr>
          <w:noProof/>
          <w:sz w:val="24"/>
          <w:szCs w:val="24"/>
        </w:rPr>
        <w:t xml:space="preserve">, </w:t>
      </w:r>
      <w:r w:rsidRPr="002E338B">
        <w:rPr>
          <w:i/>
          <w:iCs/>
          <w:noProof/>
          <w:sz w:val="24"/>
          <w:szCs w:val="24"/>
        </w:rPr>
        <w:t>7</w:t>
      </w:r>
      <w:r w:rsidRPr="002E338B">
        <w:rPr>
          <w:noProof/>
          <w:sz w:val="24"/>
          <w:szCs w:val="24"/>
        </w:rPr>
        <w:t>(2), 809–820.</w:t>
      </w:r>
    </w:p>
    <w:p w14:paraId="62F68E30" w14:textId="3F48DDE2" w:rsidR="00FE131A" w:rsidRPr="00D35D29" w:rsidRDefault="002E338B" w:rsidP="005E06AB">
      <w:pPr>
        <w:jc w:val="both"/>
        <w:rPr>
          <w:color w:val="000000"/>
          <w:sz w:val="24"/>
          <w:szCs w:val="24"/>
        </w:rPr>
      </w:pPr>
      <w:r>
        <w:rPr>
          <w:color w:val="000000"/>
          <w:sz w:val="24"/>
          <w:szCs w:val="24"/>
        </w:rPr>
        <w:fldChar w:fldCharType="end"/>
      </w:r>
    </w:p>
    <w:sectPr w:rsidR="00FE131A" w:rsidRPr="00D35D29" w:rsidSect="00E93805">
      <w:headerReference w:type="even" r:id="rId14"/>
      <w:headerReference w:type="default" r:id="rId15"/>
      <w:footerReference w:type="default" r:id="rId16"/>
      <w:headerReference w:type="first" r:id="rId17"/>
      <w:footerReference w:type="first" r:id="rId18"/>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C37B" w14:textId="77777777" w:rsidR="00831F18" w:rsidRDefault="00831F18">
      <w:r>
        <w:separator/>
      </w:r>
    </w:p>
  </w:endnote>
  <w:endnote w:type="continuationSeparator" w:id="0">
    <w:p w14:paraId="69876681" w14:textId="77777777" w:rsidR="00831F18" w:rsidRDefault="0083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5EB0" w14:textId="77777777" w:rsidR="00831F18" w:rsidRDefault="00831F18">
      <w:r>
        <w:separator/>
      </w:r>
    </w:p>
  </w:footnote>
  <w:footnote w:type="continuationSeparator" w:id="0">
    <w:p w14:paraId="4C398203" w14:textId="77777777" w:rsidR="00831F18" w:rsidRDefault="0083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090" w14:textId="77777777" w:rsidR="00097958" w:rsidRPr="003D5B84" w:rsidRDefault="00EB5D17" w:rsidP="008B04B3">
    <w:pPr>
      <w:pStyle w:val="Header"/>
      <w:framePr w:wrap="around" w:vAnchor="text" w:hAnchor="margin" w:xAlign="outside" w:y="1"/>
      <w:rPr>
        <w:rStyle w:val="NomorHalaman"/>
      </w:rPr>
    </w:pPr>
    <w:r w:rsidRPr="003D5B84">
      <w:rPr>
        <w:rStyle w:val="NomorHalaman"/>
      </w:rPr>
      <w:fldChar w:fldCharType="begin"/>
    </w:r>
    <w:r w:rsidR="00097958" w:rsidRPr="003D5B84">
      <w:rPr>
        <w:rStyle w:val="NomorHalaman"/>
      </w:rPr>
      <w:instrText xml:space="preserve">PAGE  </w:instrText>
    </w:r>
    <w:r w:rsidRPr="003D5B84">
      <w:rPr>
        <w:rStyle w:val="NomorHalaman"/>
      </w:rPr>
      <w:fldChar w:fldCharType="separate"/>
    </w:r>
    <w:r w:rsidR="002637E8">
      <w:rPr>
        <w:rStyle w:val="NomorHalaman"/>
        <w:noProof/>
      </w:rPr>
      <w:t>4</w:t>
    </w:r>
    <w:r w:rsidRPr="003D5B84">
      <w:rPr>
        <w:rStyle w:val="NomorHalaman"/>
      </w:rPr>
      <w:fldChar w:fldCharType="end"/>
    </w:r>
  </w:p>
  <w:p w14:paraId="4119E4EA" w14:textId="0EB80589" w:rsidR="00C3652A" w:rsidRPr="00022523" w:rsidRDefault="00F94B8E" w:rsidP="00C3652A">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bookmarkStart w:id="5" w:name="_Hlk163421850"/>
    <w:r w:rsidR="006E7F71">
      <w:rPr>
        <w:i/>
      </w:rPr>
      <w:t>Azzahra</w:t>
    </w:r>
    <w:r w:rsidR="00D63462" w:rsidRPr="00D63462">
      <w:rPr>
        <w:i/>
      </w:rPr>
      <w:t xml:space="preserve">, </w:t>
    </w:r>
    <w:r w:rsidR="0040150D">
      <w:rPr>
        <w:i/>
      </w:rPr>
      <w:t>Desstya</w:t>
    </w:r>
    <w:r w:rsidR="00D63462" w:rsidRPr="00D63462">
      <w:rPr>
        <w:i/>
      </w:rPr>
      <w:t>,</w:t>
    </w:r>
    <w:r w:rsidR="001173AC">
      <w:rPr>
        <w:i/>
      </w:rPr>
      <w:t xml:space="preserve"> &amp; Artik, </w:t>
    </w:r>
    <w:r w:rsidR="00C3652A">
      <w:rPr>
        <w:i/>
      </w:rPr>
      <w:t>Penerapan Strategi Peer Tutoring</w:t>
    </w:r>
    <w:r w:rsidR="001173AC">
      <w:rPr>
        <w:i/>
      </w:rPr>
      <w:t xml:space="preserve"> untuk meningkatkan rasa percaya diri</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D02" w14:textId="77777777" w:rsidR="00097958" w:rsidRPr="003D5B84" w:rsidRDefault="00EB5D17" w:rsidP="00F173DD">
    <w:pPr>
      <w:pStyle w:val="Header"/>
      <w:framePr w:wrap="around" w:vAnchor="text" w:hAnchor="margin" w:xAlign="outside" w:y="1"/>
      <w:rPr>
        <w:rStyle w:val="NomorHalaman"/>
      </w:rPr>
    </w:pPr>
    <w:r w:rsidRPr="003D5B84">
      <w:rPr>
        <w:rStyle w:val="NomorHalaman"/>
      </w:rPr>
      <w:fldChar w:fldCharType="begin"/>
    </w:r>
    <w:r w:rsidR="00097958" w:rsidRPr="003D5B84">
      <w:rPr>
        <w:rStyle w:val="NomorHalaman"/>
      </w:rPr>
      <w:instrText xml:space="preserve">PAGE  </w:instrText>
    </w:r>
    <w:r w:rsidRPr="003D5B84">
      <w:rPr>
        <w:rStyle w:val="NomorHalaman"/>
      </w:rPr>
      <w:fldChar w:fldCharType="separate"/>
    </w:r>
    <w:r w:rsidR="002637E8">
      <w:rPr>
        <w:rStyle w:val="NomorHalaman"/>
        <w:noProof/>
      </w:rPr>
      <w:t>5</w:t>
    </w:r>
    <w:r w:rsidRPr="003D5B84">
      <w:rPr>
        <w:rStyle w:val="NomorHalaman"/>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hal.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NomorHalaman"/>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301"/>
    <w:multiLevelType w:val="hybridMultilevel"/>
    <w:tmpl w:val="D5A23B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2B3DC4"/>
    <w:multiLevelType w:val="hybridMultilevel"/>
    <w:tmpl w:val="6706EDE8"/>
    <w:lvl w:ilvl="0" w:tplc="86087D7C">
      <w:start w:val="1"/>
      <w:numFmt w:val="upp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 w15:restartNumberingAfterBreak="0">
    <w:nsid w:val="179D0E81"/>
    <w:multiLevelType w:val="hybridMultilevel"/>
    <w:tmpl w:val="54E651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D92C95"/>
    <w:multiLevelType w:val="hybridMultilevel"/>
    <w:tmpl w:val="0E2CF3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2E8B"/>
    <w:multiLevelType w:val="multilevel"/>
    <w:tmpl w:val="880807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F4641"/>
    <w:multiLevelType w:val="multilevel"/>
    <w:tmpl w:val="FCDAED9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7674E7"/>
    <w:multiLevelType w:val="multilevel"/>
    <w:tmpl w:val="4128E90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C555174"/>
    <w:multiLevelType w:val="hybridMultilevel"/>
    <w:tmpl w:val="D0C0D12E"/>
    <w:lvl w:ilvl="0" w:tplc="80C43E4E">
      <w:start w:val="1"/>
      <w:numFmt w:val="decimal"/>
      <w:lvlText w:val="%1."/>
      <w:lvlJc w:val="left"/>
      <w:pPr>
        <w:ind w:left="1145" w:hanging="360"/>
      </w:pPr>
      <w:rPr>
        <w:rFonts w:hint="default"/>
        <w:b/>
        <w:bCs/>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74429569">
    <w:abstractNumId w:val="19"/>
  </w:num>
  <w:num w:numId="2" w16cid:durableId="1299451763">
    <w:abstractNumId w:val="15"/>
  </w:num>
  <w:num w:numId="3" w16cid:durableId="1597441611">
    <w:abstractNumId w:val="24"/>
  </w:num>
  <w:num w:numId="4" w16cid:durableId="1435245574">
    <w:abstractNumId w:val="14"/>
  </w:num>
  <w:num w:numId="5" w16cid:durableId="330762084">
    <w:abstractNumId w:val="17"/>
  </w:num>
  <w:num w:numId="6" w16cid:durableId="647052125">
    <w:abstractNumId w:val="20"/>
  </w:num>
  <w:num w:numId="7" w16cid:durableId="563683574">
    <w:abstractNumId w:val="18"/>
  </w:num>
  <w:num w:numId="8" w16cid:durableId="23530861">
    <w:abstractNumId w:val="16"/>
  </w:num>
  <w:num w:numId="9" w16cid:durableId="613286759">
    <w:abstractNumId w:val="12"/>
  </w:num>
  <w:num w:numId="10" w16cid:durableId="626005652">
    <w:abstractNumId w:val="4"/>
  </w:num>
  <w:num w:numId="11" w16cid:durableId="2120759646">
    <w:abstractNumId w:val="3"/>
  </w:num>
  <w:num w:numId="12" w16cid:durableId="1555310302">
    <w:abstractNumId w:val="7"/>
  </w:num>
  <w:num w:numId="13" w16cid:durableId="265767996">
    <w:abstractNumId w:val="6"/>
  </w:num>
  <w:num w:numId="14" w16cid:durableId="2066685521">
    <w:abstractNumId w:val="9"/>
  </w:num>
  <w:num w:numId="15" w16cid:durableId="1903561917">
    <w:abstractNumId w:val="22"/>
  </w:num>
  <w:num w:numId="16" w16cid:durableId="367605369">
    <w:abstractNumId w:val="10"/>
  </w:num>
  <w:num w:numId="17" w16cid:durableId="363792631">
    <w:abstractNumId w:val="21"/>
  </w:num>
  <w:num w:numId="18" w16cid:durableId="416709296">
    <w:abstractNumId w:val="2"/>
  </w:num>
  <w:num w:numId="19" w16cid:durableId="317928906">
    <w:abstractNumId w:val="1"/>
  </w:num>
  <w:num w:numId="20" w16cid:durableId="1664506600">
    <w:abstractNumId w:val="8"/>
  </w:num>
  <w:num w:numId="21" w16cid:durableId="1041175492">
    <w:abstractNumId w:val="11"/>
  </w:num>
  <w:num w:numId="22" w16cid:durableId="1659993174">
    <w:abstractNumId w:val="13"/>
  </w:num>
  <w:num w:numId="23" w16cid:durableId="1601254551">
    <w:abstractNumId w:val="23"/>
  </w:num>
  <w:num w:numId="24" w16cid:durableId="324093717">
    <w:abstractNumId w:val="5"/>
  </w:num>
  <w:num w:numId="25" w16cid:durableId="9857388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18A7"/>
    <w:rsid w:val="000437AE"/>
    <w:rsid w:val="00044C49"/>
    <w:rsid w:val="00046919"/>
    <w:rsid w:val="000474E3"/>
    <w:rsid w:val="00047710"/>
    <w:rsid w:val="000523C5"/>
    <w:rsid w:val="00053FB7"/>
    <w:rsid w:val="0005698B"/>
    <w:rsid w:val="0006020A"/>
    <w:rsid w:val="00060330"/>
    <w:rsid w:val="00060F5C"/>
    <w:rsid w:val="000610E1"/>
    <w:rsid w:val="00061D77"/>
    <w:rsid w:val="00062720"/>
    <w:rsid w:val="00062EDD"/>
    <w:rsid w:val="00065191"/>
    <w:rsid w:val="00066063"/>
    <w:rsid w:val="0007154C"/>
    <w:rsid w:val="0007236F"/>
    <w:rsid w:val="00073635"/>
    <w:rsid w:val="00076C16"/>
    <w:rsid w:val="000776D4"/>
    <w:rsid w:val="00080CCD"/>
    <w:rsid w:val="000826B4"/>
    <w:rsid w:val="000830A2"/>
    <w:rsid w:val="00083B9D"/>
    <w:rsid w:val="00083DD6"/>
    <w:rsid w:val="00085121"/>
    <w:rsid w:val="00086551"/>
    <w:rsid w:val="000877AC"/>
    <w:rsid w:val="00087876"/>
    <w:rsid w:val="00087AF7"/>
    <w:rsid w:val="00090B78"/>
    <w:rsid w:val="00091A51"/>
    <w:rsid w:val="00093380"/>
    <w:rsid w:val="00094EB8"/>
    <w:rsid w:val="00095C3E"/>
    <w:rsid w:val="00096883"/>
    <w:rsid w:val="000973CC"/>
    <w:rsid w:val="00097958"/>
    <w:rsid w:val="00097E2D"/>
    <w:rsid w:val="000A15DA"/>
    <w:rsid w:val="000A592D"/>
    <w:rsid w:val="000A643C"/>
    <w:rsid w:val="000A7ACA"/>
    <w:rsid w:val="000B0641"/>
    <w:rsid w:val="000B200A"/>
    <w:rsid w:val="000B514D"/>
    <w:rsid w:val="000B5480"/>
    <w:rsid w:val="000B682B"/>
    <w:rsid w:val="000B7022"/>
    <w:rsid w:val="000C03DA"/>
    <w:rsid w:val="000C494A"/>
    <w:rsid w:val="000C4B17"/>
    <w:rsid w:val="000C730A"/>
    <w:rsid w:val="000D099B"/>
    <w:rsid w:val="000D215A"/>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07F0"/>
    <w:rsid w:val="000F279B"/>
    <w:rsid w:val="000F29E1"/>
    <w:rsid w:val="000F61E2"/>
    <w:rsid w:val="000F7ED5"/>
    <w:rsid w:val="0010046E"/>
    <w:rsid w:val="00102A61"/>
    <w:rsid w:val="001041EB"/>
    <w:rsid w:val="00104BF1"/>
    <w:rsid w:val="00106F02"/>
    <w:rsid w:val="001078A8"/>
    <w:rsid w:val="00107904"/>
    <w:rsid w:val="001129DE"/>
    <w:rsid w:val="00112F00"/>
    <w:rsid w:val="0011369D"/>
    <w:rsid w:val="00113F18"/>
    <w:rsid w:val="00114470"/>
    <w:rsid w:val="00117326"/>
    <w:rsid w:val="001173AC"/>
    <w:rsid w:val="00117C85"/>
    <w:rsid w:val="00121C37"/>
    <w:rsid w:val="00122833"/>
    <w:rsid w:val="00125C41"/>
    <w:rsid w:val="00126B1A"/>
    <w:rsid w:val="0013179E"/>
    <w:rsid w:val="00131A6C"/>
    <w:rsid w:val="00131CEE"/>
    <w:rsid w:val="00131E4C"/>
    <w:rsid w:val="00133B59"/>
    <w:rsid w:val="001343AD"/>
    <w:rsid w:val="00136716"/>
    <w:rsid w:val="00137465"/>
    <w:rsid w:val="00137E25"/>
    <w:rsid w:val="00137F36"/>
    <w:rsid w:val="001434C3"/>
    <w:rsid w:val="001441CB"/>
    <w:rsid w:val="00145453"/>
    <w:rsid w:val="0014611F"/>
    <w:rsid w:val="00146861"/>
    <w:rsid w:val="001517E4"/>
    <w:rsid w:val="00151915"/>
    <w:rsid w:val="00151E7C"/>
    <w:rsid w:val="00153387"/>
    <w:rsid w:val="00154C55"/>
    <w:rsid w:val="00157C06"/>
    <w:rsid w:val="00161845"/>
    <w:rsid w:val="00162849"/>
    <w:rsid w:val="00166432"/>
    <w:rsid w:val="00167012"/>
    <w:rsid w:val="001671A8"/>
    <w:rsid w:val="0016761A"/>
    <w:rsid w:val="00167BE2"/>
    <w:rsid w:val="0017238E"/>
    <w:rsid w:val="0017332F"/>
    <w:rsid w:val="00177E2C"/>
    <w:rsid w:val="00180992"/>
    <w:rsid w:val="00180FD2"/>
    <w:rsid w:val="00180FD4"/>
    <w:rsid w:val="00181509"/>
    <w:rsid w:val="00181965"/>
    <w:rsid w:val="00185202"/>
    <w:rsid w:val="0018741A"/>
    <w:rsid w:val="00187B69"/>
    <w:rsid w:val="0019050C"/>
    <w:rsid w:val="00192E8C"/>
    <w:rsid w:val="0019391D"/>
    <w:rsid w:val="00195579"/>
    <w:rsid w:val="001A0839"/>
    <w:rsid w:val="001A33EF"/>
    <w:rsid w:val="001A548C"/>
    <w:rsid w:val="001A7D56"/>
    <w:rsid w:val="001B16BA"/>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8CA"/>
    <w:rsid w:val="001E1922"/>
    <w:rsid w:val="001E2071"/>
    <w:rsid w:val="001E57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3E2A"/>
    <w:rsid w:val="00224456"/>
    <w:rsid w:val="00225BEA"/>
    <w:rsid w:val="002266FD"/>
    <w:rsid w:val="00230440"/>
    <w:rsid w:val="00230AAB"/>
    <w:rsid w:val="00231A19"/>
    <w:rsid w:val="00232081"/>
    <w:rsid w:val="00232DA1"/>
    <w:rsid w:val="002374A5"/>
    <w:rsid w:val="002378BD"/>
    <w:rsid w:val="00237B26"/>
    <w:rsid w:val="00240303"/>
    <w:rsid w:val="00240FFE"/>
    <w:rsid w:val="0024180A"/>
    <w:rsid w:val="0024268D"/>
    <w:rsid w:val="00250442"/>
    <w:rsid w:val="00250A66"/>
    <w:rsid w:val="00254EC2"/>
    <w:rsid w:val="002550AB"/>
    <w:rsid w:val="00256322"/>
    <w:rsid w:val="002575A8"/>
    <w:rsid w:val="00260476"/>
    <w:rsid w:val="00261B88"/>
    <w:rsid w:val="00261F3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307E"/>
    <w:rsid w:val="0028450D"/>
    <w:rsid w:val="00285162"/>
    <w:rsid w:val="00291EBF"/>
    <w:rsid w:val="00296D8E"/>
    <w:rsid w:val="002A0772"/>
    <w:rsid w:val="002B0601"/>
    <w:rsid w:val="002B0CE3"/>
    <w:rsid w:val="002B10C7"/>
    <w:rsid w:val="002B199B"/>
    <w:rsid w:val="002B63B4"/>
    <w:rsid w:val="002B66EF"/>
    <w:rsid w:val="002B6EC9"/>
    <w:rsid w:val="002B7609"/>
    <w:rsid w:val="002C0665"/>
    <w:rsid w:val="002C2C92"/>
    <w:rsid w:val="002C4749"/>
    <w:rsid w:val="002C4814"/>
    <w:rsid w:val="002C62A1"/>
    <w:rsid w:val="002C6317"/>
    <w:rsid w:val="002D07B9"/>
    <w:rsid w:val="002D0C71"/>
    <w:rsid w:val="002D0F04"/>
    <w:rsid w:val="002D31A6"/>
    <w:rsid w:val="002D3C68"/>
    <w:rsid w:val="002D4A56"/>
    <w:rsid w:val="002D797A"/>
    <w:rsid w:val="002E0BC4"/>
    <w:rsid w:val="002E184C"/>
    <w:rsid w:val="002E2CAE"/>
    <w:rsid w:val="002E338B"/>
    <w:rsid w:val="002E6409"/>
    <w:rsid w:val="002F137A"/>
    <w:rsid w:val="002F200B"/>
    <w:rsid w:val="002F267D"/>
    <w:rsid w:val="002F3D30"/>
    <w:rsid w:val="002F41A4"/>
    <w:rsid w:val="002F48E3"/>
    <w:rsid w:val="002F6BBA"/>
    <w:rsid w:val="002F6DFA"/>
    <w:rsid w:val="002F7C5F"/>
    <w:rsid w:val="0030038F"/>
    <w:rsid w:val="00302D7F"/>
    <w:rsid w:val="00305125"/>
    <w:rsid w:val="00306442"/>
    <w:rsid w:val="003069FB"/>
    <w:rsid w:val="00306F52"/>
    <w:rsid w:val="0031025F"/>
    <w:rsid w:val="00312745"/>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536F"/>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685"/>
    <w:rsid w:val="003B5914"/>
    <w:rsid w:val="003B5E9D"/>
    <w:rsid w:val="003B6932"/>
    <w:rsid w:val="003B79EB"/>
    <w:rsid w:val="003B7ED0"/>
    <w:rsid w:val="003C0D91"/>
    <w:rsid w:val="003C1985"/>
    <w:rsid w:val="003C297F"/>
    <w:rsid w:val="003C3E42"/>
    <w:rsid w:val="003C4B05"/>
    <w:rsid w:val="003C62A3"/>
    <w:rsid w:val="003C72E2"/>
    <w:rsid w:val="003D07D2"/>
    <w:rsid w:val="003D1A6A"/>
    <w:rsid w:val="003D4829"/>
    <w:rsid w:val="003D5B84"/>
    <w:rsid w:val="003D79CF"/>
    <w:rsid w:val="003E0207"/>
    <w:rsid w:val="003E201A"/>
    <w:rsid w:val="003E304D"/>
    <w:rsid w:val="003E3D41"/>
    <w:rsid w:val="003E4AA5"/>
    <w:rsid w:val="003E4B41"/>
    <w:rsid w:val="003F0964"/>
    <w:rsid w:val="003F18A1"/>
    <w:rsid w:val="003F1D93"/>
    <w:rsid w:val="003F2EB6"/>
    <w:rsid w:val="003F4897"/>
    <w:rsid w:val="003F6587"/>
    <w:rsid w:val="0040150D"/>
    <w:rsid w:val="00402C7D"/>
    <w:rsid w:val="00403A74"/>
    <w:rsid w:val="00407351"/>
    <w:rsid w:val="00407C2D"/>
    <w:rsid w:val="004106DF"/>
    <w:rsid w:val="00411A71"/>
    <w:rsid w:val="00411C0C"/>
    <w:rsid w:val="00412951"/>
    <w:rsid w:val="0041399A"/>
    <w:rsid w:val="00414535"/>
    <w:rsid w:val="00414EA0"/>
    <w:rsid w:val="00420D64"/>
    <w:rsid w:val="004249A9"/>
    <w:rsid w:val="00424E85"/>
    <w:rsid w:val="00425BE9"/>
    <w:rsid w:val="00427072"/>
    <w:rsid w:val="0043585C"/>
    <w:rsid w:val="00441F35"/>
    <w:rsid w:val="00443205"/>
    <w:rsid w:val="004439D2"/>
    <w:rsid w:val="004503E9"/>
    <w:rsid w:val="00453463"/>
    <w:rsid w:val="004550E4"/>
    <w:rsid w:val="0046309A"/>
    <w:rsid w:val="004630E4"/>
    <w:rsid w:val="004637E8"/>
    <w:rsid w:val="00467368"/>
    <w:rsid w:val="004674CD"/>
    <w:rsid w:val="004710EE"/>
    <w:rsid w:val="00472E56"/>
    <w:rsid w:val="004740EC"/>
    <w:rsid w:val="00477E6F"/>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6D72"/>
    <w:rsid w:val="004A7C83"/>
    <w:rsid w:val="004B1FFE"/>
    <w:rsid w:val="004B2F8C"/>
    <w:rsid w:val="004B4EDE"/>
    <w:rsid w:val="004B589F"/>
    <w:rsid w:val="004B661B"/>
    <w:rsid w:val="004B76DC"/>
    <w:rsid w:val="004C0B2C"/>
    <w:rsid w:val="004C3BEB"/>
    <w:rsid w:val="004C59ED"/>
    <w:rsid w:val="004C65D5"/>
    <w:rsid w:val="004D5051"/>
    <w:rsid w:val="004D7295"/>
    <w:rsid w:val="004E140A"/>
    <w:rsid w:val="004E154B"/>
    <w:rsid w:val="004E1914"/>
    <w:rsid w:val="004E3613"/>
    <w:rsid w:val="004E3AFD"/>
    <w:rsid w:val="004E3CAD"/>
    <w:rsid w:val="004E639B"/>
    <w:rsid w:val="004E6C69"/>
    <w:rsid w:val="004E77B4"/>
    <w:rsid w:val="004F101E"/>
    <w:rsid w:val="004F20DC"/>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56D0"/>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8A1"/>
    <w:rsid w:val="005B2D16"/>
    <w:rsid w:val="005B4DAF"/>
    <w:rsid w:val="005B56A0"/>
    <w:rsid w:val="005B5788"/>
    <w:rsid w:val="005B60D5"/>
    <w:rsid w:val="005B693A"/>
    <w:rsid w:val="005C08DB"/>
    <w:rsid w:val="005C11D6"/>
    <w:rsid w:val="005C12EA"/>
    <w:rsid w:val="005C1759"/>
    <w:rsid w:val="005C234E"/>
    <w:rsid w:val="005D02EE"/>
    <w:rsid w:val="005D0C1B"/>
    <w:rsid w:val="005D210E"/>
    <w:rsid w:val="005D3D27"/>
    <w:rsid w:val="005D464B"/>
    <w:rsid w:val="005D7D3A"/>
    <w:rsid w:val="005D7EB1"/>
    <w:rsid w:val="005E06AB"/>
    <w:rsid w:val="005E3D12"/>
    <w:rsid w:val="005E6EF7"/>
    <w:rsid w:val="005E7255"/>
    <w:rsid w:val="005E736A"/>
    <w:rsid w:val="005E75FC"/>
    <w:rsid w:val="005F042D"/>
    <w:rsid w:val="005F3D1C"/>
    <w:rsid w:val="005F534C"/>
    <w:rsid w:val="005F6CEE"/>
    <w:rsid w:val="005F75F8"/>
    <w:rsid w:val="006044C7"/>
    <w:rsid w:val="00604E10"/>
    <w:rsid w:val="006123B6"/>
    <w:rsid w:val="00613977"/>
    <w:rsid w:val="0061627D"/>
    <w:rsid w:val="00617E9E"/>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3190"/>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0FA7"/>
    <w:rsid w:val="006A1384"/>
    <w:rsid w:val="006A34DA"/>
    <w:rsid w:val="006A6AEE"/>
    <w:rsid w:val="006B027E"/>
    <w:rsid w:val="006B0965"/>
    <w:rsid w:val="006B28BA"/>
    <w:rsid w:val="006B6754"/>
    <w:rsid w:val="006B71FD"/>
    <w:rsid w:val="006C0661"/>
    <w:rsid w:val="006C0E3B"/>
    <w:rsid w:val="006C18AF"/>
    <w:rsid w:val="006C1D12"/>
    <w:rsid w:val="006C3ED2"/>
    <w:rsid w:val="006C7A67"/>
    <w:rsid w:val="006D29E6"/>
    <w:rsid w:val="006D449D"/>
    <w:rsid w:val="006D5851"/>
    <w:rsid w:val="006D5DAA"/>
    <w:rsid w:val="006D60D9"/>
    <w:rsid w:val="006D6178"/>
    <w:rsid w:val="006D7B23"/>
    <w:rsid w:val="006E0184"/>
    <w:rsid w:val="006E361D"/>
    <w:rsid w:val="006E3810"/>
    <w:rsid w:val="006E44B1"/>
    <w:rsid w:val="006E492E"/>
    <w:rsid w:val="006E4C9D"/>
    <w:rsid w:val="006E5DCF"/>
    <w:rsid w:val="006E669C"/>
    <w:rsid w:val="006E786F"/>
    <w:rsid w:val="006E7F71"/>
    <w:rsid w:val="006F01C3"/>
    <w:rsid w:val="006F4703"/>
    <w:rsid w:val="006F5B9E"/>
    <w:rsid w:val="006F7480"/>
    <w:rsid w:val="0070124C"/>
    <w:rsid w:val="007017C6"/>
    <w:rsid w:val="007027BB"/>
    <w:rsid w:val="00702A47"/>
    <w:rsid w:val="00704A52"/>
    <w:rsid w:val="00705140"/>
    <w:rsid w:val="007066C5"/>
    <w:rsid w:val="007102F1"/>
    <w:rsid w:val="00712FFF"/>
    <w:rsid w:val="007142C8"/>
    <w:rsid w:val="00715C67"/>
    <w:rsid w:val="00717A32"/>
    <w:rsid w:val="00720729"/>
    <w:rsid w:val="007212E2"/>
    <w:rsid w:val="00723DEB"/>
    <w:rsid w:val="007240E7"/>
    <w:rsid w:val="00726318"/>
    <w:rsid w:val="00731AEB"/>
    <w:rsid w:val="00740C36"/>
    <w:rsid w:val="00741A8F"/>
    <w:rsid w:val="00742008"/>
    <w:rsid w:val="00743BA0"/>
    <w:rsid w:val="00747DFD"/>
    <w:rsid w:val="00754329"/>
    <w:rsid w:val="0075442C"/>
    <w:rsid w:val="007547A1"/>
    <w:rsid w:val="00756A93"/>
    <w:rsid w:val="0075769A"/>
    <w:rsid w:val="00757923"/>
    <w:rsid w:val="00765DEF"/>
    <w:rsid w:val="00766E46"/>
    <w:rsid w:val="00770E6E"/>
    <w:rsid w:val="00771A7C"/>
    <w:rsid w:val="0077230A"/>
    <w:rsid w:val="00772725"/>
    <w:rsid w:val="00773EB7"/>
    <w:rsid w:val="007751AA"/>
    <w:rsid w:val="00777AD7"/>
    <w:rsid w:val="007802CD"/>
    <w:rsid w:val="007912CE"/>
    <w:rsid w:val="0079451D"/>
    <w:rsid w:val="007A04C8"/>
    <w:rsid w:val="007A276B"/>
    <w:rsid w:val="007A3102"/>
    <w:rsid w:val="007A3B30"/>
    <w:rsid w:val="007A3FC0"/>
    <w:rsid w:val="007A4636"/>
    <w:rsid w:val="007A49BA"/>
    <w:rsid w:val="007A609F"/>
    <w:rsid w:val="007A7484"/>
    <w:rsid w:val="007B57A1"/>
    <w:rsid w:val="007B5944"/>
    <w:rsid w:val="007B7535"/>
    <w:rsid w:val="007C0D3D"/>
    <w:rsid w:val="007C2A08"/>
    <w:rsid w:val="007C60D8"/>
    <w:rsid w:val="007D0AC6"/>
    <w:rsid w:val="007D2077"/>
    <w:rsid w:val="007D7A78"/>
    <w:rsid w:val="007E455F"/>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19DC"/>
    <w:rsid w:val="0081359D"/>
    <w:rsid w:val="008136A0"/>
    <w:rsid w:val="00813CDD"/>
    <w:rsid w:val="00814164"/>
    <w:rsid w:val="00814AD7"/>
    <w:rsid w:val="00815A2E"/>
    <w:rsid w:val="008168B9"/>
    <w:rsid w:val="00820B4E"/>
    <w:rsid w:val="00820F9E"/>
    <w:rsid w:val="00822488"/>
    <w:rsid w:val="00823B38"/>
    <w:rsid w:val="00823F1C"/>
    <w:rsid w:val="00824697"/>
    <w:rsid w:val="00827A30"/>
    <w:rsid w:val="008300D2"/>
    <w:rsid w:val="008318B8"/>
    <w:rsid w:val="00831DDD"/>
    <w:rsid w:val="00831F18"/>
    <w:rsid w:val="00832386"/>
    <w:rsid w:val="008332DA"/>
    <w:rsid w:val="008344C2"/>
    <w:rsid w:val="00834BAC"/>
    <w:rsid w:val="00836D01"/>
    <w:rsid w:val="008379F3"/>
    <w:rsid w:val="00837EA3"/>
    <w:rsid w:val="008439A0"/>
    <w:rsid w:val="00843BE9"/>
    <w:rsid w:val="008462C1"/>
    <w:rsid w:val="008508FF"/>
    <w:rsid w:val="00850CAC"/>
    <w:rsid w:val="0085238C"/>
    <w:rsid w:val="008530DA"/>
    <w:rsid w:val="008538D0"/>
    <w:rsid w:val="00853BF4"/>
    <w:rsid w:val="00854ED5"/>
    <w:rsid w:val="00855965"/>
    <w:rsid w:val="00856356"/>
    <w:rsid w:val="008563F2"/>
    <w:rsid w:val="00860671"/>
    <w:rsid w:val="00862BC6"/>
    <w:rsid w:val="00862CD2"/>
    <w:rsid w:val="0086508B"/>
    <w:rsid w:val="00866E4F"/>
    <w:rsid w:val="0087038E"/>
    <w:rsid w:val="0087156B"/>
    <w:rsid w:val="00872D7E"/>
    <w:rsid w:val="008754E6"/>
    <w:rsid w:val="00875854"/>
    <w:rsid w:val="0087776F"/>
    <w:rsid w:val="0088233C"/>
    <w:rsid w:val="0088280A"/>
    <w:rsid w:val="00882944"/>
    <w:rsid w:val="00883EB7"/>
    <w:rsid w:val="00892C9F"/>
    <w:rsid w:val="00892FBD"/>
    <w:rsid w:val="00893AD8"/>
    <w:rsid w:val="00893D2C"/>
    <w:rsid w:val="00894D11"/>
    <w:rsid w:val="0089523F"/>
    <w:rsid w:val="008967E5"/>
    <w:rsid w:val="008974F9"/>
    <w:rsid w:val="00897BCF"/>
    <w:rsid w:val="008A07FE"/>
    <w:rsid w:val="008A12AD"/>
    <w:rsid w:val="008A1677"/>
    <w:rsid w:val="008A5CBB"/>
    <w:rsid w:val="008A6436"/>
    <w:rsid w:val="008A6E5D"/>
    <w:rsid w:val="008B04B3"/>
    <w:rsid w:val="008B060F"/>
    <w:rsid w:val="008B144F"/>
    <w:rsid w:val="008B1A88"/>
    <w:rsid w:val="008B279B"/>
    <w:rsid w:val="008B3B85"/>
    <w:rsid w:val="008B42E3"/>
    <w:rsid w:val="008B4E8C"/>
    <w:rsid w:val="008B60B8"/>
    <w:rsid w:val="008B7ECC"/>
    <w:rsid w:val="008C12BE"/>
    <w:rsid w:val="008C1B93"/>
    <w:rsid w:val="008C22C7"/>
    <w:rsid w:val="008C30A9"/>
    <w:rsid w:val="008C38EB"/>
    <w:rsid w:val="008C414B"/>
    <w:rsid w:val="008C493E"/>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3F19"/>
    <w:rsid w:val="008F5A4B"/>
    <w:rsid w:val="008F5EF9"/>
    <w:rsid w:val="008F5F6F"/>
    <w:rsid w:val="00900EC1"/>
    <w:rsid w:val="00901214"/>
    <w:rsid w:val="0090188F"/>
    <w:rsid w:val="00904D6D"/>
    <w:rsid w:val="00904EC8"/>
    <w:rsid w:val="00906951"/>
    <w:rsid w:val="00907D6F"/>
    <w:rsid w:val="0091187A"/>
    <w:rsid w:val="00912FBC"/>
    <w:rsid w:val="00913D3B"/>
    <w:rsid w:val="00913F75"/>
    <w:rsid w:val="00921D05"/>
    <w:rsid w:val="0092257C"/>
    <w:rsid w:val="00923121"/>
    <w:rsid w:val="00926475"/>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769"/>
    <w:rsid w:val="00970E84"/>
    <w:rsid w:val="00971153"/>
    <w:rsid w:val="00981036"/>
    <w:rsid w:val="00981E5F"/>
    <w:rsid w:val="00983846"/>
    <w:rsid w:val="00990CC8"/>
    <w:rsid w:val="0099227E"/>
    <w:rsid w:val="009949C5"/>
    <w:rsid w:val="0099526F"/>
    <w:rsid w:val="009A19B2"/>
    <w:rsid w:val="009B04C2"/>
    <w:rsid w:val="009B3EC0"/>
    <w:rsid w:val="009B5FE8"/>
    <w:rsid w:val="009B62B1"/>
    <w:rsid w:val="009B76C2"/>
    <w:rsid w:val="009C080D"/>
    <w:rsid w:val="009C5293"/>
    <w:rsid w:val="009D3135"/>
    <w:rsid w:val="009D41DF"/>
    <w:rsid w:val="009D709E"/>
    <w:rsid w:val="009E0249"/>
    <w:rsid w:val="009E055A"/>
    <w:rsid w:val="009E0F0F"/>
    <w:rsid w:val="009E36AC"/>
    <w:rsid w:val="009E4FB4"/>
    <w:rsid w:val="009E5694"/>
    <w:rsid w:val="009E585B"/>
    <w:rsid w:val="009F040E"/>
    <w:rsid w:val="009F67A1"/>
    <w:rsid w:val="00A01765"/>
    <w:rsid w:val="00A02DD3"/>
    <w:rsid w:val="00A04D6C"/>
    <w:rsid w:val="00A05622"/>
    <w:rsid w:val="00A1136A"/>
    <w:rsid w:val="00A16250"/>
    <w:rsid w:val="00A17296"/>
    <w:rsid w:val="00A17D28"/>
    <w:rsid w:val="00A21621"/>
    <w:rsid w:val="00A22457"/>
    <w:rsid w:val="00A22900"/>
    <w:rsid w:val="00A31E71"/>
    <w:rsid w:val="00A33145"/>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66D05"/>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C67D4"/>
    <w:rsid w:val="00AD1856"/>
    <w:rsid w:val="00AD2373"/>
    <w:rsid w:val="00AD564C"/>
    <w:rsid w:val="00AD7265"/>
    <w:rsid w:val="00AD7639"/>
    <w:rsid w:val="00AE3182"/>
    <w:rsid w:val="00AE43A3"/>
    <w:rsid w:val="00AF095A"/>
    <w:rsid w:val="00AF1119"/>
    <w:rsid w:val="00AF59C3"/>
    <w:rsid w:val="00AF6A9A"/>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44BB"/>
    <w:rsid w:val="00B250D0"/>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1AC"/>
    <w:rsid w:val="00B61620"/>
    <w:rsid w:val="00B64061"/>
    <w:rsid w:val="00B65BB6"/>
    <w:rsid w:val="00B67809"/>
    <w:rsid w:val="00B7048C"/>
    <w:rsid w:val="00B71D8A"/>
    <w:rsid w:val="00B73F7D"/>
    <w:rsid w:val="00B743B9"/>
    <w:rsid w:val="00B768D7"/>
    <w:rsid w:val="00B778A3"/>
    <w:rsid w:val="00B809F3"/>
    <w:rsid w:val="00B83352"/>
    <w:rsid w:val="00B85932"/>
    <w:rsid w:val="00B87588"/>
    <w:rsid w:val="00B92474"/>
    <w:rsid w:val="00BA2419"/>
    <w:rsid w:val="00BA3A5B"/>
    <w:rsid w:val="00BB0F2F"/>
    <w:rsid w:val="00BB1C66"/>
    <w:rsid w:val="00BB3596"/>
    <w:rsid w:val="00BB524D"/>
    <w:rsid w:val="00BB5385"/>
    <w:rsid w:val="00BB5653"/>
    <w:rsid w:val="00BB6E3C"/>
    <w:rsid w:val="00BC06CF"/>
    <w:rsid w:val="00BC133D"/>
    <w:rsid w:val="00BC22E7"/>
    <w:rsid w:val="00BC3B0F"/>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0462"/>
    <w:rsid w:val="00BF1450"/>
    <w:rsid w:val="00BF16AD"/>
    <w:rsid w:val="00BF2C8B"/>
    <w:rsid w:val="00BF34A7"/>
    <w:rsid w:val="00BF39AF"/>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FB2"/>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3652A"/>
    <w:rsid w:val="00C40E59"/>
    <w:rsid w:val="00C418BF"/>
    <w:rsid w:val="00C42281"/>
    <w:rsid w:val="00C4258F"/>
    <w:rsid w:val="00C44562"/>
    <w:rsid w:val="00C453FB"/>
    <w:rsid w:val="00C50166"/>
    <w:rsid w:val="00C502FF"/>
    <w:rsid w:val="00C55BED"/>
    <w:rsid w:val="00C55D03"/>
    <w:rsid w:val="00C55F3E"/>
    <w:rsid w:val="00C57311"/>
    <w:rsid w:val="00C60080"/>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0703"/>
    <w:rsid w:val="00C9178F"/>
    <w:rsid w:val="00C93F76"/>
    <w:rsid w:val="00C9655A"/>
    <w:rsid w:val="00C96A95"/>
    <w:rsid w:val="00C96FCA"/>
    <w:rsid w:val="00C9754D"/>
    <w:rsid w:val="00C975DF"/>
    <w:rsid w:val="00C9776F"/>
    <w:rsid w:val="00CA0460"/>
    <w:rsid w:val="00CA3184"/>
    <w:rsid w:val="00CA5D84"/>
    <w:rsid w:val="00CB1F96"/>
    <w:rsid w:val="00CB7214"/>
    <w:rsid w:val="00CC1960"/>
    <w:rsid w:val="00CC2CDB"/>
    <w:rsid w:val="00CE1CF3"/>
    <w:rsid w:val="00CE70F3"/>
    <w:rsid w:val="00CE7659"/>
    <w:rsid w:val="00CF0E18"/>
    <w:rsid w:val="00CF29A4"/>
    <w:rsid w:val="00CF2F2E"/>
    <w:rsid w:val="00CF624D"/>
    <w:rsid w:val="00CF6E34"/>
    <w:rsid w:val="00D0590C"/>
    <w:rsid w:val="00D06400"/>
    <w:rsid w:val="00D066D9"/>
    <w:rsid w:val="00D076EF"/>
    <w:rsid w:val="00D108C5"/>
    <w:rsid w:val="00D10D7A"/>
    <w:rsid w:val="00D1187F"/>
    <w:rsid w:val="00D11C2D"/>
    <w:rsid w:val="00D1618D"/>
    <w:rsid w:val="00D167B1"/>
    <w:rsid w:val="00D16D1B"/>
    <w:rsid w:val="00D21F66"/>
    <w:rsid w:val="00D22367"/>
    <w:rsid w:val="00D2455E"/>
    <w:rsid w:val="00D24B66"/>
    <w:rsid w:val="00D24C22"/>
    <w:rsid w:val="00D254E3"/>
    <w:rsid w:val="00D31492"/>
    <w:rsid w:val="00D31F19"/>
    <w:rsid w:val="00D3478B"/>
    <w:rsid w:val="00D35D29"/>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05DB"/>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A4C70"/>
    <w:rsid w:val="00DB05EC"/>
    <w:rsid w:val="00DB11C7"/>
    <w:rsid w:val="00DB166E"/>
    <w:rsid w:val="00DB3D8C"/>
    <w:rsid w:val="00DB43B8"/>
    <w:rsid w:val="00DB7BD1"/>
    <w:rsid w:val="00DB7C8A"/>
    <w:rsid w:val="00DC166D"/>
    <w:rsid w:val="00DC2D6B"/>
    <w:rsid w:val="00DC2DC5"/>
    <w:rsid w:val="00DC341B"/>
    <w:rsid w:val="00DC4E75"/>
    <w:rsid w:val="00DC6E3B"/>
    <w:rsid w:val="00DD35E7"/>
    <w:rsid w:val="00DD4F36"/>
    <w:rsid w:val="00DD5486"/>
    <w:rsid w:val="00DD650E"/>
    <w:rsid w:val="00DD7968"/>
    <w:rsid w:val="00DE0B7E"/>
    <w:rsid w:val="00DE1418"/>
    <w:rsid w:val="00DE2205"/>
    <w:rsid w:val="00DE421E"/>
    <w:rsid w:val="00DE5454"/>
    <w:rsid w:val="00DE7F41"/>
    <w:rsid w:val="00DF0F50"/>
    <w:rsid w:val="00DF2309"/>
    <w:rsid w:val="00DF28DC"/>
    <w:rsid w:val="00DF2C0E"/>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1F69"/>
    <w:rsid w:val="00E55EA9"/>
    <w:rsid w:val="00E56307"/>
    <w:rsid w:val="00E56D55"/>
    <w:rsid w:val="00E56F52"/>
    <w:rsid w:val="00E57F76"/>
    <w:rsid w:val="00E60696"/>
    <w:rsid w:val="00E62028"/>
    <w:rsid w:val="00E6393C"/>
    <w:rsid w:val="00E64E0A"/>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1F3"/>
    <w:rsid w:val="00EA4376"/>
    <w:rsid w:val="00EA70DC"/>
    <w:rsid w:val="00EB01FF"/>
    <w:rsid w:val="00EB06C6"/>
    <w:rsid w:val="00EB1B47"/>
    <w:rsid w:val="00EB46E1"/>
    <w:rsid w:val="00EB5D17"/>
    <w:rsid w:val="00EB7BD6"/>
    <w:rsid w:val="00EC20FD"/>
    <w:rsid w:val="00EC2EF8"/>
    <w:rsid w:val="00EC3DAC"/>
    <w:rsid w:val="00EC42FF"/>
    <w:rsid w:val="00EC4997"/>
    <w:rsid w:val="00EC5A73"/>
    <w:rsid w:val="00EC5D4B"/>
    <w:rsid w:val="00ED20D6"/>
    <w:rsid w:val="00ED3B7C"/>
    <w:rsid w:val="00ED3D0C"/>
    <w:rsid w:val="00ED4AEF"/>
    <w:rsid w:val="00ED570E"/>
    <w:rsid w:val="00ED5CFE"/>
    <w:rsid w:val="00EE005A"/>
    <w:rsid w:val="00EE05CF"/>
    <w:rsid w:val="00EE0AFA"/>
    <w:rsid w:val="00EE10AE"/>
    <w:rsid w:val="00EE2DA2"/>
    <w:rsid w:val="00EE4290"/>
    <w:rsid w:val="00EE589E"/>
    <w:rsid w:val="00EE639A"/>
    <w:rsid w:val="00EE76D0"/>
    <w:rsid w:val="00EE7C89"/>
    <w:rsid w:val="00EF1185"/>
    <w:rsid w:val="00EF754D"/>
    <w:rsid w:val="00F027E9"/>
    <w:rsid w:val="00F0756A"/>
    <w:rsid w:val="00F0775E"/>
    <w:rsid w:val="00F12921"/>
    <w:rsid w:val="00F15F69"/>
    <w:rsid w:val="00F1612D"/>
    <w:rsid w:val="00F173DD"/>
    <w:rsid w:val="00F21119"/>
    <w:rsid w:val="00F23470"/>
    <w:rsid w:val="00F25164"/>
    <w:rsid w:val="00F277D3"/>
    <w:rsid w:val="00F30997"/>
    <w:rsid w:val="00F32896"/>
    <w:rsid w:val="00F33C08"/>
    <w:rsid w:val="00F3610A"/>
    <w:rsid w:val="00F41AE7"/>
    <w:rsid w:val="00F41F44"/>
    <w:rsid w:val="00F42D17"/>
    <w:rsid w:val="00F43448"/>
    <w:rsid w:val="00F44068"/>
    <w:rsid w:val="00F45085"/>
    <w:rsid w:val="00F457A0"/>
    <w:rsid w:val="00F46492"/>
    <w:rsid w:val="00F477B5"/>
    <w:rsid w:val="00F47B01"/>
    <w:rsid w:val="00F5057E"/>
    <w:rsid w:val="00F52B7D"/>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5CC8"/>
    <w:rsid w:val="00F866B0"/>
    <w:rsid w:val="00F869EF"/>
    <w:rsid w:val="00F86BE4"/>
    <w:rsid w:val="00F86C7B"/>
    <w:rsid w:val="00F86D61"/>
    <w:rsid w:val="00F905B6"/>
    <w:rsid w:val="00F90B31"/>
    <w:rsid w:val="00F914B2"/>
    <w:rsid w:val="00F9224B"/>
    <w:rsid w:val="00F926B9"/>
    <w:rsid w:val="00F94B8E"/>
    <w:rsid w:val="00F9541D"/>
    <w:rsid w:val="00FA0403"/>
    <w:rsid w:val="00FA20C3"/>
    <w:rsid w:val="00FA597D"/>
    <w:rsid w:val="00FA5B9A"/>
    <w:rsid w:val="00FB01B9"/>
    <w:rsid w:val="00FB0F0D"/>
    <w:rsid w:val="00FB13B5"/>
    <w:rsid w:val="00FB4668"/>
    <w:rsid w:val="00FB763A"/>
    <w:rsid w:val="00FB79C0"/>
    <w:rsid w:val="00FC2EB8"/>
    <w:rsid w:val="00FC5C43"/>
    <w:rsid w:val="00FD1598"/>
    <w:rsid w:val="00FD1A29"/>
    <w:rsid w:val="00FD576E"/>
    <w:rsid w:val="00FD596B"/>
    <w:rsid w:val="00FE0803"/>
    <w:rsid w:val="00FE131A"/>
    <w:rsid w:val="00FE58CC"/>
    <w:rsid w:val="00FE75A9"/>
    <w:rsid w:val="00FF058D"/>
    <w:rsid w:val="00FF1D8E"/>
    <w:rsid w:val="00FF2440"/>
    <w:rsid w:val="00FF2F19"/>
    <w:rsid w:val="00FF322C"/>
    <w:rsid w:val="00FF74E1"/>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35"/>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val="pl-PL" w:eastAsia="pl-PL"/>
    </w:rPr>
  </w:style>
  <w:style w:type="paragraph" w:styleId="Judul9">
    <w:name w:val="heading 9"/>
    <w:basedOn w:val="Normal"/>
    <w:next w:val="Normal"/>
    <w:qFormat/>
    <w:rsid w:val="00097958"/>
    <w:pPr>
      <w:keepNext/>
      <w:ind w:right="-4041"/>
      <w:outlineLvl w:val="8"/>
    </w:pPr>
    <w:rPr>
      <w:b/>
      <w:bCs/>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lang w:val="id-ID"/>
    </w:r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val="id-ID"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basedOn w:val="FontParagrafDefault"/>
    <w:semiHidden/>
    <w:rsid w:val="00FA0403"/>
    <w:rPr>
      <w:vertAlign w:val="superscript"/>
    </w:rPr>
  </w:style>
  <w:style w:type="paragraph" w:styleId="TeksCatatanKak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FontParagrafDefaul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basedOn w:val="FontParagrafDefault"/>
    <w:rsid w:val="00097958"/>
    <w:rPr>
      <w:rFonts w:ascii="Courier New" w:eastAsia="BatangChe" w:hAnsi="Courier New"/>
      <w:sz w:val="24"/>
      <w:szCs w:val="24"/>
      <w:lang w:val="en-US" w:eastAsia="en-US"/>
    </w:rPr>
  </w:style>
  <w:style w:type="paragraph" w:styleId="Subjudu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basedOn w:val="FontParagrafDefaul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Penekanan">
    <w:name w:val="Emphasis"/>
    <w:basedOn w:val="FontParagrafDefaul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aliases w:val="ANNEX,Body of text,Body of text+1,Body of text+2,Body of text+3,Colorful List - Accent 11,List Paragraph1,List Paragraph11,Medium Grid 1 - Accent 21,kepala,rpp3,sub de titre 4"/>
    <w:basedOn w:val="Normal"/>
    <w:link w:val="DaftarParagrafKAR"/>
    <w:uiPriority w:val="34"/>
    <w:qFormat/>
    <w:rsid w:val="00C35B8F"/>
    <w:pPr>
      <w:spacing w:after="200" w:line="276" w:lineRule="auto"/>
      <w:ind w:left="720"/>
      <w:contextualSpacing/>
    </w:pPr>
    <w:rPr>
      <w:rFonts w:ascii="Calibri" w:hAnsi="Calibri"/>
      <w:sz w:val="22"/>
      <w:szCs w:val="22"/>
      <w:lang w:val="en-GB" w:eastAsia="en-GB"/>
    </w:rPr>
  </w:style>
  <w:style w:type="paragraph" w:styleId="TidakAdaSpasi">
    <w:name w:val="No Spacing"/>
    <w:uiPriority w:val="1"/>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st">
    <w:name w:val="st"/>
    <w:basedOn w:val="FontParagrafDefault"/>
    <w:rsid w:val="00956EB6"/>
  </w:style>
  <w:style w:type="character" w:customStyle="1" w:styleId="IJMMSParagraphChar">
    <w:name w:val="IJMMS Paragraph Char"/>
    <w:basedOn w:val="FontParagrafDefaul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FontParagrafDefault"/>
    <w:link w:val="EndNoteBibliography"/>
    <w:rsid w:val="005E3D12"/>
    <w:rPr>
      <w:rFonts w:eastAsiaTheme="minorHAnsi"/>
      <w:noProof/>
      <w:sz w:val="24"/>
      <w:szCs w:val="22"/>
    </w:rPr>
  </w:style>
  <w:style w:type="character" w:styleId="Tempatpenampungteks">
    <w:name w:val="Placeholder Text"/>
    <w:basedOn w:val="FontParagrafDefault"/>
    <w:uiPriority w:val="99"/>
    <w:semiHidden/>
    <w:rsid w:val="00151915"/>
    <w:rPr>
      <w:color w:val="808080"/>
    </w:rPr>
  </w:style>
  <w:style w:type="character" w:styleId="SebutanYangBelumTerselesaikan">
    <w:name w:val="Unresolved Mention"/>
    <w:basedOn w:val="FontParagrafDefault"/>
    <w:uiPriority w:val="99"/>
    <w:semiHidden/>
    <w:unhideWhenUsed/>
    <w:rsid w:val="00AC67D4"/>
    <w:rPr>
      <w:color w:val="605E5C"/>
      <w:shd w:val="clear" w:color="auto" w:fill="E1DFDD"/>
    </w:rPr>
  </w:style>
  <w:style w:type="character" w:customStyle="1" w:styleId="DaftarParagrafKAR">
    <w:name w:val="Daftar Paragraf KAR"/>
    <w:aliases w:val="ANNEX KAR,Body of text KAR,Body of text+1 KAR,Body of text+2 KAR,Body of text+3 KAR,Colorful List - Accent 11 KAR,List Paragraph1 KAR,List Paragraph11 KAR,Medium Grid 1 - Accent 21 KAR,kepala KAR,rpp3 KAR,sub de titre 4 KAR"/>
    <w:link w:val="DaftarParagraf"/>
    <w:uiPriority w:val="34"/>
    <w:locked/>
    <w:rsid w:val="0034536F"/>
    <w:rPr>
      <w:rFonts w:ascii="Calibri" w:hAnsi="Calibri"/>
      <w:sz w:val="22"/>
      <w:szCs w:val="22"/>
      <w:lang w:val="en-GB" w:eastAsia="en-GB"/>
    </w:rPr>
  </w:style>
  <w:style w:type="table" w:styleId="TabelBiasa2">
    <w:name w:val="Plain Table 2"/>
    <w:basedOn w:val="TabelNormal"/>
    <w:uiPriority w:val="42"/>
    <w:rsid w:val="002830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FontParagrafDefault"/>
    <w:rsid w:val="00C3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04">
      <w:bodyDiv w:val="1"/>
      <w:marLeft w:val="0"/>
      <w:marRight w:val="0"/>
      <w:marTop w:val="0"/>
      <w:marBottom w:val="0"/>
      <w:divBdr>
        <w:top w:val="none" w:sz="0" w:space="0" w:color="auto"/>
        <w:left w:val="none" w:sz="0" w:space="0" w:color="auto"/>
        <w:bottom w:val="none" w:sz="0" w:space="0" w:color="auto"/>
        <w:right w:val="none" w:sz="0" w:space="0" w:color="auto"/>
      </w:divBdr>
      <w:divsChild>
        <w:div w:id="13193675">
          <w:marLeft w:val="0"/>
          <w:marRight w:val="0"/>
          <w:marTop w:val="15"/>
          <w:marBottom w:val="0"/>
          <w:divBdr>
            <w:top w:val="single" w:sz="48" w:space="0" w:color="auto"/>
            <w:left w:val="single" w:sz="48" w:space="0" w:color="auto"/>
            <w:bottom w:val="single" w:sz="48" w:space="0" w:color="auto"/>
            <w:right w:val="single" w:sz="48" w:space="0" w:color="auto"/>
          </w:divBdr>
          <w:divsChild>
            <w:div w:id="19629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402458602">
      <w:bodyDiv w:val="1"/>
      <w:marLeft w:val="0"/>
      <w:marRight w:val="0"/>
      <w:marTop w:val="0"/>
      <w:marBottom w:val="0"/>
      <w:divBdr>
        <w:top w:val="none" w:sz="0" w:space="0" w:color="auto"/>
        <w:left w:val="none" w:sz="0" w:space="0" w:color="auto"/>
        <w:bottom w:val="none" w:sz="0" w:space="0" w:color="auto"/>
        <w:right w:val="none" w:sz="0" w:space="0" w:color="auto"/>
      </w:divBdr>
      <w:divsChild>
        <w:div w:id="2107378969">
          <w:marLeft w:val="0"/>
          <w:marRight w:val="0"/>
          <w:marTop w:val="0"/>
          <w:marBottom w:val="0"/>
          <w:divBdr>
            <w:top w:val="none" w:sz="0" w:space="0" w:color="auto"/>
            <w:left w:val="none" w:sz="0" w:space="0" w:color="auto"/>
            <w:bottom w:val="none" w:sz="0" w:space="0" w:color="auto"/>
            <w:right w:val="none" w:sz="0" w:space="0" w:color="auto"/>
          </w:divBdr>
        </w:div>
        <w:div w:id="1976444872">
          <w:marLeft w:val="0"/>
          <w:marRight w:val="0"/>
          <w:marTop w:val="0"/>
          <w:marBottom w:val="0"/>
          <w:divBdr>
            <w:top w:val="none" w:sz="0" w:space="0" w:color="auto"/>
            <w:left w:val="none" w:sz="0" w:space="0" w:color="auto"/>
            <w:bottom w:val="none" w:sz="0" w:space="0" w:color="auto"/>
            <w:right w:val="none" w:sz="0" w:space="0" w:color="auto"/>
          </w:divBdr>
        </w:div>
        <w:div w:id="643967649">
          <w:marLeft w:val="0"/>
          <w:marRight w:val="0"/>
          <w:marTop w:val="0"/>
          <w:marBottom w:val="0"/>
          <w:divBdr>
            <w:top w:val="none" w:sz="0" w:space="0" w:color="auto"/>
            <w:left w:val="none" w:sz="0" w:space="0" w:color="auto"/>
            <w:bottom w:val="none" w:sz="0" w:space="0" w:color="auto"/>
            <w:right w:val="none" w:sz="0" w:space="0" w:color="auto"/>
          </w:divBdr>
        </w:div>
        <w:div w:id="8219777">
          <w:marLeft w:val="0"/>
          <w:marRight w:val="0"/>
          <w:marTop w:val="0"/>
          <w:marBottom w:val="0"/>
          <w:divBdr>
            <w:top w:val="none" w:sz="0" w:space="0" w:color="auto"/>
            <w:left w:val="none" w:sz="0" w:space="0" w:color="auto"/>
            <w:bottom w:val="none" w:sz="0" w:space="0" w:color="auto"/>
            <w:right w:val="none" w:sz="0" w:space="0" w:color="auto"/>
          </w:divBdr>
        </w:div>
        <w:div w:id="1215896358">
          <w:marLeft w:val="0"/>
          <w:marRight w:val="0"/>
          <w:marTop w:val="0"/>
          <w:marBottom w:val="0"/>
          <w:divBdr>
            <w:top w:val="none" w:sz="0" w:space="0" w:color="auto"/>
            <w:left w:val="none" w:sz="0" w:space="0" w:color="auto"/>
            <w:bottom w:val="none" w:sz="0" w:space="0" w:color="auto"/>
            <w:right w:val="none" w:sz="0" w:space="0" w:color="auto"/>
          </w:divBdr>
        </w:div>
        <w:div w:id="126704060">
          <w:marLeft w:val="0"/>
          <w:marRight w:val="0"/>
          <w:marTop w:val="0"/>
          <w:marBottom w:val="0"/>
          <w:divBdr>
            <w:top w:val="none" w:sz="0" w:space="0" w:color="auto"/>
            <w:left w:val="none" w:sz="0" w:space="0" w:color="auto"/>
            <w:bottom w:val="none" w:sz="0" w:space="0" w:color="auto"/>
            <w:right w:val="none" w:sz="0" w:space="0" w:color="auto"/>
          </w:divBdr>
        </w:div>
        <w:div w:id="720713381">
          <w:marLeft w:val="0"/>
          <w:marRight w:val="0"/>
          <w:marTop w:val="0"/>
          <w:marBottom w:val="0"/>
          <w:divBdr>
            <w:top w:val="none" w:sz="0" w:space="0" w:color="auto"/>
            <w:left w:val="none" w:sz="0" w:space="0" w:color="auto"/>
            <w:bottom w:val="none" w:sz="0" w:space="0" w:color="auto"/>
            <w:right w:val="none" w:sz="0" w:space="0" w:color="auto"/>
          </w:divBdr>
        </w:div>
        <w:div w:id="1581140288">
          <w:marLeft w:val="0"/>
          <w:marRight w:val="0"/>
          <w:marTop w:val="0"/>
          <w:marBottom w:val="0"/>
          <w:divBdr>
            <w:top w:val="none" w:sz="0" w:space="0" w:color="auto"/>
            <w:left w:val="none" w:sz="0" w:space="0" w:color="auto"/>
            <w:bottom w:val="none" w:sz="0" w:space="0" w:color="auto"/>
            <w:right w:val="none" w:sz="0" w:space="0" w:color="auto"/>
          </w:divBdr>
        </w:div>
        <w:div w:id="734817872">
          <w:marLeft w:val="0"/>
          <w:marRight w:val="0"/>
          <w:marTop w:val="0"/>
          <w:marBottom w:val="0"/>
          <w:divBdr>
            <w:top w:val="none" w:sz="0" w:space="0" w:color="auto"/>
            <w:left w:val="none" w:sz="0" w:space="0" w:color="auto"/>
            <w:bottom w:val="none" w:sz="0" w:space="0" w:color="auto"/>
            <w:right w:val="none" w:sz="0" w:space="0" w:color="auto"/>
          </w:divBdr>
        </w:div>
      </w:divsChild>
    </w:div>
    <w:div w:id="480073727">
      <w:bodyDiv w:val="1"/>
      <w:marLeft w:val="0"/>
      <w:marRight w:val="0"/>
      <w:marTop w:val="0"/>
      <w:marBottom w:val="0"/>
      <w:divBdr>
        <w:top w:val="none" w:sz="0" w:space="0" w:color="auto"/>
        <w:left w:val="none" w:sz="0" w:space="0" w:color="auto"/>
        <w:bottom w:val="none" w:sz="0" w:space="0" w:color="auto"/>
        <w:right w:val="none" w:sz="0" w:space="0" w:color="auto"/>
      </w:divBdr>
      <w:divsChild>
        <w:div w:id="1276016680">
          <w:marLeft w:val="0"/>
          <w:marRight w:val="0"/>
          <w:marTop w:val="15"/>
          <w:marBottom w:val="0"/>
          <w:divBdr>
            <w:top w:val="single" w:sz="48" w:space="0" w:color="auto"/>
            <w:left w:val="single" w:sz="48" w:space="0" w:color="auto"/>
            <w:bottom w:val="single" w:sz="48" w:space="0" w:color="auto"/>
            <w:right w:val="single" w:sz="48" w:space="0" w:color="auto"/>
          </w:divBdr>
          <w:divsChild>
            <w:div w:id="14427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631055765">
      <w:bodyDiv w:val="1"/>
      <w:marLeft w:val="0"/>
      <w:marRight w:val="0"/>
      <w:marTop w:val="0"/>
      <w:marBottom w:val="0"/>
      <w:divBdr>
        <w:top w:val="none" w:sz="0" w:space="0" w:color="auto"/>
        <w:left w:val="none" w:sz="0" w:space="0" w:color="auto"/>
        <w:bottom w:val="none" w:sz="0" w:space="0" w:color="auto"/>
        <w:right w:val="none" w:sz="0" w:space="0" w:color="auto"/>
      </w:divBdr>
      <w:divsChild>
        <w:div w:id="876159477">
          <w:marLeft w:val="0"/>
          <w:marRight w:val="0"/>
          <w:marTop w:val="0"/>
          <w:marBottom w:val="0"/>
          <w:divBdr>
            <w:top w:val="none" w:sz="0" w:space="0" w:color="auto"/>
            <w:left w:val="none" w:sz="0" w:space="0" w:color="auto"/>
            <w:bottom w:val="none" w:sz="0" w:space="0" w:color="auto"/>
            <w:right w:val="none" w:sz="0" w:space="0" w:color="auto"/>
          </w:divBdr>
        </w:div>
        <w:div w:id="1254588375">
          <w:marLeft w:val="0"/>
          <w:marRight w:val="0"/>
          <w:marTop w:val="0"/>
          <w:marBottom w:val="0"/>
          <w:divBdr>
            <w:top w:val="none" w:sz="0" w:space="0" w:color="auto"/>
            <w:left w:val="none" w:sz="0" w:space="0" w:color="auto"/>
            <w:bottom w:val="none" w:sz="0" w:space="0" w:color="auto"/>
            <w:right w:val="none" w:sz="0" w:space="0" w:color="auto"/>
          </w:divBdr>
        </w:div>
        <w:div w:id="1995715507">
          <w:marLeft w:val="0"/>
          <w:marRight w:val="0"/>
          <w:marTop w:val="0"/>
          <w:marBottom w:val="0"/>
          <w:divBdr>
            <w:top w:val="none" w:sz="0" w:space="0" w:color="auto"/>
            <w:left w:val="none" w:sz="0" w:space="0" w:color="auto"/>
            <w:bottom w:val="none" w:sz="0" w:space="0" w:color="auto"/>
            <w:right w:val="none" w:sz="0" w:space="0" w:color="auto"/>
          </w:divBdr>
        </w:div>
        <w:div w:id="1960842309">
          <w:marLeft w:val="0"/>
          <w:marRight w:val="0"/>
          <w:marTop w:val="0"/>
          <w:marBottom w:val="0"/>
          <w:divBdr>
            <w:top w:val="none" w:sz="0" w:space="0" w:color="auto"/>
            <w:left w:val="none" w:sz="0" w:space="0" w:color="auto"/>
            <w:bottom w:val="none" w:sz="0" w:space="0" w:color="auto"/>
            <w:right w:val="none" w:sz="0" w:space="0" w:color="auto"/>
          </w:divBdr>
        </w:div>
        <w:div w:id="465390003">
          <w:marLeft w:val="0"/>
          <w:marRight w:val="0"/>
          <w:marTop w:val="0"/>
          <w:marBottom w:val="0"/>
          <w:divBdr>
            <w:top w:val="none" w:sz="0" w:space="0" w:color="auto"/>
            <w:left w:val="none" w:sz="0" w:space="0" w:color="auto"/>
            <w:bottom w:val="none" w:sz="0" w:space="0" w:color="auto"/>
            <w:right w:val="none" w:sz="0" w:space="0" w:color="auto"/>
          </w:divBdr>
        </w:div>
        <w:div w:id="2043167312">
          <w:marLeft w:val="0"/>
          <w:marRight w:val="0"/>
          <w:marTop w:val="0"/>
          <w:marBottom w:val="0"/>
          <w:divBdr>
            <w:top w:val="none" w:sz="0" w:space="0" w:color="auto"/>
            <w:left w:val="none" w:sz="0" w:space="0" w:color="auto"/>
            <w:bottom w:val="none" w:sz="0" w:space="0" w:color="auto"/>
            <w:right w:val="none" w:sz="0" w:space="0" w:color="auto"/>
          </w:divBdr>
        </w:div>
        <w:div w:id="601954944">
          <w:marLeft w:val="0"/>
          <w:marRight w:val="0"/>
          <w:marTop w:val="0"/>
          <w:marBottom w:val="0"/>
          <w:divBdr>
            <w:top w:val="none" w:sz="0" w:space="0" w:color="auto"/>
            <w:left w:val="none" w:sz="0" w:space="0" w:color="auto"/>
            <w:bottom w:val="none" w:sz="0" w:space="0" w:color="auto"/>
            <w:right w:val="none" w:sz="0" w:space="0" w:color="auto"/>
          </w:divBdr>
        </w:div>
        <w:div w:id="1021131243">
          <w:marLeft w:val="0"/>
          <w:marRight w:val="0"/>
          <w:marTop w:val="0"/>
          <w:marBottom w:val="0"/>
          <w:divBdr>
            <w:top w:val="none" w:sz="0" w:space="0" w:color="auto"/>
            <w:left w:val="none" w:sz="0" w:space="0" w:color="auto"/>
            <w:bottom w:val="none" w:sz="0" w:space="0" w:color="auto"/>
            <w:right w:val="none" w:sz="0" w:space="0" w:color="auto"/>
          </w:divBdr>
        </w:div>
        <w:div w:id="164900586">
          <w:marLeft w:val="0"/>
          <w:marRight w:val="0"/>
          <w:marTop w:val="0"/>
          <w:marBottom w:val="0"/>
          <w:divBdr>
            <w:top w:val="none" w:sz="0" w:space="0" w:color="auto"/>
            <w:left w:val="none" w:sz="0" w:space="0" w:color="auto"/>
            <w:bottom w:val="none" w:sz="0" w:space="0" w:color="auto"/>
            <w:right w:val="none" w:sz="0" w:space="0" w:color="auto"/>
          </w:divBdr>
        </w:div>
        <w:div w:id="1295452499">
          <w:marLeft w:val="0"/>
          <w:marRight w:val="0"/>
          <w:marTop w:val="0"/>
          <w:marBottom w:val="0"/>
          <w:divBdr>
            <w:top w:val="none" w:sz="0" w:space="0" w:color="auto"/>
            <w:left w:val="none" w:sz="0" w:space="0" w:color="auto"/>
            <w:bottom w:val="none" w:sz="0" w:space="0" w:color="auto"/>
            <w:right w:val="none" w:sz="0" w:space="0" w:color="auto"/>
          </w:divBdr>
        </w:div>
        <w:div w:id="886187910">
          <w:marLeft w:val="0"/>
          <w:marRight w:val="0"/>
          <w:marTop w:val="0"/>
          <w:marBottom w:val="0"/>
          <w:divBdr>
            <w:top w:val="none" w:sz="0" w:space="0" w:color="auto"/>
            <w:left w:val="none" w:sz="0" w:space="0" w:color="auto"/>
            <w:bottom w:val="none" w:sz="0" w:space="0" w:color="auto"/>
            <w:right w:val="none" w:sz="0" w:space="0" w:color="auto"/>
          </w:divBdr>
        </w:div>
        <w:div w:id="1311246482">
          <w:marLeft w:val="0"/>
          <w:marRight w:val="0"/>
          <w:marTop w:val="0"/>
          <w:marBottom w:val="0"/>
          <w:divBdr>
            <w:top w:val="none" w:sz="0" w:space="0" w:color="auto"/>
            <w:left w:val="none" w:sz="0" w:space="0" w:color="auto"/>
            <w:bottom w:val="none" w:sz="0" w:space="0" w:color="auto"/>
            <w:right w:val="none" w:sz="0" w:space="0" w:color="auto"/>
          </w:divBdr>
        </w:div>
        <w:div w:id="1175653868">
          <w:marLeft w:val="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95521903">
      <w:bodyDiv w:val="1"/>
      <w:marLeft w:val="0"/>
      <w:marRight w:val="0"/>
      <w:marTop w:val="0"/>
      <w:marBottom w:val="0"/>
      <w:divBdr>
        <w:top w:val="none" w:sz="0" w:space="0" w:color="auto"/>
        <w:left w:val="none" w:sz="0" w:space="0" w:color="auto"/>
        <w:bottom w:val="none" w:sz="0" w:space="0" w:color="auto"/>
        <w:right w:val="none" w:sz="0" w:space="0" w:color="auto"/>
      </w:divBdr>
    </w:div>
    <w:div w:id="130967491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9791518">
      <w:bodyDiv w:val="1"/>
      <w:marLeft w:val="0"/>
      <w:marRight w:val="0"/>
      <w:marTop w:val="0"/>
      <w:marBottom w:val="0"/>
      <w:divBdr>
        <w:top w:val="none" w:sz="0" w:space="0" w:color="auto"/>
        <w:left w:val="none" w:sz="0" w:space="0" w:color="auto"/>
        <w:bottom w:val="none" w:sz="0" w:space="0" w:color="auto"/>
        <w:right w:val="none" w:sz="0" w:space="0" w:color="auto"/>
      </w:divBdr>
      <w:divsChild>
        <w:div w:id="1932086915">
          <w:marLeft w:val="0"/>
          <w:marRight w:val="0"/>
          <w:marTop w:val="0"/>
          <w:marBottom w:val="0"/>
          <w:divBdr>
            <w:top w:val="none" w:sz="0" w:space="0" w:color="auto"/>
            <w:left w:val="none" w:sz="0" w:space="0" w:color="auto"/>
            <w:bottom w:val="none" w:sz="0" w:space="0" w:color="auto"/>
            <w:right w:val="none" w:sz="0" w:space="0" w:color="auto"/>
          </w:divBdr>
        </w:div>
        <w:div w:id="620763903">
          <w:marLeft w:val="0"/>
          <w:marRight w:val="0"/>
          <w:marTop w:val="0"/>
          <w:marBottom w:val="0"/>
          <w:divBdr>
            <w:top w:val="none" w:sz="0" w:space="0" w:color="auto"/>
            <w:left w:val="none" w:sz="0" w:space="0" w:color="auto"/>
            <w:bottom w:val="none" w:sz="0" w:space="0" w:color="auto"/>
            <w:right w:val="none" w:sz="0" w:space="0" w:color="auto"/>
          </w:divBdr>
        </w:div>
        <w:div w:id="1143617873">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luthfi38@gmail.com" TargetMode="Externa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Black" panose="020B0A04020102020204" pitchFamily="34" charset="0"/>
                <a:ea typeface="+mn-ea"/>
                <a:cs typeface="+mn-cs"/>
              </a:defRPr>
            </a:pPr>
            <a:r>
              <a:rPr lang="en-ID" b="1">
                <a:latin typeface="Arial Black" panose="020B0A04020102020204" pitchFamily="34" charset="0"/>
              </a:rPr>
              <a:t>Presentase Ketuntasan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Black" panose="020B0A04020102020204" pitchFamily="34" charset="0"/>
              <a:ea typeface="+mn-ea"/>
              <a:cs typeface="+mn-cs"/>
            </a:defRPr>
          </a:pPr>
          <a:endParaRPr lang="en-US"/>
        </a:p>
      </c:txPr>
    </c:title>
    <c:autoTitleDeleted val="0"/>
    <c:plotArea>
      <c:layout/>
      <c:barChart>
        <c:barDir val="col"/>
        <c:grouping val="clustered"/>
        <c:varyColors val="0"/>
        <c:ser>
          <c:idx val="0"/>
          <c:order val="0"/>
          <c:tx>
            <c:strRef>
              <c:f>Lembar1!$B$1</c:f>
              <c:strCache>
                <c:ptCount val="1"/>
                <c:pt idx="0">
                  <c:v>Pra-Siklus</c:v>
                </c:pt>
              </c:strCache>
            </c:strRef>
          </c:tx>
          <c:spPr>
            <a:solidFill>
              <a:schemeClr val="accent1"/>
            </a:solidFill>
            <a:ln>
              <a:noFill/>
            </a:ln>
            <a:effectLst/>
          </c:spPr>
          <c:invertIfNegative val="0"/>
          <c:cat>
            <c:strRef>
              <c:f>Lembar1!$A$2:$A$6</c:f>
              <c:strCache>
                <c:ptCount val="5"/>
                <c:pt idx="0">
                  <c:v>Yakin akan kemampuan diri</c:v>
                </c:pt>
                <c:pt idx="1">
                  <c:v>Berani mengambil resiko</c:v>
                </c:pt>
                <c:pt idx="2">
                  <c:v>Optimis</c:v>
                </c:pt>
                <c:pt idx="3">
                  <c:v>Menerima pujian</c:v>
                </c:pt>
                <c:pt idx="4">
                  <c:v>Menghargai orang lain</c:v>
                </c:pt>
              </c:strCache>
            </c:strRef>
          </c:cat>
          <c:val>
            <c:numRef>
              <c:f>Lembar1!$B$2:$B$6</c:f>
              <c:numCache>
                <c:formatCode>0%</c:formatCode>
                <c:ptCount val="5"/>
                <c:pt idx="0">
                  <c:v>0.52</c:v>
                </c:pt>
                <c:pt idx="1">
                  <c:v>0.51</c:v>
                </c:pt>
                <c:pt idx="2">
                  <c:v>0.48</c:v>
                </c:pt>
                <c:pt idx="3">
                  <c:v>0.51</c:v>
                </c:pt>
                <c:pt idx="4">
                  <c:v>0.51</c:v>
                </c:pt>
              </c:numCache>
            </c:numRef>
          </c:val>
          <c:extLst>
            <c:ext xmlns:c16="http://schemas.microsoft.com/office/drawing/2014/chart" uri="{C3380CC4-5D6E-409C-BE32-E72D297353CC}">
              <c16:uniqueId val="{00000000-8BEF-467E-B809-14ABD42920ED}"/>
            </c:ext>
          </c:extLst>
        </c:ser>
        <c:ser>
          <c:idx val="1"/>
          <c:order val="1"/>
          <c:tx>
            <c:strRef>
              <c:f>Lembar1!$C$1</c:f>
              <c:strCache>
                <c:ptCount val="1"/>
                <c:pt idx="0">
                  <c:v>Siklus I</c:v>
                </c:pt>
              </c:strCache>
            </c:strRef>
          </c:tx>
          <c:spPr>
            <a:solidFill>
              <a:schemeClr val="accent2"/>
            </a:solidFill>
            <a:ln>
              <a:noFill/>
            </a:ln>
            <a:effectLst/>
          </c:spPr>
          <c:invertIfNegative val="0"/>
          <c:cat>
            <c:strRef>
              <c:f>Lembar1!$A$2:$A$6</c:f>
              <c:strCache>
                <c:ptCount val="5"/>
                <c:pt idx="0">
                  <c:v>Yakin akan kemampuan diri</c:v>
                </c:pt>
                <c:pt idx="1">
                  <c:v>Berani mengambil resiko</c:v>
                </c:pt>
                <c:pt idx="2">
                  <c:v>Optimis</c:v>
                </c:pt>
                <c:pt idx="3">
                  <c:v>Menerima pujian</c:v>
                </c:pt>
                <c:pt idx="4">
                  <c:v>Menghargai orang lain</c:v>
                </c:pt>
              </c:strCache>
            </c:strRef>
          </c:cat>
          <c:val>
            <c:numRef>
              <c:f>Lembar1!$C$2:$C$6</c:f>
              <c:numCache>
                <c:formatCode>0%</c:formatCode>
                <c:ptCount val="5"/>
                <c:pt idx="0">
                  <c:v>0.69</c:v>
                </c:pt>
                <c:pt idx="1">
                  <c:v>0.74</c:v>
                </c:pt>
                <c:pt idx="2">
                  <c:v>0.74</c:v>
                </c:pt>
                <c:pt idx="3">
                  <c:v>0.76</c:v>
                </c:pt>
                <c:pt idx="4">
                  <c:v>0.76</c:v>
                </c:pt>
              </c:numCache>
            </c:numRef>
          </c:val>
          <c:extLst>
            <c:ext xmlns:c16="http://schemas.microsoft.com/office/drawing/2014/chart" uri="{C3380CC4-5D6E-409C-BE32-E72D297353CC}">
              <c16:uniqueId val="{00000001-8BEF-467E-B809-14ABD42920ED}"/>
            </c:ext>
          </c:extLst>
        </c:ser>
        <c:ser>
          <c:idx val="2"/>
          <c:order val="2"/>
          <c:tx>
            <c:strRef>
              <c:f>Lembar1!$D$1</c:f>
              <c:strCache>
                <c:ptCount val="1"/>
                <c:pt idx="0">
                  <c:v>Siklus II</c:v>
                </c:pt>
              </c:strCache>
            </c:strRef>
          </c:tx>
          <c:spPr>
            <a:solidFill>
              <a:schemeClr val="accent3"/>
            </a:solidFill>
            <a:ln>
              <a:noFill/>
            </a:ln>
            <a:effectLst/>
          </c:spPr>
          <c:invertIfNegative val="0"/>
          <c:cat>
            <c:strRef>
              <c:f>Lembar1!$A$2:$A$6</c:f>
              <c:strCache>
                <c:ptCount val="5"/>
                <c:pt idx="0">
                  <c:v>Yakin akan kemampuan diri</c:v>
                </c:pt>
                <c:pt idx="1">
                  <c:v>Berani mengambil resiko</c:v>
                </c:pt>
                <c:pt idx="2">
                  <c:v>Optimis</c:v>
                </c:pt>
                <c:pt idx="3">
                  <c:v>Menerima pujian</c:v>
                </c:pt>
                <c:pt idx="4">
                  <c:v>Menghargai orang lain</c:v>
                </c:pt>
              </c:strCache>
            </c:strRef>
          </c:cat>
          <c:val>
            <c:numRef>
              <c:f>Lembar1!$D$2:$D$6</c:f>
              <c:numCache>
                <c:formatCode>0%</c:formatCode>
                <c:ptCount val="5"/>
                <c:pt idx="0">
                  <c:v>0.81</c:v>
                </c:pt>
                <c:pt idx="1">
                  <c:v>0.79</c:v>
                </c:pt>
                <c:pt idx="2">
                  <c:v>0.8</c:v>
                </c:pt>
                <c:pt idx="3">
                  <c:v>0.8</c:v>
                </c:pt>
                <c:pt idx="4">
                  <c:v>0.81</c:v>
                </c:pt>
              </c:numCache>
            </c:numRef>
          </c:val>
          <c:extLst>
            <c:ext xmlns:c16="http://schemas.microsoft.com/office/drawing/2014/chart" uri="{C3380CC4-5D6E-409C-BE32-E72D297353CC}">
              <c16:uniqueId val="{00000002-8BEF-467E-B809-14ABD42920ED}"/>
            </c:ext>
          </c:extLst>
        </c:ser>
        <c:dLbls>
          <c:showLegendKey val="0"/>
          <c:showVal val="0"/>
          <c:showCatName val="0"/>
          <c:showSerName val="0"/>
          <c:showPercent val="0"/>
          <c:showBubbleSize val="0"/>
        </c:dLbls>
        <c:gapWidth val="219"/>
        <c:overlap val="-27"/>
        <c:axId val="1807972464"/>
        <c:axId val="1807971632"/>
      </c:barChart>
      <c:catAx>
        <c:axId val="180797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71632"/>
        <c:crosses val="autoZero"/>
        <c:auto val="1"/>
        <c:lblAlgn val="ctr"/>
        <c:lblOffset val="100"/>
        <c:noMultiLvlLbl val="0"/>
      </c:catAx>
      <c:valAx>
        <c:axId val="180797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7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AA8-2DAE-41DF-AEBD-1A736E29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17223</Words>
  <Characters>98173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ANNISA LUTHFI AZZAHRA</cp:lastModifiedBy>
  <cp:revision>2</cp:revision>
  <cp:lastPrinted>2004-12-30T03:27:00Z</cp:lastPrinted>
  <dcterms:created xsi:type="dcterms:W3CDTF">2024-04-09T08:49:00Z</dcterms:created>
  <dcterms:modified xsi:type="dcterms:W3CDTF">2024-04-09T08:49:00Z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e33511e4-943c-3a0d-835c-e2f3beaa3ab2</vt:lpwstr>
  </property>
  <property fmtid="{D5CDD505-2E9C-101B-9397-08002B2CF9AE}" pid="24" name="Mendeley Citation Style_1">
    <vt:lpwstr>http://www.zotero.org/styles/apa</vt:lpwstr>
  </property>
  <property fmtid="{D5CDD505-2E9C-101B-9397-08002B2CF9AE}" pid="25" name="GrammarlyDocumentId">
    <vt:lpwstr>2684c49513f8e029debf240625c83a39073ccfa4aa9765ff7fb2bb73d672318f</vt:lpwstr>
  </property>
</Properties>
</file>