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87647" w14:textId="77777777" w:rsidR="002D3C68" w:rsidRDefault="002D3C68" w:rsidP="00956EB6">
      <w:pPr>
        <w:pStyle w:val="Title"/>
        <w:rPr>
          <w:sz w:val="32"/>
          <w:lang w:val="en-US"/>
        </w:rPr>
      </w:pPr>
    </w:p>
    <w:p w14:paraId="05502E46" w14:textId="77777777" w:rsidR="00EB0AAB" w:rsidRDefault="00703CDF" w:rsidP="0029692D">
      <w:pPr>
        <w:spacing w:line="360" w:lineRule="auto"/>
        <w:jc w:val="center"/>
        <w:rPr>
          <w:b/>
          <w:bCs/>
          <w:sz w:val="26"/>
          <w:szCs w:val="26"/>
          <w:lang w:val="id-ID"/>
        </w:rPr>
      </w:pPr>
      <w:r w:rsidRPr="00EB0AAB">
        <w:rPr>
          <w:b/>
          <w:sz w:val="32"/>
          <w:szCs w:val="32"/>
        </w:rPr>
        <w:t>PENERAPAN MODEL PEMBELAJARAN TGT (Team Game Tournament)</w:t>
      </w:r>
      <w:r w:rsidR="0029692D" w:rsidRPr="00EB0AAB">
        <w:rPr>
          <w:b/>
          <w:bCs/>
          <w:sz w:val="26"/>
          <w:szCs w:val="26"/>
          <w:lang w:val="id-ID"/>
        </w:rPr>
        <w:t xml:space="preserve"> </w:t>
      </w:r>
    </w:p>
    <w:p w14:paraId="18CB9F60" w14:textId="1660A488" w:rsidR="00904D6D" w:rsidRPr="00EB0AAB" w:rsidRDefault="0029692D" w:rsidP="00EB0AAB">
      <w:pPr>
        <w:spacing w:line="360" w:lineRule="auto"/>
        <w:jc w:val="center"/>
        <w:rPr>
          <w:b/>
          <w:bCs/>
          <w:sz w:val="26"/>
          <w:szCs w:val="26"/>
          <w:lang w:val="id-ID"/>
        </w:rPr>
      </w:pPr>
      <w:r w:rsidRPr="00EB0AAB">
        <w:rPr>
          <w:b/>
          <w:bCs/>
          <w:sz w:val="26"/>
          <w:szCs w:val="26"/>
          <w:lang w:val="id-ID"/>
        </w:rPr>
        <w:t>(</w:t>
      </w:r>
      <w:r w:rsidRPr="00EB0AAB">
        <w:rPr>
          <w:b/>
          <w:bCs/>
          <w:sz w:val="26"/>
          <w:szCs w:val="26"/>
        </w:rPr>
        <w:t xml:space="preserve">Mata </w:t>
      </w:r>
      <w:proofErr w:type="spellStart"/>
      <w:r w:rsidRPr="00EB0AAB">
        <w:rPr>
          <w:b/>
          <w:bCs/>
          <w:sz w:val="26"/>
          <w:szCs w:val="26"/>
        </w:rPr>
        <w:t>Pelajaran</w:t>
      </w:r>
      <w:proofErr w:type="spellEnd"/>
      <w:r w:rsidRPr="00EB0AAB">
        <w:rPr>
          <w:b/>
          <w:bCs/>
          <w:sz w:val="26"/>
          <w:szCs w:val="26"/>
        </w:rPr>
        <w:t xml:space="preserve"> </w:t>
      </w:r>
      <w:proofErr w:type="spellStart"/>
      <w:r w:rsidRPr="00EB0AAB">
        <w:rPr>
          <w:b/>
          <w:bCs/>
          <w:sz w:val="26"/>
          <w:szCs w:val="26"/>
        </w:rPr>
        <w:t>Bahasa</w:t>
      </w:r>
      <w:proofErr w:type="spellEnd"/>
      <w:r w:rsidRPr="00EB0AAB">
        <w:rPr>
          <w:b/>
          <w:bCs/>
          <w:sz w:val="26"/>
          <w:szCs w:val="26"/>
        </w:rPr>
        <w:t xml:space="preserve"> Indonesia </w:t>
      </w:r>
      <w:proofErr w:type="spellStart"/>
      <w:r w:rsidRPr="00EB0AAB">
        <w:rPr>
          <w:b/>
          <w:bCs/>
          <w:sz w:val="26"/>
          <w:szCs w:val="26"/>
        </w:rPr>
        <w:t>Dalam</w:t>
      </w:r>
      <w:proofErr w:type="spellEnd"/>
      <w:r w:rsidRPr="00EB0AAB">
        <w:rPr>
          <w:b/>
          <w:bCs/>
          <w:sz w:val="26"/>
          <w:szCs w:val="26"/>
        </w:rPr>
        <w:t xml:space="preserve"> </w:t>
      </w:r>
      <w:proofErr w:type="spellStart"/>
      <w:r w:rsidRPr="00EB0AAB">
        <w:rPr>
          <w:b/>
          <w:bCs/>
          <w:sz w:val="26"/>
          <w:szCs w:val="26"/>
        </w:rPr>
        <w:t>Meningkatkan</w:t>
      </w:r>
      <w:proofErr w:type="spellEnd"/>
      <w:r w:rsidRPr="00EB0AAB">
        <w:rPr>
          <w:b/>
          <w:bCs/>
          <w:sz w:val="26"/>
          <w:szCs w:val="26"/>
        </w:rPr>
        <w:t xml:space="preserve"> </w:t>
      </w:r>
      <w:proofErr w:type="spellStart"/>
      <w:r w:rsidRPr="00EB0AAB">
        <w:rPr>
          <w:b/>
          <w:bCs/>
          <w:sz w:val="26"/>
          <w:szCs w:val="26"/>
        </w:rPr>
        <w:t>Motivasi</w:t>
      </w:r>
      <w:proofErr w:type="spellEnd"/>
      <w:r w:rsidRPr="00EB0AAB">
        <w:rPr>
          <w:b/>
          <w:bCs/>
          <w:sz w:val="26"/>
          <w:szCs w:val="26"/>
        </w:rPr>
        <w:t xml:space="preserve"> </w:t>
      </w:r>
      <w:proofErr w:type="spellStart"/>
      <w:r w:rsidRPr="00EB0AAB">
        <w:rPr>
          <w:b/>
          <w:bCs/>
          <w:sz w:val="26"/>
          <w:szCs w:val="26"/>
        </w:rPr>
        <w:t>Belajar</w:t>
      </w:r>
      <w:proofErr w:type="spellEnd"/>
      <w:r w:rsidRPr="00EB0AAB">
        <w:rPr>
          <w:b/>
          <w:bCs/>
          <w:sz w:val="26"/>
          <w:szCs w:val="26"/>
        </w:rPr>
        <w:t xml:space="preserve"> </w:t>
      </w:r>
      <w:proofErr w:type="spellStart"/>
      <w:r w:rsidRPr="00EB0AAB">
        <w:rPr>
          <w:b/>
          <w:bCs/>
          <w:sz w:val="26"/>
          <w:szCs w:val="26"/>
        </w:rPr>
        <w:t>Siswa</w:t>
      </w:r>
      <w:proofErr w:type="spellEnd"/>
      <w:r w:rsidRPr="00EB0AAB">
        <w:rPr>
          <w:b/>
          <w:bCs/>
          <w:sz w:val="26"/>
          <w:szCs w:val="26"/>
        </w:rPr>
        <w:t xml:space="preserve"> SDN 03 </w:t>
      </w:r>
      <w:proofErr w:type="spellStart"/>
      <w:r w:rsidRPr="00EB0AAB">
        <w:rPr>
          <w:b/>
          <w:bCs/>
          <w:sz w:val="26"/>
          <w:szCs w:val="26"/>
        </w:rPr>
        <w:t>Madiun</w:t>
      </w:r>
      <w:proofErr w:type="spellEnd"/>
      <w:r w:rsidRPr="00EB0AAB">
        <w:rPr>
          <w:b/>
          <w:bCs/>
          <w:sz w:val="26"/>
          <w:szCs w:val="26"/>
        </w:rPr>
        <w:t xml:space="preserve"> </w:t>
      </w:r>
      <w:proofErr w:type="spellStart"/>
      <w:r w:rsidRPr="00EB0AAB">
        <w:rPr>
          <w:b/>
          <w:bCs/>
          <w:sz w:val="26"/>
          <w:szCs w:val="26"/>
        </w:rPr>
        <w:t>Lor</w:t>
      </w:r>
      <w:proofErr w:type="spellEnd"/>
      <w:r w:rsidRPr="00EB0AAB">
        <w:rPr>
          <w:b/>
          <w:bCs/>
          <w:sz w:val="26"/>
          <w:szCs w:val="26"/>
          <w:lang w:val="id-ID"/>
        </w:rPr>
        <w:t>)</w:t>
      </w:r>
    </w:p>
    <w:p w14:paraId="56ADE710" w14:textId="77777777" w:rsidR="00250A66" w:rsidRPr="003D5B84" w:rsidRDefault="00250A66" w:rsidP="00904D6D">
      <w:pPr>
        <w:jc w:val="center"/>
        <w:rPr>
          <w:b/>
          <w:bCs/>
        </w:rPr>
      </w:pPr>
    </w:p>
    <w:p w14:paraId="68862BB3" w14:textId="0D89F177" w:rsidR="00904D6D" w:rsidRPr="00D74C5F" w:rsidRDefault="00145A58" w:rsidP="00904D6D">
      <w:pPr>
        <w:jc w:val="center"/>
        <w:rPr>
          <w:b/>
          <w:bCs/>
        </w:rPr>
      </w:pPr>
      <w:proofErr w:type="spellStart"/>
      <w:r>
        <w:rPr>
          <w:b/>
          <w:bCs/>
          <w:szCs w:val="22"/>
        </w:rPr>
        <w:t>Widi</w:t>
      </w:r>
      <w:proofErr w:type="spellEnd"/>
      <w:r>
        <w:rPr>
          <w:b/>
          <w:bCs/>
          <w:szCs w:val="22"/>
        </w:rPr>
        <w:t xml:space="preserve"> </w:t>
      </w:r>
      <w:proofErr w:type="spellStart"/>
      <w:r>
        <w:rPr>
          <w:b/>
          <w:bCs/>
          <w:szCs w:val="22"/>
        </w:rPr>
        <w:t>Yu</w:t>
      </w:r>
      <w:bookmarkStart w:id="0" w:name="_GoBack"/>
      <w:bookmarkEnd w:id="0"/>
      <w:r w:rsidR="00703CDF" w:rsidRPr="00703CDF">
        <w:rPr>
          <w:b/>
          <w:bCs/>
          <w:szCs w:val="22"/>
        </w:rPr>
        <w:t>dho</w:t>
      </w:r>
      <w:proofErr w:type="spellEnd"/>
      <w:r w:rsidR="00703CDF" w:rsidRPr="00703CDF">
        <w:rPr>
          <w:b/>
          <w:bCs/>
          <w:szCs w:val="22"/>
        </w:rPr>
        <w:t xml:space="preserve"> </w:t>
      </w:r>
      <w:proofErr w:type="spellStart"/>
      <w:r w:rsidR="00703CDF" w:rsidRPr="00703CDF">
        <w:rPr>
          <w:b/>
          <w:bCs/>
          <w:szCs w:val="22"/>
        </w:rPr>
        <w:t>Nusantoro</w:t>
      </w:r>
      <w:proofErr w:type="spellEnd"/>
      <w:r w:rsidR="00E12660" w:rsidRPr="00703CDF">
        <w:rPr>
          <w:b/>
          <w:bCs/>
          <w:vertAlign w:val="superscript"/>
          <w:lang w:val="id-ID"/>
        </w:rPr>
        <w:t>1</w:t>
      </w:r>
      <w:r w:rsidR="00E12660" w:rsidRPr="003D5B84">
        <w:rPr>
          <w:b/>
          <w:bCs/>
          <w:lang w:val="id-ID"/>
        </w:rPr>
        <w:t xml:space="preserve">, </w:t>
      </w:r>
      <w:r w:rsidR="00703CDF">
        <w:rPr>
          <w:b/>
          <w:bCs/>
          <w:lang w:val="id-ID"/>
        </w:rPr>
        <w:t>Rissa Prima Kurniawati</w:t>
      </w:r>
      <w:r w:rsidR="00E12660" w:rsidRPr="00703CDF">
        <w:rPr>
          <w:b/>
          <w:bCs/>
          <w:vertAlign w:val="superscript"/>
          <w:lang w:val="id-ID"/>
        </w:rPr>
        <w:t>2</w:t>
      </w:r>
      <w:r w:rsidR="00E12660" w:rsidRPr="003D5B84">
        <w:rPr>
          <w:b/>
          <w:bCs/>
          <w:lang w:val="id-ID"/>
        </w:rPr>
        <w:t xml:space="preserve">, </w:t>
      </w:r>
      <w:r w:rsidR="00703CDF">
        <w:rPr>
          <w:b/>
          <w:bCs/>
          <w:lang w:val="id-ID"/>
        </w:rPr>
        <w:t>Ratih Komaladewi</w:t>
      </w:r>
      <w:r w:rsidR="00E12660" w:rsidRPr="00703CDF">
        <w:rPr>
          <w:b/>
          <w:bCs/>
          <w:vertAlign w:val="superscript"/>
          <w:lang w:val="id-ID"/>
        </w:rPr>
        <w:t>3</w:t>
      </w:r>
    </w:p>
    <w:p w14:paraId="7E475887" w14:textId="2E1F3D11" w:rsidR="00A17296" w:rsidRDefault="001A7D56" w:rsidP="00E2599A">
      <w:pPr>
        <w:jc w:val="center"/>
        <w:rPr>
          <w:sz w:val="18"/>
          <w:szCs w:val="18"/>
        </w:rPr>
      </w:pPr>
      <w:r w:rsidRPr="001A7D56">
        <w:rPr>
          <w:sz w:val="18"/>
          <w:szCs w:val="18"/>
          <w:vertAlign w:val="superscript"/>
        </w:rPr>
        <w:t>1</w:t>
      </w:r>
      <w:proofErr w:type="gramStart"/>
      <w:r w:rsidRPr="001A7D56">
        <w:rPr>
          <w:sz w:val="18"/>
          <w:szCs w:val="18"/>
          <w:vertAlign w:val="superscript"/>
        </w:rPr>
        <w:t>,</w:t>
      </w:r>
      <w:r w:rsidR="00703CDF">
        <w:rPr>
          <w:sz w:val="18"/>
          <w:szCs w:val="18"/>
          <w:vertAlign w:val="superscript"/>
          <w:lang w:val="id-ID"/>
        </w:rPr>
        <w:t>2,</w:t>
      </w:r>
      <w:r w:rsidRPr="00703CDF">
        <w:rPr>
          <w:sz w:val="18"/>
          <w:szCs w:val="18"/>
          <w:vertAlign w:val="superscript"/>
        </w:rPr>
        <w:t>3</w:t>
      </w:r>
      <w:r w:rsidR="00703CDF" w:rsidRPr="00703CDF">
        <w:rPr>
          <w:sz w:val="18"/>
          <w:szCs w:val="18"/>
        </w:rPr>
        <w:t>Universitas</w:t>
      </w:r>
      <w:proofErr w:type="gramEnd"/>
      <w:r w:rsidR="00703CDF" w:rsidRPr="00703CDF">
        <w:rPr>
          <w:sz w:val="18"/>
          <w:szCs w:val="18"/>
        </w:rPr>
        <w:t xml:space="preserve"> PGRI </w:t>
      </w:r>
      <w:proofErr w:type="spellStart"/>
      <w:r w:rsidR="00703CDF" w:rsidRPr="00703CDF">
        <w:rPr>
          <w:sz w:val="18"/>
          <w:szCs w:val="18"/>
        </w:rPr>
        <w:t>Madiun</w:t>
      </w:r>
      <w:proofErr w:type="spellEnd"/>
      <w:r w:rsidR="00B67809">
        <w:rPr>
          <w:sz w:val="18"/>
          <w:szCs w:val="18"/>
        </w:rPr>
        <w:t xml:space="preserve"> </w:t>
      </w:r>
    </w:p>
    <w:p w14:paraId="5BEFEBC6" w14:textId="77777777" w:rsidR="00904D6D" w:rsidRDefault="00904D6D" w:rsidP="0088233C">
      <w:pPr>
        <w:jc w:val="center"/>
        <w:rPr>
          <w:sz w:val="18"/>
          <w:szCs w:val="18"/>
          <w:vertAlign w:val="superscript"/>
          <w:lang w:val="id-ID"/>
        </w:rPr>
      </w:pPr>
    </w:p>
    <w:p w14:paraId="3478B3BD" w14:textId="77777777" w:rsidR="00703CDF" w:rsidRPr="00703CDF" w:rsidRDefault="00703CDF" w:rsidP="0088233C">
      <w:pPr>
        <w:jc w:val="center"/>
        <w:rPr>
          <w:lang w:val="id-ID"/>
        </w:rP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5F613AB0" w:rsidR="00957C11" w:rsidRPr="00957C11" w:rsidRDefault="00CA0460" w:rsidP="0020186E">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782F7FB7" w14:textId="77777777" w:rsidR="00391ABE" w:rsidRDefault="00391ABE" w:rsidP="00391ABE">
            <w:pPr>
              <w:jc w:val="both"/>
            </w:pPr>
            <w:r>
              <w:rPr>
                <w:lang w:val="id-ID"/>
              </w:rPr>
              <w:t>Submitted</w:t>
            </w:r>
            <w:r>
              <w:t xml:space="preserve"> </w:t>
            </w:r>
            <w:proofErr w:type="spellStart"/>
            <w:r>
              <w:t>Juni</w:t>
            </w:r>
            <w:proofErr w:type="spellEnd"/>
            <w:r>
              <w:t xml:space="preserve"> 17 2024</w:t>
            </w:r>
          </w:p>
          <w:p w14:paraId="51439108" w14:textId="77777777" w:rsidR="00391ABE" w:rsidRDefault="00391ABE" w:rsidP="00391ABE">
            <w:pPr>
              <w:jc w:val="both"/>
            </w:pPr>
            <w:r>
              <w:rPr>
                <w:lang w:val="id-ID"/>
              </w:rPr>
              <w:t>Accepted</w:t>
            </w:r>
            <w:r>
              <w:t xml:space="preserve"> Jul , 2024</w:t>
            </w:r>
          </w:p>
          <w:p w14:paraId="2AAF926C" w14:textId="647BE22D" w:rsidR="00CA0460" w:rsidRPr="00391ABE" w:rsidRDefault="00391ABE" w:rsidP="00CA0460">
            <w:pPr>
              <w:jc w:val="both"/>
              <w:rPr>
                <w:lang w:val="id-ID"/>
              </w:rPr>
            </w:pPr>
            <w:r>
              <w:rPr>
                <w:lang w:val="id-ID"/>
              </w:rPr>
              <w:t>Published</w:t>
            </w:r>
            <w:r>
              <w:t xml:space="preserve"> Sep , 2024</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02723A1F" w:rsidR="00941203" w:rsidRPr="00957C11" w:rsidRDefault="00005A79" w:rsidP="006B28BA">
            <w:pPr>
              <w:spacing w:before="120"/>
              <w:jc w:val="both"/>
            </w:pPr>
            <w:r>
              <w:rPr>
                <w:i/>
                <w:iCs/>
                <w:color w:val="000000"/>
                <w:lang w:val="id-ID"/>
              </w:rPr>
              <w:t>In connection with the learning process of class V students at SDN 03 Madiun Lor, it concerns the phenomenon of the concept of "introduction" which shows that 'school' is the first place to introduce the biodiversity of flora and fauna typical of Indonesia.  In implementing learning models in class, the model that is often used is Snowball Trowing.  The teacher is used as the only source of information so that teaching and learning activities only occur in one direction, and the one who plays an active role is the teacher while the students only hear the teacher's explanation, then take notes and students are not actively involved in teaching and learning activities and this causes student learning activities to be less  maximum. A solution needs to be found for this problem, namely by developing learning models and media aimed at improving learning outcomes on the interrelated concepts of nature and social life in the context of diversity through the TGT (Team Games Tournament) learning model in class V at SDN 03 Madiun Lor.  This research uses the Classroom Action Research (PTK) method which consists of two cycles and each cycle consists of four stages, namely: planning, implementation, observation and reflection.  The results of this research show that the application of the TGT (Team Games Tournament) learning model succeeded in achieving a significant increase in student learning outcomes, the average cycle of student activity increased to 82%.  It can be concluded that the TGT (Team Games Tournament) learning model can improve learning outcomes</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037ABF20" w14:textId="60D7222F" w:rsidR="00CA0460" w:rsidRPr="00391ABE" w:rsidRDefault="0020186E" w:rsidP="00005A79">
            <w:pPr>
              <w:rPr>
                <w:i/>
              </w:rPr>
            </w:pPr>
            <w:r w:rsidRPr="00391ABE">
              <w:rPr>
                <w:i/>
                <w:iCs/>
                <w:color w:val="000000"/>
                <w:lang w:val="id-ID"/>
              </w:rPr>
              <w:t>Learning Model</w:t>
            </w:r>
          </w:p>
          <w:p w14:paraId="1702D511" w14:textId="61EDF9F9" w:rsidR="00CA0460" w:rsidRPr="00391ABE" w:rsidRDefault="00005A79" w:rsidP="00CA0460">
            <w:pPr>
              <w:jc w:val="both"/>
              <w:rPr>
                <w:i/>
                <w:lang w:val="id-ID"/>
              </w:rPr>
            </w:pPr>
            <w:r w:rsidRPr="00391ABE">
              <w:rPr>
                <w:i/>
                <w:lang w:val="id-ID"/>
              </w:rPr>
              <w:t>TGT</w:t>
            </w:r>
          </w:p>
          <w:p w14:paraId="4FE45351" w14:textId="1D4347E8" w:rsidR="00941203" w:rsidRPr="00005A79" w:rsidRDefault="0020186E" w:rsidP="0020186E">
            <w:pPr>
              <w:rPr>
                <w:b/>
                <w:i/>
                <w:lang w:val="id-ID"/>
              </w:rPr>
            </w:pPr>
            <w:r w:rsidRPr="00391ABE">
              <w:rPr>
                <w:i/>
                <w:lang w:val="id-ID"/>
              </w:rPr>
              <w:t>PTK (Classroom Action Research)</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4A92824B" w:rsidR="00CA0460" w:rsidRPr="007F286F" w:rsidRDefault="00CA0460" w:rsidP="00CA0460">
            <w:pPr>
              <w:spacing w:before="120" w:after="120"/>
              <w:rPr>
                <w:b/>
                <w:i/>
              </w:rPr>
            </w:pPr>
            <w:r w:rsidRPr="007F286F">
              <w:rPr>
                <w:b/>
                <w:i/>
              </w:rPr>
              <w:t>Corresponding Author:</w:t>
            </w:r>
          </w:p>
          <w:p w14:paraId="0E6011A4" w14:textId="4888972C" w:rsidR="007F286F" w:rsidRDefault="0029692D" w:rsidP="007F286F">
            <w:proofErr w:type="spellStart"/>
            <w:r>
              <w:t>Rissa</w:t>
            </w:r>
            <w:proofErr w:type="spellEnd"/>
            <w:r>
              <w:t xml:space="preserve"> Prima </w:t>
            </w:r>
            <w:proofErr w:type="spellStart"/>
            <w:r>
              <w:t>Kurniawati</w:t>
            </w:r>
            <w:proofErr w:type="spellEnd"/>
            <w:r w:rsidR="001A7D56">
              <w:t>,</w:t>
            </w:r>
          </w:p>
          <w:p w14:paraId="16918511" w14:textId="751686E8" w:rsidR="007F286F" w:rsidRDefault="00CF2EBA" w:rsidP="007F286F">
            <w:r>
              <w:t xml:space="preserve">Program </w:t>
            </w:r>
            <w:proofErr w:type="spellStart"/>
            <w:r>
              <w:t>Studi</w:t>
            </w:r>
            <w:proofErr w:type="spellEnd"/>
            <w:r>
              <w:t xml:space="preserve"> </w:t>
            </w:r>
            <w:proofErr w:type="spellStart"/>
            <w:r>
              <w:t>Pendidikan</w:t>
            </w:r>
            <w:proofErr w:type="spellEnd"/>
            <w:r>
              <w:t xml:space="preserve"> Guru </w:t>
            </w:r>
            <w:proofErr w:type="spellStart"/>
            <w:r>
              <w:t>Sekolah</w:t>
            </w:r>
            <w:proofErr w:type="spellEnd"/>
            <w:r>
              <w:t xml:space="preserve"> </w:t>
            </w:r>
            <w:proofErr w:type="spellStart"/>
            <w:r>
              <w:t>Dasar</w:t>
            </w:r>
            <w:proofErr w:type="spellEnd"/>
            <w:r w:rsidR="0057008C">
              <w:t>,</w:t>
            </w:r>
          </w:p>
          <w:p w14:paraId="67AA9166" w14:textId="4BE6B14B" w:rsidR="007F286F" w:rsidRDefault="00CF2EBA" w:rsidP="007F286F">
            <w:proofErr w:type="spellStart"/>
            <w:r>
              <w:t>Universitas</w:t>
            </w:r>
            <w:proofErr w:type="spellEnd"/>
            <w:r>
              <w:t xml:space="preserve"> PGRI </w:t>
            </w:r>
            <w:proofErr w:type="spellStart"/>
            <w:r>
              <w:t>Madiun</w:t>
            </w:r>
            <w:proofErr w:type="spellEnd"/>
            <w:r w:rsidR="0057008C">
              <w:t>,</w:t>
            </w:r>
          </w:p>
          <w:p w14:paraId="1598E70D" w14:textId="67680AAE" w:rsidR="007F286F" w:rsidRDefault="00392CDC" w:rsidP="007F286F">
            <w:r w:rsidRPr="00392CDC">
              <w:t xml:space="preserve">Jl. </w:t>
            </w:r>
            <w:proofErr w:type="spellStart"/>
            <w:r w:rsidRPr="00392CDC">
              <w:t>Setia</w:t>
            </w:r>
            <w:proofErr w:type="spellEnd"/>
            <w:r w:rsidRPr="00392CDC">
              <w:t xml:space="preserve"> Budi No. 8</w:t>
            </w:r>
            <w:r>
              <w:t xml:space="preserve">5 </w:t>
            </w:r>
            <w:proofErr w:type="spellStart"/>
            <w:r>
              <w:t>Madiun</w:t>
            </w:r>
            <w:proofErr w:type="spellEnd"/>
            <w:r>
              <w:t xml:space="preserve">, </w:t>
            </w:r>
            <w:proofErr w:type="spellStart"/>
            <w:r>
              <w:t>Jawa</w:t>
            </w:r>
            <w:proofErr w:type="spellEnd"/>
            <w:r>
              <w:t xml:space="preserve"> </w:t>
            </w:r>
            <w:proofErr w:type="spellStart"/>
            <w:r>
              <w:t>Timur</w:t>
            </w:r>
            <w:proofErr w:type="spellEnd"/>
            <w:r>
              <w:t>, Indonesia</w:t>
            </w:r>
            <w:r w:rsidR="006B28BA">
              <w:t>.</w:t>
            </w:r>
          </w:p>
          <w:p w14:paraId="25E48DE7" w14:textId="1265124F" w:rsidR="003351DA" w:rsidRPr="00392CDC" w:rsidRDefault="00BD65FE" w:rsidP="003351DA">
            <w:pPr>
              <w:spacing w:after="120"/>
              <w:rPr>
                <w:lang w:val="id-ID"/>
              </w:rPr>
            </w:pPr>
            <w:r>
              <w:t>E-mail</w:t>
            </w:r>
            <w:r w:rsidR="00941203">
              <w:t xml:space="preserve">: </w:t>
            </w:r>
            <w:hyperlink r:id="rId8" w:history="1">
              <w:r w:rsidR="003351DA" w:rsidRPr="00336478">
                <w:rPr>
                  <w:rStyle w:val="Hyperlink"/>
                  <w:lang w:val="id-ID"/>
                </w:rPr>
                <w:t>rissa@unipma.ac.id</w:t>
              </w:r>
            </w:hyperlink>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38E5B603" w:rsidR="006B28BA" w:rsidRPr="006B28BA" w:rsidRDefault="00005A79" w:rsidP="00005A79">
            <w:pPr>
              <w:spacing w:before="120" w:after="120"/>
              <w:jc w:val="both"/>
            </w:pPr>
            <w:r>
              <w:rPr>
                <w:lang w:val="id-ID"/>
              </w:rPr>
              <w:t>Nusantoro</w:t>
            </w:r>
            <w:r w:rsidR="006B28BA" w:rsidRPr="006B28BA">
              <w:t xml:space="preserve">, </w:t>
            </w:r>
            <w:r w:rsidR="0029692D">
              <w:rPr>
                <w:lang w:val="id-ID"/>
              </w:rPr>
              <w:t>W. Y</w:t>
            </w:r>
            <w:r w:rsidR="0029692D">
              <w:t>u</w:t>
            </w:r>
            <w:r>
              <w:rPr>
                <w:lang w:val="id-ID"/>
              </w:rPr>
              <w:t>dho</w:t>
            </w:r>
            <w:r w:rsidR="000B7022">
              <w:t>.</w:t>
            </w:r>
            <w:r w:rsidR="006B28BA" w:rsidRPr="006B28BA">
              <w:t xml:space="preserve">, </w:t>
            </w:r>
            <w:r>
              <w:rPr>
                <w:lang w:val="id-ID"/>
              </w:rPr>
              <w:t>Kurniawati</w:t>
            </w:r>
            <w:r w:rsidR="006B28BA" w:rsidRPr="006B28BA">
              <w:t xml:space="preserve">, </w:t>
            </w:r>
            <w:r>
              <w:rPr>
                <w:lang w:val="id-ID"/>
              </w:rPr>
              <w:t>R. Prima</w:t>
            </w:r>
            <w:r w:rsidR="006B28BA" w:rsidRPr="006B28BA">
              <w:t xml:space="preserve">., &amp; </w:t>
            </w:r>
            <w:r>
              <w:rPr>
                <w:lang w:val="id-ID"/>
              </w:rPr>
              <w:t>Komaladewi</w:t>
            </w:r>
            <w:r w:rsidR="006B28BA" w:rsidRPr="006B28BA">
              <w:t xml:space="preserve">, </w:t>
            </w:r>
            <w:r>
              <w:rPr>
                <w:lang w:val="id-ID"/>
              </w:rPr>
              <w:t>Ratih</w:t>
            </w:r>
            <w:r w:rsidR="006B28BA" w:rsidRPr="006B28BA">
              <w:t>. (20</w:t>
            </w:r>
            <w:r w:rsidR="00907D6F">
              <w:rPr>
                <w:lang w:val="id-ID"/>
              </w:rPr>
              <w:t>2</w:t>
            </w:r>
            <w:r>
              <w:rPr>
                <w:lang w:val="id-ID"/>
              </w:rPr>
              <w:t>4</w:t>
            </w:r>
            <w:r w:rsidR="006B28BA" w:rsidRPr="006B28BA">
              <w:t xml:space="preserve">). </w:t>
            </w:r>
            <w:proofErr w:type="spellStart"/>
            <w:r w:rsidRPr="00005A79">
              <w:rPr>
                <w:i/>
              </w:rPr>
              <w:t>Penerapan</w:t>
            </w:r>
            <w:proofErr w:type="spellEnd"/>
            <w:r w:rsidRPr="00005A79">
              <w:rPr>
                <w:i/>
              </w:rPr>
              <w:t xml:space="preserve"> Model </w:t>
            </w:r>
            <w:proofErr w:type="spellStart"/>
            <w:r w:rsidRPr="00005A79">
              <w:rPr>
                <w:i/>
              </w:rPr>
              <w:t>Pembelajaran</w:t>
            </w:r>
            <w:proofErr w:type="spellEnd"/>
            <w:r w:rsidRPr="00005A79">
              <w:rPr>
                <w:i/>
              </w:rPr>
              <w:t xml:space="preserve"> TGT (Team Game Tournament)</w:t>
            </w:r>
            <w:r w:rsidR="006B28BA" w:rsidRPr="006B28BA">
              <w:t xml:space="preserve">. </w:t>
            </w:r>
            <w:proofErr w:type="spellStart"/>
            <w:r w:rsidR="006B28BA" w:rsidRPr="006B28BA">
              <w:t>Khazanah</w:t>
            </w:r>
            <w:proofErr w:type="spellEnd"/>
            <w:r w:rsidR="006B28BA" w:rsidRPr="006B28BA">
              <w:t xml:space="preserve"> </w:t>
            </w:r>
            <w:proofErr w:type="spellStart"/>
            <w:r w:rsidR="006B28BA" w:rsidRPr="006B28BA">
              <w:t>Pendidikan-Jurnal</w:t>
            </w:r>
            <w:proofErr w:type="spellEnd"/>
            <w:r w:rsidR="006B28BA" w:rsidRPr="006B28BA">
              <w:t xml:space="preserve"> </w:t>
            </w:r>
            <w:proofErr w:type="spellStart"/>
            <w:r w:rsidR="006B28BA" w:rsidRPr="006B28BA">
              <w:t>Ilmiah</w:t>
            </w:r>
            <w:proofErr w:type="spellEnd"/>
            <w:r w:rsidR="006B28BA" w:rsidRPr="006B28BA">
              <w:t xml:space="preserve"> </w:t>
            </w:r>
            <w:proofErr w:type="spellStart"/>
            <w:r w:rsidR="006B28BA" w:rsidRPr="006B28BA">
              <w:t>Kependidikan</w:t>
            </w:r>
            <w:proofErr w:type="spellEnd"/>
            <w:r w:rsidR="006B28BA" w:rsidRPr="006B28BA">
              <w:t xml:space="preserve"> (JIK), </w:t>
            </w:r>
            <w:r w:rsidR="00523FDC" w:rsidRPr="00525372">
              <w:rPr>
                <w:sz w:val="18"/>
                <w:szCs w:val="18"/>
              </w:rPr>
              <w:t xml:space="preserve">18 (2), 1 - </w:t>
            </w:r>
            <w:r w:rsidR="00523FDC">
              <w:rPr>
                <w:sz w:val="18"/>
                <w:szCs w:val="18"/>
                <w:lang w:val="id-ID"/>
              </w:rPr>
              <w:t>7</w:t>
            </w:r>
            <w:r w:rsidR="006B28BA" w:rsidRPr="006B28BA">
              <w:t>.</w:t>
            </w:r>
          </w:p>
        </w:tc>
      </w:tr>
    </w:tbl>
    <w:p w14:paraId="3B95E8BB" w14:textId="010E12F2" w:rsidR="0057008C" w:rsidRPr="00005A79" w:rsidRDefault="0057008C" w:rsidP="00957C11">
      <w:pPr>
        <w:jc w:val="both"/>
        <w:rPr>
          <w:lang w:val="id-ID"/>
        </w:rPr>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2" o:title=""/>
                  <v:path arrowok="t"/>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662F5824" w14:textId="1D6EA84E"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t xml:space="preserve">PENDAHULUAN </w:t>
      </w:r>
    </w:p>
    <w:p w14:paraId="5F0296A2" w14:textId="716CD263" w:rsidR="00CA0460" w:rsidRDefault="00392CDC" w:rsidP="00392CDC">
      <w:pPr>
        <w:ind w:firstLine="567"/>
        <w:jc w:val="both"/>
        <w:rPr>
          <w:sz w:val="24"/>
          <w:szCs w:val="24"/>
          <w:lang w:val="id-ID"/>
        </w:rPr>
      </w:pPr>
      <w:proofErr w:type="spellStart"/>
      <w:r w:rsidRPr="00392CDC">
        <w:rPr>
          <w:sz w:val="24"/>
          <w:szCs w:val="24"/>
        </w:rPr>
        <w:t>Pendidikan</w:t>
      </w:r>
      <w:proofErr w:type="spellEnd"/>
      <w:r>
        <w:rPr>
          <w:i/>
          <w:sz w:val="24"/>
          <w:szCs w:val="24"/>
        </w:rPr>
        <w:t xml:space="preserve"> </w:t>
      </w:r>
      <w:proofErr w:type="spellStart"/>
      <w:r>
        <w:rPr>
          <w:iCs/>
          <w:sz w:val="24"/>
          <w:szCs w:val="24"/>
        </w:rPr>
        <w:t>Ini</w:t>
      </w:r>
      <w:proofErr w:type="spellEnd"/>
      <w:r>
        <w:rPr>
          <w:iCs/>
          <w:sz w:val="24"/>
          <w:szCs w:val="24"/>
        </w:rPr>
        <w:t xml:space="preserve"> </w:t>
      </w:r>
      <w:proofErr w:type="spellStart"/>
      <w:r>
        <w:rPr>
          <w:iCs/>
          <w:sz w:val="24"/>
          <w:szCs w:val="24"/>
        </w:rPr>
        <w:t>adalah</w:t>
      </w:r>
      <w:proofErr w:type="spellEnd"/>
      <w:r>
        <w:rPr>
          <w:iCs/>
          <w:sz w:val="24"/>
          <w:szCs w:val="24"/>
        </w:rPr>
        <w:t xml:space="preserve"> </w:t>
      </w:r>
      <w:proofErr w:type="spellStart"/>
      <w:r>
        <w:rPr>
          <w:iCs/>
          <w:sz w:val="24"/>
          <w:szCs w:val="24"/>
        </w:rPr>
        <w:t>elemen</w:t>
      </w:r>
      <w:proofErr w:type="spellEnd"/>
      <w:r>
        <w:rPr>
          <w:iCs/>
          <w:sz w:val="24"/>
          <w:szCs w:val="24"/>
        </w:rPr>
        <w:t xml:space="preserve"> </w:t>
      </w:r>
      <w:proofErr w:type="spellStart"/>
      <w:r>
        <w:rPr>
          <w:iCs/>
          <w:sz w:val="24"/>
          <w:szCs w:val="24"/>
        </w:rPr>
        <w:t>utama</w:t>
      </w:r>
      <w:proofErr w:type="spellEnd"/>
      <w:r>
        <w:rPr>
          <w:iCs/>
          <w:sz w:val="24"/>
          <w:szCs w:val="24"/>
        </w:rPr>
        <w:t xml:space="preserve"> </w:t>
      </w:r>
      <w:proofErr w:type="spellStart"/>
      <w:r>
        <w:rPr>
          <w:iCs/>
          <w:sz w:val="24"/>
          <w:szCs w:val="24"/>
        </w:rPr>
        <w:t>dari</w:t>
      </w:r>
      <w:proofErr w:type="spellEnd"/>
      <w:r>
        <w:rPr>
          <w:iCs/>
          <w:sz w:val="24"/>
          <w:szCs w:val="24"/>
        </w:rPr>
        <w:t xml:space="preserve"> </w:t>
      </w:r>
      <w:proofErr w:type="spellStart"/>
      <w:r>
        <w:rPr>
          <w:iCs/>
          <w:sz w:val="24"/>
          <w:szCs w:val="24"/>
        </w:rPr>
        <w:t>pelatihan</w:t>
      </w:r>
      <w:proofErr w:type="spellEnd"/>
      <w:r>
        <w:rPr>
          <w:iCs/>
          <w:sz w:val="24"/>
          <w:szCs w:val="24"/>
        </w:rPr>
        <w:t xml:space="preserve"> </w:t>
      </w:r>
      <w:proofErr w:type="spellStart"/>
      <w:r>
        <w:rPr>
          <w:iCs/>
          <w:sz w:val="24"/>
          <w:szCs w:val="24"/>
        </w:rPr>
        <w:t>khusus</w:t>
      </w:r>
      <w:proofErr w:type="spellEnd"/>
      <w:r>
        <w:rPr>
          <w:iCs/>
          <w:sz w:val="24"/>
          <w:szCs w:val="24"/>
        </w:rPr>
        <w:t xml:space="preserve"> </w:t>
      </w:r>
      <w:proofErr w:type="spellStart"/>
      <w:r>
        <w:rPr>
          <w:iCs/>
          <w:sz w:val="24"/>
          <w:szCs w:val="24"/>
        </w:rPr>
        <w:t>seseorang</w:t>
      </w:r>
      <w:proofErr w:type="spellEnd"/>
      <w:r>
        <w:rPr>
          <w:iCs/>
          <w:sz w:val="24"/>
          <w:szCs w:val="24"/>
        </w:rPr>
        <w:t xml:space="preserve">. </w:t>
      </w:r>
      <w:proofErr w:type="spellStart"/>
      <w:r>
        <w:rPr>
          <w:iCs/>
          <w:sz w:val="24"/>
          <w:szCs w:val="24"/>
        </w:rPr>
        <w:t>Sistem</w:t>
      </w:r>
      <w:proofErr w:type="spellEnd"/>
      <w:r>
        <w:rPr>
          <w:iCs/>
          <w:sz w:val="24"/>
          <w:szCs w:val="24"/>
        </w:rPr>
        <w:t xml:space="preserve"> </w:t>
      </w:r>
      <w:proofErr w:type="spellStart"/>
      <w:r>
        <w:rPr>
          <w:iCs/>
          <w:sz w:val="24"/>
          <w:szCs w:val="24"/>
        </w:rPr>
        <w:t>pendidikan</w:t>
      </w:r>
      <w:proofErr w:type="spellEnd"/>
      <w:r>
        <w:rPr>
          <w:iCs/>
          <w:sz w:val="24"/>
          <w:szCs w:val="24"/>
        </w:rPr>
        <w:t xml:space="preserve"> yang </w:t>
      </w:r>
      <w:proofErr w:type="spellStart"/>
      <w:r>
        <w:rPr>
          <w:iCs/>
          <w:sz w:val="24"/>
          <w:szCs w:val="24"/>
        </w:rPr>
        <w:t>baik</w:t>
      </w:r>
      <w:proofErr w:type="spellEnd"/>
      <w:r>
        <w:rPr>
          <w:iCs/>
          <w:sz w:val="24"/>
          <w:szCs w:val="24"/>
        </w:rPr>
        <w:t xml:space="preserve"> </w:t>
      </w:r>
      <w:proofErr w:type="spellStart"/>
      <w:r>
        <w:rPr>
          <w:iCs/>
          <w:sz w:val="24"/>
          <w:szCs w:val="24"/>
        </w:rPr>
        <w:t>diharapkan</w:t>
      </w:r>
      <w:proofErr w:type="spellEnd"/>
      <w:r>
        <w:rPr>
          <w:iCs/>
          <w:sz w:val="24"/>
          <w:szCs w:val="24"/>
        </w:rPr>
        <w:t xml:space="preserve"> </w:t>
      </w:r>
      <w:proofErr w:type="spellStart"/>
      <w:r>
        <w:rPr>
          <w:iCs/>
          <w:sz w:val="24"/>
          <w:szCs w:val="24"/>
        </w:rPr>
        <w:t>dapat</w:t>
      </w:r>
      <w:proofErr w:type="spellEnd"/>
      <w:r>
        <w:rPr>
          <w:iCs/>
          <w:sz w:val="24"/>
          <w:szCs w:val="24"/>
        </w:rPr>
        <w:t xml:space="preserve"> </w:t>
      </w:r>
      <w:proofErr w:type="spellStart"/>
      <w:r>
        <w:rPr>
          <w:iCs/>
          <w:sz w:val="24"/>
          <w:szCs w:val="24"/>
        </w:rPr>
        <w:t>melahirkan</w:t>
      </w:r>
      <w:proofErr w:type="spellEnd"/>
      <w:r>
        <w:rPr>
          <w:iCs/>
          <w:sz w:val="24"/>
          <w:szCs w:val="24"/>
        </w:rPr>
        <w:t xml:space="preserve"> </w:t>
      </w:r>
      <w:proofErr w:type="spellStart"/>
      <w:r>
        <w:rPr>
          <w:iCs/>
          <w:sz w:val="24"/>
          <w:szCs w:val="24"/>
        </w:rPr>
        <w:t>generasi</w:t>
      </w:r>
      <w:proofErr w:type="spellEnd"/>
      <w:r>
        <w:rPr>
          <w:iCs/>
          <w:sz w:val="24"/>
          <w:szCs w:val="24"/>
        </w:rPr>
        <w:t xml:space="preserve"> </w:t>
      </w:r>
      <w:proofErr w:type="spellStart"/>
      <w:r>
        <w:rPr>
          <w:iCs/>
          <w:sz w:val="24"/>
          <w:szCs w:val="24"/>
        </w:rPr>
        <w:t>baru</w:t>
      </w:r>
      <w:proofErr w:type="spellEnd"/>
      <w:r>
        <w:rPr>
          <w:iCs/>
          <w:sz w:val="24"/>
          <w:szCs w:val="24"/>
        </w:rPr>
        <w:t xml:space="preserve"> </w:t>
      </w:r>
      <w:proofErr w:type="spellStart"/>
      <w:r>
        <w:rPr>
          <w:iCs/>
          <w:sz w:val="24"/>
          <w:szCs w:val="24"/>
        </w:rPr>
        <w:t>warga</w:t>
      </w:r>
      <w:proofErr w:type="spellEnd"/>
      <w:r>
        <w:rPr>
          <w:iCs/>
          <w:sz w:val="24"/>
          <w:szCs w:val="24"/>
        </w:rPr>
        <w:t xml:space="preserve"> </w:t>
      </w:r>
      <w:proofErr w:type="spellStart"/>
      <w:r>
        <w:rPr>
          <w:iCs/>
          <w:sz w:val="24"/>
          <w:szCs w:val="24"/>
        </w:rPr>
        <w:t>negara</w:t>
      </w:r>
      <w:proofErr w:type="spellEnd"/>
      <w:r>
        <w:rPr>
          <w:iCs/>
          <w:sz w:val="24"/>
          <w:szCs w:val="24"/>
        </w:rPr>
        <w:t xml:space="preserve"> yang </w:t>
      </w:r>
      <w:proofErr w:type="spellStart"/>
      <w:r>
        <w:rPr>
          <w:iCs/>
          <w:sz w:val="24"/>
          <w:szCs w:val="24"/>
        </w:rPr>
        <w:t>kompeten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maju</w:t>
      </w:r>
      <w:proofErr w:type="spellEnd"/>
      <w:r>
        <w:rPr>
          <w:iCs/>
          <w:sz w:val="24"/>
          <w:szCs w:val="24"/>
        </w:rPr>
        <w:t xml:space="preserve"> </w:t>
      </w:r>
      <w:proofErr w:type="spellStart"/>
      <w:r>
        <w:rPr>
          <w:iCs/>
          <w:sz w:val="24"/>
          <w:szCs w:val="24"/>
        </w:rPr>
        <w:t>dalam</w:t>
      </w:r>
      <w:proofErr w:type="spellEnd"/>
      <w:r>
        <w:rPr>
          <w:iCs/>
          <w:sz w:val="24"/>
          <w:szCs w:val="24"/>
        </w:rPr>
        <w:t xml:space="preserve"> </w:t>
      </w:r>
      <w:proofErr w:type="spellStart"/>
      <w:r>
        <w:rPr>
          <w:iCs/>
          <w:sz w:val="24"/>
          <w:szCs w:val="24"/>
        </w:rPr>
        <w:t>kehidupan</w:t>
      </w:r>
      <w:proofErr w:type="spellEnd"/>
      <w:r>
        <w:rPr>
          <w:iCs/>
          <w:sz w:val="24"/>
          <w:szCs w:val="24"/>
        </w:rPr>
        <w:t xml:space="preserve"> </w:t>
      </w:r>
      <w:proofErr w:type="spellStart"/>
      <w:r>
        <w:rPr>
          <w:iCs/>
          <w:sz w:val="24"/>
          <w:szCs w:val="24"/>
        </w:rPr>
        <w:t>bermasyarakat</w:t>
      </w:r>
      <w:proofErr w:type="spellEnd"/>
      <w:r>
        <w:rPr>
          <w:iCs/>
          <w:sz w:val="24"/>
          <w:szCs w:val="24"/>
        </w:rPr>
        <w:t xml:space="preserve">, </w:t>
      </w:r>
      <w:proofErr w:type="spellStart"/>
      <w:r>
        <w:rPr>
          <w:iCs/>
          <w:sz w:val="24"/>
          <w:szCs w:val="24"/>
        </w:rPr>
        <w:t>bernegara</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berbangsa</w:t>
      </w:r>
      <w:proofErr w:type="spellEnd"/>
      <w:r w:rsidR="00CA0460">
        <w:rPr>
          <w:sz w:val="24"/>
          <w:szCs w:val="24"/>
          <w:lang w:val="id-ID"/>
        </w:rPr>
        <w:t xml:space="preserve">. </w:t>
      </w:r>
    </w:p>
    <w:p w14:paraId="69C75454" w14:textId="2A612DDD" w:rsidR="00CA0460" w:rsidRDefault="00392CDC" w:rsidP="00DC2D6B">
      <w:pPr>
        <w:ind w:firstLine="567"/>
        <w:jc w:val="both"/>
        <w:rPr>
          <w:spacing w:val="2"/>
          <w:sz w:val="24"/>
          <w:szCs w:val="24"/>
          <w:lang w:val="id-ID"/>
        </w:rPr>
      </w:pPr>
      <w:proofErr w:type="spellStart"/>
      <w:r>
        <w:rPr>
          <w:iCs/>
          <w:sz w:val="24"/>
          <w:szCs w:val="24"/>
        </w:rPr>
        <w:t>Dalam</w:t>
      </w:r>
      <w:proofErr w:type="spellEnd"/>
      <w:r>
        <w:rPr>
          <w:iCs/>
          <w:sz w:val="24"/>
          <w:szCs w:val="24"/>
        </w:rPr>
        <w:t xml:space="preserve"> </w:t>
      </w:r>
      <w:proofErr w:type="spellStart"/>
      <w:r>
        <w:rPr>
          <w:iCs/>
          <w:sz w:val="24"/>
          <w:szCs w:val="24"/>
        </w:rPr>
        <w:t>hal</w:t>
      </w:r>
      <w:proofErr w:type="spellEnd"/>
      <w:r>
        <w:rPr>
          <w:iCs/>
          <w:sz w:val="24"/>
          <w:szCs w:val="24"/>
        </w:rPr>
        <w:t xml:space="preserve"> </w:t>
      </w:r>
      <w:proofErr w:type="spellStart"/>
      <w:r>
        <w:rPr>
          <w:iCs/>
          <w:sz w:val="24"/>
          <w:szCs w:val="24"/>
        </w:rPr>
        <w:t>ini</w:t>
      </w:r>
      <w:proofErr w:type="spellEnd"/>
      <w:r>
        <w:rPr>
          <w:iCs/>
          <w:sz w:val="24"/>
          <w:szCs w:val="24"/>
        </w:rPr>
        <w:t xml:space="preserve"> yang </w:t>
      </w:r>
      <w:proofErr w:type="spellStart"/>
      <w:r>
        <w:rPr>
          <w:iCs/>
          <w:sz w:val="24"/>
          <w:szCs w:val="24"/>
        </w:rPr>
        <w:t>berperan</w:t>
      </w:r>
      <w:proofErr w:type="spellEnd"/>
      <w:r>
        <w:rPr>
          <w:iCs/>
          <w:sz w:val="24"/>
          <w:szCs w:val="24"/>
        </w:rPr>
        <w:t xml:space="preserve"> </w:t>
      </w:r>
      <w:proofErr w:type="spellStart"/>
      <w:r>
        <w:rPr>
          <w:iCs/>
          <w:sz w:val="24"/>
          <w:szCs w:val="24"/>
        </w:rPr>
        <w:t>utama</w:t>
      </w:r>
      <w:proofErr w:type="spellEnd"/>
      <w:r>
        <w:rPr>
          <w:iCs/>
          <w:sz w:val="24"/>
          <w:szCs w:val="24"/>
        </w:rPr>
        <w:t xml:space="preserve"> </w:t>
      </w:r>
      <w:proofErr w:type="spellStart"/>
      <w:r>
        <w:rPr>
          <w:iCs/>
          <w:sz w:val="24"/>
          <w:szCs w:val="24"/>
        </w:rPr>
        <w:t>adalah</w:t>
      </w:r>
      <w:proofErr w:type="spellEnd"/>
      <w:r>
        <w:rPr>
          <w:iCs/>
          <w:sz w:val="24"/>
          <w:szCs w:val="24"/>
        </w:rPr>
        <w:t xml:space="preserve"> </w:t>
      </w:r>
      <w:proofErr w:type="spellStart"/>
      <w:r>
        <w:rPr>
          <w:iCs/>
          <w:sz w:val="24"/>
          <w:szCs w:val="24"/>
        </w:rPr>
        <w:t>pendidik</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siswa.Di</w:t>
      </w:r>
      <w:proofErr w:type="spellEnd"/>
      <w:r>
        <w:rPr>
          <w:iCs/>
          <w:sz w:val="24"/>
          <w:szCs w:val="24"/>
        </w:rPr>
        <w:t xml:space="preserve"> </w:t>
      </w:r>
      <w:proofErr w:type="spellStart"/>
      <w:r>
        <w:rPr>
          <w:iCs/>
          <w:sz w:val="24"/>
          <w:szCs w:val="24"/>
        </w:rPr>
        <w:t>antara</w:t>
      </w:r>
      <w:proofErr w:type="spellEnd"/>
      <w:r>
        <w:rPr>
          <w:iCs/>
          <w:sz w:val="24"/>
          <w:szCs w:val="24"/>
        </w:rPr>
        <w:t xml:space="preserve"> </w:t>
      </w:r>
      <w:proofErr w:type="spellStart"/>
      <w:r>
        <w:rPr>
          <w:iCs/>
          <w:sz w:val="24"/>
          <w:szCs w:val="24"/>
        </w:rPr>
        <w:t>siswa</w:t>
      </w:r>
      <w:proofErr w:type="spellEnd"/>
      <w:r>
        <w:rPr>
          <w:iCs/>
          <w:sz w:val="24"/>
          <w:szCs w:val="24"/>
        </w:rPr>
        <w:t xml:space="preserve"> yang </w:t>
      </w:r>
      <w:proofErr w:type="spellStart"/>
      <w:r>
        <w:rPr>
          <w:iCs/>
          <w:sz w:val="24"/>
          <w:szCs w:val="24"/>
        </w:rPr>
        <w:t>tertarik</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diamati</w:t>
      </w:r>
      <w:proofErr w:type="spellEnd"/>
      <w:r>
        <w:rPr>
          <w:iCs/>
          <w:sz w:val="24"/>
          <w:szCs w:val="24"/>
        </w:rPr>
        <w:t xml:space="preserve"> </w:t>
      </w:r>
      <w:proofErr w:type="spellStart"/>
      <w:r>
        <w:rPr>
          <w:iCs/>
          <w:sz w:val="24"/>
          <w:szCs w:val="24"/>
        </w:rPr>
        <w:t>kurangnya</w:t>
      </w:r>
      <w:proofErr w:type="spellEnd"/>
      <w:r>
        <w:rPr>
          <w:iCs/>
          <w:sz w:val="24"/>
          <w:szCs w:val="24"/>
        </w:rPr>
        <w:t xml:space="preserve"> </w:t>
      </w:r>
      <w:proofErr w:type="spellStart"/>
      <w:r>
        <w:rPr>
          <w:iCs/>
          <w:sz w:val="24"/>
          <w:szCs w:val="24"/>
        </w:rPr>
        <w:t>keberanian</w:t>
      </w:r>
      <w:proofErr w:type="spellEnd"/>
      <w:r>
        <w:rPr>
          <w:iCs/>
          <w:sz w:val="24"/>
          <w:szCs w:val="24"/>
        </w:rPr>
        <w:t xml:space="preserve"> </w:t>
      </w:r>
      <w:proofErr w:type="spellStart"/>
      <w:r>
        <w:rPr>
          <w:iCs/>
          <w:sz w:val="24"/>
          <w:szCs w:val="24"/>
        </w:rPr>
        <w:t>mengungkapkan</w:t>
      </w:r>
      <w:proofErr w:type="spellEnd"/>
      <w:r>
        <w:rPr>
          <w:iCs/>
          <w:sz w:val="24"/>
          <w:szCs w:val="24"/>
        </w:rPr>
        <w:t xml:space="preserve"> </w:t>
      </w:r>
      <w:proofErr w:type="spellStart"/>
      <w:r>
        <w:rPr>
          <w:iCs/>
          <w:sz w:val="24"/>
          <w:szCs w:val="24"/>
        </w:rPr>
        <w:t>pendapat</w:t>
      </w:r>
      <w:proofErr w:type="spellEnd"/>
      <w:r>
        <w:rPr>
          <w:iCs/>
          <w:sz w:val="24"/>
          <w:szCs w:val="24"/>
        </w:rPr>
        <w:t xml:space="preserve">, </w:t>
      </w:r>
      <w:proofErr w:type="spellStart"/>
      <w:r>
        <w:rPr>
          <w:iCs/>
          <w:sz w:val="24"/>
          <w:szCs w:val="24"/>
        </w:rPr>
        <w:t>kurangnya</w:t>
      </w:r>
      <w:proofErr w:type="spellEnd"/>
      <w:r>
        <w:rPr>
          <w:iCs/>
          <w:sz w:val="24"/>
          <w:szCs w:val="24"/>
        </w:rPr>
        <w:t xml:space="preserve"> </w:t>
      </w:r>
      <w:proofErr w:type="spellStart"/>
      <w:r>
        <w:rPr>
          <w:iCs/>
          <w:sz w:val="24"/>
          <w:szCs w:val="24"/>
        </w:rPr>
        <w:t>keberanian</w:t>
      </w:r>
      <w:proofErr w:type="spellEnd"/>
      <w:r>
        <w:rPr>
          <w:iCs/>
          <w:sz w:val="24"/>
          <w:szCs w:val="24"/>
        </w:rPr>
        <w:t xml:space="preserve"> </w:t>
      </w:r>
      <w:proofErr w:type="spellStart"/>
      <w:r>
        <w:rPr>
          <w:iCs/>
          <w:sz w:val="24"/>
          <w:szCs w:val="24"/>
        </w:rPr>
        <w:t>menjawab</w:t>
      </w:r>
      <w:proofErr w:type="spellEnd"/>
      <w:r>
        <w:rPr>
          <w:iCs/>
          <w:sz w:val="24"/>
          <w:szCs w:val="24"/>
        </w:rPr>
        <w:t xml:space="preserve"> </w:t>
      </w:r>
      <w:proofErr w:type="spellStart"/>
      <w:r>
        <w:rPr>
          <w:iCs/>
          <w:sz w:val="24"/>
          <w:szCs w:val="24"/>
        </w:rPr>
        <w:t>pertanyaan</w:t>
      </w:r>
      <w:proofErr w:type="spellEnd"/>
      <w:r>
        <w:rPr>
          <w:iCs/>
          <w:sz w:val="24"/>
          <w:szCs w:val="24"/>
        </w:rPr>
        <w:t xml:space="preserve">, </w:t>
      </w:r>
      <w:proofErr w:type="spellStart"/>
      <w:r>
        <w:rPr>
          <w:iCs/>
          <w:sz w:val="24"/>
          <w:szCs w:val="24"/>
        </w:rPr>
        <w:t>rendahnya</w:t>
      </w:r>
      <w:proofErr w:type="spellEnd"/>
      <w:r>
        <w:rPr>
          <w:iCs/>
          <w:sz w:val="24"/>
          <w:szCs w:val="24"/>
        </w:rPr>
        <w:t xml:space="preserve"> </w:t>
      </w:r>
      <w:proofErr w:type="spellStart"/>
      <w:r>
        <w:rPr>
          <w:iCs/>
          <w:sz w:val="24"/>
          <w:szCs w:val="24"/>
        </w:rPr>
        <w:t>minat</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kurangnya</w:t>
      </w:r>
      <w:proofErr w:type="spellEnd"/>
      <w:r>
        <w:rPr>
          <w:iCs/>
          <w:sz w:val="24"/>
          <w:szCs w:val="24"/>
        </w:rPr>
        <w:t xml:space="preserve"> </w:t>
      </w:r>
      <w:proofErr w:type="spellStart"/>
      <w:r>
        <w:rPr>
          <w:iCs/>
          <w:sz w:val="24"/>
          <w:szCs w:val="24"/>
        </w:rPr>
        <w:t>motivasi</w:t>
      </w:r>
      <w:proofErr w:type="spellEnd"/>
      <w:r>
        <w:rPr>
          <w:iCs/>
          <w:sz w:val="24"/>
          <w:szCs w:val="24"/>
        </w:rPr>
        <w:t xml:space="preserve"> </w:t>
      </w:r>
      <w:proofErr w:type="spellStart"/>
      <w:r>
        <w:rPr>
          <w:iCs/>
          <w:sz w:val="24"/>
          <w:szCs w:val="24"/>
        </w:rPr>
        <w:t>siswa.Artinya</w:t>
      </w:r>
      <w:proofErr w:type="spellEnd"/>
      <w:r>
        <w:rPr>
          <w:iCs/>
          <w:sz w:val="24"/>
          <w:szCs w:val="24"/>
        </w:rPr>
        <w:t xml:space="preserve"> </w:t>
      </w:r>
      <w:proofErr w:type="spellStart"/>
      <w:r>
        <w:rPr>
          <w:iCs/>
          <w:sz w:val="24"/>
          <w:szCs w:val="24"/>
        </w:rPr>
        <w:t>sebagian</w:t>
      </w:r>
      <w:proofErr w:type="spellEnd"/>
      <w:r>
        <w:rPr>
          <w:iCs/>
          <w:sz w:val="24"/>
          <w:szCs w:val="24"/>
        </w:rPr>
        <w:t xml:space="preserve"> </w:t>
      </w:r>
      <w:proofErr w:type="spellStart"/>
      <w:r>
        <w:rPr>
          <w:iCs/>
          <w:sz w:val="24"/>
          <w:szCs w:val="24"/>
        </w:rPr>
        <w:t>besar</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aktif</w:t>
      </w:r>
      <w:proofErr w:type="spellEnd"/>
      <w:r>
        <w:rPr>
          <w:iCs/>
          <w:sz w:val="24"/>
          <w:szCs w:val="24"/>
        </w:rPr>
        <w:t xml:space="preserve"> </w:t>
      </w:r>
      <w:proofErr w:type="spellStart"/>
      <w:r>
        <w:rPr>
          <w:iCs/>
          <w:sz w:val="24"/>
          <w:szCs w:val="24"/>
        </w:rPr>
        <w:t>memperhatikan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berani</w:t>
      </w:r>
      <w:proofErr w:type="spellEnd"/>
      <w:r>
        <w:rPr>
          <w:iCs/>
          <w:sz w:val="24"/>
          <w:szCs w:val="24"/>
        </w:rPr>
        <w:t xml:space="preserve"> </w:t>
      </w:r>
      <w:proofErr w:type="spellStart"/>
      <w:r>
        <w:rPr>
          <w:iCs/>
          <w:sz w:val="24"/>
          <w:szCs w:val="24"/>
        </w:rPr>
        <w:t>mengemukakan</w:t>
      </w:r>
      <w:proofErr w:type="spellEnd"/>
      <w:r>
        <w:rPr>
          <w:iCs/>
          <w:sz w:val="24"/>
          <w:szCs w:val="24"/>
        </w:rPr>
        <w:t xml:space="preserve"> </w:t>
      </w:r>
      <w:proofErr w:type="spellStart"/>
      <w:r>
        <w:rPr>
          <w:iCs/>
          <w:sz w:val="24"/>
          <w:szCs w:val="24"/>
        </w:rPr>
        <w:t>pendapat</w:t>
      </w:r>
      <w:proofErr w:type="spellEnd"/>
      <w:r>
        <w:rPr>
          <w:iCs/>
          <w:sz w:val="24"/>
          <w:szCs w:val="24"/>
        </w:rPr>
        <w:t xml:space="preserve">, </w:t>
      </w:r>
      <w:proofErr w:type="spellStart"/>
      <w:r>
        <w:rPr>
          <w:iCs/>
          <w:sz w:val="24"/>
          <w:szCs w:val="24"/>
        </w:rPr>
        <w:t>namun</w:t>
      </w:r>
      <w:proofErr w:type="spellEnd"/>
      <w:r>
        <w:rPr>
          <w:iCs/>
          <w:sz w:val="24"/>
          <w:szCs w:val="24"/>
        </w:rPr>
        <w:t xml:space="preserve"> </w:t>
      </w:r>
      <w:proofErr w:type="spellStart"/>
      <w:r>
        <w:rPr>
          <w:iCs/>
          <w:sz w:val="24"/>
          <w:szCs w:val="24"/>
        </w:rPr>
        <w:t>meskipun</w:t>
      </w:r>
      <w:proofErr w:type="spellEnd"/>
      <w:r>
        <w:rPr>
          <w:iCs/>
          <w:sz w:val="24"/>
          <w:szCs w:val="24"/>
        </w:rPr>
        <w:t xml:space="preserve"> </w:t>
      </w:r>
      <w:proofErr w:type="spellStart"/>
      <w:r>
        <w:rPr>
          <w:iCs/>
          <w:sz w:val="24"/>
          <w:szCs w:val="24"/>
        </w:rPr>
        <w:t>mempunyai</w:t>
      </w:r>
      <w:proofErr w:type="spellEnd"/>
      <w:r>
        <w:rPr>
          <w:iCs/>
          <w:sz w:val="24"/>
          <w:szCs w:val="24"/>
        </w:rPr>
        <w:t xml:space="preserve"> </w:t>
      </w:r>
      <w:proofErr w:type="spellStart"/>
      <w:r>
        <w:rPr>
          <w:iCs/>
          <w:sz w:val="24"/>
          <w:szCs w:val="24"/>
        </w:rPr>
        <w:t>kemampuan</w:t>
      </w:r>
      <w:proofErr w:type="spellEnd"/>
      <w:r>
        <w:rPr>
          <w:iCs/>
          <w:sz w:val="24"/>
          <w:szCs w:val="24"/>
        </w:rPr>
        <w:t xml:space="preserve"> </w:t>
      </w:r>
      <w:proofErr w:type="spellStart"/>
      <w:r>
        <w:rPr>
          <w:iCs/>
          <w:sz w:val="24"/>
          <w:szCs w:val="24"/>
        </w:rPr>
        <w:t>mengeksplorasi</w:t>
      </w:r>
      <w:proofErr w:type="spellEnd"/>
      <w:r>
        <w:rPr>
          <w:iCs/>
          <w:sz w:val="24"/>
          <w:szCs w:val="24"/>
        </w:rPr>
        <w:t xml:space="preserve"> </w:t>
      </w:r>
      <w:proofErr w:type="spellStart"/>
      <w:r>
        <w:rPr>
          <w:iCs/>
          <w:sz w:val="24"/>
          <w:szCs w:val="24"/>
        </w:rPr>
        <w:t>diri</w:t>
      </w:r>
      <w:proofErr w:type="spellEnd"/>
      <w:r>
        <w:rPr>
          <w:iCs/>
          <w:sz w:val="24"/>
          <w:szCs w:val="24"/>
        </w:rPr>
        <w:t xml:space="preserve">, </w:t>
      </w:r>
      <w:proofErr w:type="spellStart"/>
      <w:r>
        <w:rPr>
          <w:iCs/>
          <w:sz w:val="24"/>
          <w:szCs w:val="24"/>
        </w:rPr>
        <w:t>namun</w:t>
      </w:r>
      <w:proofErr w:type="spellEnd"/>
      <w:r>
        <w:rPr>
          <w:iCs/>
          <w:sz w:val="24"/>
          <w:szCs w:val="24"/>
        </w:rPr>
        <w:t xml:space="preserve"> </w:t>
      </w:r>
      <w:proofErr w:type="spellStart"/>
      <w:r>
        <w:rPr>
          <w:iCs/>
          <w:sz w:val="24"/>
          <w:szCs w:val="24"/>
        </w:rPr>
        <w:t>tidak</w:t>
      </w:r>
      <w:proofErr w:type="spellEnd"/>
      <w:r>
        <w:rPr>
          <w:iCs/>
          <w:sz w:val="24"/>
          <w:szCs w:val="24"/>
        </w:rPr>
        <w:t xml:space="preserve"> </w:t>
      </w:r>
      <w:proofErr w:type="spellStart"/>
      <w:r>
        <w:rPr>
          <w:iCs/>
          <w:sz w:val="24"/>
          <w:szCs w:val="24"/>
        </w:rPr>
        <w:t>mampu</w:t>
      </w:r>
      <w:proofErr w:type="spellEnd"/>
      <w:r>
        <w:rPr>
          <w:iCs/>
          <w:sz w:val="24"/>
          <w:szCs w:val="24"/>
        </w:rPr>
        <w:t xml:space="preserve"> </w:t>
      </w:r>
      <w:proofErr w:type="spellStart"/>
      <w:r>
        <w:rPr>
          <w:iCs/>
          <w:sz w:val="24"/>
          <w:szCs w:val="24"/>
        </w:rPr>
        <w:t>menjawab</w:t>
      </w:r>
      <w:proofErr w:type="spellEnd"/>
      <w:r>
        <w:rPr>
          <w:iCs/>
          <w:sz w:val="24"/>
          <w:szCs w:val="24"/>
        </w:rPr>
        <w:t xml:space="preserve"> </w:t>
      </w:r>
      <w:proofErr w:type="spellStart"/>
      <w:r>
        <w:rPr>
          <w:iCs/>
          <w:sz w:val="24"/>
          <w:szCs w:val="24"/>
        </w:rPr>
        <w:t>pertanyaan.Namun</w:t>
      </w:r>
      <w:proofErr w:type="spellEnd"/>
      <w:r>
        <w:rPr>
          <w:iCs/>
          <w:sz w:val="24"/>
          <w:szCs w:val="24"/>
        </w:rPr>
        <w:t xml:space="preserve"> </w:t>
      </w:r>
      <w:proofErr w:type="spellStart"/>
      <w:r>
        <w:rPr>
          <w:iCs/>
          <w:sz w:val="24"/>
          <w:szCs w:val="24"/>
        </w:rPr>
        <w:t>masih</w:t>
      </w:r>
      <w:proofErr w:type="spellEnd"/>
      <w:r>
        <w:rPr>
          <w:iCs/>
          <w:sz w:val="24"/>
          <w:szCs w:val="24"/>
        </w:rPr>
        <w:t xml:space="preserve"> </w:t>
      </w:r>
      <w:proofErr w:type="spellStart"/>
      <w:r>
        <w:rPr>
          <w:iCs/>
          <w:sz w:val="24"/>
          <w:szCs w:val="24"/>
        </w:rPr>
        <w:t>terdapat</w:t>
      </w:r>
      <w:proofErr w:type="spellEnd"/>
      <w:r>
        <w:rPr>
          <w:iCs/>
          <w:sz w:val="24"/>
          <w:szCs w:val="24"/>
        </w:rPr>
        <w:t xml:space="preserve"> </w:t>
      </w:r>
      <w:proofErr w:type="spellStart"/>
      <w:r>
        <w:rPr>
          <w:iCs/>
          <w:sz w:val="24"/>
          <w:szCs w:val="24"/>
        </w:rPr>
        <w:t>siswa</w:t>
      </w:r>
      <w:proofErr w:type="spellEnd"/>
      <w:r>
        <w:rPr>
          <w:iCs/>
          <w:sz w:val="24"/>
          <w:szCs w:val="24"/>
        </w:rPr>
        <w:t xml:space="preserve"> yang </w:t>
      </w:r>
      <w:proofErr w:type="spellStart"/>
      <w:r>
        <w:rPr>
          <w:iCs/>
          <w:sz w:val="24"/>
          <w:szCs w:val="24"/>
        </w:rPr>
        <w:t>kurang</w:t>
      </w:r>
      <w:proofErr w:type="spellEnd"/>
      <w:r>
        <w:rPr>
          <w:iCs/>
          <w:sz w:val="24"/>
          <w:szCs w:val="24"/>
        </w:rPr>
        <w:t xml:space="preserve"> </w:t>
      </w:r>
      <w:proofErr w:type="spellStart"/>
      <w:r>
        <w:rPr>
          <w:iCs/>
          <w:sz w:val="24"/>
          <w:szCs w:val="24"/>
        </w:rPr>
        <w:t>konsentrasi</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membutuhkan</w:t>
      </w:r>
      <w:proofErr w:type="spellEnd"/>
      <w:r>
        <w:rPr>
          <w:iCs/>
          <w:sz w:val="24"/>
          <w:szCs w:val="24"/>
        </w:rPr>
        <w:t xml:space="preserve"> </w:t>
      </w:r>
      <w:proofErr w:type="spellStart"/>
      <w:r>
        <w:rPr>
          <w:iCs/>
          <w:sz w:val="24"/>
          <w:szCs w:val="24"/>
        </w:rPr>
        <w:t>waktu</w:t>
      </w:r>
      <w:proofErr w:type="spellEnd"/>
      <w:r>
        <w:rPr>
          <w:iCs/>
          <w:sz w:val="24"/>
          <w:szCs w:val="24"/>
        </w:rPr>
        <w:t xml:space="preserve"> yang </w:t>
      </w:r>
      <w:proofErr w:type="spellStart"/>
      <w:r>
        <w:rPr>
          <w:iCs/>
          <w:sz w:val="24"/>
          <w:szCs w:val="24"/>
        </w:rPr>
        <w:t>relatif</w:t>
      </w:r>
      <w:proofErr w:type="spellEnd"/>
      <w:r>
        <w:rPr>
          <w:iCs/>
          <w:sz w:val="24"/>
          <w:szCs w:val="24"/>
        </w:rPr>
        <w:t xml:space="preserve"> lama </w:t>
      </w:r>
      <w:proofErr w:type="spellStart"/>
      <w:r>
        <w:rPr>
          <w:iCs/>
          <w:sz w:val="24"/>
          <w:szCs w:val="24"/>
        </w:rPr>
        <w:t>dalam</w:t>
      </w:r>
      <w:proofErr w:type="spellEnd"/>
      <w:r>
        <w:rPr>
          <w:iCs/>
          <w:sz w:val="24"/>
          <w:szCs w:val="24"/>
        </w:rPr>
        <w:t xml:space="preserve"> </w:t>
      </w:r>
      <w:proofErr w:type="spellStart"/>
      <w:r>
        <w:rPr>
          <w:iCs/>
          <w:sz w:val="24"/>
          <w:szCs w:val="24"/>
        </w:rPr>
        <w:t>menyelesaikan</w:t>
      </w:r>
      <w:proofErr w:type="spellEnd"/>
      <w:r>
        <w:rPr>
          <w:iCs/>
          <w:sz w:val="24"/>
          <w:szCs w:val="24"/>
        </w:rPr>
        <w:t xml:space="preserve"> LKS</w:t>
      </w:r>
      <w:r w:rsidR="00CA0460" w:rsidRPr="003F2DDB">
        <w:rPr>
          <w:spacing w:val="2"/>
          <w:sz w:val="24"/>
          <w:szCs w:val="24"/>
          <w:lang w:val="id-ID"/>
        </w:rPr>
        <w:t>.</w:t>
      </w:r>
    </w:p>
    <w:p w14:paraId="3715E1A3" w14:textId="065D5E20" w:rsidR="00392CDC" w:rsidRPr="00392CDC" w:rsidRDefault="00392CDC" w:rsidP="00392CDC">
      <w:pPr>
        <w:ind w:firstLine="567"/>
        <w:jc w:val="both"/>
        <w:rPr>
          <w:iCs/>
          <w:sz w:val="24"/>
          <w:szCs w:val="24"/>
          <w:lang w:val="id-ID"/>
        </w:rPr>
      </w:pPr>
      <w:proofErr w:type="spellStart"/>
      <w:r>
        <w:rPr>
          <w:iCs/>
          <w:sz w:val="24"/>
          <w:szCs w:val="24"/>
        </w:rPr>
        <w:t>Menurut</w:t>
      </w:r>
      <w:proofErr w:type="spellEnd"/>
      <w:r>
        <w:rPr>
          <w:iCs/>
          <w:sz w:val="24"/>
          <w:szCs w:val="24"/>
        </w:rPr>
        <w:t xml:space="preserve"> </w:t>
      </w:r>
      <w:proofErr w:type="spellStart"/>
      <w:r>
        <w:rPr>
          <w:iCs/>
          <w:sz w:val="24"/>
          <w:szCs w:val="24"/>
        </w:rPr>
        <w:t>peneliti</w:t>
      </w:r>
      <w:proofErr w:type="spellEnd"/>
      <w:r>
        <w:rPr>
          <w:iCs/>
          <w:sz w:val="24"/>
          <w:szCs w:val="24"/>
        </w:rPr>
        <w:t xml:space="preserve"> </w:t>
      </w:r>
      <w:proofErr w:type="spellStart"/>
      <w:r>
        <w:rPr>
          <w:iCs/>
          <w:sz w:val="24"/>
          <w:szCs w:val="24"/>
        </w:rPr>
        <w:t>motivasi</w:t>
      </w:r>
      <w:proofErr w:type="spellEnd"/>
      <w:r>
        <w:rPr>
          <w:iCs/>
          <w:sz w:val="24"/>
          <w:szCs w:val="24"/>
        </w:rPr>
        <w:t xml:space="preserve"> </w:t>
      </w:r>
      <w:proofErr w:type="spellStart"/>
      <w:r>
        <w:rPr>
          <w:iCs/>
          <w:sz w:val="24"/>
          <w:szCs w:val="24"/>
        </w:rPr>
        <w:t>adalah</w:t>
      </w:r>
      <w:proofErr w:type="spellEnd"/>
      <w:r>
        <w:rPr>
          <w:iCs/>
          <w:sz w:val="24"/>
          <w:szCs w:val="24"/>
        </w:rPr>
        <w:t xml:space="preserve"> </w:t>
      </w:r>
      <w:proofErr w:type="spellStart"/>
      <w:r>
        <w:rPr>
          <w:iCs/>
          <w:sz w:val="24"/>
          <w:szCs w:val="24"/>
        </w:rPr>
        <w:t>suatu</w:t>
      </w:r>
      <w:proofErr w:type="spellEnd"/>
      <w:r>
        <w:rPr>
          <w:iCs/>
          <w:sz w:val="24"/>
          <w:szCs w:val="24"/>
        </w:rPr>
        <w:t xml:space="preserve"> </w:t>
      </w:r>
      <w:proofErr w:type="spellStart"/>
      <w:r>
        <w:rPr>
          <w:iCs/>
          <w:sz w:val="24"/>
          <w:szCs w:val="24"/>
        </w:rPr>
        <w:t>hal</w:t>
      </w:r>
      <w:proofErr w:type="spellEnd"/>
      <w:r>
        <w:rPr>
          <w:iCs/>
          <w:sz w:val="24"/>
          <w:szCs w:val="24"/>
        </w:rPr>
        <w:t xml:space="preserve"> yang </w:t>
      </w:r>
      <w:proofErr w:type="spellStart"/>
      <w:r>
        <w:rPr>
          <w:iCs/>
          <w:sz w:val="24"/>
          <w:szCs w:val="24"/>
        </w:rPr>
        <w:t>harus</w:t>
      </w:r>
      <w:proofErr w:type="spellEnd"/>
      <w:r>
        <w:rPr>
          <w:iCs/>
          <w:sz w:val="24"/>
          <w:szCs w:val="24"/>
        </w:rPr>
        <w:t xml:space="preserve"> </w:t>
      </w:r>
      <w:proofErr w:type="spellStart"/>
      <w:r>
        <w:rPr>
          <w:iCs/>
          <w:sz w:val="24"/>
          <w:szCs w:val="24"/>
        </w:rPr>
        <w:t>dimiliki</w:t>
      </w:r>
      <w:proofErr w:type="spellEnd"/>
      <w:r>
        <w:rPr>
          <w:iCs/>
          <w:sz w:val="24"/>
          <w:szCs w:val="24"/>
        </w:rPr>
        <w:t xml:space="preserve"> </w:t>
      </w:r>
      <w:proofErr w:type="spellStart"/>
      <w:r>
        <w:rPr>
          <w:iCs/>
          <w:sz w:val="24"/>
          <w:szCs w:val="24"/>
        </w:rPr>
        <w:t>setiap</w:t>
      </w:r>
      <w:proofErr w:type="spellEnd"/>
      <w:r>
        <w:rPr>
          <w:iCs/>
          <w:sz w:val="24"/>
          <w:szCs w:val="24"/>
        </w:rPr>
        <w:t xml:space="preserve"> orang agar </w:t>
      </w:r>
      <w:proofErr w:type="spellStart"/>
      <w:r>
        <w:rPr>
          <w:iCs/>
          <w:sz w:val="24"/>
          <w:szCs w:val="24"/>
        </w:rPr>
        <w:t>dapat</w:t>
      </w:r>
      <w:proofErr w:type="spellEnd"/>
      <w:r>
        <w:rPr>
          <w:iCs/>
          <w:sz w:val="24"/>
          <w:szCs w:val="24"/>
        </w:rPr>
        <w:t xml:space="preserve"> </w:t>
      </w:r>
      <w:proofErr w:type="spellStart"/>
      <w:r>
        <w:rPr>
          <w:iCs/>
          <w:sz w:val="24"/>
          <w:szCs w:val="24"/>
        </w:rPr>
        <w:t>mencapai</w:t>
      </w:r>
      <w:proofErr w:type="spellEnd"/>
      <w:r>
        <w:rPr>
          <w:iCs/>
          <w:sz w:val="24"/>
          <w:szCs w:val="24"/>
        </w:rPr>
        <w:t xml:space="preserve"> </w:t>
      </w:r>
      <w:proofErr w:type="spellStart"/>
      <w:r>
        <w:rPr>
          <w:iCs/>
          <w:sz w:val="24"/>
          <w:szCs w:val="24"/>
        </w:rPr>
        <w:t>segala</w:t>
      </w:r>
      <w:proofErr w:type="spellEnd"/>
      <w:r>
        <w:rPr>
          <w:iCs/>
          <w:sz w:val="24"/>
          <w:szCs w:val="24"/>
        </w:rPr>
        <w:t xml:space="preserve"> </w:t>
      </w:r>
      <w:proofErr w:type="spellStart"/>
      <w:r>
        <w:rPr>
          <w:iCs/>
          <w:sz w:val="24"/>
          <w:szCs w:val="24"/>
        </w:rPr>
        <w:t>tujuan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cita-citanya</w:t>
      </w:r>
      <w:proofErr w:type="spellEnd"/>
      <w:r>
        <w:rPr>
          <w:iCs/>
          <w:sz w:val="24"/>
          <w:szCs w:val="24"/>
        </w:rPr>
        <w:t>.</w:t>
      </w:r>
      <w:r w:rsidRPr="00392CDC">
        <w:rPr>
          <w:iCs/>
          <w:sz w:val="24"/>
          <w:szCs w:val="24"/>
        </w:rPr>
        <w:t xml:space="preserve"> </w:t>
      </w:r>
      <w:r>
        <w:rPr>
          <w:iCs/>
          <w:sz w:val="24"/>
          <w:szCs w:val="24"/>
        </w:rPr>
        <w:t xml:space="preserve">Hal </w:t>
      </w:r>
      <w:proofErr w:type="spellStart"/>
      <w:r>
        <w:rPr>
          <w:iCs/>
          <w:sz w:val="24"/>
          <w:szCs w:val="24"/>
        </w:rPr>
        <w:t>ini</w:t>
      </w:r>
      <w:proofErr w:type="spellEnd"/>
      <w:r>
        <w:rPr>
          <w:iCs/>
          <w:sz w:val="24"/>
          <w:szCs w:val="24"/>
        </w:rPr>
        <w:t xml:space="preserve"> </w:t>
      </w:r>
      <w:proofErr w:type="spellStart"/>
      <w:r>
        <w:rPr>
          <w:iCs/>
          <w:sz w:val="24"/>
          <w:szCs w:val="24"/>
        </w:rPr>
        <w:t>karena</w:t>
      </w:r>
      <w:proofErr w:type="spellEnd"/>
      <w:r>
        <w:rPr>
          <w:iCs/>
          <w:sz w:val="24"/>
          <w:szCs w:val="24"/>
        </w:rPr>
        <w:t xml:space="preserve"> </w:t>
      </w:r>
      <w:proofErr w:type="spellStart"/>
      <w:r>
        <w:rPr>
          <w:iCs/>
          <w:sz w:val="24"/>
          <w:szCs w:val="24"/>
        </w:rPr>
        <w:t>motivasi</w:t>
      </w:r>
      <w:proofErr w:type="spellEnd"/>
      <w:r>
        <w:rPr>
          <w:iCs/>
          <w:sz w:val="24"/>
          <w:szCs w:val="24"/>
        </w:rPr>
        <w:t xml:space="preserve"> </w:t>
      </w:r>
      <w:proofErr w:type="spellStart"/>
      <w:r>
        <w:rPr>
          <w:iCs/>
          <w:sz w:val="24"/>
          <w:szCs w:val="24"/>
        </w:rPr>
        <w:t>dapat</w:t>
      </w:r>
      <w:proofErr w:type="spellEnd"/>
      <w:r>
        <w:rPr>
          <w:iCs/>
          <w:sz w:val="24"/>
          <w:szCs w:val="24"/>
        </w:rPr>
        <w:t xml:space="preserve"> </w:t>
      </w:r>
      <w:proofErr w:type="spellStart"/>
      <w:r>
        <w:rPr>
          <w:iCs/>
          <w:sz w:val="24"/>
          <w:szCs w:val="24"/>
        </w:rPr>
        <w:t>membuat</w:t>
      </w:r>
      <w:proofErr w:type="spellEnd"/>
      <w:r>
        <w:rPr>
          <w:iCs/>
          <w:sz w:val="24"/>
          <w:szCs w:val="24"/>
        </w:rPr>
        <w:t xml:space="preserve"> </w:t>
      </w:r>
      <w:proofErr w:type="spellStart"/>
      <w:r>
        <w:rPr>
          <w:iCs/>
          <w:sz w:val="24"/>
          <w:szCs w:val="24"/>
        </w:rPr>
        <w:t>Anda</w:t>
      </w:r>
      <w:proofErr w:type="spellEnd"/>
      <w:r>
        <w:rPr>
          <w:iCs/>
          <w:sz w:val="24"/>
          <w:szCs w:val="24"/>
        </w:rPr>
        <w:t xml:space="preserve"> </w:t>
      </w:r>
      <w:proofErr w:type="spellStart"/>
      <w:r>
        <w:rPr>
          <w:iCs/>
          <w:sz w:val="24"/>
          <w:szCs w:val="24"/>
        </w:rPr>
        <w:t>merasa</w:t>
      </w:r>
      <w:proofErr w:type="spellEnd"/>
      <w:r>
        <w:rPr>
          <w:iCs/>
          <w:sz w:val="24"/>
          <w:szCs w:val="24"/>
        </w:rPr>
        <w:t xml:space="preserve"> </w:t>
      </w:r>
      <w:proofErr w:type="spellStart"/>
      <w:r>
        <w:rPr>
          <w:iCs/>
          <w:sz w:val="24"/>
          <w:szCs w:val="24"/>
        </w:rPr>
        <w:t>optimis</w:t>
      </w:r>
      <w:proofErr w:type="spellEnd"/>
      <w:r>
        <w:rPr>
          <w:iCs/>
          <w:sz w:val="24"/>
          <w:szCs w:val="24"/>
        </w:rPr>
        <w:t xml:space="preserve">, </w:t>
      </w:r>
      <w:proofErr w:type="spellStart"/>
      <w:r>
        <w:rPr>
          <w:iCs/>
          <w:sz w:val="24"/>
          <w:szCs w:val="24"/>
        </w:rPr>
        <w:t>dan</w:t>
      </w:r>
      <w:proofErr w:type="spellEnd"/>
      <w:r>
        <w:rPr>
          <w:iCs/>
          <w:sz w:val="24"/>
          <w:szCs w:val="24"/>
        </w:rPr>
        <w:t xml:space="preserve"> orang yang </w:t>
      </w:r>
      <w:proofErr w:type="spellStart"/>
      <w:r>
        <w:rPr>
          <w:iCs/>
          <w:sz w:val="24"/>
          <w:szCs w:val="24"/>
        </w:rPr>
        <w:t>tidak</w:t>
      </w:r>
      <w:proofErr w:type="spellEnd"/>
      <w:r>
        <w:rPr>
          <w:iCs/>
          <w:sz w:val="24"/>
          <w:szCs w:val="24"/>
        </w:rPr>
        <w:t xml:space="preserve"> </w:t>
      </w:r>
      <w:proofErr w:type="spellStart"/>
      <w:r>
        <w:rPr>
          <w:iCs/>
          <w:sz w:val="24"/>
          <w:szCs w:val="24"/>
        </w:rPr>
        <w:t>termotivasi</w:t>
      </w:r>
      <w:proofErr w:type="spellEnd"/>
      <w:r>
        <w:rPr>
          <w:iCs/>
          <w:sz w:val="24"/>
          <w:szCs w:val="24"/>
        </w:rPr>
        <w:t xml:space="preserve"> </w:t>
      </w:r>
      <w:proofErr w:type="spellStart"/>
      <w:proofErr w:type="gramStart"/>
      <w:r>
        <w:rPr>
          <w:iCs/>
          <w:sz w:val="24"/>
          <w:szCs w:val="24"/>
        </w:rPr>
        <w:t>akan</w:t>
      </w:r>
      <w:proofErr w:type="spellEnd"/>
      <w:proofErr w:type="gramEnd"/>
      <w:r>
        <w:rPr>
          <w:iCs/>
          <w:sz w:val="24"/>
          <w:szCs w:val="24"/>
        </w:rPr>
        <w:t xml:space="preserve"> </w:t>
      </w:r>
      <w:proofErr w:type="spellStart"/>
      <w:r>
        <w:rPr>
          <w:iCs/>
          <w:sz w:val="24"/>
          <w:szCs w:val="24"/>
        </w:rPr>
        <w:t>kesulitan</w:t>
      </w:r>
      <w:proofErr w:type="spellEnd"/>
      <w:r>
        <w:rPr>
          <w:iCs/>
          <w:sz w:val="24"/>
          <w:szCs w:val="24"/>
        </w:rPr>
        <w:t xml:space="preserve"> </w:t>
      </w:r>
      <w:proofErr w:type="spellStart"/>
      <w:r>
        <w:rPr>
          <w:iCs/>
          <w:sz w:val="24"/>
          <w:szCs w:val="24"/>
        </w:rPr>
        <w:t>menyelesaikan</w:t>
      </w:r>
      <w:proofErr w:type="spellEnd"/>
      <w:r>
        <w:rPr>
          <w:iCs/>
          <w:sz w:val="24"/>
          <w:szCs w:val="24"/>
        </w:rPr>
        <w:t xml:space="preserve"> </w:t>
      </w:r>
      <w:proofErr w:type="spellStart"/>
      <w:r>
        <w:rPr>
          <w:iCs/>
          <w:sz w:val="24"/>
          <w:szCs w:val="24"/>
        </w:rPr>
        <w:t>tugas</w:t>
      </w:r>
      <w:proofErr w:type="spellEnd"/>
      <w:r>
        <w:rPr>
          <w:iCs/>
          <w:sz w:val="24"/>
          <w:szCs w:val="24"/>
        </w:rPr>
        <w:t xml:space="preserve">. </w:t>
      </w:r>
      <w:proofErr w:type="spellStart"/>
      <w:proofErr w:type="gramStart"/>
      <w:r>
        <w:rPr>
          <w:iCs/>
          <w:sz w:val="24"/>
          <w:szCs w:val="24"/>
        </w:rPr>
        <w:t>berdasarkan</w:t>
      </w:r>
      <w:proofErr w:type="spellEnd"/>
      <w:proofErr w:type="gram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pendahuluan</w:t>
      </w:r>
      <w:proofErr w:type="spellEnd"/>
      <w:r>
        <w:rPr>
          <w:iCs/>
          <w:sz w:val="24"/>
          <w:szCs w:val="24"/>
        </w:rPr>
        <w:t xml:space="preserve"> yang </w:t>
      </w:r>
      <w:proofErr w:type="spellStart"/>
      <w:r>
        <w:rPr>
          <w:iCs/>
          <w:sz w:val="24"/>
          <w:szCs w:val="24"/>
        </w:rPr>
        <w:t>dilakukan</w:t>
      </w:r>
      <w:proofErr w:type="spellEnd"/>
      <w:r>
        <w:rPr>
          <w:iCs/>
          <w:sz w:val="24"/>
          <w:szCs w:val="24"/>
        </w:rPr>
        <w:t xml:space="preserve"> </w:t>
      </w:r>
      <w:proofErr w:type="spellStart"/>
      <w:r>
        <w:rPr>
          <w:iCs/>
          <w:sz w:val="24"/>
          <w:szCs w:val="24"/>
        </w:rPr>
        <w:t>pada</w:t>
      </w:r>
      <w:proofErr w:type="spellEnd"/>
      <w:r>
        <w:rPr>
          <w:iCs/>
          <w:sz w:val="24"/>
          <w:szCs w:val="24"/>
        </w:rPr>
        <w:t xml:space="preserve"> </w:t>
      </w:r>
      <w:proofErr w:type="spellStart"/>
      <w:r>
        <w:rPr>
          <w:iCs/>
          <w:sz w:val="24"/>
          <w:szCs w:val="24"/>
        </w:rPr>
        <w:t>bulan</w:t>
      </w:r>
      <w:proofErr w:type="spellEnd"/>
      <w:r>
        <w:rPr>
          <w:iCs/>
          <w:sz w:val="24"/>
          <w:szCs w:val="24"/>
        </w:rPr>
        <w:t xml:space="preserve"> November 2023 </w:t>
      </w:r>
      <w:proofErr w:type="spellStart"/>
      <w:r>
        <w:rPr>
          <w:iCs/>
          <w:sz w:val="24"/>
          <w:szCs w:val="24"/>
        </w:rPr>
        <w:t>berupa</w:t>
      </w:r>
      <w:proofErr w:type="spellEnd"/>
      <w:r>
        <w:rPr>
          <w:iCs/>
          <w:sz w:val="24"/>
          <w:szCs w:val="24"/>
        </w:rPr>
        <w:t xml:space="preserve"> </w:t>
      </w:r>
      <w:proofErr w:type="spellStart"/>
      <w:r>
        <w:rPr>
          <w:iCs/>
          <w:sz w:val="24"/>
          <w:szCs w:val="24"/>
        </w:rPr>
        <w:t>wawancara</w:t>
      </w:r>
      <w:proofErr w:type="spellEnd"/>
      <w:r>
        <w:rPr>
          <w:iCs/>
          <w:sz w:val="24"/>
          <w:szCs w:val="24"/>
        </w:rPr>
        <w:t xml:space="preserve"> </w:t>
      </w:r>
      <w:proofErr w:type="spellStart"/>
      <w:r>
        <w:rPr>
          <w:iCs/>
          <w:sz w:val="24"/>
          <w:szCs w:val="24"/>
        </w:rPr>
        <w:t>tidak</w:t>
      </w:r>
      <w:proofErr w:type="spellEnd"/>
      <w:r>
        <w:rPr>
          <w:iCs/>
          <w:sz w:val="24"/>
          <w:szCs w:val="24"/>
        </w:rPr>
        <w:t xml:space="preserve"> </w:t>
      </w:r>
      <w:proofErr w:type="spellStart"/>
      <w:r>
        <w:rPr>
          <w:iCs/>
          <w:sz w:val="24"/>
          <w:szCs w:val="24"/>
        </w:rPr>
        <w:t>terstruktur</w:t>
      </w:r>
      <w:proofErr w:type="spellEnd"/>
      <w:r>
        <w:rPr>
          <w:iCs/>
          <w:sz w:val="24"/>
          <w:szCs w:val="24"/>
        </w:rPr>
        <w:t xml:space="preserve"> </w:t>
      </w:r>
      <w:proofErr w:type="spellStart"/>
      <w:r>
        <w:rPr>
          <w:iCs/>
          <w:sz w:val="24"/>
          <w:szCs w:val="24"/>
        </w:rPr>
        <w:t>pada</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Kelas</w:t>
      </w:r>
      <w:proofErr w:type="spellEnd"/>
      <w:r>
        <w:rPr>
          <w:iCs/>
          <w:sz w:val="24"/>
          <w:szCs w:val="24"/>
        </w:rPr>
        <w:t xml:space="preserve"> V SD </w:t>
      </w:r>
      <w:proofErr w:type="spellStart"/>
      <w:r>
        <w:rPr>
          <w:iCs/>
          <w:sz w:val="24"/>
          <w:szCs w:val="24"/>
        </w:rPr>
        <w:t>Negeri</w:t>
      </w:r>
      <w:proofErr w:type="spellEnd"/>
      <w:r>
        <w:rPr>
          <w:iCs/>
          <w:sz w:val="24"/>
          <w:szCs w:val="24"/>
        </w:rPr>
        <w:t xml:space="preserve"> 03 </w:t>
      </w:r>
      <w:proofErr w:type="spellStart"/>
      <w:r>
        <w:rPr>
          <w:iCs/>
          <w:sz w:val="24"/>
          <w:szCs w:val="24"/>
        </w:rPr>
        <w:t>Madiun</w:t>
      </w:r>
      <w:proofErr w:type="spellEnd"/>
      <w:r>
        <w:rPr>
          <w:iCs/>
          <w:sz w:val="24"/>
          <w:szCs w:val="24"/>
        </w:rPr>
        <w:t xml:space="preserve">. </w:t>
      </w:r>
      <w:proofErr w:type="spellStart"/>
      <w:proofErr w:type="gramStart"/>
      <w:r>
        <w:rPr>
          <w:iCs/>
          <w:sz w:val="24"/>
          <w:szCs w:val="24"/>
        </w:rPr>
        <w:t>Apa</w:t>
      </w:r>
      <w:proofErr w:type="spellEnd"/>
      <w:proofErr w:type="gramEnd"/>
      <w:r>
        <w:rPr>
          <w:iCs/>
          <w:sz w:val="24"/>
          <w:szCs w:val="24"/>
        </w:rPr>
        <w:t xml:space="preserve"> yang </w:t>
      </w:r>
      <w:proofErr w:type="spellStart"/>
      <w:r>
        <w:rPr>
          <w:iCs/>
          <w:sz w:val="24"/>
          <w:szCs w:val="24"/>
        </w:rPr>
        <w:t>akan</w:t>
      </w:r>
      <w:proofErr w:type="spellEnd"/>
      <w:r>
        <w:rPr>
          <w:iCs/>
          <w:sz w:val="24"/>
          <w:szCs w:val="24"/>
        </w:rPr>
        <w:t xml:space="preserve"> </w:t>
      </w:r>
      <w:proofErr w:type="spellStart"/>
      <w:r>
        <w:rPr>
          <w:iCs/>
          <w:sz w:val="24"/>
          <w:szCs w:val="24"/>
        </w:rPr>
        <w:t>terjadi</w:t>
      </w:r>
      <w:proofErr w:type="spellEnd"/>
      <w:r>
        <w:rPr>
          <w:iCs/>
          <w:sz w:val="24"/>
          <w:szCs w:val="24"/>
        </w:rPr>
        <w:t xml:space="preserve"> </w:t>
      </w:r>
      <w:proofErr w:type="spellStart"/>
      <w:r>
        <w:rPr>
          <w:iCs/>
          <w:sz w:val="24"/>
          <w:szCs w:val="24"/>
        </w:rPr>
        <w:t>selanjutnya</w:t>
      </w:r>
      <w:proofErr w:type="spellEnd"/>
      <w:r>
        <w:rPr>
          <w:iCs/>
          <w:sz w:val="24"/>
          <w:szCs w:val="24"/>
        </w:rPr>
        <w:t xml:space="preserve"> </w:t>
      </w:r>
      <w:proofErr w:type="spellStart"/>
      <w:r>
        <w:rPr>
          <w:iCs/>
          <w:sz w:val="24"/>
          <w:szCs w:val="24"/>
        </w:rPr>
        <w:t>merupakan</w:t>
      </w:r>
      <w:proofErr w:type="spellEnd"/>
      <w:r>
        <w:rPr>
          <w:iCs/>
          <w:sz w:val="24"/>
          <w:szCs w:val="24"/>
        </w:rPr>
        <w:t xml:space="preserve"> </w:t>
      </w:r>
      <w:proofErr w:type="spellStart"/>
      <w:r>
        <w:rPr>
          <w:iCs/>
          <w:sz w:val="24"/>
          <w:szCs w:val="24"/>
        </w:rPr>
        <w:t>indikasi</w:t>
      </w:r>
      <w:proofErr w:type="spellEnd"/>
      <w:r>
        <w:rPr>
          <w:iCs/>
          <w:sz w:val="24"/>
          <w:szCs w:val="24"/>
        </w:rPr>
        <w:t xml:space="preserve"> </w:t>
      </w:r>
      <w:proofErr w:type="spellStart"/>
      <w:r>
        <w:rPr>
          <w:iCs/>
          <w:sz w:val="24"/>
          <w:szCs w:val="24"/>
        </w:rPr>
        <w:t>bahwa</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sedang</w:t>
      </w:r>
      <w:proofErr w:type="spellEnd"/>
      <w:r>
        <w:rPr>
          <w:iCs/>
          <w:sz w:val="24"/>
          <w:szCs w:val="24"/>
        </w:rPr>
        <w:t xml:space="preserve"> </w:t>
      </w:r>
      <w:proofErr w:type="spellStart"/>
      <w:r>
        <w:rPr>
          <w:iCs/>
          <w:sz w:val="24"/>
          <w:szCs w:val="24"/>
        </w:rPr>
        <w:t>berjuang</w:t>
      </w:r>
      <w:proofErr w:type="spellEnd"/>
      <w:r>
        <w:rPr>
          <w:iCs/>
          <w:sz w:val="24"/>
          <w:szCs w:val="24"/>
        </w:rPr>
        <w:t xml:space="preserve"> </w:t>
      </w:r>
      <w:proofErr w:type="spellStart"/>
      <w:r>
        <w:rPr>
          <w:iCs/>
          <w:sz w:val="24"/>
          <w:szCs w:val="24"/>
        </w:rPr>
        <w:t>untuk</w:t>
      </w:r>
      <w:proofErr w:type="spellEnd"/>
      <w:r>
        <w:rPr>
          <w:iCs/>
          <w:sz w:val="24"/>
          <w:szCs w:val="24"/>
        </w:rPr>
        <w:t xml:space="preserve"> </w:t>
      </w:r>
      <w:proofErr w:type="spellStart"/>
      <w:r>
        <w:rPr>
          <w:iCs/>
          <w:sz w:val="24"/>
          <w:szCs w:val="24"/>
        </w:rPr>
        <w:t>menentukan</w:t>
      </w:r>
      <w:proofErr w:type="spellEnd"/>
      <w:r>
        <w:rPr>
          <w:iCs/>
          <w:sz w:val="24"/>
          <w:szCs w:val="24"/>
        </w:rPr>
        <w:t xml:space="preserve"> </w:t>
      </w:r>
      <w:proofErr w:type="spellStart"/>
      <w:r>
        <w:rPr>
          <w:iCs/>
          <w:sz w:val="24"/>
          <w:szCs w:val="24"/>
        </w:rPr>
        <w:t>tingkat</w:t>
      </w:r>
      <w:proofErr w:type="spellEnd"/>
      <w:r>
        <w:rPr>
          <w:iCs/>
          <w:sz w:val="24"/>
          <w:szCs w:val="24"/>
        </w:rPr>
        <w:t xml:space="preserve"> </w:t>
      </w:r>
      <w:proofErr w:type="spellStart"/>
      <w:r>
        <w:rPr>
          <w:iCs/>
          <w:sz w:val="24"/>
          <w:szCs w:val="24"/>
        </w:rPr>
        <w:t>bagaimana</w:t>
      </w:r>
      <w:proofErr w:type="spellEnd"/>
      <w:r>
        <w:rPr>
          <w:iCs/>
          <w:sz w:val="24"/>
          <w:szCs w:val="24"/>
        </w:rPr>
        <w:t xml:space="preserve"> </w:t>
      </w:r>
      <w:proofErr w:type="spellStart"/>
      <w:r>
        <w:rPr>
          <w:iCs/>
          <w:sz w:val="24"/>
          <w:szCs w:val="24"/>
        </w:rPr>
        <w:t>alam</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kehidupan</w:t>
      </w:r>
      <w:proofErr w:type="spellEnd"/>
      <w:r>
        <w:rPr>
          <w:iCs/>
          <w:sz w:val="24"/>
          <w:szCs w:val="24"/>
        </w:rPr>
        <w:t xml:space="preserve"> </w:t>
      </w:r>
      <w:proofErr w:type="spellStart"/>
      <w:r>
        <w:rPr>
          <w:iCs/>
          <w:sz w:val="24"/>
          <w:szCs w:val="24"/>
        </w:rPr>
        <w:t>sosial</w:t>
      </w:r>
      <w:proofErr w:type="spellEnd"/>
      <w:r>
        <w:rPr>
          <w:iCs/>
          <w:sz w:val="24"/>
          <w:szCs w:val="24"/>
        </w:rPr>
        <w:t xml:space="preserve"> </w:t>
      </w:r>
      <w:proofErr w:type="spellStart"/>
      <w:r>
        <w:rPr>
          <w:iCs/>
          <w:sz w:val="24"/>
          <w:szCs w:val="24"/>
        </w:rPr>
        <w:t>saling</w:t>
      </w:r>
      <w:proofErr w:type="spellEnd"/>
      <w:r>
        <w:rPr>
          <w:iCs/>
          <w:sz w:val="24"/>
          <w:szCs w:val="24"/>
        </w:rPr>
        <w:t xml:space="preserve"> </w:t>
      </w:r>
      <w:proofErr w:type="spellStart"/>
      <w:r>
        <w:rPr>
          <w:iCs/>
          <w:sz w:val="24"/>
          <w:szCs w:val="24"/>
        </w:rPr>
        <w:t>berhubungan</w:t>
      </w:r>
      <w:proofErr w:type="spellEnd"/>
      <w:r>
        <w:rPr>
          <w:iCs/>
          <w:sz w:val="24"/>
          <w:szCs w:val="24"/>
        </w:rPr>
        <w:t xml:space="preserve"> </w:t>
      </w:r>
      <w:proofErr w:type="spellStart"/>
      <w:r>
        <w:rPr>
          <w:iCs/>
          <w:sz w:val="24"/>
          <w:szCs w:val="24"/>
        </w:rPr>
        <w:t>dalam</w:t>
      </w:r>
      <w:proofErr w:type="spellEnd"/>
      <w:r>
        <w:rPr>
          <w:iCs/>
          <w:sz w:val="24"/>
          <w:szCs w:val="24"/>
        </w:rPr>
        <w:t xml:space="preserve"> </w:t>
      </w:r>
      <w:proofErr w:type="spellStart"/>
      <w:r>
        <w:rPr>
          <w:iCs/>
          <w:sz w:val="24"/>
          <w:szCs w:val="24"/>
        </w:rPr>
        <w:t>konteks</w:t>
      </w:r>
      <w:proofErr w:type="spellEnd"/>
      <w:r>
        <w:rPr>
          <w:iCs/>
          <w:sz w:val="24"/>
          <w:szCs w:val="24"/>
        </w:rPr>
        <w:t xml:space="preserve"> </w:t>
      </w:r>
      <w:proofErr w:type="spellStart"/>
      <w:r>
        <w:rPr>
          <w:iCs/>
          <w:sz w:val="24"/>
          <w:szCs w:val="24"/>
        </w:rPr>
        <w:t>keberagaman</w:t>
      </w:r>
      <w:proofErr w:type="spellEnd"/>
      <w:r>
        <w:rPr>
          <w:iCs/>
          <w:sz w:val="24"/>
          <w:szCs w:val="24"/>
        </w:rPr>
        <w:t>.</w:t>
      </w:r>
    </w:p>
    <w:p w14:paraId="21308F9F" w14:textId="521419E9" w:rsidR="00CA0460" w:rsidRPr="0068109F" w:rsidRDefault="00392CDC" w:rsidP="0068109F">
      <w:pPr>
        <w:ind w:firstLine="567"/>
        <w:jc w:val="both"/>
        <w:rPr>
          <w:sz w:val="24"/>
          <w:szCs w:val="24"/>
          <w:lang w:val="id-ID"/>
        </w:rPr>
      </w:pPr>
      <w:proofErr w:type="spellStart"/>
      <w:r>
        <w:rPr>
          <w:iCs/>
          <w:sz w:val="24"/>
          <w:szCs w:val="24"/>
        </w:rPr>
        <w:t>Materi</w:t>
      </w:r>
      <w:proofErr w:type="spellEnd"/>
      <w:r>
        <w:rPr>
          <w:iCs/>
          <w:sz w:val="24"/>
          <w:szCs w:val="24"/>
        </w:rPr>
        <w:t xml:space="preserve"> </w:t>
      </w:r>
      <w:proofErr w:type="spellStart"/>
      <w:r>
        <w:rPr>
          <w:iCs/>
          <w:sz w:val="24"/>
          <w:szCs w:val="24"/>
        </w:rPr>
        <w:t>tentang</w:t>
      </w:r>
      <w:proofErr w:type="spellEnd"/>
      <w:r>
        <w:rPr>
          <w:iCs/>
          <w:sz w:val="24"/>
          <w:szCs w:val="24"/>
        </w:rPr>
        <w:t xml:space="preserve"> </w:t>
      </w:r>
      <w:proofErr w:type="spellStart"/>
      <w:r>
        <w:rPr>
          <w:iCs/>
          <w:sz w:val="24"/>
          <w:szCs w:val="24"/>
        </w:rPr>
        <w:t>keanekaragaman</w:t>
      </w:r>
      <w:proofErr w:type="spellEnd"/>
      <w:r>
        <w:rPr>
          <w:iCs/>
          <w:sz w:val="24"/>
          <w:szCs w:val="24"/>
        </w:rPr>
        <w:t xml:space="preserve"> </w:t>
      </w:r>
      <w:proofErr w:type="spellStart"/>
      <w:r>
        <w:rPr>
          <w:iCs/>
          <w:sz w:val="24"/>
          <w:szCs w:val="24"/>
        </w:rPr>
        <w:t>hayati</w:t>
      </w:r>
      <w:proofErr w:type="spellEnd"/>
      <w:r>
        <w:rPr>
          <w:iCs/>
          <w:sz w:val="24"/>
          <w:szCs w:val="24"/>
        </w:rPr>
        <w:t xml:space="preserve"> flora </w:t>
      </w:r>
      <w:proofErr w:type="spellStart"/>
      <w:r>
        <w:rPr>
          <w:iCs/>
          <w:sz w:val="24"/>
          <w:szCs w:val="24"/>
        </w:rPr>
        <w:t>dan</w:t>
      </w:r>
      <w:proofErr w:type="spellEnd"/>
      <w:r>
        <w:rPr>
          <w:iCs/>
          <w:sz w:val="24"/>
          <w:szCs w:val="24"/>
        </w:rPr>
        <w:t xml:space="preserve"> fauna </w:t>
      </w:r>
      <w:proofErr w:type="spellStart"/>
      <w:r>
        <w:rPr>
          <w:iCs/>
          <w:sz w:val="24"/>
          <w:szCs w:val="24"/>
        </w:rPr>
        <w:t>khas</w:t>
      </w:r>
      <w:proofErr w:type="spellEnd"/>
      <w:r>
        <w:rPr>
          <w:iCs/>
          <w:sz w:val="24"/>
          <w:szCs w:val="24"/>
        </w:rPr>
        <w:t xml:space="preserve"> Indonesia </w:t>
      </w:r>
      <w:proofErr w:type="spellStart"/>
      <w:r>
        <w:rPr>
          <w:iCs/>
          <w:sz w:val="24"/>
          <w:szCs w:val="24"/>
        </w:rPr>
        <w:t>sangat</w:t>
      </w:r>
      <w:proofErr w:type="spellEnd"/>
      <w:r>
        <w:rPr>
          <w:iCs/>
          <w:sz w:val="24"/>
          <w:szCs w:val="24"/>
        </w:rPr>
        <w:t xml:space="preserve"> </w:t>
      </w:r>
      <w:proofErr w:type="spellStart"/>
      <w:r>
        <w:rPr>
          <w:iCs/>
          <w:sz w:val="24"/>
          <w:szCs w:val="24"/>
        </w:rPr>
        <w:t>penting</w:t>
      </w:r>
      <w:proofErr w:type="spellEnd"/>
      <w:r>
        <w:rPr>
          <w:iCs/>
          <w:sz w:val="24"/>
          <w:szCs w:val="24"/>
        </w:rPr>
        <w:t xml:space="preserve"> </w:t>
      </w:r>
      <w:proofErr w:type="spellStart"/>
      <w:r>
        <w:rPr>
          <w:iCs/>
          <w:sz w:val="24"/>
          <w:szCs w:val="24"/>
        </w:rPr>
        <w:t>dalam</w:t>
      </w:r>
      <w:proofErr w:type="spellEnd"/>
      <w:r>
        <w:rPr>
          <w:iCs/>
          <w:sz w:val="24"/>
          <w:szCs w:val="24"/>
        </w:rPr>
        <w:t xml:space="preserve"> </w:t>
      </w:r>
      <w:proofErr w:type="spellStart"/>
      <w:r>
        <w:rPr>
          <w:iCs/>
          <w:sz w:val="24"/>
          <w:szCs w:val="24"/>
        </w:rPr>
        <w:t>kelas</w:t>
      </w:r>
      <w:proofErr w:type="spellEnd"/>
      <w:r>
        <w:rPr>
          <w:iCs/>
          <w:sz w:val="24"/>
          <w:szCs w:val="24"/>
        </w:rPr>
        <w:t xml:space="preserve"> </w:t>
      </w:r>
      <w:proofErr w:type="spellStart"/>
      <w:r>
        <w:rPr>
          <w:iCs/>
          <w:sz w:val="24"/>
          <w:szCs w:val="24"/>
        </w:rPr>
        <w:t>bahasa</w:t>
      </w:r>
      <w:proofErr w:type="spellEnd"/>
      <w:r>
        <w:rPr>
          <w:iCs/>
          <w:sz w:val="24"/>
          <w:szCs w:val="24"/>
        </w:rPr>
        <w:t xml:space="preserve"> Indonesia. </w:t>
      </w:r>
      <w:proofErr w:type="spellStart"/>
      <w:r>
        <w:rPr>
          <w:iCs/>
          <w:sz w:val="24"/>
          <w:szCs w:val="24"/>
        </w:rPr>
        <w:t>Masing-masing</w:t>
      </w:r>
      <w:proofErr w:type="spellEnd"/>
      <w:r>
        <w:rPr>
          <w:iCs/>
          <w:sz w:val="24"/>
          <w:szCs w:val="24"/>
        </w:rPr>
        <w:t xml:space="preserve"> </w:t>
      </w:r>
      <w:proofErr w:type="spellStart"/>
      <w:r>
        <w:rPr>
          <w:iCs/>
          <w:sz w:val="24"/>
          <w:szCs w:val="24"/>
        </w:rPr>
        <w:t>aspek</w:t>
      </w:r>
      <w:proofErr w:type="spellEnd"/>
      <w:r>
        <w:rPr>
          <w:iCs/>
          <w:sz w:val="24"/>
          <w:szCs w:val="24"/>
        </w:rPr>
        <w:t xml:space="preserve"> </w:t>
      </w:r>
      <w:proofErr w:type="spellStart"/>
      <w:r>
        <w:rPr>
          <w:iCs/>
          <w:sz w:val="24"/>
          <w:szCs w:val="24"/>
        </w:rPr>
        <w:t>alam</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sosial</w:t>
      </w:r>
      <w:proofErr w:type="spellEnd"/>
      <w:r>
        <w:rPr>
          <w:iCs/>
          <w:sz w:val="24"/>
          <w:szCs w:val="24"/>
        </w:rPr>
        <w:t xml:space="preserve"> </w:t>
      </w:r>
      <w:proofErr w:type="spellStart"/>
      <w:r>
        <w:rPr>
          <w:iCs/>
          <w:sz w:val="24"/>
          <w:szCs w:val="24"/>
        </w:rPr>
        <w:t>menunjukkan</w:t>
      </w:r>
      <w:proofErr w:type="spellEnd"/>
      <w:r>
        <w:rPr>
          <w:iCs/>
          <w:sz w:val="24"/>
          <w:szCs w:val="24"/>
        </w:rPr>
        <w:t xml:space="preserve"> </w:t>
      </w:r>
      <w:proofErr w:type="spellStart"/>
      <w:r>
        <w:rPr>
          <w:iCs/>
          <w:sz w:val="24"/>
          <w:szCs w:val="24"/>
        </w:rPr>
        <w:t>keterkaitan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hubungan</w:t>
      </w:r>
      <w:proofErr w:type="spellEnd"/>
      <w:r>
        <w:rPr>
          <w:iCs/>
          <w:sz w:val="24"/>
          <w:szCs w:val="24"/>
        </w:rPr>
        <w:t xml:space="preserve"> </w:t>
      </w:r>
      <w:proofErr w:type="spellStart"/>
      <w:r>
        <w:rPr>
          <w:iCs/>
          <w:sz w:val="24"/>
          <w:szCs w:val="24"/>
        </w:rPr>
        <w:t>serta</w:t>
      </w:r>
      <w:proofErr w:type="spellEnd"/>
      <w:r>
        <w:rPr>
          <w:iCs/>
          <w:sz w:val="24"/>
          <w:szCs w:val="24"/>
        </w:rPr>
        <w:t xml:space="preserve"> </w:t>
      </w:r>
      <w:proofErr w:type="spellStart"/>
      <w:r>
        <w:rPr>
          <w:iCs/>
          <w:sz w:val="24"/>
          <w:szCs w:val="24"/>
        </w:rPr>
        <w:t>merupakan</w:t>
      </w:r>
      <w:proofErr w:type="spellEnd"/>
      <w:r>
        <w:rPr>
          <w:iCs/>
          <w:sz w:val="24"/>
          <w:szCs w:val="24"/>
        </w:rPr>
        <w:t xml:space="preserve"> </w:t>
      </w:r>
      <w:proofErr w:type="spellStart"/>
      <w:r>
        <w:rPr>
          <w:iCs/>
          <w:sz w:val="24"/>
          <w:szCs w:val="24"/>
        </w:rPr>
        <w:t>contoh</w:t>
      </w:r>
      <w:proofErr w:type="spellEnd"/>
      <w:r>
        <w:rPr>
          <w:iCs/>
          <w:sz w:val="24"/>
          <w:szCs w:val="24"/>
        </w:rPr>
        <w:t xml:space="preserve"> </w:t>
      </w:r>
      <w:proofErr w:type="spellStart"/>
      <w:r>
        <w:rPr>
          <w:iCs/>
          <w:sz w:val="24"/>
          <w:szCs w:val="24"/>
        </w:rPr>
        <w:t>bagaimana</w:t>
      </w:r>
      <w:proofErr w:type="spellEnd"/>
      <w:r>
        <w:rPr>
          <w:iCs/>
          <w:sz w:val="24"/>
          <w:szCs w:val="24"/>
        </w:rPr>
        <w:t xml:space="preserve"> </w:t>
      </w:r>
      <w:proofErr w:type="spellStart"/>
      <w:r>
        <w:rPr>
          <w:iCs/>
          <w:sz w:val="24"/>
          <w:szCs w:val="24"/>
        </w:rPr>
        <w:t>berbagai</w:t>
      </w:r>
      <w:proofErr w:type="spellEnd"/>
      <w:r>
        <w:rPr>
          <w:iCs/>
          <w:sz w:val="24"/>
          <w:szCs w:val="24"/>
        </w:rPr>
        <w:t xml:space="preserve"> </w:t>
      </w:r>
      <w:proofErr w:type="spellStart"/>
      <w:r>
        <w:rPr>
          <w:iCs/>
          <w:sz w:val="24"/>
          <w:szCs w:val="24"/>
        </w:rPr>
        <w:t>kelompok</w:t>
      </w:r>
      <w:proofErr w:type="spellEnd"/>
      <w:r>
        <w:rPr>
          <w:iCs/>
          <w:sz w:val="24"/>
          <w:szCs w:val="24"/>
        </w:rPr>
        <w:t xml:space="preserve"> </w:t>
      </w:r>
      <w:proofErr w:type="spellStart"/>
      <w:r>
        <w:rPr>
          <w:iCs/>
          <w:sz w:val="24"/>
          <w:szCs w:val="24"/>
        </w:rPr>
        <w:t>masyarakat</w:t>
      </w:r>
      <w:proofErr w:type="spellEnd"/>
      <w:r>
        <w:rPr>
          <w:iCs/>
          <w:sz w:val="24"/>
          <w:szCs w:val="24"/>
        </w:rPr>
        <w:t xml:space="preserve"> </w:t>
      </w:r>
      <w:proofErr w:type="spellStart"/>
      <w:r>
        <w:rPr>
          <w:iCs/>
          <w:sz w:val="24"/>
          <w:szCs w:val="24"/>
        </w:rPr>
        <w:t>memanfaatkan</w:t>
      </w:r>
      <w:proofErr w:type="spellEnd"/>
      <w:r>
        <w:rPr>
          <w:iCs/>
          <w:sz w:val="24"/>
          <w:szCs w:val="24"/>
        </w:rPr>
        <w:t xml:space="preserve"> </w:t>
      </w:r>
      <w:proofErr w:type="spellStart"/>
      <w:r>
        <w:rPr>
          <w:iCs/>
          <w:sz w:val="24"/>
          <w:szCs w:val="24"/>
        </w:rPr>
        <w:t>sumber</w:t>
      </w:r>
      <w:proofErr w:type="spellEnd"/>
      <w:r>
        <w:rPr>
          <w:iCs/>
          <w:sz w:val="24"/>
          <w:szCs w:val="24"/>
        </w:rPr>
        <w:t xml:space="preserve"> </w:t>
      </w:r>
      <w:proofErr w:type="spellStart"/>
      <w:r>
        <w:rPr>
          <w:iCs/>
          <w:sz w:val="24"/>
          <w:szCs w:val="24"/>
        </w:rPr>
        <w:t>daya</w:t>
      </w:r>
      <w:proofErr w:type="spellEnd"/>
      <w:r>
        <w:rPr>
          <w:iCs/>
          <w:sz w:val="24"/>
          <w:szCs w:val="24"/>
        </w:rPr>
        <w:t xml:space="preserve"> </w:t>
      </w:r>
      <w:proofErr w:type="spellStart"/>
      <w:r>
        <w:rPr>
          <w:iCs/>
          <w:sz w:val="24"/>
          <w:szCs w:val="24"/>
        </w:rPr>
        <w:t>alam</w:t>
      </w:r>
      <w:proofErr w:type="spellEnd"/>
      <w:r>
        <w:rPr>
          <w:iCs/>
          <w:sz w:val="24"/>
          <w:szCs w:val="24"/>
        </w:rPr>
        <w:t xml:space="preserve"> </w:t>
      </w:r>
      <w:proofErr w:type="spellStart"/>
      <w:r>
        <w:rPr>
          <w:iCs/>
          <w:sz w:val="24"/>
          <w:szCs w:val="24"/>
        </w:rPr>
        <w:t>secara</w:t>
      </w:r>
      <w:proofErr w:type="spellEnd"/>
      <w:r>
        <w:rPr>
          <w:iCs/>
          <w:sz w:val="24"/>
          <w:szCs w:val="24"/>
        </w:rPr>
        <w:t xml:space="preserve"> </w:t>
      </w:r>
      <w:proofErr w:type="spellStart"/>
      <w:r>
        <w:rPr>
          <w:iCs/>
          <w:sz w:val="24"/>
          <w:szCs w:val="24"/>
        </w:rPr>
        <w:t>berbeda</w:t>
      </w:r>
      <w:proofErr w:type="spellEnd"/>
      <w:r>
        <w:rPr>
          <w:iCs/>
          <w:sz w:val="24"/>
          <w:szCs w:val="24"/>
        </w:rPr>
        <w:t xml:space="preserve"> </w:t>
      </w:r>
      <w:proofErr w:type="spellStart"/>
      <w:r>
        <w:rPr>
          <w:iCs/>
          <w:sz w:val="24"/>
          <w:szCs w:val="24"/>
        </w:rPr>
        <w:t>sesuai</w:t>
      </w:r>
      <w:proofErr w:type="spellEnd"/>
      <w:r>
        <w:rPr>
          <w:iCs/>
          <w:sz w:val="24"/>
          <w:szCs w:val="24"/>
        </w:rPr>
        <w:t xml:space="preserve"> </w:t>
      </w:r>
      <w:proofErr w:type="spellStart"/>
      <w:r>
        <w:rPr>
          <w:iCs/>
          <w:sz w:val="24"/>
          <w:szCs w:val="24"/>
        </w:rPr>
        <w:t>dengan</w:t>
      </w:r>
      <w:proofErr w:type="spellEnd"/>
      <w:r>
        <w:rPr>
          <w:iCs/>
          <w:sz w:val="24"/>
          <w:szCs w:val="24"/>
        </w:rPr>
        <w:t xml:space="preserve"> </w:t>
      </w:r>
      <w:proofErr w:type="spellStart"/>
      <w:r>
        <w:rPr>
          <w:iCs/>
          <w:sz w:val="24"/>
          <w:szCs w:val="24"/>
        </w:rPr>
        <w:t>pengetahuan</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tradisi</w:t>
      </w:r>
      <w:proofErr w:type="spellEnd"/>
      <w:r>
        <w:rPr>
          <w:iCs/>
          <w:sz w:val="24"/>
          <w:szCs w:val="24"/>
        </w:rPr>
        <w:t xml:space="preserve"> </w:t>
      </w:r>
      <w:proofErr w:type="spellStart"/>
      <w:r>
        <w:rPr>
          <w:iCs/>
          <w:sz w:val="24"/>
          <w:szCs w:val="24"/>
        </w:rPr>
        <w:t>lokal</w:t>
      </w:r>
      <w:proofErr w:type="spellEnd"/>
      <w:r>
        <w:rPr>
          <w:iCs/>
          <w:sz w:val="24"/>
          <w:szCs w:val="24"/>
        </w:rPr>
        <w:t xml:space="preserve">. </w:t>
      </w:r>
      <w:proofErr w:type="spellStart"/>
      <w:r>
        <w:rPr>
          <w:iCs/>
          <w:sz w:val="24"/>
          <w:szCs w:val="24"/>
        </w:rPr>
        <w:t>Misalnya</w:t>
      </w:r>
      <w:proofErr w:type="spellEnd"/>
      <w:r>
        <w:rPr>
          <w:iCs/>
          <w:sz w:val="24"/>
          <w:szCs w:val="24"/>
        </w:rPr>
        <w:t xml:space="preserve">, </w:t>
      </w:r>
      <w:proofErr w:type="spellStart"/>
      <w:r>
        <w:rPr>
          <w:iCs/>
          <w:sz w:val="24"/>
          <w:szCs w:val="24"/>
        </w:rPr>
        <w:t>suku-suku</w:t>
      </w:r>
      <w:proofErr w:type="spellEnd"/>
      <w:r>
        <w:rPr>
          <w:iCs/>
          <w:sz w:val="24"/>
          <w:szCs w:val="24"/>
        </w:rPr>
        <w:t xml:space="preserve"> yang </w:t>
      </w:r>
      <w:proofErr w:type="spellStart"/>
      <w:r>
        <w:rPr>
          <w:iCs/>
          <w:sz w:val="24"/>
          <w:szCs w:val="24"/>
        </w:rPr>
        <w:t>tinggal</w:t>
      </w:r>
      <w:proofErr w:type="spellEnd"/>
      <w:r>
        <w:rPr>
          <w:iCs/>
          <w:sz w:val="24"/>
          <w:szCs w:val="24"/>
        </w:rPr>
        <w:t xml:space="preserve"> di </w:t>
      </w:r>
      <w:proofErr w:type="spellStart"/>
      <w:r>
        <w:rPr>
          <w:iCs/>
          <w:sz w:val="24"/>
          <w:szCs w:val="24"/>
        </w:rPr>
        <w:t>hutan</w:t>
      </w:r>
      <w:proofErr w:type="spellEnd"/>
      <w:r>
        <w:rPr>
          <w:iCs/>
          <w:sz w:val="24"/>
          <w:szCs w:val="24"/>
        </w:rPr>
        <w:t xml:space="preserve"> </w:t>
      </w:r>
      <w:proofErr w:type="spellStart"/>
      <w:r>
        <w:rPr>
          <w:iCs/>
          <w:sz w:val="24"/>
          <w:szCs w:val="24"/>
        </w:rPr>
        <w:t>tropis</w:t>
      </w:r>
      <w:proofErr w:type="spellEnd"/>
      <w:r>
        <w:rPr>
          <w:iCs/>
          <w:sz w:val="24"/>
          <w:szCs w:val="24"/>
        </w:rPr>
        <w:t xml:space="preserve"> </w:t>
      </w:r>
      <w:proofErr w:type="spellStart"/>
      <w:r>
        <w:rPr>
          <w:iCs/>
          <w:sz w:val="24"/>
          <w:szCs w:val="24"/>
        </w:rPr>
        <w:t>mungkin</w:t>
      </w:r>
      <w:proofErr w:type="spellEnd"/>
      <w:r>
        <w:rPr>
          <w:iCs/>
          <w:sz w:val="24"/>
          <w:szCs w:val="24"/>
        </w:rPr>
        <w:t xml:space="preserve"> </w:t>
      </w:r>
      <w:proofErr w:type="spellStart"/>
      <w:r>
        <w:rPr>
          <w:iCs/>
          <w:sz w:val="24"/>
          <w:szCs w:val="24"/>
        </w:rPr>
        <w:t>mempunyai</w:t>
      </w:r>
      <w:proofErr w:type="spellEnd"/>
      <w:r>
        <w:rPr>
          <w:iCs/>
          <w:sz w:val="24"/>
          <w:szCs w:val="24"/>
        </w:rPr>
        <w:t xml:space="preserve"> </w:t>
      </w:r>
      <w:proofErr w:type="spellStart"/>
      <w:r>
        <w:rPr>
          <w:iCs/>
          <w:sz w:val="24"/>
          <w:szCs w:val="24"/>
        </w:rPr>
        <w:t>metode</w:t>
      </w:r>
      <w:proofErr w:type="spellEnd"/>
      <w:r>
        <w:rPr>
          <w:iCs/>
          <w:sz w:val="24"/>
          <w:szCs w:val="24"/>
        </w:rPr>
        <w:t xml:space="preserve"> </w:t>
      </w:r>
      <w:proofErr w:type="spellStart"/>
      <w:r>
        <w:rPr>
          <w:iCs/>
          <w:sz w:val="24"/>
          <w:szCs w:val="24"/>
        </w:rPr>
        <w:t>berburu</w:t>
      </w:r>
      <w:proofErr w:type="spellEnd"/>
      <w:r>
        <w:rPr>
          <w:iCs/>
          <w:sz w:val="24"/>
          <w:szCs w:val="24"/>
        </w:rPr>
        <w:t xml:space="preserve">, </w:t>
      </w:r>
      <w:proofErr w:type="spellStart"/>
      <w:r>
        <w:rPr>
          <w:iCs/>
          <w:sz w:val="24"/>
          <w:szCs w:val="24"/>
        </w:rPr>
        <w:t>meramu</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bertani</w:t>
      </w:r>
      <w:proofErr w:type="spellEnd"/>
      <w:r>
        <w:rPr>
          <w:iCs/>
          <w:sz w:val="24"/>
          <w:szCs w:val="24"/>
        </w:rPr>
        <w:t xml:space="preserve"> yang </w:t>
      </w:r>
      <w:proofErr w:type="spellStart"/>
      <w:r>
        <w:rPr>
          <w:iCs/>
          <w:sz w:val="24"/>
          <w:szCs w:val="24"/>
        </w:rPr>
        <w:t>unik</w:t>
      </w:r>
      <w:proofErr w:type="spellEnd"/>
      <w:r>
        <w:rPr>
          <w:iCs/>
          <w:sz w:val="24"/>
          <w:szCs w:val="24"/>
        </w:rPr>
        <w:t xml:space="preserve"> </w:t>
      </w:r>
      <w:proofErr w:type="spellStart"/>
      <w:r>
        <w:rPr>
          <w:iCs/>
          <w:sz w:val="24"/>
          <w:szCs w:val="24"/>
        </w:rPr>
        <w:t>dan</w:t>
      </w:r>
      <w:proofErr w:type="spellEnd"/>
      <w:r>
        <w:rPr>
          <w:iCs/>
          <w:sz w:val="24"/>
          <w:szCs w:val="24"/>
        </w:rPr>
        <w:t xml:space="preserve"> </w:t>
      </w:r>
      <w:proofErr w:type="spellStart"/>
      <w:r>
        <w:rPr>
          <w:iCs/>
          <w:sz w:val="24"/>
          <w:szCs w:val="24"/>
        </w:rPr>
        <w:t>tidak</w:t>
      </w:r>
      <w:proofErr w:type="spellEnd"/>
      <w:r>
        <w:rPr>
          <w:iCs/>
          <w:sz w:val="24"/>
          <w:szCs w:val="24"/>
        </w:rPr>
        <w:t xml:space="preserve"> </w:t>
      </w:r>
      <w:proofErr w:type="spellStart"/>
      <w:r>
        <w:rPr>
          <w:iCs/>
          <w:sz w:val="24"/>
          <w:szCs w:val="24"/>
        </w:rPr>
        <w:t>sesuai</w:t>
      </w:r>
      <w:proofErr w:type="spellEnd"/>
      <w:r>
        <w:rPr>
          <w:iCs/>
          <w:sz w:val="24"/>
          <w:szCs w:val="24"/>
        </w:rPr>
        <w:t xml:space="preserve"> </w:t>
      </w:r>
      <w:proofErr w:type="spellStart"/>
      <w:r>
        <w:rPr>
          <w:iCs/>
          <w:sz w:val="24"/>
          <w:szCs w:val="24"/>
        </w:rPr>
        <w:t>dengan</w:t>
      </w:r>
      <w:proofErr w:type="spellEnd"/>
      <w:r>
        <w:rPr>
          <w:iCs/>
          <w:sz w:val="24"/>
          <w:szCs w:val="24"/>
        </w:rPr>
        <w:t xml:space="preserve"> </w:t>
      </w:r>
      <w:proofErr w:type="spellStart"/>
      <w:r>
        <w:rPr>
          <w:iCs/>
          <w:sz w:val="24"/>
          <w:szCs w:val="24"/>
        </w:rPr>
        <w:t>suku-suku</w:t>
      </w:r>
      <w:proofErr w:type="spellEnd"/>
      <w:r>
        <w:rPr>
          <w:iCs/>
          <w:sz w:val="24"/>
          <w:szCs w:val="24"/>
        </w:rPr>
        <w:t xml:space="preserve"> yang </w:t>
      </w:r>
      <w:proofErr w:type="spellStart"/>
      <w:r>
        <w:rPr>
          <w:iCs/>
          <w:sz w:val="24"/>
          <w:szCs w:val="24"/>
        </w:rPr>
        <w:t>tinggal</w:t>
      </w:r>
      <w:proofErr w:type="spellEnd"/>
      <w:r>
        <w:rPr>
          <w:iCs/>
          <w:sz w:val="24"/>
          <w:szCs w:val="24"/>
        </w:rPr>
        <w:t xml:space="preserve"> di </w:t>
      </w:r>
      <w:proofErr w:type="spellStart"/>
      <w:r>
        <w:rPr>
          <w:iCs/>
          <w:sz w:val="24"/>
          <w:szCs w:val="24"/>
        </w:rPr>
        <w:t>sepanjang</w:t>
      </w:r>
      <w:proofErr w:type="spellEnd"/>
      <w:r>
        <w:rPr>
          <w:iCs/>
          <w:sz w:val="24"/>
          <w:szCs w:val="24"/>
        </w:rPr>
        <w:t xml:space="preserve"> </w:t>
      </w:r>
      <w:proofErr w:type="spellStart"/>
      <w:r>
        <w:rPr>
          <w:iCs/>
          <w:sz w:val="24"/>
          <w:szCs w:val="24"/>
        </w:rPr>
        <w:t>pantai</w:t>
      </w:r>
      <w:proofErr w:type="spellEnd"/>
      <w:r w:rsidR="00CA0460" w:rsidRPr="003F2DDB">
        <w:rPr>
          <w:spacing w:val="2"/>
          <w:sz w:val="24"/>
          <w:szCs w:val="24"/>
          <w:lang w:val="id-ID"/>
        </w:rPr>
        <w:t>.</w:t>
      </w:r>
    </w:p>
    <w:p w14:paraId="491A9490" w14:textId="3D60E1CF" w:rsidR="00CA0460" w:rsidRPr="00CA0460" w:rsidRDefault="0068109F" w:rsidP="00CA0460">
      <w:pPr>
        <w:numPr>
          <w:ilvl w:val="0"/>
          <w:numId w:val="15"/>
        </w:numPr>
        <w:tabs>
          <w:tab w:val="left" w:pos="426"/>
        </w:tabs>
        <w:spacing w:before="120" w:after="120"/>
        <w:ind w:left="425" w:hanging="425"/>
        <w:rPr>
          <w:b/>
          <w:bCs/>
          <w:sz w:val="24"/>
          <w:szCs w:val="24"/>
          <w:lang w:val="id-ID"/>
        </w:rPr>
      </w:pPr>
      <w:r>
        <w:rPr>
          <w:b/>
          <w:bCs/>
          <w:sz w:val="24"/>
          <w:szCs w:val="24"/>
          <w:lang w:val="id-ID"/>
        </w:rPr>
        <w:t xml:space="preserve">METODE </w:t>
      </w:r>
    </w:p>
    <w:p w14:paraId="20FE5EF1" w14:textId="7680D211" w:rsidR="00CA0460" w:rsidRDefault="0068109F" w:rsidP="00CA0460">
      <w:pPr>
        <w:ind w:firstLine="567"/>
        <w:jc w:val="both"/>
        <w:rPr>
          <w:sz w:val="24"/>
          <w:szCs w:val="24"/>
          <w:lang w:val="id-ID"/>
        </w:rPr>
      </w:pPr>
      <w:r>
        <w:rPr>
          <w:sz w:val="24"/>
          <w:szCs w:val="24"/>
          <w:lang w:val="id-ID"/>
        </w:rPr>
        <w:t>Metodologi yang digunakan dalam penelitian ini adalah Penelitian Tindakan Kelas (PTK). Ini adalah penelitian yang dikembangkan secara kolaboratif untuk mencari solusi terhadap konflik yang muncul di kelas dan untuk meningkatkan praktik pembelajaran profesional di kelas.</w:t>
      </w:r>
      <w:r>
        <w:rPr>
          <w:sz w:val="24"/>
          <w:szCs w:val="24"/>
        </w:rPr>
        <w:t xml:space="preserve"> </w:t>
      </w:r>
      <w:r>
        <w:rPr>
          <w:sz w:val="24"/>
          <w:szCs w:val="24"/>
          <w:lang w:val="id-ID"/>
        </w:rPr>
        <w:t>Penelitian tindakan kelas ini dipilih karena sesuai dengan tujuan penelitian untuk mengetahui keberhasilan  proses pembelajaran yang berlangsung di kelas</w:t>
      </w:r>
      <w:r w:rsidR="00CA0460">
        <w:rPr>
          <w:sz w:val="24"/>
          <w:szCs w:val="24"/>
          <w:lang w:val="id-ID"/>
        </w:rPr>
        <w:t xml:space="preserve">. </w:t>
      </w:r>
    </w:p>
    <w:p w14:paraId="598D1872" w14:textId="735E4FEB" w:rsidR="00CA0460" w:rsidRDefault="0068109F" w:rsidP="00CA0460">
      <w:pPr>
        <w:ind w:firstLine="567"/>
        <w:jc w:val="both"/>
        <w:rPr>
          <w:sz w:val="24"/>
          <w:szCs w:val="24"/>
          <w:lang w:val="id-ID"/>
        </w:rPr>
      </w:pPr>
      <w:r>
        <w:rPr>
          <w:sz w:val="24"/>
          <w:szCs w:val="24"/>
          <w:lang w:val="id-ID"/>
        </w:rPr>
        <w:t>Lokasi Penelitian dilakukan di Jl salah satu SD Negeri 03 Madiun. Yos Sudarso No. 101,  Kec. Patihan. Madiun, Kota Madiun, Jawa Timur 63123. Subyek penelitian ini adalah siswa kelas V SD tahun pelajaran 2023/2024 yang berjumlah 32 orang, laki-laki sebanyak 17 orang  dan laki-laki sebanyak 15 orang. Namun dari 32 siswa yang diuji, hanya 30 siswa yang hadir pada saat siklus berjalan, dengan dua siswa tidak hadir karena sakit. Terdapat beberapa perbedaan pendapat di antara subjek penelitian ini. Karena siswa cenderung bosan dan kehilangan fokus dalam belajar. masih suka ngobrol dengan teman-teman disekitarnya, sehingga membuat kelas menjadi gaduh saat belajar, dan siswa tersebut dinilai mempunyai kemampuan belajar yang rendah. Periode survei adalah bulan Desember hingga Februari 2024. instrumen penelitian digunakan untuk pengumpulan data</w:t>
      </w:r>
      <w:r w:rsidR="00CA0460">
        <w:rPr>
          <w:sz w:val="24"/>
          <w:szCs w:val="24"/>
          <w:lang w:val="id-ID"/>
        </w:rPr>
        <w:t xml:space="preserve">. </w:t>
      </w:r>
      <w:r w:rsidR="00CA0460" w:rsidRPr="008D732E">
        <w:rPr>
          <w:sz w:val="24"/>
          <w:szCs w:val="24"/>
          <w:lang w:val="id-ID"/>
        </w:rPr>
        <w:t xml:space="preserve"> </w:t>
      </w:r>
    </w:p>
    <w:p w14:paraId="17BB2022" w14:textId="77777777" w:rsidR="0068109F" w:rsidRDefault="0068109F" w:rsidP="0068109F">
      <w:pPr>
        <w:pStyle w:val="ListParagraph"/>
        <w:numPr>
          <w:ilvl w:val="0"/>
          <w:numId w:val="18"/>
        </w:numPr>
        <w:tabs>
          <w:tab w:val="left" w:pos="567"/>
        </w:tabs>
        <w:spacing w:line="240" w:lineRule="auto"/>
        <w:ind w:hanging="294"/>
        <w:jc w:val="both"/>
        <w:rPr>
          <w:rFonts w:ascii="Times New Roman" w:hAnsi="Times New Roman"/>
          <w:sz w:val="24"/>
          <w:szCs w:val="24"/>
        </w:rPr>
      </w:pPr>
      <w:proofErr w:type="spellStart"/>
      <w:r>
        <w:rPr>
          <w:rFonts w:ascii="Times New Roman" w:hAnsi="Times New Roman"/>
          <w:b/>
          <w:bCs/>
          <w:sz w:val="24"/>
          <w:szCs w:val="24"/>
        </w:rPr>
        <w:t>Tahap</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Persiapan</w:t>
      </w:r>
      <w:proofErr w:type="spellEnd"/>
      <w:r>
        <w:rPr>
          <w:rFonts w:ascii="Times New Roman" w:hAnsi="Times New Roman"/>
          <w:sz w:val="24"/>
          <w:szCs w:val="24"/>
        </w:rPr>
        <w:t xml:space="preserve"> (</w:t>
      </w: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w:t>
      </w:r>
    </w:p>
    <w:p w14:paraId="00CC89CE" w14:textId="77777777" w:rsidR="0068109F" w:rsidRDefault="0068109F" w:rsidP="0068109F">
      <w:pPr>
        <w:pStyle w:val="ListParagraph"/>
        <w:tabs>
          <w:tab w:val="left" w:pos="567"/>
        </w:tabs>
        <w:spacing w:line="240" w:lineRule="auto"/>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Langkah-langkah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persiapan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(1) Guru </w:t>
      </w:r>
      <w:proofErr w:type="spellStart"/>
      <w:r>
        <w:rPr>
          <w:rFonts w:ascii="Times New Roman" w:hAnsi="Times New Roman"/>
          <w:sz w:val="24"/>
          <w:szCs w:val="24"/>
        </w:rPr>
        <w:t>meminta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acak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keanekaragaman</w:t>
      </w:r>
      <w:proofErr w:type="spellEnd"/>
      <w:r>
        <w:rPr>
          <w:rFonts w:ascii="Times New Roman" w:hAnsi="Times New Roman"/>
          <w:sz w:val="24"/>
          <w:szCs w:val="24"/>
        </w:rPr>
        <w:t xml:space="preserve"> </w:t>
      </w:r>
      <w:proofErr w:type="spellStart"/>
      <w:r>
        <w:rPr>
          <w:rFonts w:ascii="Times New Roman" w:hAnsi="Times New Roman"/>
          <w:sz w:val="24"/>
          <w:szCs w:val="24"/>
        </w:rPr>
        <w:t>hayati</w:t>
      </w:r>
      <w:proofErr w:type="spellEnd"/>
      <w:r>
        <w:rPr>
          <w:rFonts w:ascii="Times New Roman" w:hAnsi="Times New Roman"/>
          <w:sz w:val="24"/>
          <w:szCs w:val="24"/>
        </w:rPr>
        <w:t xml:space="preserve"> </w:t>
      </w:r>
      <w:proofErr w:type="spellStart"/>
      <w:r>
        <w:rPr>
          <w:rFonts w:ascii="Times New Roman" w:hAnsi="Times New Roman"/>
          <w:sz w:val="24"/>
          <w:szCs w:val="24"/>
        </w:rPr>
        <w:t>tumbuhan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satwa</w:t>
      </w:r>
      <w:proofErr w:type="spellEnd"/>
      <w:r>
        <w:rPr>
          <w:rFonts w:ascii="Times New Roman" w:hAnsi="Times New Roman"/>
          <w:sz w:val="24"/>
          <w:szCs w:val="24"/>
        </w:rPr>
        <w:t xml:space="preserve"> </w:t>
      </w:r>
      <w:proofErr w:type="spellStart"/>
      <w:r>
        <w:rPr>
          <w:rFonts w:ascii="Times New Roman" w:hAnsi="Times New Roman"/>
          <w:sz w:val="24"/>
          <w:szCs w:val="24"/>
        </w:rPr>
        <w:t>endemik</w:t>
      </w:r>
      <w:proofErr w:type="spellEnd"/>
      <w:r>
        <w:rPr>
          <w:rFonts w:ascii="Times New Roman" w:hAnsi="Times New Roman"/>
          <w:sz w:val="24"/>
          <w:szCs w:val="24"/>
        </w:rPr>
        <w:t xml:space="preserve"> Indonesia.(2) </w:t>
      </w:r>
      <w:proofErr w:type="spellStart"/>
      <w:r>
        <w:rPr>
          <w:rFonts w:ascii="Times New Roman" w:hAnsi="Times New Roman"/>
          <w:sz w:val="24"/>
          <w:szCs w:val="24"/>
        </w:rPr>
        <w:t>Lakukan</w:t>
      </w:r>
      <w:proofErr w:type="spellEnd"/>
      <w:r>
        <w:rPr>
          <w:rFonts w:ascii="Times New Roman" w:hAnsi="Times New Roman"/>
          <w:sz w:val="24"/>
          <w:szCs w:val="24"/>
        </w:rPr>
        <w:t xml:space="preserve"> </w:t>
      </w:r>
      <w:proofErr w:type="spellStart"/>
      <w:r>
        <w:rPr>
          <w:rFonts w:ascii="Times New Roman" w:hAnsi="Times New Roman"/>
          <w:sz w:val="24"/>
          <w:szCs w:val="24"/>
        </w:rPr>
        <w:t>simulasi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gambar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sensasi</w:t>
      </w:r>
      <w:proofErr w:type="spellEnd"/>
      <w:r>
        <w:rPr>
          <w:rFonts w:ascii="Times New Roman" w:hAnsi="Times New Roman"/>
          <w:sz w:val="24"/>
          <w:szCs w:val="24"/>
        </w:rPr>
        <w:t xml:space="preserve"> </w:t>
      </w:r>
      <w:proofErr w:type="spellStart"/>
      <w:r>
        <w:rPr>
          <w:rFonts w:ascii="Times New Roman" w:hAnsi="Times New Roman"/>
          <w:sz w:val="24"/>
          <w:szCs w:val="24"/>
        </w:rPr>
        <w:t>sederhana.Menggunakan</w:t>
      </w:r>
      <w:proofErr w:type="spellEnd"/>
      <w:r>
        <w:rPr>
          <w:rFonts w:ascii="Times New Roman" w:hAnsi="Times New Roman"/>
          <w:sz w:val="24"/>
          <w:szCs w:val="24"/>
        </w:rPr>
        <w:t xml:space="preserve"> </w:t>
      </w:r>
      <w:proofErr w:type="spellStart"/>
      <w:r>
        <w:rPr>
          <w:rFonts w:ascii="Times New Roman" w:hAnsi="Times New Roman"/>
          <w:sz w:val="24"/>
          <w:szCs w:val="24"/>
        </w:rPr>
        <w:t>panca</w:t>
      </w:r>
      <w:proofErr w:type="spellEnd"/>
      <w:r>
        <w:rPr>
          <w:rFonts w:ascii="Times New Roman" w:hAnsi="Times New Roman"/>
          <w:sz w:val="24"/>
          <w:szCs w:val="24"/>
        </w:rPr>
        <w:t xml:space="preserve"> </w:t>
      </w:r>
      <w:proofErr w:type="spellStart"/>
      <w:r>
        <w:rPr>
          <w:rFonts w:ascii="Times New Roman" w:hAnsi="Times New Roman"/>
          <w:sz w:val="24"/>
          <w:szCs w:val="24"/>
        </w:rPr>
        <w:t>inderanya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mengamati</w:t>
      </w:r>
      <w:proofErr w:type="spellEnd"/>
      <w:r>
        <w:rPr>
          <w:rFonts w:ascii="Times New Roman" w:hAnsi="Times New Roman"/>
          <w:sz w:val="24"/>
          <w:szCs w:val="24"/>
        </w:rPr>
        <w:t xml:space="preserve"> </w:t>
      </w:r>
      <w:proofErr w:type="spellStart"/>
      <w:r>
        <w:rPr>
          <w:rFonts w:ascii="Times New Roman" w:hAnsi="Times New Roman"/>
          <w:sz w:val="24"/>
          <w:szCs w:val="24"/>
        </w:rPr>
        <w:t>fenomena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mencatat</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pengamatannya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persamaan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(3)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terbimbing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prediksi</w:t>
      </w:r>
      <w:proofErr w:type="spellEnd"/>
      <w:r>
        <w:rPr>
          <w:rFonts w:ascii="Times New Roman" w:hAnsi="Times New Roman"/>
          <w:sz w:val="24"/>
          <w:szCs w:val="24"/>
        </w:rPr>
        <w:t xml:space="preserve">. (4) </w:t>
      </w:r>
      <w:proofErr w:type="spellStart"/>
      <w:proofErr w:type="gramStart"/>
      <w:r>
        <w:rPr>
          <w:rFonts w:ascii="Times New Roman" w:hAnsi="Times New Roman"/>
          <w:sz w:val="24"/>
          <w:szCs w:val="24"/>
        </w:rPr>
        <w:t>merencanakan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menjawab</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yang </w:t>
      </w:r>
      <w:proofErr w:type="spellStart"/>
      <w:r>
        <w:rPr>
          <w:rFonts w:ascii="Times New Roman" w:hAnsi="Times New Roman"/>
          <w:sz w:val="24"/>
          <w:szCs w:val="24"/>
        </w:rPr>
        <w:t>diajukan</w:t>
      </w:r>
      <w:proofErr w:type="spellEnd"/>
      <w:r>
        <w:rPr>
          <w:rFonts w:ascii="Times New Roman" w:hAnsi="Times New Roman"/>
          <w:sz w:val="24"/>
          <w:szCs w:val="24"/>
        </w:rPr>
        <w:t xml:space="preserve">; </w:t>
      </w:r>
      <w:proofErr w:type="spellStart"/>
      <w:r>
        <w:rPr>
          <w:rFonts w:ascii="Times New Roman" w:hAnsi="Times New Roman"/>
          <w:sz w:val="24"/>
          <w:szCs w:val="24"/>
        </w:rPr>
        <w:t>Gunakan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yang </w:t>
      </w:r>
      <w:proofErr w:type="spellStart"/>
      <w:r>
        <w:rPr>
          <w:rFonts w:ascii="Times New Roman" w:hAnsi="Times New Roman"/>
          <w:sz w:val="24"/>
          <w:szCs w:val="24"/>
        </w:rPr>
        <w:t>sinkron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utamakan</w:t>
      </w:r>
      <w:proofErr w:type="spellEnd"/>
      <w:r>
        <w:rPr>
          <w:rFonts w:ascii="Times New Roman" w:hAnsi="Times New Roman"/>
          <w:sz w:val="24"/>
          <w:szCs w:val="24"/>
        </w:rPr>
        <w:t xml:space="preserve"> </w:t>
      </w:r>
      <w:proofErr w:type="spellStart"/>
      <w:r>
        <w:rPr>
          <w:rFonts w:ascii="Times New Roman" w:hAnsi="Times New Roman"/>
          <w:sz w:val="24"/>
          <w:szCs w:val="24"/>
        </w:rPr>
        <w:t>keselamatan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data yang </w:t>
      </w:r>
      <w:proofErr w:type="spellStart"/>
      <w:r>
        <w:rPr>
          <w:rFonts w:ascii="Times New Roman" w:hAnsi="Times New Roman"/>
          <w:sz w:val="24"/>
          <w:szCs w:val="24"/>
        </w:rPr>
        <w:t>akurat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gramStart"/>
      <w:r>
        <w:rPr>
          <w:rFonts w:ascii="Times New Roman" w:hAnsi="Times New Roman"/>
          <w:sz w:val="24"/>
          <w:szCs w:val="24"/>
        </w:rPr>
        <w:t>bantu</w:t>
      </w:r>
      <w:proofErr w:type="gramEnd"/>
      <w:r>
        <w:rPr>
          <w:rFonts w:ascii="Times New Roman" w:hAnsi="Times New Roman"/>
          <w:sz w:val="24"/>
          <w:szCs w:val="24"/>
        </w:rPr>
        <w:t xml:space="preserve"> </w:t>
      </w:r>
      <w:proofErr w:type="spellStart"/>
      <w:r>
        <w:rPr>
          <w:rFonts w:ascii="Times New Roman" w:hAnsi="Times New Roman"/>
          <w:sz w:val="24"/>
          <w:szCs w:val="24"/>
        </w:rPr>
        <w:t>pengukuran</w:t>
      </w:r>
      <w:proofErr w:type="spellEnd"/>
      <w:r>
        <w:rPr>
          <w:rFonts w:ascii="Times New Roman" w:hAnsi="Times New Roman"/>
          <w:sz w:val="24"/>
          <w:szCs w:val="24"/>
        </w:rPr>
        <w:t>.</w:t>
      </w:r>
    </w:p>
    <w:p w14:paraId="41CF41F5" w14:textId="77777777" w:rsidR="0068109F" w:rsidRDefault="0068109F" w:rsidP="0068109F">
      <w:pPr>
        <w:pStyle w:val="ListParagraph"/>
        <w:numPr>
          <w:ilvl w:val="0"/>
          <w:numId w:val="18"/>
        </w:numPr>
        <w:tabs>
          <w:tab w:val="left" w:pos="567"/>
        </w:tabs>
        <w:spacing w:line="240" w:lineRule="auto"/>
        <w:ind w:hanging="294"/>
        <w:jc w:val="both"/>
        <w:rPr>
          <w:rFonts w:ascii="Times New Roman" w:hAnsi="Times New Roman"/>
          <w:sz w:val="24"/>
          <w:szCs w:val="24"/>
        </w:rPr>
      </w:pPr>
      <w:proofErr w:type="spellStart"/>
      <w:r>
        <w:rPr>
          <w:rFonts w:ascii="Times New Roman" w:hAnsi="Times New Roman"/>
          <w:b/>
          <w:bCs/>
          <w:sz w:val="24"/>
          <w:szCs w:val="24"/>
        </w:rPr>
        <w:t>Tahap</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Pelaksanaan</w:t>
      </w:r>
      <w:proofErr w:type="spellEnd"/>
      <w:r>
        <w:rPr>
          <w:rFonts w:ascii="Times New Roman" w:hAnsi="Times New Roman"/>
          <w:b/>
          <w:bCs/>
          <w:sz w:val="24"/>
          <w:szCs w:val="24"/>
        </w:rPr>
        <w:t xml:space="preserve"> </w:t>
      </w:r>
    </w:p>
    <w:p w14:paraId="47222E98" w14:textId="77777777" w:rsidR="0068109F" w:rsidRDefault="0068109F" w:rsidP="0068109F">
      <w:pPr>
        <w:pStyle w:val="ListParagraph"/>
        <w:tabs>
          <w:tab w:val="left" w:pos="567"/>
        </w:tabs>
        <w:spacing w:line="240" w:lineRule="auto"/>
        <w:jc w:val="both"/>
        <w:rPr>
          <w:rFonts w:ascii="Times New Roman" w:hAnsi="Times New Roman"/>
          <w:sz w:val="24"/>
          <w:szCs w:val="24"/>
          <w:lang w:val="id-ID"/>
        </w:rPr>
      </w:pPr>
      <w:r>
        <w:rPr>
          <w:rFonts w:ascii="Times New Roman" w:hAnsi="Times New Roman"/>
          <w:b/>
          <w:bCs/>
          <w:sz w:val="24"/>
          <w:szCs w:val="24"/>
          <w:lang w:val="id-ID"/>
        </w:rPr>
        <w:tab/>
      </w:r>
      <w:proofErr w:type="spellStart"/>
      <w:r>
        <w:rPr>
          <w:rFonts w:ascii="Times New Roman" w:hAnsi="Times New Roman"/>
          <w:sz w:val="24"/>
          <w:szCs w:val="24"/>
        </w:rPr>
        <w:t>Langkah</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diantaranya</w:t>
      </w:r>
      <w:proofErr w:type="spellEnd"/>
      <w:r>
        <w:rPr>
          <w:rFonts w:ascii="Times New Roman" w:hAnsi="Times New Roman"/>
          <w:sz w:val="24"/>
          <w:szCs w:val="24"/>
        </w:rPr>
        <w:t xml:space="preserve">: (1) </w:t>
      </w:r>
      <w:proofErr w:type="spellStart"/>
      <w:r>
        <w:rPr>
          <w:rFonts w:ascii="Times New Roman" w:hAnsi="Times New Roman"/>
          <w:sz w:val="24"/>
          <w:szCs w:val="24"/>
        </w:rPr>
        <w:t>Memproses</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data </w:t>
      </w:r>
      <w:proofErr w:type="spellStart"/>
      <w:proofErr w:type="gram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berita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yg</w:t>
      </w:r>
      <w:proofErr w:type="spellEnd"/>
      <w:r>
        <w:rPr>
          <w:rFonts w:ascii="Times New Roman" w:hAnsi="Times New Roman"/>
          <w:sz w:val="24"/>
          <w:szCs w:val="24"/>
        </w:rPr>
        <w:t xml:space="preserve">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 SD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hayati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kebhinnekaan</w:t>
      </w:r>
      <w:proofErr w:type="spellEnd"/>
      <w:r>
        <w:rPr>
          <w:rFonts w:ascii="Times New Roman" w:hAnsi="Times New Roman"/>
          <w:sz w:val="24"/>
          <w:szCs w:val="24"/>
        </w:rPr>
        <w:t xml:space="preserve">. </w:t>
      </w:r>
      <w:proofErr w:type="spellStart"/>
      <w:r>
        <w:rPr>
          <w:rFonts w:ascii="Times New Roman" w:hAnsi="Times New Roman"/>
          <w:sz w:val="24"/>
          <w:szCs w:val="24"/>
        </w:rPr>
        <w:t>Membandingkan</w:t>
      </w:r>
      <w:proofErr w:type="spellEnd"/>
      <w:r>
        <w:rPr>
          <w:rFonts w:ascii="Times New Roman" w:hAnsi="Times New Roman"/>
          <w:sz w:val="24"/>
          <w:szCs w:val="24"/>
        </w:rPr>
        <w:t>;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Mengevaluasi</w:t>
      </w:r>
      <w:proofErr w:type="spellEnd"/>
      <w:r>
        <w:rPr>
          <w:rFonts w:ascii="Times New Roman" w:hAnsi="Times New Roman"/>
          <w:sz w:val="24"/>
          <w:szCs w:val="24"/>
        </w:rPr>
        <w:t xml:space="preserve"> </w:t>
      </w:r>
      <w:proofErr w:type="spellStart"/>
      <w:r>
        <w:rPr>
          <w:rFonts w:ascii="Times New Roman" w:hAnsi="Times New Roman"/>
          <w:sz w:val="24"/>
          <w:szCs w:val="24"/>
        </w:rPr>
        <w:t>konklusi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yg</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Merefleksikan</w:t>
      </w:r>
      <w:proofErr w:type="spellEnd"/>
      <w:r>
        <w:rPr>
          <w:rFonts w:ascii="Times New Roman" w:hAnsi="Times New Roman"/>
          <w:sz w:val="24"/>
          <w:szCs w:val="24"/>
        </w:rPr>
        <w:t xml:space="preserve"> proses </w:t>
      </w:r>
      <w:proofErr w:type="spellStart"/>
      <w:r>
        <w:rPr>
          <w:rFonts w:ascii="Times New Roman" w:hAnsi="Times New Roman"/>
          <w:sz w:val="24"/>
          <w:szCs w:val="24"/>
        </w:rPr>
        <w:t>investigasi</w:t>
      </w:r>
      <w:proofErr w:type="spellEnd"/>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w:t>
      </w:r>
      <w:proofErr w:type="spellStart"/>
      <w:r>
        <w:rPr>
          <w:rFonts w:ascii="Times New Roman" w:hAnsi="Times New Roman"/>
          <w:sz w:val="24"/>
          <w:szCs w:val="24"/>
        </w:rPr>
        <w:t>merefleksikan</w:t>
      </w:r>
      <w:proofErr w:type="spellEnd"/>
      <w:r>
        <w:rPr>
          <w:rFonts w:ascii="Times New Roman" w:hAnsi="Times New Roman"/>
          <w:sz w:val="24"/>
          <w:szCs w:val="24"/>
        </w:rPr>
        <w:t xml:space="preserve"> </w:t>
      </w:r>
      <w:proofErr w:type="spellStart"/>
      <w:r>
        <w:rPr>
          <w:rFonts w:ascii="Times New Roman" w:hAnsi="Times New Roman"/>
          <w:sz w:val="24"/>
          <w:szCs w:val="24"/>
        </w:rPr>
        <w:t>validitas</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test; (3) </w:t>
      </w:r>
      <w:proofErr w:type="spellStart"/>
      <w:r>
        <w:rPr>
          <w:rFonts w:ascii="Times New Roman" w:hAnsi="Times New Roman"/>
          <w:sz w:val="24"/>
          <w:szCs w:val="24"/>
        </w:rPr>
        <w:t>Mengomunikasikan</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penyelidikan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utuh</w:t>
      </w:r>
      <w:proofErr w:type="spellEnd"/>
      <w:r>
        <w:rPr>
          <w:rFonts w:ascii="Times New Roman" w:hAnsi="Times New Roman"/>
          <w:sz w:val="24"/>
          <w:szCs w:val="24"/>
        </w:rPr>
        <w:t xml:space="preserve"> </w:t>
      </w:r>
      <w:proofErr w:type="spellStart"/>
      <w:r>
        <w:rPr>
          <w:rFonts w:ascii="Times New Roman" w:hAnsi="Times New Roman"/>
          <w:sz w:val="24"/>
          <w:szCs w:val="24"/>
        </w:rPr>
        <w:t>yg</w:t>
      </w:r>
      <w:proofErr w:type="spellEnd"/>
      <w:r>
        <w:rPr>
          <w:rFonts w:ascii="Times New Roman" w:hAnsi="Times New Roman"/>
          <w:sz w:val="24"/>
          <w:szCs w:val="24"/>
        </w:rPr>
        <w:t xml:space="preserve"> </w:t>
      </w:r>
      <w:proofErr w:type="spellStart"/>
      <w:r>
        <w:rPr>
          <w:rFonts w:ascii="Times New Roman" w:hAnsi="Times New Roman"/>
          <w:sz w:val="24"/>
          <w:szCs w:val="24"/>
        </w:rPr>
        <w:t>ditunjang</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argument,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konvensi</w:t>
      </w:r>
      <w:proofErr w:type="spellEnd"/>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w:t>
      </w:r>
      <w:proofErr w:type="spellStart"/>
      <w:r>
        <w:rPr>
          <w:rFonts w:ascii="Times New Roman" w:hAnsi="Times New Roman"/>
          <w:sz w:val="24"/>
          <w:szCs w:val="24"/>
        </w:rPr>
        <w:t>yg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umum</w:t>
      </w:r>
      <w:proofErr w:type="spellEnd"/>
      <w:r>
        <w:rPr>
          <w:rFonts w:ascii="Times New Roman" w:hAnsi="Times New Roman"/>
          <w:sz w:val="24"/>
          <w:szCs w:val="24"/>
        </w:rPr>
        <w:t xml:space="preserve"> .</w:t>
      </w:r>
      <w:proofErr w:type="gramEnd"/>
    </w:p>
    <w:p w14:paraId="11CACF3C" w14:textId="77777777" w:rsidR="0068109F" w:rsidRPr="0068109F" w:rsidRDefault="0068109F" w:rsidP="0068109F">
      <w:pPr>
        <w:pStyle w:val="ListParagraph"/>
        <w:tabs>
          <w:tab w:val="left" w:pos="567"/>
        </w:tabs>
        <w:spacing w:line="240" w:lineRule="auto"/>
        <w:jc w:val="both"/>
        <w:rPr>
          <w:rFonts w:ascii="Times New Roman" w:hAnsi="Times New Roman"/>
          <w:sz w:val="24"/>
          <w:szCs w:val="24"/>
          <w:lang w:val="id-ID"/>
        </w:rPr>
      </w:pPr>
    </w:p>
    <w:p w14:paraId="05625351" w14:textId="77777777" w:rsidR="0068109F" w:rsidRDefault="0068109F" w:rsidP="0068109F">
      <w:pPr>
        <w:pStyle w:val="ListParagraph"/>
        <w:numPr>
          <w:ilvl w:val="0"/>
          <w:numId w:val="18"/>
        </w:numPr>
        <w:tabs>
          <w:tab w:val="left" w:pos="567"/>
        </w:tabs>
        <w:spacing w:after="0" w:line="240" w:lineRule="auto"/>
        <w:ind w:left="709" w:hanging="283"/>
        <w:jc w:val="both"/>
        <w:rPr>
          <w:rFonts w:ascii="Times New Roman" w:hAnsi="Times New Roman"/>
          <w:sz w:val="24"/>
          <w:szCs w:val="24"/>
        </w:rPr>
      </w:pPr>
      <w:proofErr w:type="spellStart"/>
      <w:r>
        <w:rPr>
          <w:rFonts w:ascii="Times New Roman" w:hAnsi="Times New Roman"/>
          <w:b/>
          <w:bCs/>
          <w:sz w:val="24"/>
          <w:szCs w:val="24"/>
        </w:rPr>
        <w:t>Tahap</w:t>
      </w:r>
      <w:proofErr w:type="spellEnd"/>
      <w:r>
        <w:rPr>
          <w:rFonts w:ascii="Times New Roman" w:hAnsi="Times New Roman"/>
          <w:b/>
          <w:bCs/>
          <w:sz w:val="24"/>
          <w:szCs w:val="24"/>
        </w:rPr>
        <w:t xml:space="preserve"> </w:t>
      </w:r>
      <w:proofErr w:type="spellStart"/>
      <w:r>
        <w:rPr>
          <w:rFonts w:ascii="Times New Roman" w:hAnsi="Times New Roman"/>
          <w:b/>
          <w:bCs/>
          <w:sz w:val="24"/>
          <w:szCs w:val="24"/>
        </w:rPr>
        <w:t>Akhir</w:t>
      </w:r>
      <w:proofErr w:type="spellEnd"/>
    </w:p>
    <w:p w14:paraId="0E727944" w14:textId="2C7CDAAF" w:rsidR="00B07DF0" w:rsidRPr="0068109F" w:rsidRDefault="0068109F" w:rsidP="0068109F">
      <w:pPr>
        <w:ind w:left="709" w:firstLine="709"/>
        <w:jc w:val="both"/>
        <w:rPr>
          <w:b/>
          <w:bCs/>
          <w:sz w:val="24"/>
          <w:szCs w:val="24"/>
          <w:lang w:val="id-ID"/>
        </w:rPr>
      </w:pPr>
      <w:proofErr w:type="spellStart"/>
      <w:r>
        <w:rPr>
          <w:sz w:val="24"/>
          <w:szCs w:val="24"/>
        </w:rPr>
        <w:t>Langkah-langkah</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tahap</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antara</w:t>
      </w:r>
      <w:proofErr w:type="spellEnd"/>
      <w:r>
        <w:rPr>
          <w:sz w:val="24"/>
          <w:szCs w:val="24"/>
        </w:rPr>
        <w:t xml:space="preserve"> lain: (1) </w:t>
      </w:r>
      <w:proofErr w:type="spellStart"/>
      <w:r>
        <w:rPr>
          <w:sz w:val="24"/>
          <w:szCs w:val="24"/>
        </w:rPr>
        <w:t>Siswa</w:t>
      </w:r>
      <w:proofErr w:type="spellEnd"/>
      <w:r>
        <w:rPr>
          <w:sz w:val="24"/>
          <w:szCs w:val="24"/>
        </w:rPr>
        <w:t xml:space="preserve"> </w:t>
      </w:r>
      <w:proofErr w:type="spellStart"/>
      <w:r>
        <w:rPr>
          <w:sz w:val="24"/>
          <w:szCs w:val="24"/>
        </w:rPr>
        <w:t>diminta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membaca</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yang </w:t>
      </w:r>
      <w:proofErr w:type="spellStart"/>
      <w:r>
        <w:rPr>
          <w:sz w:val="24"/>
          <w:szCs w:val="24"/>
        </w:rPr>
        <w:t>didapat</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hayati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kebhinnekaan</w:t>
      </w:r>
      <w:proofErr w:type="spellEnd"/>
      <w:r>
        <w:rPr>
          <w:sz w:val="24"/>
          <w:szCs w:val="24"/>
        </w:rPr>
        <w:t xml:space="preserve"> </w:t>
      </w:r>
      <w:proofErr w:type="spellStart"/>
      <w:r>
        <w:rPr>
          <w:sz w:val="24"/>
          <w:szCs w:val="24"/>
        </w:rPr>
        <w:t>didepan</w:t>
      </w:r>
      <w:proofErr w:type="spellEnd"/>
      <w:r>
        <w:rPr>
          <w:sz w:val="24"/>
          <w:szCs w:val="24"/>
        </w:rPr>
        <w:t xml:space="preserve"> </w:t>
      </w:r>
      <w:proofErr w:type="spellStart"/>
      <w:r>
        <w:rPr>
          <w:sz w:val="24"/>
          <w:szCs w:val="24"/>
        </w:rPr>
        <w:t>kelas</w:t>
      </w:r>
      <w:proofErr w:type="spellEnd"/>
      <w:r>
        <w:rPr>
          <w:sz w:val="24"/>
          <w:szCs w:val="24"/>
        </w:rPr>
        <w:t xml:space="preserve">; (2) </w:t>
      </w:r>
      <w:proofErr w:type="spellStart"/>
      <w:r>
        <w:rPr>
          <w:sz w:val="24"/>
          <w:szCs w:val="24"/>
        </w:rPr>
        <w:t>Melakukan</w:t>
      </w:r>
      <w:proofErr w:type="spellEnd"/>
      <w:r>
        <w:rPr>
          <w:sz w:val="24"/>
          <w:szCs w:val="24"/>
        </w:rPr>
        <w:t xml:space="preserve"> tournament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menggambar</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berkaitan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keanekaragaman</w:t>
      </w:r>
      <w:proofErr w:type="spellEnd"/>
      <w:r>
        <w:rPr>
          <w:sz w:val="24"/>
          <w:szCs w:val="24"/>
        </w:rPr>
        <w:t xml:space="preserve"> </w:t>
      </w:r>
      <w:proofErr w:type="spellStart"/>
      <w:r>
        <w:rPr>
          <w:sz w:val="24"/>
          <w:szCs w:val="24"/>
        </w:rPr>
        <w:t>hayati</w:t>
      </w:r>
      <w:proofErr w:type="spellEnd"/>
      <w:r>
        <w:rPr>
          <w:sz w:val="24"/>
          <w:szCs w:val="24"/>
        </w:rPr>
        <w:t xml:space="preserve"> yang </w:t>
      </w:r>
      <w:proofErr w:type="spellStart"/>
      <w:r>
        <w:rPr>
          <w:sz w:val="24"/>
          <w:szCs w:val="24"/>
        </w:rPr>
        <w:t>saling</w:t>
      </w:r>
      <w:proofErr w:type="spellEnd"/>
      <w:r>
        <w:rPr>
          <w:sz w:val="24"/>
          <w:szCs w:val="24"/>
        </w:rPr>
        <w:t xml:space="preserve"> </w:t>
      </w:r>
      <w:proofErr w:type="spellStart"/>
      <w:r>
        <w:rPr>
          <w:sz w:val="24"/>
          <w:szCs w:val="24"/>
        </w:rPr>
        <w:t>berkaitan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kebhinnekaan</w:t>
      </w:r>
      <w:proofErr w:type="spellEnd"/>
      <w:r>
        <w:rPr>
          <w:sz w:val="24"/>
          <w:szCs w:val="24"/>
        </w:rPr>
        <w:t xml:space="preserve">, </w:t>
      </w:r>
      <w:proofErr w:type="spellStart"/>
      <w:r>
        <w:rPr>
          <w:sz w:val="24"/>
          <w:szCs w:val="24"/>
        </w:rPr>
        <w:t>Contoh</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pegunungan</w:t>
      </w:r>
      <w:proofErr w:type="spellEnd"/>
      <w:r>
        <w:rPr>
          <w:sz w:val="24"/>
          <w:szCs w:val="24"/>
        </w:rPr>
        <w:t xml:space="preserve"> yang </w:t>
      </w:r>
      <w:proofErr w:type="spellStart"/>
      <w:r>
        <w:rPr>
          <w:sz w:val="24"/>
          <w:szCs w:val="24"/>
        </w:rPr>
        <w:t>menghasilkan</w:t>
      </w:r>
      <w:proofErr w:type="spellEnd"/>
      <w:r>
        <w:rPr>
          <w:sz w:val="24"/>
          <w:szCs w:val="24"/>
        </w:rPr>
        <w:t xml:space="preserve"> air </w:t>
      </w:r>
      <w:proofErr w:type="spellStart"/>
      <w:r>
        <w:rPr>
          <w:sz w:val="24"/>
          <w:szCs w:val="24"/>
        </w:rPr>
        <w:t>untuk</w:t>
      </w:r>
      <w:proofErr w:type="spellEnd"/>
      <w:r>
        <w:rPr>
          <w:sz w:val="24"/>
          <w:szCs w:val="24"/>
        </w:rPr>
        <w:t xml:space="preserve"> </w:t>
      </w:r>
      <w:proofErr w:type="spellStart"/>
      <w:r>
        <w:rPr>
          <w:sz w:val="24"/>
          <w:szCs w:val="24"/>
        </w:rPr>
        <w:t>mengairi</w:t>
      </w:r>
      <w:proofErr w:type="spellEnd"/>
      <w:r>
        <w:rPr>
          <w:sz w:val="24"/>
          <w:szCs w:val="24"/>
        </w:rPr>
        <w:t xml:space="preserve"> </w:t>
      </w:r>
      <w:proofErr w:type="spellStart"/>
      <w:r>
        <w:rPr>
          <w:sz w:val="24"/>
          <w:szCs w:val="24"/>
        </w:rPr>
        <w:t>sawah</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ladang</w:t>
      </w:r>
      <w:proofErr w:type="spellEnd"/>
      <w:r>
        <w:rPr>
          <w:sz w:val="24"/>
          <w:szCs w:val="24"/>
        </w:rPr>
        <w:t xml:space="preserve"> </w:t>
      </w:r>
      <w:proofErr w:type="spellStart"/>
      <w:r>
        <w:rPr>
          <w:sz w:val="24"/>
          <w:szCs w:val="24"/>
        </w:rPr>
        <w:t>rumput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Bertani</w:t>
      </w:r>
      <w:proofErr w:type="spellEnd"/>
      <w:r>
        <w:rPr>
          <w:sz w:val="24"/>
          <w:szCs w:val="24"/>
        </w:rPr>
        <w:t xml:space="preserve"> </w:t>
      </w:r>
      <w:proofErr w:type="spellStart"/>
      <w:r>
        <w:rPr>
          <w:sz w:val="24"/>
          <w:szCs w:val="24"/>
        </w:rPr>
        <w:t>ataupun</w:t>
      </w:r>
      <w:proofErr w:type="spellEnd"/>
      <w:r>
        <w:rPr>
          <w:sz w:val="24"/>
          <w:szCs w:val="24"/>
        </w:rPr>
        <w:t xml:space="preserve"> </w:t>
      </w:r>
      <w:proofErr w:type="spellStart"/>
      <w:r>
        <w:rPr>
          <w:sz w:val="24"/>
          <w:szCs w:val="24"/>
        </w:rPr>
        <w:t>lautan</w:t>
      </w:r>
      <w:proofErr w:type="spellEnd"/>
      <w:r>
        <w:rPr>
          <w:sz w:val="24"/>
          <w:szCs w:val="24"/>
        </w:rPr>
        <w:t xml:space="preserve"> yang </w:t>
      </w:r>
      <w:proofErr w:type="spellStart"/>
      <w:r>
        <w:rPr>
          <w:sz w:val="24"/>
          <w:szCs w:val="24"/>
        </w:rPr>
        <w:t>luas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hewan</w:t>
      </w:r>
      <w:proofErr w:type="spellEnd"/>
      <w:r>
        <w:rPr>
          <w:sz w:val="24"/>
          <w:szCs w:val="24"/>
        </w:rPr>
        <w:t xml:space="preserve"> </w:t>
      </w:r>
      <w:proofErr w:type="spellStart"/>
      <w:r>
        <w:rPr>
          <w:sz w:val="24"/>
          <w:szCs w:val="24"/>
        </w:rPr>
        <w:t>laut</w:t>
      </w:r>
      <w:proofErr w:type="spellEnd"/>
      <w:r>
        <w:rPr>
          <w:sz w:val="24"/>
          <w:szCs w:val="24"/>
        </w:rPr>
        <w:t xml:space="preserve"> yang </w:t>
      </w:r>
      <w:proofErr w:type="spellStart"/>
      <w:r>
        <w:rPr>
          <w:sz w:val="24"/>
          <w:szCs w:val="24"/>
        </w:rPr>
        <w:t>melimpah</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peran</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ritual yang </w:t>
      </w:r>
      <w:proofErr w:type="spellStart"/>
      <w:r>
        <w:rPr>
          <w:sz w:val="24"/>
          <w:szCs w:val="24"/>
        </w:rPr>
        <w:t>sering</w:t>
      </w:r>
      <w:proofErr w:type="spellEnd"/>
      <w:r>
        <w:rPr>
          <w:sz w:val="24"/>
          <w:szCs w:val="24"/>
        </w:rPr>
        <w:t xml:space="preserve"> </w:t>
      </w:r>
      <w:proofErr w:type="spellStart"/>
      <w:r>
        <w:rPr>
          <w:sz w:val="24"/>
          <w:szCs w:val="24"/>
        </w:rPr>
        <w:t>dianggap</w:t>
      </w:r>
      <w:proofErr w:type="spellEnd"/>
      <w:r>
        <w:rPr>
          <w:sz w:val="24"/>
          <w:szCs w:val="24"/>
        </w:rPr>
        <w:t xml:space="preserve"> sacral </w:t>
      </w:r>
      <w:proofErr w:type="spellStart"/>
      <w:r>
        <w:rPr>
          <w:sz w:val="24"/>
          <w:szCs w:val="24"/>
        </w:rPr>
        <w:t>dan</w:t>
      </w:r>
      <w:proofErr w:type="spellEnd"/>
      <w:r>
        <w:rPr>
          <w:sz w:val="24"/>
          <w:szCs w:val="24"/>
        </w:rPr>
        <w:t xml:space="preserve"> </w:t>
      </w:r>
      <w:proofErr w:type="spellStart"/>
      <w:r>
        <w:rPr>
          <w:sz w:val="24"/>
          <w:szCs w:val="24"/>
        </w:rPr>
        <w:t>dihormati</w:t>
      </w:r>
      <w:proofErr w:type="spellEnd"/>
      <w:r>
        <w:rPr>
          <w:sz w:val="24"/>
          <w:szCs w:val="24"/>
        </w:rPr>
        <w:t xml:space="preserve"> </w:t>
      </w:r>
      <w:proofErr w:type="spellStart"/>
      <w:r>
        <w:rPr>
          <w:sz w:val="24"/>
          <w:szCs w:val="24"/>
        </w:rPr>
        <w:t>kepercayaan</w:t>
      </w:r>
      <w:proofErr w:type="spellEnd"/>
      <w:r>
        <w:rPr>
          <w:sz w:val="24"/>
          <w:szCs w:val="24"/>
        </w:rPr>
        <w:t xml:space="preserve"> local; (3) </w:t>
      </w:r>
      <w:proofErr w:type="spellStart"/>
      <w:r>
        <w:rPr>
          <w:sz w:val="24"/>
          <w:szCs w:val="24"/>
        </w:rPr>
        <w:t>Siswa</w:t>
      </w:r>
      <w:proofErr w:type="spellEnd"/>
      <w:r>
        <w:rPr>
          <w:sz w:val="24"/>
          <w:szCs w:val="24"/>
        </w:rPr>
        <w:t xml:space="preserve"> </w:t>
      </w:r>
      <w:proofErr w:type="spellStart"/>
      <w:r>
        <w:rPr>
          <w:sz w:val="24"/>
          <w:szCs w:val="24"/>
        </w:rPr>
        <w:t>diminta</w:t>
      </w:r>
      <w:proofErr w:type="spellEnd"/>
      <w:r>
        <w:rPr>
          <w:sz w:val="24"/>
          <w:szCs w:val="24"/>
        </w:rPr>
        <w:t xml:space="preserve"> </w:t>
      </w:r>
      <w:proofErr w:type="spellStart"/>
      <w:r>
        <w:rPr>
          <w:sz w:val="24"/>
          <w:szCs w:val="24"/>
        </w:rPr>
        <w:t>membahas</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gambar</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dibuat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diumumkan</w:t>
      </w:r>
      <w:proofErr w:type="spellEnd"/>
      <w:r>
        <w:rPr>
          <w:sz w:val="24"/>
          <w:szCs w:val="24"/>
        </w:rPr>
        <w:t xml:space="preserve"> </w:t>
      </w:r>
      <w:proofErr w:type="spellStart"/>
      <w:r>
        <w:rPr>
          <w:sz w:val="24"/>
          <w:szCs w:val="24"/>
        </w:rPr>
        <w:t>pemenang</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piagam</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hadiah</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turnamen</w:t>
      </w:r>
      <w:proofErr w:type="spellEnd"/>
      <w:r>
        <w:rPr>
          <w:sz w:val="24"/>
          <w:szCs w:val="24"/>
        </w:rPr>
        <w:t xml:space="preserve"> </w:t>
      </w:r>
      <w:proofErr w:type="spellStart"/>
      <w:r>
        <w:rPr>
          <w:sz w:val="24"/>
          <w:szCs w:val="24"/>
        </w:rPr>
        <w:t>menggambar</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terbaik</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pembahasan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gambar</w:t>
      </w:r>
      <w:proofErr w:type="spellEnd"/>
      <w:r>
        <w:rPr>
          <w:sz w:val="24"/>
          <w:szCs w:val="24"/>
        </w:rPr>
        <w:t xml:space="preserve"> yang </w:t>
      </w:r>
      <w:proofErr w:type="spellStart"/>
      <w:r>
        <w:rPr>
          <w:sz w:val="24"/>
          <w:szCs w:val="24"/>
        </w:rPr>
        <w:t>terbaik</w:t>
      </w:r>
      <w:proofErr w:type="spellEnd"/>
      <w:r>
        <w:rPr>
          <w:sz w:val="24"/>
          <w:szCs w:val="24"/>
          <w:lang w:val="id-ID"/>
        </w:rPr>
        <w:t>.</w:t>
      </w:r>
    </w:p>
    <w:p w14:paraId="58A2DE7F" w14:textId="18BBB21A"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HASIL DAN PEMBAHASAN </w:t>
      </w:r>
    </w:p>
    <w:p w14:paraId="31E32B35" w14:textId="72FD6778" w:rsidR="002B0717" w:rsidRPr="002B0717" w:rsidRDefault="002B0717" w:rsidP="00C9776F">
      <w:pPr>
        <w:ind w:firstLine="567"/>
        <w:jc w:val="both"/>
        <w:rPr>
          <w:b/>
          <w:sz w:val="24"/>
          <w:szCs w:val="24"/>
          <w:lang w:val="id-ID"/>
        </w:rPr>
      </w:pPr>
      <w:r w:rsidRPr="002B0717">
        <w:rPr>
          <w:b/>
          <w:sz w:val="24"/>
          <w:szCs w:val="24"/>
          <w:lang w:val="id-ID"/>
        </w:rPr>
        <w:t>Hasil Penelitian</w:t>
      </w:r>
    </w:p>
    <w:p w14:paraId="5E5F3EF8" w14:textId="4A0E55A8" w:rsidR="00CA0460" w:rsidRPr="00C9776F" w:rsidRDefault="002B0717" w:rsidP="005D6C5D">
      <w:pPr>
        <w:ind w:firstLine="567"/>
        <w:jc w:val="both"/>
        <w:rPr>
          <w:sz w:val="24"/>
          <w:szCs w:val="24"/>
        </w:rPr>
      </w:pPr>
      <w:r>
        <w:rPr>
          <w:sz w:val="24"/>
          <w:szCs w:val="24"/>
          <w:lang w:val="id-ID"/>
        </w:rPr>
        <w:t>Observasi pada pra siklus kelas 5 SD diketahui bahwa siswa terlihat kurang termotivasi dalam belajar pada masa pembelajaran. Hal ini disebabkan karena siswa merasa tidak nyaman dalam menggunakan contoh pembelajaran yang tidak banyak variasinya karena merasa bosan, sehingga metode yang digunakan hanya metode ceramah yang masih mempunyai keterbatasan dalam penyampaian isi. Buku ini tidak menggunakan contoh untuk membangkitkan semangat belajar siswa. Media yang kurang menarik membuat siswa cenderung bosan dan akibatnya kehilangan fokus belajar</w:t>
      </w:r>
      <w:r w:rsidR="00C9776F">
        <w:rPr>
          <w:bCs/>
          <w:spacing w:val="-5"/>
          <w:sz w:val="24"/>
          <w:szCs w:val="24"/>
        </w:rPr>
        <w:t>.</w:t>
      </w:r>
    </w:p>
    <w:p w14:paraId="63FD776D" w14:textId="1E35CCB8" w:rsidR="00CA0460" w:rsidRPr="00C9776F" w:rsidRDefault="00ED6DFD" w:rsidP="005D6C5D">
      <w:pPr>
        <w:widowControl w:val="0"/>
        <w:autoSpaceDE w:val="0"/>
        <w:autoSpaceDN w:val="0"/>
        <w:adjustRightInd w:val="0"/>
        <w:ind w:firstLine="567"/>
        <w:jc w:val="both"/>
        <w:rPr>
          <w:bCs/>
          <w:spacing w:val="-5"/>
          <w:sz w:val="24"/>
          <w:szCs w:val="24"/>
        </w:rPr>
      </w:pPr>
      <w:r>
        <w:rPr>
          <w:sz w:val="24"/>
          <w:szCs w:val="24"/>
          <w:lang w:val="id-ID"/>
        </w:rPr>
        <w:t xml:space="preserve">Hal ini dapat diamati ketika siswa meletakkan kepalanya di atas meja. Beberapa orang asyik ngobrol dengan teman sekelasnya saat guru sedang menjelaskan. Selain itu, ketika siswa </w:t>
      </w:r>
      <w:proofErr w:type="spellStart"/>
      <w:r>
        <w:rPr>
          <w:sz w:val="24"/>
          <w:szCs w:val="24"/>
        </w:rPr>
        <w:t>cepat</w:t>
      </w:r>
      <w:proofErr w:type="spellEnd"/>
      <w:r>
        <w:rPr>
          <w:sz w:val="24"/>
          <w:szCs w:val="24"/>
          <w:lang w:val="id-ID"/>
        </w:rPr>
        <w:t xml:space="preserve"> menyerahkan tugas kepada guru, guru meminta siswa untuk memeriksa ulang jawabannya, namun siswa mengabaikannya</w:t>
      </w:r>
      <w:r w:rsidR="00CA0460" w:rsidRPr="00CA0460">
        <w:rPr>
          <w:bCs/>
          <w:spacing w:val="-5"/>
          <w:sz w:val="24"/>
          <w:szCs w:val="24"/>
          <w:lang w:val="id-ID"/>
        </w:rPr>
        <w:t xml:space="preserve">. </w:t>
      </w:r>
    </w:p>
    <w:p w14:paraId="1541D0FA" w14:textId="77777777" w:rsidR="00ED6DFD" w:rsidRDefault="00ED6DFD" w:rsidP="005D6C5D">
      <w:pPr>
        <w:tabs>
          <w:tab w:val="left" w:pos="567"/>
        </w:tabs>
        <w:ind w:firstLine="567"/>
        <w:jc w:val="both"/>
        <w:rPr>
          <w:sz w:val="24"/>
          <w:szCs w:val="24"/>
          <w:lang w:val="id-ID"/>
        </w:rPr>
      </w:pPr>
      <w:r>
        <w:rPr>
          <w:sz w:val="24"/>
          <w:szCs w:val="24"/>
          <w:lang w:val="id-ID"/>
        </w:rPr>
        <w:t xml:space="preserve">     </w:t>
      </w:r>
      <w:r>
        <w:rPr>
          <w:sz w:val="24"/>
          <w:szCs w:val="24"/>
        </w:rPr>
        <w:t xml:space="preserve">   </w:t>
      </w:r>
      <w:r>
        <w:rPr>
          <w:sz w:val="24"/>
          <w:szCs w:val="24"/>
          <w:lang w:val="id-ID"/>
        </w:rPr>
        <w:t xml:space="preserve">  Karena hanya sedikit siswa yang mengikuti aturan yang diberikan guru, ada pula yang hanya berkumpul, ada pula yang mengikuti petunjuk guru, maka saya segera mengumpulkan soal, namun hanya sedikit yang mampu menjawab semua pertanyaan guru dengan baik. Selain itu, sedikit sekali siswa yang menunjukkan minat belajar karena masih ada siswa yang kurang memperhatikan dan tidak mengalami kemajuan yang baik dalam belajar. Berdasarkan temuan tersebut, perlu adanya motivasi  siswa  kelas V untuk menggunakan contoh kooperatif tipe TGT. Penerapan ini dilaksanakan dalam dua siklus dengan satu pertemuan pada setiap siklusnya.           Pengajuan tindakan kelas Siklus 1 terdiri dari empat tahap yaitu  </w:t>
      </w:r>
      <w:r>
        <w:rPr>
          <w:sz w:val="24"/>
          <w:szCs w:val="24"/>
          <w:lang w:val="id-ID"/>
        </w:rPr>
        <w:lastRenderedPageBreak/>
        <w:t>perencanaan, pengarsipan, observasi, dan pertimbangan. Siklusnya menggunakan model kerjasama tipe TGT.</w:t>
      </w:r>
    </w:p>
    <w:p w14:paraId="18FACCCE" w14:textId="77777777" w:rsidR="00ED6DFD" w:rsidRDefault="00ED6DFD" w:rsidP="005D6C5D">
      <w:pPr>
        <w:tabs>
          <w:tab w:val="left" w:pos="567"/>
        </w:tabs>
        <w:ind w:firstLine="567"/>
        <w:jc w:val="both"/>
        <w:rPr>
          <w:sz w:val="24"/>
          <w:szCs w:val="24"/>
          <w:lang w:val="id-ID"/>
        </w:rPr>
      </w:pPr>
      <w:r>
        <w:rPr>
          <w:sz w:val="24"/>
          <w:szCs w:val="24"/>
          <w:lang w:val="id-ID"/>
        </w:rPr>
        <w:t xml:space="preserve"> Model yang digunakan adalah model kooperatif TGT dengan  empat prinsip:</w:t>
      </w:r>
    </w:p>
    <w:p w14:paraId="75B17BBD" w14:textId="77777777" w:rsidR="00ED6DFD" w:rsidRDefault="00ED6DFD" w:rsidP="00ED6DFD">
      <w:pPr>
        <w:tabs>
          <w:tab w:val="left" w:pos="567"/>
        </w:tabs>
        <w:jc w:val="both"/>
        <w:rPr>
          <w:sz w:val="24"/>
          <w:szCs w:val="24"/>
        </w:rPr>
      </w:pPr>
    </w:p>
    <w:p w14:paraId="688FC756" w14:textId="77777777" w:rsidR="00ED6DFD" w:rsidRDefault="00ED6DFD" w:rsidP="00ED6DFD">
      <w:pPr>
        <w:pStyle w:val="ListParagraph"/>
        <w:numPr>
          <w:ilvl w:val="0"/>
          <w:numId w:val="19"/>
        </w:numPr>
        <w:tabs>
          <w:tab w:val="left" w:pos="567"/>
        </w:tabs>
        <w:spacing w:line="240" w:lineRule="auto"/>
        <w:jc w:val="both"/>
        <w:rPr>
          <w:rFonts w:ascii="Times New Roman" w:hAnsi="Times New Roman"/>
          <w:sz w:val="24"/>
          <w:szCs w:val="24"/>
        </w:rPr>
      </w:pPr>
      <w:r>
        <w:rPr>
          <w:rFonts w:ascii="Times New Roman" w:hAnsi="Times New Roman"/>
          <w:i/>
          <w:iCs/>
          <w:sz w:val="24"/>
          <w:szCs w:val="24"/>
        </w:rPr>
        <w:t xml:space="preserve">Team </w:t>
      </w:r>
      <w:r>
        <w:rPr>
          <w:rFonts w:ascii="Times New Roman" w:hAnsi="Times New Roman"/>
          <w:sz w:val="24"/>
          <w:szCs w:val="24"/>
        </w:rPr>
        <w:t>(</w:t>
      </w:r>
      <w:proofErr w:type="spellStart"/>
      <w:r>
        <w:rPr>
          <w:rFonts w:ascii="Times New Roman" w:hAnsi="Times New Roman"/>
          <w:sz w:val="24"/>
          <w:szCs w:val="24"/>
        </w:rPr>
        <w:t>Kelompok</w:t>
      </w:r>
      <w:proofErr w:type="spellEnd"/>
      <w:r>
        <w:rPr>
          <w:rFonts w:ascii="Times New Roman" w:hAnsi="Times New Roman"/>
          <w:sz w:val="24"/>
          <w:szCs w:val="24"/>
        </w:rPr>
        <w:t>)</w:t>
      </w:r>
    </w:p>
    <w:p w14:paraId="6EDF1989" w14:textId="77777777" w:rsidR="00ED6DFD" w:rsidRDefault="00ED6DFD" w:rsidP="00ED6DFD">
      <w:pPr>
        <w:pStyle w:val="ListParagraph"/>
        <w:tabs>
          <w:tab w:val="left" w:pos="567"/>
        </w:tabs>
        <w:spacing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dikelompokan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i/>
          <w:iCs/>
          <w:sz w:val="24"/>
          <w:szCs w:val="24"/>
        </w:rPr>
        <w:t>heterogen</w:t>
      </w:r>
      <w:proofErr w:type="spellEnd"/>
      <w:r>
        <w:rPr>
          <w:rFonts w:ascii="Times New Roman" w:hAnsi="Times New Roman"/>
          <w:i/>
          <w:iCs/>
          <w:sz w:val="24"/>
          <w:szCs w:val="24"/>
        </w:rPr>
        <w:t xml:space="preserve"> </w:t>
      </w:r>
      <w:proofErr w:type="spellStart"/>
      <w:r>
        <w:rPr>
          <w:rFonts w:ascii="Times New Roman" w:hAnsi="Times New Roman"/>
          <w:sz w:val="24"/>
          <w:szCs w:val="24"/>
        </w:rPr>
        <w:t>disini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mengerjakan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sekelompoknya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diminta</w:t>
      </w:r>
      <w:proofErr w:type="spellEnd"/>
      <w:r>
        <w:rPr>
          <w:rFonts w:ascii="Times New Roman" w:hAnsi="Times New Roman"/>
          <w:sz w:val="24"/>
          <w:szCs w:val="24"/>
        </w:rPr>
        <w:t xml:space="preserve"> </w:t>
      </w:r>
      <w:proofErr w:type="spellStart"/>
      <w:r>
        <w:rPr>
          <w:rFonts w:ascii="Times New Roman" w:hAnsi="Times New Roman"/>
          <w:sz w:val="24"/>
          <w:szCs w:val="24"/>
        </w:rPr>
        <w:t>mengerjakan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guru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tim</w:t>
      </w:r>
      <w:proofErr w:type="gramEnd"/>
      <w:r>
        <w:rPr>
          <w:rFonts w:ascii="Times New Roman" w:hAnsi="Times New Roman"/>
          <w:sz w:val="24"/>
          <w:szCs w:val="24"/>
        </w:rPr>
        <w:t>.</w:t>
      </w:r>
      <w:proofErr w:type="spellEnd"/>
    </w:p>
    <w:p w14:paraId="7FE3A12A" w14:textId="77777777" w:rsidR="00ED6DFD" w:rsidRDefault="00ED6DFD" w:rsidP="00ED6DFD">
      <w:pPr>
        <w:pStyle w:val="ListParagraph"/>
        <w:numPr>
          <w:ilvl w:val="0"/>
          <w:numId w:val="19"/>
        </w:numPr>
        <w:tabs>
          <w:tab w:val="left" w:pos="567"/>
        </w:tabs>
        <w:spacing w:after="0" w:line="240" w:lineRule="auto"/>
        <w:jc w:val="both"/>
        <w:rPr>
          <w:rFonts w:ascii="Times New Roman" w:hAnsi="Times New Roman"/>
          <w:sz w:val="24"/>
          <w:szCs w:val="24"/>
        </w:rPr>
      </w:pPr>
      <w:r>
        <w:rPr>
          <w:rFonts w:ascii="Times New Roman" w:hAnsi="Times New Roman"/>
          <w:i/>
          <w:iCs/>
          <w:sz w:val="24"/>
          <w:szCs w:val="24"/>
        </w:rPr>
        <w:t xml:space="preserve">Class Presentation </w:t>
      </w:r>
      <w:r>
        <w:rPr>
          <w:rFonts w:ascii="Times New Roman" w:hAnsi="Times New Roman"/>
          <w:sz w:val="24"/>
          <w:szCs w:val="24"/>
        </w:rPr>
        <w:t>(</w:t>
      </w:r>
      <w:proofErr w:type="spellStart"/>
      <w:r>
        <w:rPr>
          <w:rFonts w:ascii="Times New Roman" w:hAnsi="Times New Roman"/>
          <w:sz w:val="24"/>
          <w:szCs w:val="24"/>
        </w:rPr>
        <w:t>Presentasi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w:t>
      </w:r>
    </w:p>
    <w:p w14:paraId="4EA082AF" w14:textId="5AAAC6F6" w:rsidR="00CA0460" w:rsidRDefault="00ED6DFD" w:rsidP="00ED6DFD">
      <w:pPr>
        <w:widowControl w:val="0"/>
        <w:autoSpaceDE w:val="0"/>
        <w:autoSpaceDN w:val="0"/>
        <w:adjustRightInd w:val="0"/>
        <w:ind w:left="709" w:firstLine="709"/>
        <w:jc w:val="both"/>
        <w:rPr>
          <w:sz w:val="24"/>
          <w:szCs w:val="24"/>
          <w:lang w:val="id-ID"/>
        </w:rPr>
      </w:pPr>
      <w:proofErr w:type="spellStart"/>
      <w:r>
        <w:rPr>
          <w:sz w:val="24"/>
          <w:szCs w:val="24"/>
        </w:rPr>
        <w:t>Yaitu</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membahas</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didapat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kelompoknya</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pertanyaan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oleh</w:t>
      </w:r>
      <w:proofErr w:type="spellEnd"/>
      <w:r>
        <w:rPr>
          <w:sz w:val="24"/>
          <w:szCs w:val="24"/>
        </w:rPr>
        <w:t xml:space="preserve"> guru </w:t>
      </w:r>
      <w:proofErr w:type="spellStart"/>
      <w:r>
        <w:rPr>
          <w:sz w:val="24"/>
          <w:szCs w:val="24"/>
        </w:rPr>
        <w:t>dengan</w:t>
      </w:r>
      <w:proofErr w:type="spellEnd"/>
      <w:r>
        <w:rPr>
          <w:sz w:val="24"/>
          <w:szCs w:val="24"/>
        </w:rPr>
        <w:t xml:space="preserve"> </w:t>
      </w:r>
      <w:proofErr w:type="spellStart"/>
      <w:proofErr w:type="gramStart"/>
      <w:r>
        <w:rPr>
          <w:sz w:val="24"/>
          <w:szCs w:val="24"/>
        </w:rPr>
        <w:t>cara</w:t>
      </w:r>
      <w:proofErr w:type="spellEnd"/>
      <w:proofErr w:type="gramEnd"/>
      <w:r>
        <w:rPr>
          <w:sz w:val="24"/>
          <w:szCs w:val="24"/>
        </w:rPr>
        <w:t xml:space="preserve"> </w:t>
      </w:r>
      <w:proofErr w:type="spellStart"/>
      <w:r>
        <w:rPr>
          <w:sz w:val="24"/>
          <w:szCs w:val="24"/>
        </w:rPr>
        <w:t>membaca</w:t>
      </w:r>
      <w:proofErr w:type="spellEnd"/>
      <w:r>
        <w:rPr>
          <w:sz w:val="24"/>
          <w:szCs w:val="24"/>
        </w:rPr>
        <w:t xml:space="preserve"> text</w:t>
      </w:r>
      <w:r w:rsidR="00CA0460" w:rsidRPr="00CA0460">
        <w:rPr>
          <w:sz w:val="24"/>
          <w:szCs w:val="24"/>
          <w:lang w:val="id-ID"/>
        </w:rPr>
        <w:t>.</w:t>
      </w:r>
    </w:p>
    <w:p w14:paraId="1D0A4580" w14:textId="77777777" w:rsidR="00ED6DFD" w:rsidRDefault="00ED6DFD" w:rsidP="00ED6DFD">
      <w:pPr>
        <w:widowControl w:val="0"/>
        <w:autoSpaceDE w:val="0"/>
        <w:autoSpaceDN w:val="0"/>
        <w:adjustRightInd w:val="0"/>
        <w:ind w:left="709" w:firstLine="709"/>
        <w:jc w:val="both"/>
        <w:rPr>
          <w:b/>
          <w:bCs/>
          <w:sz w:val="22"/>
          <w:szCs w:val="22"/>
          <w:lang w:val="id-ID"/>
        </w:rPr>
      </w:pPr>
    </w:p>
    <w:p w14:paraId="23362B35" w14:textId="07492B2E" w:rsidR="00ED6DFD" w:rsidRDefault="00ED6DFD" w:rsidP="00ED6DFD">
      <w:pPr>
        <w:widowControl w:val="0"/>
        <w:autoSpaceDE w:val="0"/>
        <w:autoSpaceDN w:val="0"/>
        <w:adjustRightInd w:val="0"/>
        <w:jc w:val="both"/>
        <w:rPr>
          <w:b/>
          <w:bCs/>
          <w:sz w:val="22"/>
          <w:szCs w:val="22"/>
          <w:lang w:val="id-ID"/>
        </w:rPr>
      </w:pPr>
      <w:proofErr w:type="spellStart"/>
      <w:r>
        <w:rPr>
          <w:b/>
          <w:bCs/>
          <w:sz w:val="22"/>
          <w:szCs w:val="22"/>
        </w:rPr>
        <w:t>Tabel</w:t>
      </w:r>
      <w:proofErr w:type="spellEnd"/>
      <w:r>
        <w:rPr>
          <w:b/>
          <w:bCs/>
          <w:sz w:val="22"/>
          <w:szCs w:val="22"/>
        </w:rPr>
        <w:t xml:space="preserve"> 1. </w:t>
      </w:r>
      <w:proofErr w:type="spellStart"/>
      <w:r>
        <w:rPr>
          <w:b/>
          <w:bCs/>
          <w:sz w:val="22"/>
          <w:szCs w:val="22"/>
        </w:rPr>
        <w:t>Profil</w:t>
      </w:r>
      <w:proofErr w:type="spellEnd"/>
      <w:r>
        <w:rPr>
          <w:b/>
          <w:bCs/>
          <w:sz w:val="22"/>
          <w:szCs w:val="22"/>
        </w:rPr>
        <w:t xml:space="preserve"> </w:t>
      </w:r>
      <w:proofErr w:type="spellStart"/>
      <w:r>
        <w:rPr>
          <w:b/>
          <w:bCs/>
          <w:sz w:val="22"/>
          <w:szCs w:val="22"/>
        </w:rPr>
        <w:t>materi</w:t>
      </w:r>
      <w:proofErr w:type="spellEnd"/>
      <w:r>
        <w:rPr>
          <w:b/>
          <w:bCs/>
          <w:sz w:val="22"/>
          <w:szCs w:val="22"/>
        </w:rPr>
        <w:t xml:space="preserve"> </w:t>
      </w:r>
      <w:proofErr w:type="spellStart"/>
      <w:r>
        <w:rPr>
          <w:b/>
          <w:bCs/>
          <w:sz w:val="22"/>
          <w:szCs w:val="22"/>
        </w:rPr>
        <w:t>dan</w:t>
      </w:r>
      <w:proofErr w:type="spellEnd"/>
      <w:r>
        <w:rPr>
          <w:b/>
          <w:bCs/>
          <w:sz w:val="22"/>
          <w:szCs w:val="22"/>
        </w:rPr>
        <w:t xml:space="preserve"> </w:t>
      </w:r>
      <w:proofErr w:type="spellStart"/>
      <w:r>
        <w:rPr>
          <w:b/>
          <w:bCs/>
          <w:sz w:val="22"/>
          <w:szCs w:val="22"/>
        </w:rPr>
        <w:t>persentase</w:t>
      </w:r>
      <w:proofErr w:type="spellEnd"/>
      <w:r>
        <w:rPr>
          <w:b/>
          <w:bCs/>
          <w:sz w:val="22"/>
          <w:szCs w:val="22"/>
        </w:rPr>
        <w:t xml:space="preserve"> </w:t>
      </w:r>
      <w:proofErr w:type="spellStart"/>
      <w:r>
        <w:rPr>
          <w:b/>
          <w:bCs/>
          <w:sz w:val="22"/>
          <w:szCs w:val="22"/>
        </w:rPr>
        <w:t>hasil</w:t>
      </w:r>
      <w:proofErr w:type="spellEnd"/>
      <w:r>
        <w:rPr>
          <w:b/>
          <w:bCs/>
          <w:sz w:val="22"/>
          <w:szCs w:val="22"/>
        </w:rPr>
        <w:t xml:space="preserve"> </w:t>
      </w:r>
      <w:proofErr w:type="spellStart"/>
      <w:r>
        <w:rPr>
          <w:b/>
          <w:bCs/>
          <w:sz w:val="22"/>
          <w:szCs w:val="22"/>
        </w:rPr>
        <w:t>siswa</w:t>
      </w:r>
      <w:proofErr w:type="spellEnd"/>
    </w:p>
    <w:tbl>
      <w:tblPr>
        <w:tblStyle w:val="LightShading-Accent1"/>
        <w:tblW w:w="0" w:type="auto"/>
        <w:tblLook w:val="06E0" w:firstRow="1" w:lastRow="1" w:firstColumn="1" w:lastColumn="0" w:noHBand="1" w:noVBand="1"/>
      </w:tblPr>
      <w:tblGrid>
        <w:gridCol w:w="5124"/>
        <w:gridCol w:w="1304"/>
        <w:gridCol w:w="1292"/>
        <w:gridCol w:w="1304"/>
      </w:tblGrid>
      <w:tr w:rsidR="005D6C5D" w:rsidRPr="005D6C5D" w14:paraId="1BE9B1FA" w14:textId="77777777" w:rsidTr="00ED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1B3037D"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Sub-</w:t>
            </w:r>
            <w:proofErr w:type="spellStart"/>
            <w:r w:rsidRPr="005D6C5D">
              <w:rPr>
                <w:rFonts w:ascii="Times New Roman" w:hAnsi="Times New Roman" w:cs="Times New Roman"/>
                <w:color w:val="auto"/>
                <w:szCs w:val="24"/>
              </w:rPr>
              <w:t>Materi</w:t>
            </w:r>
            <w:proofErr w:type="spellEnd"/>
          </w:p>
        </w:tc>
        <w:tc>
          <w:tcPr>
            <w:tcW w:w="0" w:type="auto"/>
            <w:hideMark/>
          </w:tcPr>
          <w:p w14:paraId="3B99AF9F" w14:textId="77777777" w:rsidR="00ED6DFD" w:rsidRPr="005D6C5D" w:rsidRDefault="00ED6DFD" w:rsidP="00811A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roofErr w:type="spellStart"/>
            <w:r w:rsidRPr="005D6C5D">
              <w:rPr>
                <w:rFonts w:ascii="Times New Roman" w:hAnsi="Times New Roman" w:cs="Times New Roman"/>
                <w:color w:val="auto"/>
                <w:szCs w:val="24"/>
              </w:rPr>
              <w:t>Nilai</w:t>
            </w:r>
            <w:proofErr w:type="spellEnd"/>
            <w:r w:rsidRPr="005D6C5D">
              <w:rPr>
                <w:rFonts w:ascii="Times New Roman" w:hAnsi="Times New Roman" w:cs="Times New Roman"/>
                <w:color w:val="auto"/>
                <w:szCs w:val="24"/>
              </w:rPr>
              <w:t xml:space="preserve"> A (%)</w:t>
            </w:r>
          </w:p>
        </w:tc>
        <w:tc>
          <w:tcPr>
            <w:tcW w:w="0" w:type="auto"/>
            <w:hideMark/>
          </w:tcPr>
          <w:p w14:paraId="11F33F1B" w14:textId="77777777" w:rsidR="00ED6DFD" w:rsidRPr="005D6C5D" w:rsidRDefault="00ED6DFD" w:rsidP="00811A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roofErr w:type="spellStart"/>
            <w:r w:rsidRPr="005D6C5D">
              <w:rPr>
                <w:rFonts w:ascii="Times New Roman" w:hAnsi="Times New Roman" w:cs="Times New Roman"/>
                <w:color w:val="auto"/>
                <w:szCs w:val="24"/>
              </w:rPr>
              <w:t>Nilai</w:t>
            </w:r>
            <w:proofErr w:type="spellEnd"/>
            <w:r w:rsidRPr="005D6C5D">
              <w:rPr>
                <w:rFonts w:ascii="Times New Roman" w:hAnsi="Times New Roman" w:cs="Times New Roman"/>
                <w:color w:val="auto"/>
                <w:szCs w:val="24"/>
              </w:rPr>
              <w:t xml:space="preserve"> B (%)</w:t>
            </w:r>
          </w:p>
        </w:tc>
        <w:tc>
          <w:tcPr>
            <w:tcW w:w="0" w:type="auto"/>
            <w:hideMark/>
          </w:tcPr>
          <w:p w14:paraId="3BC8A834" w14:textId="77777777" w:rsidR="00ED6DFD" w:rsidRPr="005D6C5D" w:rsidRDefault="00ED6DFD" w:rsidP="00811A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roofErr w:type="spellStart"/>
            <w:r w:rsidRPr="005D6C5D">
              <w:rPr>
                <w:rFonts w:ascii="Times New Roman" w:hAnsi="Times New Roman" w:cs="Times New Roman"/>
                <w:color w:val="auto"/>
                <w:szCs w:val="24"/>
              </w:rPr>
              <w:t>Nilai</w:t>
            </w:r>
            <w:proofErr w:type="spellEnd"/>
            <w:r w:rsidRPr="005D6C5D">
              <w:rPr>
                <w:rFonts w:ascii="Times New Roman" w:hAnsi="Times New Roman" w:cs="Times New Roman"/>
                <w:color w:val="auto"/>
                <w:szCs w:val="24"/>
              </w:rPr>
              <w:t xml:space="preserve"> C (%)</w:t>
            </w:r>
          </w:p>
        </w:tc>
      </w:tr>
      <w:tr w:rsidR="005D6C5D" w:rsidRPr="005D6C5D" w14:paraId="6BE3C769"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6F5D8A8D" w14:textId="77777777" w:rsidR="00ED6DFD" w:rsidRPr="005D6C5D" w:rsidRDefault="00ED6DFD" w:rsidP="00811A4F">
            <w:pPr>
              <w:rPr>
                <w:rFonts w:ascii="Times New Roman" w:hAnsi="Times New Roman" w:cs="Times New Roman"/>
                <w:color w:val="auto"/>
                <w:szCs w:val="24"/>
              </w:rPr>
            </w:pPr>
          </w:p>
        </w:tc>
        <w:tc>
          <w:tcPr>
            <w:tcW w:w="0" w:type="auto"/>
            <w:tcBorders>
              <w:top w:val="nil"/>
              <w:left w:val="nil"/>
              <w:bottom w:val="nil"/>
              <w:right w:val="nil"/>
            </w:tcBorders>
          </w:tcPr>
          <w:p w14:paraId="72992F0B"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Style w:val="SubtleEmphasis"/>
                <w:rFonts w:ascii="Times New Roman" w:hAnsi="Times New Roman" w:cs="Times New Roman"/>
                <w:color w:val="auto"/>
                <w:szCs w:val="24"/>
              </w:rPr>
            </w:pPr>
          </w:p>
        </w:tc>
        <w:tc>
          <w:tcPr>
            <w:tcW w:w="0" w:type="auto"/>
            <w:tcBorders>
              <w:top w:val="nil"/>
              <w:left w:val="nil"/>
              <w:bottom w:val="nil"/>
              <w:right w:val="nil"/>
            </w:tcBorders>
          </w:tcPr>
          <w:p w14:paraId="79AEA185"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
        </w:tc>
        <w:tc>
          <w:tcPr>
            <w:tcW w:w="0" w:type="auto"/>
            <w:tcBorders>
              <w:top w:val="nil"/>
              <w:left w:val="nil"/>
              <w:bottom w:val="nil"/>
              <w:right w:val="nil"/>
            </w:tcBorders>
          </w:tcPr>
          <w:p w14:paraId="3B775424"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
        </w:tc>
      </w:tr>
      <w:tr w:rsidR="005D6C5D" w:rsidRPr="005D6C5D" w14:paraId="210DAAF4"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C65FB49"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Pengertian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keanekaragaman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Hayati</w:t>
            </w:r>
            <w:proofErr w:type="spellEnd"/>
            <w:r w:rsidRPr="005D6C5D">
              <w:rPr>
                <w:rFonts w:ascii="Times New Roman" w:hAnsi="Times New Roman" w:cs="Times New Roman"/>
                <w:color w:val="auto"/>
                <w:szCs w:val="24"/>
              </w:rPr>
              <w:t xml:space="preserve"> flora </w:t>
            </w:r>
            <w:proofErr w:type="spellStart"/>
            <w:r w:rsidRPr="005D6C5D">
              <w:rPr>
                <w:rFonts w:ascii="Times New Roman" w:hAnsi="Times New Roman" w:cs="Times New Roman"/>
                <w:color w:val="auto"/>
                <w:szCs w:val="24"/>
              </w:rPr>
              <w:t>dan</w:t>
            </w:r>
            <w:proofErr w:type="spellEnd"/>
            <w:r w:rsidRPr="005D6C5D">
              <w:rPr>
                <w:rFonts w:ascii="Times New Roman" w:hAnsi="Times New Roman" w:cs="Times New Roman"/>
                <w:color w:val="auto"/>
                <w:szCs w:val="24"/>
              </w:rPr>
              <w:t xml:space="preserve"> fauna</w:t>
            </w:r>
          </w:p>
        </w:tc>
        <w:tc>
          <w:tcPr>
            <w:tcW w:w="0" w:type="auto"/>
            <w:tcBorders>
              <w:top w:val="nil"/>
              <w:left w:val="nil"/>
              <w:bottom w:val="nil"/>
              <w:right w:val="nil"/>
            </w:tcBorders>
            <w:hideMark/>
          </w:tcPr>
          <w:p w14:paraId="0F65E7D4"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13%</w:t>
            </w:r>
          </w:p>
        </w:tc>
        <w:tc>
          <w:tcPr>
            <w:tcW w:w="0" w:type="auto"/>
            <w:tcBorders>
              <w:top w:val="nil"/>
              <w:left w:val="nil"/>
              <w:bottom w:val="nil"/>
              <w:right w:val="nil"/>
            </w:tcBorders>
            <w:hideMark/>
          </w:tcPr>
          <w:p w14:paraId="537B6E5B"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3%</w:t>
            </w:r>
          </w:p>
        </w:tc>
        <w:tc>
          <w:tcPr>
            <w:tcW w:w="0" w:type="auto"/>
            <w:tcBorders>
              <w:top w:val="nil"/>
              <w:left w:val="nil"/>
              <w:bottom w:val="nil"/>
              <w:right w:val="nil"/>
            </w:tcBorders>
            <w:hideMark/>
          </w:tcPr>
          <w:p w14:paraId="414577B1"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7%</w:t>
            </w:r>
          </w:p>
        </w:tc>
      </w:tr>
      <w:tr w:rsidR="005D6C5D" w:rsidRPr="005D6C5D" w14:paraId="37A42A98"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24640A77"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Contoh</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keanekaragaman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hayati</w:t>
            </w:r>
            <w:proofErr w:type="spellEnd"/>
            <w:r w:rsidRPr="005D6C5D">
              <w:rPr>
                <w:rFonts w:ascii="Times New Roman" w:hAnsi="Times New Roman" w:cs="Times New Roman"/>
                <w:color w:val="auto"/>
                <w:szCs w:val="24"/>
              </w:rPr>
              <w:t xml:space="preserve"> flora </w:t>
            </w:r>
            <w:proofErr w:type="spellStart"/>
            <w:r w:rsidRPr="005D6C5D">
              <w:rPr>
                <w:rFonts w:ascii="Times New Roman" w:hAnsi="Times New Roman" w:cs="Times New Roman"/>
                <w:color w:val="auto"/>
                <w:szCs w:val="24"/>
              </w:rPr>
              <w:t>dan</w:t>
            </w:r>
            <w:proofErr w:type="spellEnd"/>
            <w:r w:rsidRPr="005D6C5D">
              <w:rPr>
                <w:rFonts w:ascii="Times New Roman" w:hAnsi="Times New Roman" w:cs="Times New Roman"/>
                <w:color w:val="auto"/>
                <w:szCs w:val="24"/>
              </w:rPr>
              <w:t xml:space="preserve"> fauna</w:t>
            </w:r>
          </w:p>
        </w:tc>
        <w:tc>
          <w:tcPr>
            <w:tcW w:w="0" w:type="auto"/>
            <w:tcBorders>
              <w:top w:val="nil"/>
              <w:left w:val="nil"/>
              <w:bottom w:val="nil"/>
              <w:right w:val="nil"/>
            </w:tcBorders>
            <w:hideMark/>
          </w:tcPr>
          <w:p w14:paraId="2CF23712"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11%</w:t>
            </w:r>
          </w:p>
        </w:tc>
        <w:tc>
          <w:tcPr>
            <w:tcW w:w="0" w:type="auto"/>
            <w:tcBorders>
              <w:top w:val="nil"/>
              <w:left w:val="nil"/>
              <w:bottom w:val="nil"/>
              <w:right w:val="nil"/>
            </w:tcBorders>
            <w:hideMark/>
          </w:tcPr>
          <w:p w14:paraId="63377E16"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4%</w:t>
            </w:r>
          </w:p>
        </w:tc>
        <w:tc>
          <w:tcPr>
            <w:tcW w:w="0" w:type="auto"/>
            <w:tcBorders>
              <w:top w:val="nil"/>
              <w:left w:val="nil"/>
              <w:bottom w:val="nil"/>
              <w:right w:val="nil"/>
            </w:tcBorders>
            <w:hideMark/>
          </w:tcPr>
          <w:p w14:paraId="62ECF5F2"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9%</w:t>
            </w:r>
          </w:p>
        </w:tc>
      </w:tr>
      <w:tr w:rsidR="005D6C5D" w:rsidRPr="005D6C5D" w14:paraId="7E2D74E5"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3002CF5A"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 xml:space="preserve">Tingkat </w:t>
            </w:r>
            <w:proofErr w:type="spellStart"/>
            <w:r w:rsidRPr="005D6C5D">
              <w:rPr>
                <w:rFonts w:ascii="Times New Roman" w:hAnsi="Times New Roman" w:cs="Times New Roman"/>
                <w:color w:val="auto"/>
                <w:szCs w:val="24"/>
              </w:rPr>
              <w:t>keanekaragaman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hayati</w:t>
            </w:r>
            <w:proofErr w:type="spellEnd"/>
          </w:p>
        </w:tc>
        <w:tc>
          <w:tcPr>
            <w:tcW w:w="0" w:type="auto"/>
            <w:tcBorders>
              <w:top w:val="nil"/>
              <w:left w:val="nil"/>
              <w:bottom w:val="nil"/>
              <w:right w:val="nil"/>
            </w:tcBorders>
            <w:hideMark/>
          </w:tcPr>
          <w:p w14:paraId="76D98A21"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9%</w:t>
            </w:r>
          </w:p>
        </w:tc>
        <w:tc>
          <w:tcPr>
            <w:tcW w:w="0" w:type="auto"/>
            <w:tcBorders>
              <w:top w:val="nil"/>
              <w:left w:val="nil"/>
              <w:bottom w:val="nil"/>
              <w:right w:val="nil"/>
            </w:tcBorders>
            <w:hideMark/>
          </w:tcPr>
          <w:p w14:paraId="12951D69"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15%</w:t>
            </w:r>
          </w:p>
        </w:tc>
        <w:tc>
          <w:tcPr>
            <w:tcW w:w="0" w:type="auto"/>
            <w:tcBorders>
              <w:top w:val="nil"/>
              <w:left w:val="nil"/>
              <w:bottom w:val="nil"/>
              <w:right w:val="nil"/>
            </w:tcBorders>
            <w:hideMark/>
          </w:tcPr>
          <w:p w14:paraId="7D95FD90"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17%</w:t>
            </w:r>
          </w:p>
        </w:tc>
      </w:tr>
      <w:tr w:rsidR="005D6C5D" w:rsidRPr="005D6C5D" w14:paraId="66BA5A3E"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30EA7180"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Penyebab</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terjadinya</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keanekaragaman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hayati</w:t>
            </w:r>
            <w:proofErr w:type="spellEnd"/>
          </w:p>
        </w:tc>
        <w:tc>
          <w:tcPr>
            <w:tcW w:w="0" w:type="auto"/>
            <w:tcBorders>
              <w:top w:val="nil"/>
              <w:left w:val="nil"/>
              <w:bottom w:val="nil"/>
              <w:right w:val="nil"/>
            </w:tcBorders>
            <w:hideMark/>
          </w:tcPr>
          <w:p w14:paraId="2D10FC2A"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5%</w:t>
            </w:r>
          </w:p>
        </w:tc>
        <w:tc>
          <w:tcPr>
            <w:tcW w:w="0" w:type="auto"/>
            <w:tcBorders>
              <w:top w:val="nil"/>
              <w:left w:val="nil"/>
              <w:bottom w:val="nil"/>
              <w:right w:val="nil"/>
            </w:tcBorders>
            <w:hideMark/>
          </w:tcPr>
          <w:p w14:paraId="7FA6A7BA"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21%</w:t>
            </w:r>
          </w:p>
        </w:tc>
        <w:tc>
          <w:tcPr>
            <w:tcW w:w="0" w:type="auto"/>
            <w:tcBorders>
              <w:top w:val="nil"/>
              <w:left w:val="nil"/>
              <w:bottom w:val="nil"/>
              <w:right w:val="nil"/>
            </w:tcBorders>
            <w:hideMark/>
          </w:tcPr>
          <w:p w14:paraId="377D8DEC"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13%</w:t>
            </w:r>
          </w:p>
        </w:tc>
      </w:tr>
      <w:tr w:rsidR="005D6C5D" w:rsidRPr="005D6C5D" w14:paraId="72823EF9"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624EF9E"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 xml:space="preserve">Wilayah </w:t>
            </w:r>
            <w:proofErr w:type="spellStart"/>
            <w:r w:rsidRPr="005D6C5D">
              <w:rPr>
                <w:rFonts w:ascii="Times New Roman" w:hAnsi="Times New Roman" w:cs="Times New Roman"/>
                <w:color w:val="auto"/>
                <w:szCs w:val="24"/>
              </w:rPr>
              <w:t>penyebaran</w:t>
            </w:r>
            <w:proofErr w:type="spellEnd"/>
            <w:r w:rsidRPr="005D6C5D">
              <w:rPr>
                <w:rFonts w:ascii="Times New Roman" w:hAnsi="Times New Roman" w:cs="Times New Roman"/>
                <w:color w:val="auto"/>
                <w:szCs w:val="24"/>
              </w:rPr>
              <w:t xml:space="preserve"> flora di Indonesia</w:t>
            </w:r>
          </w:p>
        </w:tc>
        <w:tc>
          <w:tcPr>
            <w:tcW w:w="0" w:type="auto"/>
            <w:tcBorders>
              <w:top w:val="nil"/>
              <w:left w:val="nil"/>
              <w:bottom w:val="nil"/>
              <w:right w:val="nil"/>
            </w:tcBorders>
            <w:hideMark/>
          </w:tcPr>
          <w:p w14:paraId="220933E0"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6%</w:t>
            </w:r>
          </w:p>
        </w:tc>
        <w:tc>
          <w:tcPr>
            <w:tcW w:w="0" w:type="auto"/>
            <w:tcBorders>
              <w:top w:val="nil"/>
              <w:left w:val="nil"/>
              <w:bottom w:val="nil"/>
              <w:right w:val="nil"/>
            </w:tcBorders>
            <w:hideMark/>
          </w:tcPr>
          <w:p w14:paraId="5617EA0C"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10%</w:t>
            </w:r>
          </w:p>
        </w:tc>
        <w:tc>
          <w:tcPr>
            <w:tcW w:w="0" w:type="auto"/>
            <w:tcBorders>
              <w:top w:val="nil"/>
              <w:left w:val="nil"/>
              <w:bottom w:val="nil"/>
              <w:right w:val="nil"/>
            </w:tcBorders>
            <w:hideMark/>
          </w:tcPr>
          <w:p w14:paraId="6E7AA7BF"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8%</w:t>
            </w:r>
          </w:p>
        </w:tc>
      </w:tr>
      <w:tr w:rsidR="005D6C5D" w:rsidRPr="005D6C5D" w14:paraId="45C5B494"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9B6C894" w14:textId="77777777" w:rsidR="00ED6DFD" w:rsidRPr="005D6C5D" w:rsidRDefault="00ED6DFD" w:rsidP="00811A4F">
            <w:pPr>
              <w:rPr>
                <w:rFonts w:ascii="Times New Roman" w:hAnsi="Times New Roman" w:cs="Times New Roman"/>
                <w:color w:val="auto"/>
                <w:szCs w:val="24"/>
              </w:rPr>
            </w:pPr>
          </w:p>
        </w:tc>
        <w:tc>
          <w:tcPr>
            <w:tcW w:w="0" w:type="auto"/>
            <w:tcBorders>
              <w:top w:val="nil"/>
              <w:left w:val="nil"/>
              <w:bottom w:val="nil"/>
              <w:right w:val="nil"/>
            </w:tcBorders>
          </w:tcPr>
          <w:p w14:paraId="44397B74"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Style w:val="SubtleEmphasis"/>
                <w:rFonts w:ascii="Times New Roman" w:hAnsi="Times New Roman" w:cs="Times New Roman"/>
                <w:color w:val="auto"/>
                <w:szCs w:val="24"/>
              </w:rPr>
            </w:pPr>
          </w:p>
        </w:tc>
        <w:tc>
          <w:tcPr>
            <w:tcW w:w="0" w:type="auto"/>
            <w:tcBorders>
              <w:top w:val="nil"/>
              <w:left w:val="nil"/>
              <w:bottom w:val="nil"/>
              <w:right w:val="nil"/>
            </w:tcBorders>
          </w:tcPr>
          <w:p w14:paraId="6C41F8FD"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
        </w:tc>
        <w:tc>
          <w:tcPr>
            <w:tcW w:w="0" w:type="auto"/>
            <w:tcBorders>
              <w:top w:val="nil"/>
              <w:left w:val="nil"/>
              <w:bottom w:val="nil"/>
              <w:right w:val="nil"/>
            </w:tcBorders>
          </w:tcPr>
          <w:p w14:paraId="39F9F8AC" w14:textId="77777777" w:rsidR="00ED6DFD" w:rsidRPr="005D6C5D" w:rsidRDefault="00ED6DFD" w:rsidP="00811A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p>
        </w:tc>
      </w:tr>
      <w:tr w:rsidR="005D6C5D" w:rsidRPr="005D6C5D" w14:paraId="60357C85"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4CAD604A"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 xml:space="preserve">Wilayah </w:t>
            </w:r>
            <w:proofErr w:type="spellStart"/>
            <w:r w:rsidRPr="005D6C5D">
              <w:rPr>
                <w:rFonts w:ascii="Times New Roman" w:hAnsi="Times New Roman" w:cs="Times New Roman"/>
                <w:color w:val="auto"/>
                <w:szCs w:val="24"/>
              </w:rPr>
              <w:t>penyebaran</w:t>
            </w:r>
            <w:proofErr w:type="spellEnd"/>
            <w:r w:rsidRPr="005D6C5D">
              <w:rPr>
                <w:rFonts w:ascii="Times New Roman" w:hAnsi="Times New Roman" w:cs="Times New Roman"/>
                <w:color w:val="auto"/>
                <w:szCs w:val="24"/>
              </w:rPr>
              <w:t xml:space="preserve"> fauna di Indonesia</w:t>
            </w:r>
          </w:p>
        </w:tc>
        <w:tc>
          <w:tcPr>
            <w:tcW w:w="0" w:type="auto"/>
            <w:tcBorders>
              <w:top w:val="nil"/>
              <w:left w:val="nil"/>
              <w:bottom w:val="nil"/>
              <w:right w:val="nil"/>
            </w:tcBorders>
            <w:hideMark/>
          </w:tcPr>
          <w:p w14:paraId="3253DE83"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6%</w:t>
            </w:r>
          </w:p>
        </w:tc>
        <w:tc>
          <w:tcPr>
            <w:tcW w:w="0" w:type="auto"/>
            <w:tcBorders>
              <w:top w:val="nil"/>
              <w:left w:val="nil"/>
              <w:bottom w:val="nil"/>
              <w:right w:val="nil"/>
            </w:tcBorders>
            <w:hideMark/>
          </w:tcPr>
          <w:p w14:paraId="568C0315"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20%</w:t>
            </w:r>
          </w:p>
        </w:tc>
        <w:tc>
          <w:tcPr>
            <w:tcW w:w="0" w:type="auto"/>
            <w:tcBorders>
              <w:top w:val="nil"/>
              <w:left w:val="nil"/>
              <w:bottom w:val="nil"/>
              <w:right w:val="nil"/>
            </w:tcBorders>
            <w:hideMark/>
          </w:tcPr>
          <w:p w14:paraId="545F1F02"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4%</w:t>
            </w:r>
          </w:p>
        </w:tc>
      </w:tr>
      <w:tr w:rsidR="005D6C5D" w:rsidRPr="005D6C5D" w14:paraId="46F34B93"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7EF6F0A0"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Fauna endemic di Indonesia</w:t>
            </w:r>
          </w:p>
        </w:tc>
        <w:tc>
          <w:tcPr>
            <w:tcW w:w="0" w:type="auto"/>
            <w:tcBorders>
              <w:top w:val="nil"/>
              <w:left w:val="nil"/>
              <w:bottom w:val="nil"/>
              <w:right w:val="nil"/>
            </w:tcBorders>
            <w:hideMark/>
          </w:tcPr>
          <w:p w14:paraId="627A230F"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3%</w:t>
            </w:r>
          </w:p>
        </w:tc>
        <w:tc>
          <w:tcPr>
            <w:tcW w:w="0" w:type="auto"/>
            <w:tcBorders>
              <w:top w:val="nil"/>
              <w:left w:val="nil"/>
              <w:bottom w:val="nil"/>
              <w:right w:val="nil"/>
            </w:tcBorders>
            <w:hideMark/>
          </w:tcPr>
          <w:p w14:paraId="029FD6BC"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13%</w:t>
            </w:r>
          </w:p>
        </w:tc>
        <w:tc>
          <w:tcPr>
            <w:tcW w:w="0" w:type="auto"/>
            <w:tcBorders>
              <w:top w:val="nil"/>
              <w:left w:val="nil"/>
              <w:bottom w:val="nil"/>
              <w:right w:val="nil"/>
            </w:tcBorders>
            <w:hideMark/>
          </w:tcPr>
          <w:p w14:paraId="48FDAD6F"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10%</w:t>
            </w:r>
          </w:p>
        </w:tc>
      </w:tr>
      <w:tr w:rsidR="005D6C5D" w:rsidRPr="005D6C5D" w14:paraId="0B7C5705"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7EA7257C"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Sumber</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daya</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alam</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dan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kehidupan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sosial</w:t>
            </w:r>
            <w:proofErr w:type="spellEnd"/>
          </w:p>
        </w:tc>
        <w:tc>
          <w:tcPr>
            <w:tcW w:w="0" w:type="auto"/>
            <w:tcBorders>
              <w:top w:val="nil"/>
              <w:left w:val="nil"/>
              <w:bottom w:val="nil"/>
              <w:right w:val="nil"/>
            </w:tcBorders>
            <w:hideMark/>
          </w:tcPr>
          <w:p w14:paraId="6D55F324"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3%</w:t>
            </w:r>
          </w:p>
        </w:tc>
        <w:tc>
          <w:tcPr>
            <w:tcW w:w="0" w:type="auto"/>
            <w:tcBorders>
              <w:top w:val="nil"/>
              <w:left w:val="nil"/>
              <w:bottom w:val="nil"/>
              <w:right w:val="nil"/>
            </w:tcBorders>
            <w:hideMark/>
          </w:tcPr>
          <w:p w14:paraId="155D97E7"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2%</w:t>
            </w:r>
          </w:p>
        </w:tc>
        <w:tc>
          <w:tcPr>
            <w:tcW w:w="0" w:type="auto"/>
            <w:tcBorders>
              <w:top w:val="nil"/>
              <w:left w:val="nil"/>
              <w:bottom w:val="nil"/>
              <w:right w:val="nil"/>
            </w:tcBorders>
            <w:hideMark/>
          </w:tcPr>
          <w:p w14:paraId="42993B14"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8%</w:t>
            </w:r>
          </w:p>
        </w:tc>
      </w:tr>
      <w:tr w:rsidR="005D6C5D" w:rsidRPr="005D6C5D" w14:paraId="69368C61"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3C230BBF"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Keragaman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ekosistem</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dan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keragaman</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Budaya</w:t>
            </w:r>
            <w:proofErr w:type="spellEnd"/>
          </w:p>
        </w:tc>
        <w:tc>
          <w:tcPr>
            <w:tcW w:w="0" w:type="auto"/>
            <w:tcBorders>
              <w:top w:val="nil"/>
              <w:left w:val="nil"/>
              <w:bottom w:val="nil"/>
              <w:right w:val="nil"/>
            </w:tcBorders>
            <w:hideMark/>
          </w:tcPr>
          <w:p w14:paraId="27866951"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2%</w:t>
            </w:r>
          </w:p>
        </w:tc>
        <w:tc>
          <w:tcPr>
            <w:tcW w:w="0" w:type="auto"/>
            <w:tcBorders>
              <w:top w:val="nil"/>
              <w:left w:val="nil"/>
              <w:bottom w:val="nil"/>
              <w:right w:val="nil"/>
            </w:tcBorders>
            <w:hideMark/>
          </w:tcPr>
          <w:p w14:paraId="6A83147A"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4</w:t>
            </w:r>
          </w:p>
        </w:tc>
        <w:tc>
          <w:tcPr>
            <w:tcW w:w="0" w:type="auto"/>
            <w:tcBorders>
              <w:top w:val="nil"/>
              <w:left w:val="nil"/>
              <w:bottom w:val="nil"/>
              <w:right w:val="nil"/>
            </w:tcBorders>
            <w:hideMark/>
          </w:tcPr>
          <w:p w14:paraId="41B5742C"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5%</w:t>
            </w:r>
          </w:p>
        </w:tc>
      </w:tr>
      <w:tr w:rsidR="005D6C5D" w:rsidRPr="005D6C5D" w14:paraId="0F471907" w14:textId="77777777" w:rsidTr="00ED6DFD">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6CB4619E" w14:textId="77777777" w:rsidR="00ED6DFD" w:rsidRPr="005D6C5D" w:rsidRDefault="00ED6DFD" w:rsidP="00811A4F">
            <w:pPr>
              <w:rPr>
                <w:rFonts w:ascii="Times New Roman" w:hAnsi="Times New Roman" w:cs="Times New Roman"/>
                <w:color w:val="auto"/>
                <w:szCs w:val="24"/>
              </w:rPr>
            </w:pPr>
            <w:proofErr w:type="spellStart"/>
            <w:r w:rsidRPr="005D6C5D">
              <w:rPr>
                <w:rFonts w:ascii="Times New Roman" w:hAnsi="Times New Roman" w:cs="Times New Roman"/>
                <w:color w:val="auto"/>
                <w:szCs w:val="24"/>
              </w:rPr>
              <w:t>Pengaruh</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alam</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terhadap</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struktur</w:t>
            </w:r>
            <w:proofErr w:type="spellEnd"/>
            <w:r w:rsidRPr="005D6C5D">
              <w:rPr>
                <w:rFonts w:ascii="Times New Roman" w:hAnsi="Times New Roman" w:cs="Times New Roman"/>
                <w:color w:val="auto"/>
                <w:szCs w:val="24"/>
              </w:rPr>
              <w:t xml:space="preserve"> </w:t>
            </w:r>
            <w:proofErr w:type="spellStart"/>
            <w:r w:rsidRPr="005D6C5D">
              <w:rPr>
                <w:rFonts w:ascii="Times New Roman" w:hAnsi="Times New Roman" w:cs="Times New Roman"/>
                <w:color w:val="auto"/>
                <w:szCs w:val="24"/>
              </w:rPr>
              <w:t>sosial</w:t>
            </w:r>
            <w:proofErr w:type="spellEnd"/>
          </w:p>
        </w:tc>
        <w:tc>
          <w:tcPr>
            <w:tcW w:w="0" w:type="auto"/>
            <w:tcBorders>
              <w:top w:val="nil"/>
              <w:left w:val="nil"/>
              <w:bottom w:val="nil"/>
              <w:right w:val="nil"/>
            </w:tcBorders>
            <w:hideMark/>
          </w:tcPr>
          <w:p w14:paraId="5F11D851"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3%</w:t>
            </w:r>
          </w:p>
        </w:tc>
        <w:tc>
          <w:tcPr>
            <w:tcW w:w="0" w:type="auto"/>
            <w:tcBorders>
              <w:top w:val="nil"/>
              <w:left w:val="nil"/>
              <w:bottom w:val="nil"/>
              <w:right w:val="nil"/>
            </w:tcBorders>
            <w:hideMark/>
          </w:tcPr>
          <w:p w14:paraId="4AA4873F"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2%</w:t>
            </w:r>
          </w:p>
        </w:tc>
        <w:tc>
          <w:tcPr>
            <w:tcW w:w="0" w:type="auto"/>
            <w:tcBorders>
              <w:top w:val="nil"/>
              <w:left w:val="nil"/>
              <w:bottom w:val="nil"/>
              <w:right w:val="nil"/>
            </w:tcBorders>
            <w:hideMark/>
          </w:tcPr>
          <w:p w14:paraId="24E56457" w14:textId="77777777" w:rsidR="00ED6DFD" w:rsidRPr="005D6C5D" w:rsidRDefault="00ED6DFD" w:rsidP="00811A4F">
            <w:pPr>
              <w:pStyle w:val="DecimalAligned"/>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1%</w:t>
            </w:r>
          </w:p>
        </w:tc>
      </w:tr>
      <w:tr w:rsidR="005D6C5D" w:rsidRPr="005D6C5D" w14:paraId="1E4FE588" w14:textId="77777777" w:rsidTr="00ED6D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97D698" w14:textId="77777777" w:rsidR="00ED6DFD" w:rsidRPr="005D6C5D" w:rsidRDefault="00ED6DFD" w:rsidP="00811A4F">
            <w:pPr>
              <w:rPr>
                <w:rFonts w:ascii="Times New Roman" w:hAnsi="Times New Roman" w:cs="Times New Roman"/>
                <w:color w:val="auto"/>
                <w:szCs w:val="24"/>
              </w:rPr>
            </w:pPr>
            <w:r w:rsidRPr="005D6C5D">
              <w:rPr>
                <w:rFonts w:ascii="Times New Roman" w:hAnsi="Times New Roman" w:cs="Times New Roman"/>
                <w:color w:val="auto"/>
                <w:szCs w:val="24"/>
              </w:rPr>
              <w:t>Total</w:t>
            </w:r>
          </w:p>
        </w:tc>
        <w:tc>
          <w:tcPr>
            <w:tcW w:w="0" w:type="auto"/>
            <w:hideMark/>
          </w:tcPr>
          <w:p w14:paraId="1D104FC6" w14:textId="77777777" w:rsidR="00ED6DFD" w:rsidRPr="005D6C5D" w:rsidRDefault="00ED6DFD" w:rsidP="00811A4F">
            <w:pPr>
              <w:pStyle w:val="DecimalAligned"/>
              <w:spacing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61%</w:t>
            </w:r>
          </w:p>
        </w:tc>
        <w:tc>
          <w:tcPr>
            <w:tcW w:w="0" w:type="auto"/>
            <w:hideMark/>
          </w:tcPr>
          <w:p w14:paraId="15D12E82" w14:textId="77777777" w:rsidR="00ED6DFD" w:rsidRPr="005D6C5D" w:rsidRDefault="00ED6DFD" w:rsidP="00811A4F">
            <w:pPr>
              <w:pStyle w:val="DecimalAligned"/>
              <w:spacing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94%</w:t>
            </w:r>
          </w:p>
        </w:tc>
        <w:tc>
          <w:tcPr>
            <w:tcW w:w="0" w:type="auto"/>
            <w:hideMark/>
          </w:tcPr>
          <w:p w14:paraId="14F1E0F5" w14:textId="77777777" w:rsidR="00ED6DFD" w:rsidRPr="005D6C5D" w:rsidRDefault="00ED6DFD" w:rsidP="00811A4F">
            <w:pPr>
              <w:pStyle w:val="DecimalAligned"/>
              <w:spacing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D6C5D">
              <w:rPr>
                <w:rFonts w:ascii="Times New Roman" w:hAnsi="Times New Roman" w:cs="Times New Roman"/>
                <w:color w:val="auto"/>
                <w:szCs w:val="24"/>
              </w:rPr>
              <w:t>82%</w:t>
            </w:r>
          </w:p>
        </w:tc>
      </w:tr>
    </w:tbl>
    <w:p w14:paraId="2E190569" w14:textId="77777777" w:rsidR="00ED6DFD" w:rsidRDefault="00ED6DFD" w:rsidP="00ED6DFD">
      <w:pPr>
        <w:widowControl w:val="0"/>
        <w:autoSpaceDE w:val="0"/>
        <w:autoSpaceDN w:val="0"/>
        <w:adjustRightInd w:val="0"/>
        <w:ind w:left="709" w:firstLine="709"/>
        <w:jc w:val="both"/>
        <w:rPr>
          <w:bCs/>
          <w:spacing w:val="-5"/>
          <w:sz w:val="24"/>
          <w:szCs w:val="24"/>
          <w:lang w:val="id-ID"/>
        </w:rPr>
      </w:pPr>
    </w:p>
    <w:p w14:paraId="11EB136B" w14:textId="77777777" w:rsidR="00811A4F" w:rsidRDefault="00811A4F" w:rsidP="00811A4F">
      <w:pPr>
        <w:pStyle w:val="FootnoteText"/>
        <w:jc w:val="center"/>
        <w:rPr>
          <w:rStyle w:val="SubtleEmphasis"/>
          <w:b/>
          <w:bCs/>
          <w:sz w:val="22"/>
          <w:szCs w:val="22"/>
          <w:lang w:val="id-ID"/>
        </w:rPr>
      </w:pPr>
      <w:r>
        <w:rPr>
          <w:rStyle w:val="SubtleEmphasis"/>
          <w:b/>
          <w:bCs/>
          <w:sz w:val="22"/>
          <w:szCs w:val="22"/>
        </w:rPr>
        <w:t xml:space="preserve">Tabel.2 </w:t>
      </w:r>
      <w:proofErr w:type="spellStart"/>
      <w:r>
        <w:rPr>
          <w:rStyle w:val="SubtleEmphasis"/>
          <w:b/>
          <w:bCs/>
          <w:sz w:val="22"/>
          <w:szCs w:val="22"/>
        </w:rPr>
        <w:t>Kategori</w:t>
      </w:r>
      <w:proofErr w:type="spellEnd"/>
      <w:r>
        <w:rPr>
          <w:rStyle w:val="SubtleEmphasis"/>
          <w:b/>
          <w:bCs/>
          <w:sz w:val="22"/>
          <w:szCs w:val="22"/>
        </w:rPr>
        <w:t xml:space="preserve"> </w:t>
      </w:r>
      <w:proofErr w:type="spellStart"/>
      <w:r>
        <w:rPr>
          <w:rStyle w:val="SubtleEmphasis"/>
          <w:b/>
          <w:bCs/>
          <w:sz w:val="22"/>
          <w:szCs w:val="22"/>
        </w:rPr>
        <w:t>Motivasi</w:t>
      </w:r>
      <w:proofErr w:type="spellEnd"/>
      <w:r>
        <w:rPr>
          <w:rStyle w:val="SubtleEmphasis"/>
          <w:b/>
          <w:bCs/>
          <w:sz w:val="22"/>
          <w:szCs w:val="22"/>
        </w:rPr>
        <w:t xml:space="preserve"> </w:t>
      </w:r>
      <w:proofErr w:type="spellStart"/>
      <w:r>
        <w:rPr>
          <w:rStyle w:val="SubtleEmphasis"/>
          <w:b/>
          <w:bCs/>
          <w:sz w:val="22"/>
          <w:szCs w:val="22"/>
        </w:rPr>
        <w:t>Belajar</w:t>
      </w:r>
      <w:proofErr w:type="spellEnd"/>
      <w:r>
        <w:rPr>
          <w:rStyle w:val="SubtleEmphasis"/>
          <w:b/>
          <w:bCs/>
          <w:sz w:val="22"/>
          <w:szCs w:val="22"/>
        </w:rPr>
        <w:t xml:space="preserve"> </w:t>
      </w:r>
      <w:proofErr w:type="spellStart"/>
      <w:r>
        <w:rPr>
          <w:rStyle w:val="SubtleEmphasis"/>
          <w:b/>
          <w:bCs/>
          <w:sz w:val="22"/>
          <w:szCs w:val="22"/>
        </w:rPr>
        <w:t>Siswa</w:t>
      </w:r>
      <w:proofErr w:type="spellEnd"/>
    </w:p>
    <w:tbl>
      <w:tblPr>
        <w:tblStyle w:val="TableGrid"/>
        <w:tblW w:w="0" w:type="auto"/>
        <w:jc w:val="center"/>
        <w:tblLook w:val="04A0" w:firstRow="1" w:lastRow="0" w:firstColumn="1" w:lastColumn="0" w:noHBand="0" w:noVBand="1"/>
      </w:tblPr>
      <w:tblGrid>
        <w:gridCol w:w="2033"/>
        <w:gridCol w:w="2034"/>
      </w:tblGrid>
      <w:tr w:rsidR="00811A4F" w14:paraId="0C6171D7" w14:textId="77777777" w:rsidTr="00811A4F">
        <w:trPr>
          <w:trHeight w:val="260"/>
          <w:jc w:val="center"/>
        </w:trPr>
        <w:tc>
          <w:tcPr>
            <w:tcW w:w="2033" w:type="dxa"/>
            <w:tcBorders>
              <w:top w:val="single" w:sz="4" w:space="0" w:color="auto"/>
              <w:left w:val="single" w:sz="4" w:space="0" w:color="auto"/>
              <w:bottom w:val="single" w:sz="4" w:space="0" w:color="auto"/>
              <w:right w:val="single" w:sz="4" w:space="0" w:color="auto"/>
            </w:tcBorders>
            <w:hideMark/>
          </w:tcPr>
          <w:p w14:paraId="3318AF0E" w14:textId="77777777" w:rsidR="00811A4F" w:rsidRDefault="00811A4F">
            <w:pPr>
              <w:pStyle w:val="FootnoteText"/>
              <w:jc w:val="center"/>
              <w:rPr>
                <w:b/>
                <w:bCs/>
              </w:rPr>
            </w:pPr>
            <w:proofErr w:type="spellStart"/>
            <w:r>
              <w:rPr>
                <w:b/>
                <w:bCs/>
              </w:rPr>
              <w:t>Nilai</w:t>
            </w:r>
            <w:proofErr w:type="spellEnd"/>
            <w:r>
              <w:rPr>
                <w:b/>
                <w:bCs/>
              </w:rPr>
              <w:t xml:space="preserve"> </w:t>
            </w:r>
            <w:proofErr w:type="spellStart"/>
            <w:r>
              <w:rPr>
                <w:b/>
                <w:bCs/>
              </w:rPr>
              <w:t>Persen</w:t>
            </w:r>
            <w:proofErr w:type="spellEnd"/>
          </w:p>
        </w:tc>
        <w:tc>
          <w:tcPr>
            <w:tcW w:w="2034" w:type="dxa"/>
            <w:tcBorders>
              <w:top w:val="single" w:sz="4" w:space="0" w:color="auto"/>
              <w:left w:val="single" w:sz="4" w:space="0" w:color="auto"/>
              <w:bottom w:val="single" w:sz="4" w:space="0" w:color="auto"/>
              <w:right w:val="single" w:sz="4" w:space="0" w:color="auto"/>
            </w:tcBorders>
            <w:hideMark/>
          </w:tcPr>
          <w:p w14:paraId="55006CF9" w14:textId="77777777" w:rsidR="00811A4F" w:rsidRDefault="00811A4F">
            <w:pPr>
              <w:pStyle w:val="FootnoteText"/>
              <w:jc w:val="center"/>
              <w:rPr>
                <w:b/>
                <w:bCs/>
              </w:rPr>
            </w:pPr>
            <w:proofErr w:type="spellStart"/>
            <w:r>
              <w:rPr>
                <w:b/>
                <w:bCs/>
              </w:rPr>
              <w:t>Kategori</w:t>
            </w:r>
            <w:proofErr w:type="spellEnd"/>
          </w:p>
        </w:tc>
      </w:tr>
      <w:tr w:rsidR="00811A4F" w14:paraId="088BDA50" w14:textId="77777777" w:rsidTr="00811A4F">
        <w:trPr>
          <w:trHeight w:val="243"/>
          <w:jc w:val="center"/>
        </w:trPr>
        <w:tc>
          <w:tcPr>
            <w:tcW w:w="2033" w:type="dxa"/>
            <w:tcBorders>
              <w:top w:val="single" w:sz="4" w:space="0" w:color="auto"/>
              <w:left w:val="single" w:sz="4" w:space="0" w:color="auto"/>
              <w:bottom w:val="single" w:sz="4" w:space="0" w:color="auto"/>
              <w:right w:val="single" w:sz="4" w:space="0" w:color="auto"/>
            </w:tcBorders>
            <w:hideMark/>
          </w:tcPr>
          <w:p w14:paraId="1158EF5E" w14:textId="77777777" w:rsidR="00811A4F" w:rsidRDefault="00811A4F">
            <w:pPr>
              <w:pStyle w:val="FootnoteText"/>
              <w:jc w:val="center"/>
            </w:pPr>
            <w:r>
              <w:t>&lt;60%</w:t>
            </w:r>
          </w:p>
        </w:tc>
        <w:tc>
          <w:tcPr>
            <w:tcW w:w="2034" w:type="dxa"/>
            <w:tcBorders>
              <w:top w:val="single" w:sz="4" w:space="0" w:color="auto"/>
              <w:left w:val="single" w:sz="4" w:space="0" w:color="auto"/>
              <w:bottom w:val="single" w:sz="4" w:space="0" w:color="auto"/>
              <w:right w:val="single" w:sz="4" w:space="0" w:color="auto"/>
            </w:tcBorders>
            <w:hideMark/>
          </w:tcPr>
          <w:p w14:paraId="1BE3ADB6" w14:textId="77777777" w:rsidR="00811A4F" w:rsidRDefault="00811A4F">
            <w:pPr>
              <w:pStyle w:val="FootnoteText"/>
              <w:jc w:val="center"/>
            </w:pPr>
            <w:proofErr w:type="spellStart"/>
            <w:r>
              <w:t>Kurang</w:t>
            </w:r>
            <w:proofErr w:type="spellEnd"/>
          </w:p>
        </w:tc>
      </w:tr>
      <w:tr w:rsidR="00811A4F" w14:paraId="446B5D74" w14:textId="77777777" w:rsidTr="00811A4F">
        <w:trPr>
          <w:trHeight w:val="260"/>
          <w:jc w:val="center"/>
        </w:trPr>
        <w:tc>
          <w:tcPr>
            <w:tcW w:w="2033" w:type="dxa"/>
            <w:tcBorders>
              <w:top w:val="single" w:sz="4" w:space="0" w:color="auto"/>
              <w:left w:val="single" w:sz="4" w:space="0" w:color="auto"/>
              <w:bottom w:val="single" w:sz="4" w:space="0" w:color="auto"/>
              <w:right w:val="single" w:sz="4" w:space="0" w:color="auto"/>
            </w:tcBorders>
            <w:hideMark/>
          </w:tcPr>
          <w:p w14:paraId="7842F591" w14:textId="77777777" w:rsidR="00811A4F" w:rsidRDefault="00811A4F">
            <w:pPr>
              <w:pStyle w:val="FootnoteText"/>
              <w:jc w:val="center"/>
            </w:pPr>
            <w:r>
              <w:t>60% - 69%</w:t>
            </w:r>
          </w:p>
        </w:tc>
        <w:tc>
          <w:tcPr>
            <w:tcW w:w="2034" w:type="dxa"/>
            <w:tcBorders>
              <w:top w:val="single" w:sz="4" w:space="0" w:color="auto"/>
              <w:left w:val="single" w:sz="4" w:space="0" w:color="auto"/>
              <w:bottom w:val="single" w:sz="4" w:space="0" w:color="auto"/>
              <w:right w:val="single" w:sz="4" w:space="0" w:color="auto"/>
            </w:tcBorders>
            <w:hideMark/>
          </w:tcPr>
          <w:p w14:paraId="3BD3B8F5" w14:textId="77777777" w:rsidR="00811A4F" w:rsidRDefault="00811A4F">
            <w:pPr>
              <w:pStyle w:val="FootnoteText"/>
              <w:jc w:val="center"/>
            </w:pPr>
            <w:proofErr w:type="spellStart"/>
            <w:r>
              <w:t>Cukup</w:t>
            </w:r>
            <w:proofErr w:type="spellEnd"/>
          </w:p>
        </w:tc>
      </w:tr>
      <w:tr w:rsidR="00811A4F" w14:paraId="2AE76900" w14:textId="77777777" w:rsidTr="00811A4F">
        <w:trPr>
          <w:trHeight w:val="260"/>
          <w:jc w:val="center"/>
        </w:trPr>
        <w:tc>
          <w:tcPr>
            <w:tcW w:w="2033" w:type="dxa"/>
            <w:tcBorders>
              <w:top w:val="single" w:sz="4" w:space="0" w:color="auto"/>
              <w:left w:val="single" w:sz="4" w:space="0" w:color="auto"/>
              <w:bottom w:val="single" w:sz="4" w:space="0" w:color="auto"/>
              <w:right w:val="single" w:sz="4" w:space="0" w:color="auto"/>
            </w:tcBorders>
            <w:hideMark/>
          </w:tcPr>
          <w:p w14:paraId="65ED0BCC" w14:textId="77777777" w:rsidR="00811A4F" w:rsidRDefault="00811A4F">
            <w:pPr>
              <w:pStyle w:val="FootnoteText"/>
              <w:jc w:val="center"/>
            </w:pPr>
            <w:r>
              <w:t>70% - 84%</w:t>
            </w:r>
          </w:p>
        </w:tc>
        <w:tc>
          <w:tcPr>
            <w:tcW w:w="2034" w:type="dxa"/>
            <w:tcBorders>
              <w:top w:val="single" w:sz="4" w:space="0" w:color="auto"/>
              <w:left w:val="single" w:sz="4" w:space="0" w:color="auto"/>
              <w:bottom w:val="single" w:sz="4" w:space="0" w:color="auto"/>
              <w:right w:val="single" w:sz="4" w:space="0" w:color="auto"/>
            </w:tcBorders>
            <w:hideMark/>
          </w:tcPr>
          <w:p w14:paraId="51EA7716" w14:textId="77777777" w:rsidR="00811A4F" w:rsidRDefault="00811A4F">
            <w:pPr>
              <w:pStyle w:val="FootnoteText"/>
              <w:jc w:val="center"/>
            </w:pPr>
            <w:proofErr w:type="spellStart"/>
            <w:r>
              <w:t>Baik</w:t>
            </w:r>
            <w:proofErr w:type="spellEnd"/>
          </w:p>
        </w:tc>
      </w:tr>
      <w:tr w:rsidR="00811A4F" w14:paraId="2365ADDD" w14:textId="77777777" w:rsidTr="00811A4F">
        <w:trPr>
          <w:trHeight w:val="243"/>
          <w:jc w:val="center"/>
        </w:trPr>
        <w:tc>
          <w:tcPr>
            <w:tcW w:w="2033" w:type="dxa"/>
            <w:tcBorders>
              <w:top w:val="single" w:sz="4" w:space="0" w:color="auto"/>
              <w:left w:val="single" w:sz="4" w:space="0" w:color="auto"/>
              <w:bottom w:val="single" w:sz="4" w:space="0" w:color="auto"/>
              <w:right w:val="single" w:sz="4" w:space="0" w:color="auto"/>
            </w:tcBorders>
            <w:hideMark/>
          </w:tcPr>
          <w:p w14:paraId="0AB3EEF5" w14:textId="77777777" w:rsidR="00811A4F" w:rsidRDefault="00811A4F">
            <w:pPr>
              <w:pStyle w:val="FootnoteText"/>
              <w:jc w:val="center"/>
            </w:pPr>
            <w:r>
              <w:t>85% - 100%</w:t>
            </w:r>
          </w:p>
        </w:tc>
        <w:tc>
          <w:tcPr>
            <w:tcW w:w="2034" w:type="dxa"/>
            <w:tcBorders>
              <w:top w:val="single" w:sz="4" w:space="0" w:color="auto"/>
              <w:left w:val="single" w:sz="4" w:space="0" w:color="auto"/>
              <w:bottom w:val="single" w:sz="4" w:space="0" w:color="auto"/>
              <w:right w:val="single" w:sz="4" w:space="0" w:color="auto"/>
            </w:tcBorders>
            <w:hideMark/>
          </w:tcPr>
          <w:p w14:paraId="33E2EB32" w14:textId="77777777" w:rsidR="00811A4F" w:rsidRDefault="00811A4F">
            <w:pPr>
              <w:pStyle w:val="FootnoteText"/>
              <w:jc w:val="center"/>
            </w:pPr>
            <w:proofErr w:type="spellStart"/>
            <w:r>
              <w:t>Sangat</w:t>
            </w:r>
            <w:proofErr w:type="spellEnd"/>
            <w:r>
              <w:t xml:space="preserve"> </w:t>
            </w:r>
            <w:proofErr w:type="spellStart"/>
            <w:r>
              <w:t>Baik</w:t>
            </w:r>
            <w:proofErr w:type="spellEnd"/>
          </w:p>
        </w:tc>
      </w:tr>
    </w:tbl>
    <w:p w14:paraId="02549A49" w14:textId="77777777" w:rsidR="00811A4F" w:rsidRDefault="00811A4F" w:rsidP="00811A4F">
      <w:pPr>
        <w:pStyle w:val="FootnoteText"/>
        <w:rPr>
          <w:rStyle w:val="SubtleEmphasis"/>
          <w:b/>
          <w:bCs/>
          <w:i w:val="0"/>
          <w:iCs w:val="0"/>
          <w:sz w:val="22"/>
          <w:szCs w:val="22"/>
          <w:lang w:val="id-ID"/>
        </w:rPr>
      </w:pPr>
    </w:p>
    <w:p w14:paraId="0ECBC2D1" w14:textId="08C916F3" w:rsidR="00811A4F" w:rsidRDefault="00811A4F" w:rsidP="00811A4F">
      <w:pPr>
        <w:pStyle w:val="FootnoteText"/>
        <w:ind w:left="709"/>
        <w:jc w:val="both"/>
        <w:rPr>
          <w:sz w:val="24"/>
          <w:szCs w:val="24"/>
          <w:lang w:val="id-ID"/>
        </w:rPr>
      </w:pPr>
      <w:proofErr w:type="spellStart"/>
      <w:r>
        <w:rPr>
          <w:sz w:val="24"/>
          <w:szCs w:val="24"/>
        </w:rPr>
        <w:t>Dilihat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profil</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persentase</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mendapatkan</w:t>
      </w:r>
      <w:proofErr w:type="spellEnd"/>
      <w:r>
        <w:rPr>
          <w:sz w:val="24"/>
          <w:szCs w:val="24"/>
        </w:rPr>
        <w:t xml:space="preserve"> </w:t>
      </w:r>
      <w:proofErr w:type="spellStart"/>
      <w:r>
        <w:rPr>
          <w:sz w:val="24"/>
          <w:szCs w:val="24"/>
        </w:rPr>
        <w:t>nilai</w:t>
      </w:r>
      <w:proofErr w:type="spellEnd"/>
      <w:r>
        <w:rPr>
          <w:sz w:val="24"/>
          <w:szCs w:val="24"/>
        </w:rPr>
        <w:t xml:space="preserve"> A </w:t>
      </w:r>
      <w:proofErr w:type="spellStart"/>
      <w:r>
        <w:rPr>
          <w:sz w:val="24"/>
          <w:szCs w:val="24"/>
        </w:rPr>
        <w:t>hanya</w:t>
      </w:r>
      <w:proofErr w:type="spellEnd"/>
      <w:r>
        <w:rPr>
          <w:sz w:val="24"/>
          <w:szCs w:val="24"/>
        </w:rPr>
        <w:t xml:space="preserve"> 61% yang </w:t>
      </w:r>
      <w:proofErr w:type="spellStart"/>
      <w:r>
        <w:rPr>
          <w:sz w:val="24"/>
          <w:szCs w:val="24"/>
        </w:rPr>
        <w:t>dapat</w:t>
      </w:r>
      <w:proofErr w:type="spellEnd"/>
      <w:r>
        <w:rPr>
          <w:sz w:val="24"/>
          <w:szCs w:val="24"/>
        </w:rPr>
        <w:t xml:space="preserve"> </w:t>
      </w:r>
      <w:proofErr w:type="spellStart"/>
      <w:r>
        <w:rPr>
          <w:sz w:val="24"/>
          <w:szCs w:val="24"/>
        </w:rPr>
        <w:t>dikategorikan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V SD </w:t>
      </w:r>
      <w:proofErr w:type="spellStart"/>
      <w:r>
        <w:rPr>
          <w:sz w:val="24"/>
          <w:szCs w:val="24"/>
        </w:rPr>
        <w:t>mengalami</w:t>
      </w:r>
      <w:proofErr w:type="spellEnd"/>
      <w:r>
        <w:rPr>
          <w:sz w:val="24"/>
          <w:szCs w:val="24"/>
        </w:rPr>
        <w:t xml:space="preserve"> </w:t>
      </w:r>
      <w:proofErr w:type="spellStart"/>
      <w:r>
        <w:rPr>
          <w:sz w:val="24"/>
          <w:szCs w:val="24"/>
        </w:rPr>
        <w:t>sedikit</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kurangnya</w:t>
      </w:r>
      <w:proofErr w:type="spellEnd"/>
      <w:r>
        <w:rPr>
          <w:sz w:val="24"/>
          <w:szCs w:val="24"/>
        </w:rPr>
        <w:t xml:space="preserve"> </w:t>
      </w:r>
      <w:proofErr w:type="spellStart"/>
      <w:r>
        <w:rPr>
          <w:sz w:val="24"/>
          <w:szCs w:val="24"/>
        </w:rPr>
        <w:t>semangat</w:t>
      </w:r>
      <w:proofErr w:type="spellEnd"/>
      <w:r>
        <w:rPr>
          <w:sz w:val="24"/>
          <w:szCs w:val="24"/>
        </w:rPr>
        <w:t xml:space="preserve"> </w:t>
      </w:r>
      <w:proofErr w:type="spellStart"/>
      <w:r>
        <w:rPr>
          <w:sz w:val="24"/>
          <w:szCs w:val="24"/>
        </w:rPr>
        <w:t>belajar</w:t>
      </w:r>
      <w:proofErr w:type="spellEnd"/>
      <w:r>
        <w:rPr>
          <w:sz w:val="24"/>
          <w:szCs w:val="24"/>
        </w:rPr>
        <w:t>.</w:t>
      </w:r>
    </w:p>
    <w:p w14:paraId="258210AA" w14:textId="77777777" w:rsidR="00811A4F" w:rsidRDefault="00811A4F" w:rsidP="00811A4F">
      <w:pPr>
        <w:pStyle w:val="FootnoteText"/>
        <w:ind w:left="709"/>
        <w:jc w:val="both"/>
        <w:rPr>
          <w:sz w:val="24"/>
          <w:szCs w:val="24"/>
          <w:lang w:val="id-ID"/>
        </w:rPr>
      </w:pPr>
    </w:p>
    <w:p w14:paraId="2AED99A1" w14:textId="77777777" w:rsidR="00811A4F" w:rsidRPr="00811A4F" w:rsidRDefault="00811A4F" w:rsidP="00811A4F">
      <w:pPr>
        <w:pStyle w:val="ListParagraph"/>
        <w:numPr>
          <w:ilvl w:val="0"/>
          <w:numId w:val="19"/>
        </w:numPr>
        <w:tabs>
          <w:tab w:val="left" w:pos="567"/>
        </w:tabs>
        <w:spacing w:line="240" w:lineRule="auto"/>
        <w:ind w:left="567" w:hanging="207"/>
        <w:jc w:val="both"/>
        <w:rPr>
          <w:sz w:val="24"/>
          <w:szCs w:val="24"/>
        </w:rPr>
      </w:pPr>
      <w:r>
        <w:rPr>
          <w:rFonts w:ascii="Times New Roman" w:hAnsi="Times New Roman"/>
          <w:i/>
          <w:iCs/>
          <w:sz w:val="24"/>
          <w:szCs w:val="24"/>
        </w:rPr>
        <w:t>Tournament</w:t>
      </w:r>
    </w:p>
    <w:p w14:paraId="1CC49EE5" w14:textId="782B71CD" w:rsidR="00811A4F" w:rsidRPr="00811A4F" w:rsidRDefault="00811A4F" w:rsidP="00811A4F">
      <w:pPr>
        <w:pStyle w:val="ListParagraph"/>
        <w:spacing w:line="240" w:lineRule="auto"/>
        <w:ind w:left="709" w:firstLine="709"/>
        <w:jc w:val="both"/>
        <w:rPr>
          <w:sz w:val="24"/>
          <w:szCs w:val="24"/>
        </w:rPr>
      </w:pPr>
      <w:proofErr w:type="spellStart"/>
      <w:r w:rsidRPr="00811A4F">
        <w:rPr>
          <w:rFonts w:ascii="Times New Roman" w:hAnsi="Times New Roman"/>
          <w:sz w:val="24"/>
          <w:szCs w:val="24"/>
        </w:rPr>
        <w:t>Dikarenakan</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metode</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pembelajaran</w:t>
      </w:r>
      <w:proofErr w:type="spellEnd"/>
      <w:r w:rsidRPr="00811A4F">
        <w:rPr>
          <w:rFonts w:ascii="Times New Roman" w:hAnsi="Times New Roman"/>
          <w:sz w:val="24"/>
          <w:szCs w:val="24"/>
        </w:rPr>
        <w:t xml:space="preserve"> TGT, </w:t>
      </w:r>
      <w:proofErr w:type="spellStart"/>
      <w:r w:rsidRPr="00811A4F">
        <w:rPr>
          <w:rFonts w:ascii="Times New Roman" w:hAnsi="Times New Roman"/>
          <w:sz w:val="24"/>
          <w:szCs w:val="24"/>
        </w:rPr>
        <w:t>semua</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siswa</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menggambar</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keanekaragaman</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hayati</w:t>
      </w:r>
      <w:proofErr w:type="spellEnd"/>
      <w:r w:rsidRPr="00811A4F">
        <w:rPr>
          <w:rFonts w:ascii="Times New Roman" w:hAnsi="Times New Roman"/>
          <w:sz w:val="24"/>
          <w:szCs w:val="24"/>
        </w:rPr>
        <w:t xml:space="preserve"> flora </w:t>
      </w:r>
      <w:proofErr w:type="spellStart"/>
      <w:r w:rsidRPr="00811A4F">
        <w:rPr>
          <w:rFonts w:ascii="Times New Roman" w:hAnsi="Times New Roman"/>
          <w:sz w:val="24"/>
          <w:szCs w:val="24"/>
        </w:rPr>
        <w:t>dan</w:t>
      </w:r>
      <w:proofErr w:type="spellEnd"/>
      <w:r w:rsidRPr="00811A4F">
        <w:rPr>
          <w:rFonts w:ascii="Times New Roman" w:hAnsi="Times New Roman"/>
          <w:sz w:val="24"/>
          <w:szCs w:val="24"/>
        </w:rPr>
        <w:t xml:space="preserve"> fauna yang </w:t>
      </w:r>
      <w:proofErr w:type="spellStart"/>
      <w:r w:rsidRPr="00811A4F">
        <w:rPr>
          <w:rFonts w:ascii="Times New Roman" w:hAnsi="Times New Roman"/>
          <w:sz w:val="24"/>
          <w:szCs w:val="24"/>
        </w:rPr>
        <w:t>berkaitan</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dengan</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sosial</w:t>
      </w:r>
      <w:proofErr w:type="spellEnd"/>
      <w:r w:rsidRPr="00811A4F">
        <w:rPr>
          <w:rFonts w:ascii="Times New Roman" w:hAnsi="Times New Roman"/>
          <w:sz w:val="24"/>
          <w:szCs w:val="24"/>
        </w:rPr>
        <w:t xml:space="preserve">, </w:t>
      </w:r>
      <w:proofErr w:type="spellStart"/>
      <w:r w:rsidRPr="00811A4F">
        <w:rPr>
          <w:rFonts w:ascii="Times New Roman" w:hAnsi="Times New Roman"/>
          <w:sz w:val="24"/>
          <w:szCs w:val="24"/>
        </w:rPr>
        <w:t>contohnya</w:t>
      </w:r>
      <w:proofErr w:type="spellEnd"/>
      <w:r w:rsidRPr="00811A4F">
        <w:rPr>
          <w:rFonts w:ascii="Times New Roman" w:hAnsi="Times New Roman"/>
          <w:sz w:val="24"/>
          <w:szCs w:val="24"/>
        </w:rPr>
        <w:t>:</w:t>
      </w:r>
    </w:p>
    <w:p w14:paraId="4C8E4D76" w14:textId="77777777" w:rsidR="00811A4F" w:rsidRDefault="00811A4F" w:rsidP="00811A4F">
      <w:pPr>
        <w:pStyle w:val="FootnoteText"/>
        <w:keepNext/>
        <w:jc w:val="center"/>
      </w:pPr>
      <w:r>
        <w:rPr>
          <w:noProof/>
          <w:lang w:eastAsia="en-US"/>
        </w:rPr>
        <w:lastRenderedPageBreak/>
        <w:drawing>
          <wp:inline distT="0" distB="0" distL="0" distR="0" wp14:anchorId="439BFBC7" wp14:editId="1722D41D">
            <wp:extent cx="2347784" cy="253725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6374" cy="2535731"/>
                    </a:xfrm>
                    <a:prstGeom prst="rect">
                      <a:avLst/>
                    </a:prstGeom>
                  </pic:spPr>
                </pic:pic>
              </a:graphicData>
            </a:graphic>
          </wp:inline>
        </w:drawing>
      </w:r>
    </w:p>
    <w:p w14:paraId="08A15773" w14:textId="4A4955B1" w:rsidR="005D6C5D" w:rsidRPr="0020765C" w:rsidRDefault="005D6C5D" w:rsidP="005D6C5D">
      <w:pPr>
        <w:pStyle w:val="Caption"/>
        <w:spacing w:line="240" w:lineRule="auto"/>
        <w:ind w:left="2694"/>
        <w:jc w:val="both"/>
        <w:rPr>
          <w:i w:val="0"/>
          <w:sz w:val="24"/>
          <w:lang w:val="id-ID"/>
        </w:rPr>
      </w:pPr>
      <w:r w:rsidRPr="0020765C">
        <w:rPr>
          <w:i w:val="0"/>
          <w:sz w:val="24"/>
          <w:lang w:val="id-ID"/>
        </w:rPr>
        <w:t>Sumber : Pinterest</w:t>
      </w:r>
    </w:p>
    <w:p w14:paraId="09C61FEE" w14:textId="3AD28685" w:rsidR="00811A4F" w:rsidRPr="0020765C" w:rsidRDefault="00811A4F" w:rsidP="00811A4F">
      <w:pPr>
        <w:pStyle w:val="Caption"/>
        <w:spacing w:line="240" w:lineRule="auto"/>
        <w:rPr>
          <w:b/>
          <w:i w:val="0"/>
          <w:sz w:val="24"/>
          <w:lang w:val="id-ID"/>
        </w:rPr>
      </w:pPr>
      <w:proofErr w:type="spellStart"/>
      <w:r w:rsidRPr="0020765C">
        <w:rPr>
          <w:b/>
          <w:i w:val="0"/>
          <w:sz w:val="24"/>
        </w:rPr>
        <w:t>Gambar</w:t>
      </w:r>
      <w:proofErr w:type="spellEnd"/>
      <w:r w:rsidRPr="0020765C">
        <w:rPr>
          <w:b/>
          <w:i w:val="0"/>
          <w:sz w:val="24"/>
        </w:rPr>
        <w:t xml:space="preserve"> </w:t>
      </w:r>
      <w:r w:rsidRPr="0020765C">
        <w:rPr>
          <w:b/>
          <w:i w:val="0"/>
          <w:sz w:val="24"/>
        </w:rPr>
        <w:fldChar w:fldCharType="begin"/>
      </w:r>
      <w:r w:rsidRPr="0020765C">
        <w:rPr>
          <w:b/>
          <w:i w:val="0"/>
          <w:sz w:val="24"/>
        </w:rPr>
        <w:instrText xml:space="preserve"> SEQ Gambar \* ARABIC </w:instrText>
      </w:r>
      <w:r w:rsidRPr="0020765C">
        <w:rPr>
          <w:b/>
          <w:i w:val="0"/>
          <w:sz w:val="24"/>
        </w:rPr>
        <w:fldChar w:fldCharType="separate"/>
      </w:r>
      <w:r w:rsidR="00255E5F">
        <w:rPr>
          <w:b/>
          <w:i w:val="0"/>
          <w:noProof/>
          <w:sz w:val="24"/>
        </w:rPr>
        <w:t>1</w:t>
      </w:r>
      <w:r w:rsidRPr="0020765C">
        <w:rPr>
          <w:b/>
          <w:i w:val="0"/>
          <w:sz w:val="24"/>
        </w:rPr>
        <w:fldChar w:fldCharType="end"/>
      </w:r>
    </w:p>
    <w:p w14:paraId="58B60640" w14:textId="6664F64A" w:rsidR="00811A4F" w:rsidRPr="00811A4F" w:rsidRDefault="00811A4F" w:rsidP="00811A4F">
      <w:pPr>
        <w:jc w:val="center"/>
        <w:rPr>
          <w:lang w:val="id-ID"/>
        </w:rPr>
      </w:pPr>
    </w:p>
    <w:p w14:paraId="35B9CE25" w14:textId="77777777" w:rsidR="00811A4F" w:rsidRPr="00811A4F" w:rsidRDefault="00811A4F" w:rsidP="00811A4F">
      <w:pPr>
        <w:pStyle w:val="FootnoteText"/>
        <w:ind w:left="709"/>
        <w:jc w:val="both"/>
        <w:rPr>
          <w:rStyle w:val="SubtleEmphasis"/>
          <w:b/>
          <w:bCs/>
          <w:i w:val="0"/>
          <w:iCs w:val="0"/>
          <w:sz w:val="22"/>
          <w:szCs w:val="22"/>
          <w:lang w:val="id-ID"/>
        </w:rPr>
      </w:pPr>
    </w:p>
    <w:p w14:paraId="50F07C33" w14:textId="53708B6E" w:rsidR="00811A4F" w:rsidRDefault="005D6C5D" w:rsidP="005D6C5D">
      <w:pPr>
        <w:widowControl w:val="0"/>
        <w:autoSpaceDE w:val="0"/>
        <w:autoSpaceDN w:val="0"/>
        <w:adjustRightInd w:val="0"/>
        <w:ind w:left="709"/>
        <w:jc w:val="both"/>
        <w:rPr>
          <w:sz w:val="24"/>
          <w:szCs w:val="24"/>
          <w:lang w:val="id-ID"/>
        </w:rPr>
      </w:pPr>
      <w:r>
        <w:rPr>
          <w:sz w:val="24"/>
          <w:szCs w:val="24"/>
        </w:rPr>
        <w:t>“</w:t>
      </w:r>
      <w:proofErr w:type="spellStart"/>
      <w:r>
        <w:rPr>
          <w:sz w:val="24"/>
          <w:szCs w:val="24"/>
        </w:rPr>
        <w:t>Gabungan</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perubahan</w:t>
      </w:r>
      <w:proofErr w:type="spellEnd"/>
      <w:r>
        <w:rPr>
          <w:sz w:val="24"/>
          <w:szCs w:val="24"/>
        </w:rPr>
        <w:t xml:space="preserve"> </w:t>
      </w:r>
      <w:proofErr w:type="spellStart"/>
      <w:r>
        <w:rPr>
          <w:sz w:val="24"/>
          <w:szCs w:val="24"/>
        </w:rPr>
        <w:t>sosial</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alam</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urbanisasi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modernisasi</w:t>
      </w:r>
      <w:proofErr w:type="spellEnd"/>
      <w:r>
        <w:rPr>
          <w:sz w:val="24"/>
          <w:szCs w:val="24"/>
        </w:rPr>
        <w:t xml:space="preserve">, </w:t>
      </w:r>
      <w:proofErr w:type="spellStart"/>
      <w:r>
        <w:rPr>
          <w:sz w:val="24"/>
          <w:szCs w:val="24"/>
        </w:rPr>
        <w:t>seringkali</w:t>
      </w:r>
      <w:proofErr w:type="spellEnd"/>
      <w:r>
        <w:rPr>
          <w:sz w:val="24"/>
          <w:szCs w:val="24"/>
        </w:rPr>
        <w:t xml:space="preserve"> </w:t>
      </w:r>
      <w:proofErr w:type="spellStart"/>
      <w:r>
        <w:rPr>
          <w:sz w:val="24"/>
          <w:szCs w:val="24"/>
        </w:rPr>
        <w:t>berdampak</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alam</w:t>
      </w:r>
      <w:proofErr w:type="spellEnd"/>
      <w:r>
        <w:rPr>
          <w:sz w:val="24"/>
          <w:szCs w:val="24"/>
        </w:rPr>
        <w:t xml:space="preserve">. </w:t>
      </w:r>
      <w:proofErr w:type="spellStart"/>
      <w:r>
        <w:rPr>
          <w:sz w:val="24"/>
          <w:szCs w:val="24"/>
        </w:rPr>
        <w:t>Migrasi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desa</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proofErr w:type="gramStart"/>
      <w:r>
        <w:rPr>
          <w:sz w:val="24"/>
          <w:szCs w:val="24"/>
        </w:rPr>
        <w:t>kota</w:t>
      </w:r>
      <w:proofErr w:type="spellEnd"/>
      <w:proofErr w:type="gram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mengurangi</w:t>
      </w:r>
      <w:proofErr w:type="spellEnd"/>
      <w:r>
        <w:rPr>
          <w:sz w:val="24"/>
          <w:szCs w:val="24"/>
        </w:rPr>
        <w:t xml:space="preserve"> </w:t>
      </w:r>
      <w:proofErr w:type="spellStart"/>
      <w:r>
        <w:rPr>
          <w:sz w:val="24"/>
          <w:szCs w:val="24"/>
        </w:rPr>
        <w:t>tekanan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daya</w:t>
      </w:r>
      <w:proofErr w:type="spellEnd"/>
      <w:r>
        <w:rPr>
          <w:sz w:val="24"/>
          <w:szCs w:val="24"/>
        </w:rPr>
        <w:t xml:space="preserve"> </w:t>
      </w:r>
      <w:proofErr w:type="spellStart"/>
      <w:r>
        <w:rPr>
          <w:sz w:val="24"/>
          <w:szCs w:val="24"/>
        </w:rPr>
        <w:t>alamdi</w:t>
      </w:r>
      <w:proofErr w:type="spellEnd"/>
      <w:r>
        <w:rPr>
          <w:sz w:val="24"/>
          <w:szCs w:val="24"/>
        </w:rPr>
        <w:t xml:space="preserve"> </w:t>
      </w:r>
      <w:proofErr w:type="spellStart"/>
      <w:r>
        <w:rPr>
          <w:sz w:val="24"/>
          <w:szCs w:val="24"/>
        </w:rPr>
        <w:t>pedesaan</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juga</w:t>
      </w:r>
      <w:proofErr w:type="spellEnd"/>
      <w:r>
        <w:rPr>
          <w:sz w:val="24"/>
          <w:szCs w:val="24"/>
        </w:rPr>
        <w:t xml:space="preserve"> </w:t>
      </w:r>
      <w:proofErr w:type="spellStart"/>
      <w:r>
        <w:rPr>
          <w:sz w:val="24"/>
          <w:szCs w:val="24"/>
        </w:rPr>
        <w:t>menimbulkan</w:t>
      </w:r>
      <w:proofErr w:type="spellEnd"/>
      <w:r>
        <w:rPr>
          <w:sz w:val="24"/>
          <w:szCs w:val="24"/>
        </w:rPr>
        <w:t xml:space="preserve"> </w:t>
      </w:r>
      <w:proofErr w:type="spellStart"/>
      <w:r>
        <w:rPr>
          <w:sz w:val="24"/>
          <w:szCs w:val="24"/>
        </w:rPr>
        <w:t>tantangan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pengelolaan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perkotaan</w:t>
      </w:r>
      <w:proofErr w:type="spellEnd"/>
      <w:r>
        <w:rPr>
          <w:sz w:val="24"/>
          <w:szCs w:val="24"/>
        </w:rPr>
        <w:t xml:space="preserve">. </w:t>
      </w:r>
      <w:proofErr w:type="spellStart"/>
      <w:r>
        <w:rPr>
          <w:sz w:val="24"/>
          <w:szCs w:val="24"/>
        </w:rPr>
        <w:t>Sebaliknya</w:t>
      </w:r>
      <w:proofErr w:type="spellEnd"/>
      <w:r>
        <w:rPr>
          <w:sz w:val="24"/>
          <w:szCs w:val="24"/>
        </w:rPr>
        <w:t xml:space="preserve">, </w:t>
      </w:r>
      <w:proofErr w:type="spellStart"/>
      <w:r>
        <w:rPr>
          <w:sz w:val="24"/>
          <w:szCs w:val="24"/>
        </w:rPr>
        <w:t>pengelolaan</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mendukung</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sosial</w:t>
      </w:r>
      <w:proofErr w:type="spellEnd"/>
      <w:r>
        <w:rPr>
          <w:sz w:val="24"/>
          <w:szCs w:val="24"/>
        </w:rPr>
        <w:t xml:space="preserve"> yang </w:t>
      </w:r>
      <w:proofErr w:type="spellStart"/>
      <w:r>
        <w:rPr>
          <w:sz w:val="24"/>
          <w:szCs w:val="24"/>
        </w:rPr>
        <w:t>berkelanjutan</w:t>
      </w:r>
      <w:proofErr w:type="spellEnd"/>
      <w:r>
        <w:rPr>
          <w:sz w:val="24"/>
          <w:szCs w:val="24"/>
        </w:rPr>
        <w:t>.”</w:t>
      </w:r>
    </w:p>
    <w:p w14:paraId="7B963C62" w14:textId="77777777" w:rsidR="005D6C5D" w:rsidRDefault="005D6C5D" w:rsidP="005D6C5D">
      <w:pPr>
        <w:pStyle w:val="ListParagraph"/>
        <w:numPr>
          <w:ilvl w:val="0"/>
          <w:numId w:val="19"/>
        </w:numPr>
        <w:tabs>
          <w:tab w:val="left" w:pos="567"/>
        </w:tabs>
        <w:spacing w:after="0" w:line="240" w:lineRule="auto"/>
        <w:jc w:val="both"/>
        <w:rPr>
          <w:rFonts w:ascii="Times New Roman" w:hAnsi="Times New Roman"/>
          <w:sz w:val="24"/>
          <w:szCs w:val="24"/>
        </w:rPr>
      </w:pPr>
      <w:proofErr w:type="spellStart"/>
      <w:r>
        <w:rPr>
          <w:rFonts w:ascii="Times New Roman" w:hAnsi="Times New Roman"/>
          <w:sz w:val="24"/>
          <w:szCs w:val="24"/>
        </w:rPr>
        <w:t>Penghargaan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p>
    <w:p w14:paraId="1F33E539" w14:textId="4D976F84" w:rsidR="005D6C5D" w:rsidRDefault="005D6C5D" w:rsidP="005D6C5D">
      <w:pPr>
        <w:widowControl w:val="0"/>
        <w:autoSpaceDE w:val="0"/>
        <w:autoSpaceDN w:val="0"/>
        <w:adjustRightInd w:val="0"/>
        <w:ind w:left="709" w:firstLine="709"/>
        <w:jc w:val="both"/>
        <w:rPr>
          <w:sz w:val="24"/>
          <w:szCs w:val="24"/>
          <w:lang w:val="id-ID"/>
        </w:rPr>
      </w:pPr>
      <w:proofErr w:type="spellStart"/>
      <w:r>
        <w:rPr>
          <w:sz w:val="24"/>
          <w:szCs w:val="24"/>
        </w:rPr>
        <w:t>Yaitu</w:t>
      </w:r>
      <w:proofErr w:type="spellEnd"/>
      <w:r>
        <w:rPr>
          <w:sz w:val="24"/>
          <w:szCs w:val="24"/>
        </w:rPr>
        <w:t xml:space="preserve"> </w:t>
      </w:r>
      <w:proofErr w:type="spellStart"/>
      <w:r>
        <w:rPr>
          <w:sz w:val="24"/>
          <w:szCs w:val="24"/>
        </w:rPr>
        <w:t>mengevaluasi</w:t>
      </w:r>
      <w:proofErr w:type="spellEnd"/>
      <w:r>
        <w:rPr>
          <w:sz w:val="24"/>
          <w:szCs w:val="24"/>
        </w:rPr>
        <w:t xml:space="preserve"> </w:t>
      </w:r>
      <w:proofErr w:type="spellStart"/>
      <w:r>
        <w:rPr>
          <w:sz w:val="24"/>
          <w:szCs w:val="24"/>
        </w:rPr>
        <w:t>kegiatan</w:t>
      </w:r>
      <w:proofErr w:type="spellEnd"/>
      <w:r>
        <w:rPr>
          <w:sz w:val="24"/>
          <w:szCs w:val="24"/>
        </w:rPr>
        <w:t xml:space="preserve"> tournament </w:t>
      </w:r>
      <w:proofErr w:type="spellStart"/>
      <w:r>
        <w:rPr>
          <w:sz w:val="24"/>
          <w:szCs w:val="24"/>
        </w:rPr>
        <w:t>kemudian</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gambar</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buat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diumumkan</w:t>
      </w:r>
      <w:proofErr w:type="spellEnd"/>
      <w:r>
        <w:rPr>
          <w:sz w:val="24"/>
          <w:szCs w:val="24"/>
        </w:rPr>
        <w:t xml:space="preserve"> </w:t>
      </w:r>
      <w:proofErr w:type="spellStart"/>
      <w:r>
        <w:rPr>
          <w:sz w:val="24"/>
          <w:szCs w:val="24"/>
        </w:rPr>
        <w:t>pemenang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hadiah</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piagam</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hadiah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terbaik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penjelasan</w:t>
      </w:r>
      <w:proofErr w:type="spellEnd"/>
      <w:r>
        <w:rPr>
          <w:sz w:val="24"/>
          <w:szCs w:val="24"/>
        </w:rPr>
        <w:t xml:space="preserve"> yang detail </w:t>
      </w:r>
      <w:proofErr w:type="spellStart"/>
      <w:r>
        <w:rPr>
          <w:sz w:val="24"/>
          <w:szCs w:val="24"/>
        </w:rPr>
        <w:t>dan</w:t>
      </w:r>
      <w:proofErr w:type="spellEnd"/>
      <w:r>
        <w:rPr>
          <w:sz w:val="24"/>
          <w:szCs w:val="24"/>
        </w:rPr>
        <w:t xml:space="preserve"> </w:t>
      </w:r>
      <w:proofErr w:type="spellStart"/>
      <w:r>
        <w:rPr>
          <w:sz w:val="24"/>
          <w:szCs w:val="24"/>
        </w:rPr>
        <w:t>jelas</w:t>
      </w:r>
      <w:proofErr w:type="spellEnd"/>
      <w:r>
        <w:rPr>
          <w:sz w:val="24"/>
          <w:szCs w:val="24"/>
        </w:rPr>
        <w:t>.</w:t>
      </w:r>
    </w:p>
    <w:p w14:paraId="4DB79935" w14:textId="77777777" w:rsidR="005D6C5D" w:rsidRPr="005D6C5D" w:rsidRDefault="005D6C5D" w:rsidP="005D6C5D">
      <w:pPr>
        <w:widowControl w:val="0"/>
        <w:autoSpaceDE w:val="0"/>
        <w:autoSpaceDN w:val="0"/>
        <w:adjustRightInd w:val="0"/>
        <w:ind w:left="709" w:firstLine="709"/>
        <w:jc w:val="both"/>
        <w:rPr>
          <w:bCs/>
          <w:spacing w:val="-5"/>
          <w:sz w:val="24"/>
          <w:szCs w:val="24"/>
          <w:lang w:val="id-ID"/>
        </w:rPr>
      </w:pPr>
    </w:p>
    <w:p w14:paraId="37447402" w14:textId="3E98A2C3" w:rsidR="005D6C5D" w:rsidRDefault="005D6C5D" w:rsidP="005D6C5D">
      <w:pPr>
        <w:pStyle w:val="ListParagraph"/>
        <w:spacing w:after="0" w:line="240" w:lineRule="auto"/>
        <w:ind w:left="425"/>
        <w:jc w:val="both"/>
        <w:rPr>
          <w:rFonts w:ascii="Times New Roman" w:hAnsi="Times New Roman"/>
          <w:b/>
          <w:sz w:val="24"/>
          <w:szCs w:val="24"/>
          <w:lang w:val="id-ID"/>
        </w:rPr>
      </w:pPr>
      <w:r>
        <w:rPr>
          <w:rFonts w:ascii="Times New Roman" w:hAnsi="Times New Roman"/>
          <w:b/>
          <w:sz w:val="24"/>
          <w:szCs w:val="24"/>
          <w:lang w:val="id-ID"/>
        </w:rPr>
        <w:t>Pembahasan</w:t>
      </w:r>
    </w:p>
    <w:p w14:paraId="00A8DDEC" w14:textId="77777777" w:rsidR="005D6C5D" w:rsidRPr="005D6C5D" w:rsidRDefault="005D6C5D" w:rsidP="005D6C5D">
      <w:pPr>
        <w:pStyle w:val="ListParagraph"/>
        <w:spacing w:after="0" w:line="240" w:lineRule="auto"/>
        <w:ind w:left="425"/>
        <w:jc w:val="both"/>
        <w:rPr>
          <w:rFonts w:ascii="Times New Roman" w:hAnsi="Times New Roman"/>
          <w:b/>
          <w:sz w:val="24"/>
          <w:szCs w:val="24"/>
          <w:lang w:val="id-ID"/>
        </w:rPr>
      </w:pPr>
    </w:p>
    <w:p w14:paraId="7218AA26" w14:textId="77777777" w:rsidR="005D6C5D" w:rsidRPr="005D6C5D" w:rsidRDefault="005D6C5D" w:rsidP="005D6C5D">
      <w:pPr>
        <w:pStyle w:val="ListParagraph"/>
        <w:tabs>
          <w:tab w:val="left" w:pos="567"/>
        </w:tabs>
        <w:spacing w:line="360" w:lineRule="auto"/>
        <w:ind w:left="426"/>
        <w:jc w:val="both"/>
        <w:rPr>
          <w:rFonts w:ascii="Times New Roman" w:hAnsi="Times New Roman"/>
          <w:b/>
          <w:bCs/>
          <w:sz w:val="24"/>
          <w:lang w:val="id-ID"/>
        </w:rPr>
      </w:pPr>
      <w:r w:rsidRPr="005D6C5D">
        <w:rPr>
          <w:rFonts w:ascii="Times New Roman" w:hAnsi="Times New Roman"/>
          <w:b/>
          <w:bCs/>
          <w:sz w:val="24"/>
        </w:rPr>
        <w:t xml:space="preserve">Tabel.3 </w:t>
      </w:r>
      <w:proofErr w:type="spellStart"/>
      <w:r w:rsidRPr="005D6C5D">
        <w:rPr>
          <w:rFonts w:ascii="Times New Roman" w:hAnsi="Times New Roman"/>
          <w:b/>
          <w:bCs/>
          <w:sz w:val="24"/>
        </w:rPr>
        <w:t>Tahapan</w:t>
      </w:r>
      <w:proofErr w:type="spellEnd"/>
      <w:r w:rsidRPr="005D6C5D">
        <w:rPr>
          <w:rFonts w:ascii="Times New Roman" w:hAnsi="Times New Roman"/>
          <w:b/>
          <w:bCs/>
          <w:sz w:val="24"/>
        </w:rPr>
        <w:t xml:space="preserve"> TGT </w:t>
      </w:r>
      <w:proofErr w:type="spellStart"/>
      <w:r w:rsidRPr="005D6C5D">
        <w:rPr>
          <w:rFonts w:ascii="Times New Roman" w:hAnsi="Times New Roman"/>
          <w:b/>
          <w:bCs/>
          <w:sz w:val="24"/>
        </w:rPr>
        <w:t>dan</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temuan</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pada</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siklus</w:t>
      </w:r>
      <w:proofErr w:type="spellEnd"/>
      <w:r w:rsidRPr="005D6C5D">
        <w:rPr>
          <w:rFonts w:ascii="Times New Roman" w:hAnsi="Times New Roman"/>
          <w:b/>
          <w:bCs/>
          <w:sz w:val="24"/>
        </w:rPr>
        <w:t xml:space="preserve"> I</w:t>
      </w:r>
    </w:p>
    <w:tbl>
      <w:tblPr>
        <w:tblStyle w:val="PlainTable11"/>
        <w:tblW w:w="0" w:type="auto"/>
        <w:tblInd w:w="559" w:type="dxa"/>
        <w:tblLook w:val="04A0" w:firstRow="1" w:lastRow="0" w:firstColumn="1" w:lastColumn="0" w:noHBand="0" w:noVBand="1"/>
      </w:tblPr>
      <w:tblGrid>
        <w:gridCol w:w="559"/>
        <w:gridCol w:w="2410"/>
        <w:gridCol w:w="5526"/>
      </w:tblGrid>
      <w:tr w:rsidR="005D6C5D" w14:paraId="7F620C8F" w14:textId="77777777" w:rsidTr="005D6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F676E" w14:textId="77777777" w:rsidR="005D6C5D" w:rsidRDefault="005D6C5D" w:rsidP="005D6C5D">
            <w:pPr>
              <w:pStyle w:val="ListParagraph"/>
              <w:tabs>
                <w:tab w:val="left" w:pos="567"/>
              </w:tabs>
              <w:spacing w:after="0" w:line="240" w:lineRule="auto"/>
              <w:ind w:left="0"/>
              <w:jc w:val="both"/>
              <w:rPr>
                <w:rFonts w:ascii="Times New Roman" w:hAnsi="Times New Roman"/>
              </w:rPr>
            </w:pPr>
            <w:r>
              <w:rPr>
                <w:rFonts w:ascii="Times New Roman" w:hAnsi="Times New Roman"/>
              </w:rPr>
              <w:t>No.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AFDB06" w14:textId="77777777" w:rsidR="005D6C5D" w:rsidRDefault="005D6C5D" w:rsidP="005D6C5D">
            <w:pPr>
              <w:pStyle w:val="ListParagraph"/>
              <w:tabs>
                <w:tab w:val="left" w:pos="567"/>
              </w:tabs>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Tahapan</w:t>
            </w:r>
            <w:proofErr w:type="spellEnd"/>
          </w:p>
        </w:tc>
        <w:tc>
          <w:tcPr>
            <w:tcW w:w="5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25CE2" w14:textId="77777777" w:rsidR="005D6C5D" w:rsidRDefault="005D6C5D" w:rsidP="005D6C5D">
            <w:pPr>
              <w:pStyle w:val="ListParagraph"/>
              <w:tabs>
                <w:tab w:val="left" w:pos="567"/>
              </w:tabs>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Permasalahan</w:t>
            </w:r>
            <w:proofErr w:type="spellEnd"/>
          </w:p>
        </w:tc>
      </w:tr>
      <w:tr w:rsidR="005D6C5D" w14:paraId="16860246" w14:textId="77777777" w:rsidTr="005D6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88CE92" w14:textId="77777777" w:rsidR="005D6C5D" w:rsidRDefault="005D6C5D" w:rsidP="005D6C5D">
            <w:pPr>
              <w:pStyle w:val="ListParagraph"/>
              <w:tabs>
                <w:tab w:val="left" w:pos="567"/>
              </w:tabs>
              <w:spacing w:after="0" w:line="240" w:lineRule="auto"/>
              <w:ind w:left="0"/>
              <w:jc w:val="both"/>
              <w:rPr>
                <w:rFonts w:ascii="Times New Roman" w:hAnsi="Times New Roman"/>
                <w:b w:val="0"/>
                <w:bCs w:val="0"/>
              </w:rPr>
            </w:pPr>
            <w:r>
              <w:rPr>
                <w:rFonts w:ascii="Times New Roman" w:hAnsi="Times New Roman"/>
                <w:b w:val="0"/>
                <w:bCs w:val="0"/>
              </w:rPr>
              <w:t>1.</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69A435"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i/>
                <w:iCs/>
              </w:rPr>
              <w:t xml:space="preserve">Team </w:t>
            </w:r>
            <w:r>
              <w:rPr>
                <w:rFonts w:ascii="Times New Roman" w:hAnsi="Times New Roman"/>
              </w:rPr>
              <w:t>(</w:t>
            </w:r>
            <w:proofErr w:type="spellStart"/>
            <w:r>
              <w:rPr>
                <w:rFonts w:ascii="Times New Roman" w:hAnsi="Times New Roman"/>
              </w:rPr>
              <w:t>Kelompok</w:t>
            </w:r>
            <w:proofErr w:type="spellEnd"/>
            <w:r>
              <w:rPr>
                <w:rFonts w:ascii="Times New Roman" w:hAnsi="Times New Roman"/>
              </w:rPr>
              <w:t>)</w:t>
            </w:r>
          </w:p>
        </w:tc>
        <w:tc>
          <w:tcPr>
            <w:tcW w:w="5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CD781E"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konflik</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salah</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dikarenakan</w:t>
            </w:r>
            <w:proofErr w:type="spellEnd"/>
            <w:r>
              <w:rPr>
                <w:rFonts w:ascii="Times New Roman" w:hAnsi="Times New Roman"/>
              </w:rPr>
              <w:t xml:space="preserve"> </w:t>
            </w:r>
            <w:proofErr w:type="spellStart"/>
            <w:r>
              <w:rPr>
                <w:rFonts w:ascii="Times New Roman" w:hAnsi="Times New Roman"/>
              </w:rPr>
              <w:t>ragu</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teman</w:t>
            </w:r>
            <w:proofErr w:type="spellEnd"/>
            <w:r>
              <w:rPr>
                <w:rFonts w:ascii="Times New Roman" w:hAnsi="Times New Roman"/>
              </w:rPr>
              <w:t xml:space="preserve"> </w:t>
            </w:r>
            <w:proofErr w:type="spellStart"/>
            <w:r>
              <w:rPr>
                <w:rFonts w:ascii="Times New Roman" w:hAnsi="Times New Roman"/>
              </w:rPr>
              <w:t>sekelompoknya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kesulitan</w:t>
            </w:r>
            <w:proofErr w:type="spellEnd"/>
            <w:r>
              <w:rPr>
                <w:rFonts w:ascii="Times New Roman" w:hAnsi="Times New Roman"/>
              </w:rPr>
              <w:t xml:space="preserve"> </w:t>
            </w:r>
            <w:proofErr w:type="spellStart"/>
            <w:r>
              <w:rPr>
                <w:rFonts w:ascii="Times New Roman" w:hAnsi="Times New Roman"/>
              </w:rPr>
              <w:t>mencari</w:t>
            </w:r>
            <w:proofErr w:type="spellEnd"/>
            <w:r>
              <w:rPr>
                <w:rFonts w:ascii="Times New Roman" w:hAnsi="Times New Roman"/>
              </w:rPr>
              <w:t xml:space="preserve"> </w:t>
            </w:r>
            <w:proofErr w:type="spellStart"/>
            <w:r>
              <w:rPr>
                <w:rFonts w:ascii="Times New Roman" w:hAnsi="Times New Roman"/>
              </w:rPr>
              <w:t>jawaban</w:t>
            </w:r>
            <w:proofErr w:type="spellEnd"/>
            <w:r>
              <w:rPr>
                <w:rFonts w:ascii="Times New Roman" w:hAnsi="Times New Roman"/>
              </w:rPr>
              <w:t xml:space="preserve">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pertanyaan</w:t>
            </w:r>
            <w:proofErr w:type="spellEnd"/>
            <w:r>
              <w:rPr>
                <w:rFonts w:ascii="Times New Roman" w:hAnsi="Times New Roman"/>
              </w:rPr>
              <w:t xml:space="preserve"> yang </w:t>
            </w:r>
            <w:proofErr w:type="spellStart"/>
            <w:r>
              <w:rPr>
                <w:rFonts w:ascii="Times New Roman" w:hAnsi="Times New Roman"/>
              </w:rPr>
              <w:t>diberikan</w:t>
            </w:r>
            <w:proofErr w:type="spellEnd"/>
            <w:r>
              <w:rPr>
                <w:rFonts w:ascii="Times New Roman" w:hAnsi="Times New Roman"/>
              </w:rPr>
              <w:t xml:space="preserve"> guru.</w:t>
            </w:r>
          </w:p>
        </w:tc>
      </w:tr>
      <w:tr w:rsidR="005D6C5D" w14:paraId="24AEC059" w14:textId="77777777" w:rsidTr="005D6C5D">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11F612" w14:textId="77777777" w:rsidR="005D6C5D" w:rsidRDefault="005D6C5D" w:rsidP="005D6C5D">
            <w:pPr>
              <w:pStyle w:val="ListParagraph"/>
              <w:tabs>
                <w:tab w:val="left" w:pos="567"/>
              </w:tabs>
              <w:spacing w:after="0" w:line="240" w:lineRule="auto"/>
              <w:ind w:left="0"/>
              <w:jc w:val="both"/>
              <w:rPr>
                <w:rFonts w:ascii="Times New Roman" w:hAnsi="Times New Roman"/>
                <w:b w:val="0"/>
                <w:bCs w:val="0"/>
              </w:rPr>
            </w:pPr>
            <w:r>
              <w:rPr>
                <w:rFonts w:ascii="Times New Roman" w:hAnsi="Times New Roman"/>
                <w:b w:val="0"/>
                <w:bCs w:val="0"/>
              </w:rPr>
              <w:t>2.</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9E4B0" w14:textId="77777777" w:rsidR="005D6C5D" w:rsidRDefault="005D6C5D" w:rsidP="005D6C5D">
            <w:pPr>
              <w:pStyle w:val="ListParagraph"/>
              <w:tabs>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roofErr w:type="spellStart"/>
            <w:r>
              <w:rPr>
                <w:rFonts w:ascii="Times New Roman" w:hAnsi="Times New Roman"/>
              </w:rPr>
              <w:t>Presentasi</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w:t>
            </w:r>
          </w:p>
        </w:tc>
        <w:tc>
          <w:tcPr>
            <w:tcW w:w="5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6E6BD" w14:textId="77777777" w:rsidR="005D6C5D" w:rsidRDefault="005D6C5D" w:rsidP="005D6C5D">
            <w:pPr>
              <w:pStyle w:val="ListParagraph"/>
              <w:tabs>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w:t>
            </w:r>
            <w:proofErr w:type="spellStart"/>
            <w:r>
              <w:rPr>
                <w:rFonts w:ascii="Times New Roman" w:hAnsi="Times New Roman"/>
              </w:rPr>
              <w:t>tidak</w:t>
            </w:r>
            <w:proofErr w:type="spellEnd"/>
            <w:r>
              <w:rPr>
                <w:rFonts w:ascii="Times New Roman" w:hAnsi="Times New Roman"/>
              </w:rPr>
              <w:t xml:space="preserve"> focus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jawaban</w:t>
            </w:r>
            <w:proofErr w:type="spellEnd"/>
            <w:r>
              <w:rPr>
                <w:rFonts w:ascii="Times New Roman" w:hAnsi="Times New Roman"/>
              </w:rPr>
              <w:t xml:space="preserve"> yang </w:t>
            </w:r>
            <w:proofErr w:type="spellStart"/>
            <w:r>
              <w:rPr>
                <w:rFonts w:ascii="Times New Roman" w:hAnsi="Times New Roman"/>
              </w:rPr>
              <w:t>didapat</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pertanyaan</w:t>
            </w:r>
            <w:proofErr w:type="spellEnd"/>
            <w:r>
              <w:rPr>
                <w:rFonts w:ascii="Times New Roman" w:hAnsi="Times New Roman"/>
              </w:rPr>
              <w:t xml:space="preserve"> yang </w:t>
            </w:r>
            <w:proofErr w:type="spellStart"/>
            <w:r>
              <w:rPr>
                <w:rFonts w:ascii="Times New Roman" w:hAnsi="Times New Roman"/>
              </w:rPr>
              <w:t>diberikan</w:t>
            </w:r>
            <w:proofErr w:type="spellEnd"/>
            <w:r>
              <w:rPr>
                <w:rFonts w:ascii="Times New Roman" w:hAnsi="Times New Roman"/>
              </w:rPr>
              <w:t xml:space="preserve"> guru, </w:t>
            </w:r>
            <w:proofErr w:type="spellStart"/>
            <w:r>
              <w:rPr>
                <w:rFonts w:ascii="Times New Roman" w:hAnsi="Times New Roman"/>
              </w:rPr>
              <w:t>mengerjakan</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20menit.</w:t>
            </w:r>
          </w:p>
        </w:tc>
      </w:tr>
      <w:tr w:rsidR="005D6C5D" w14:paraId="6989DE3A" w14:textId="77777777" w:rsidTr="005D6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15DF16" w14:textId="77777777" w:rsidR="005D6C5D" w:rsidRDefault="005D6C5D" w:rsidP="005D6C5D">
            <w:pPr>
              <w:pStyle w:val="ListParagraph"/>
              <w:tabs>
                <w:tab w:val="left" w:pos="567"/>
              </w:tabs>
              <w:spacing w:after="0" w:line="240" w:lineRule="auto"/>
              <w:ind w:left="0"/>
              <w:jc w:val="both"/>
              <w:rPr>
                <w:rFonts w:ascii="Times New Roman" w:hAnsi="Times New Roman"/>
                <w:b w:val="0"/>
                <w:bCs w:val="0"/>
              </w:rPr>
            </w:pPr>
            <w:r>
              <w:rPr>
                <w:rFonts w:ascii="Times New Roman" w:hAnsi="Times New Roman"/>
                <w:b w:val="0"/>
                <w:bCs w:val="0"/>
              </w:rPr>
              <w:t>3.</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1C3724" w14:textId="77777777" w:rsidR="005D6C5D" w:rsidRDefault="005D6C5D" w:rsidP="005D6C5D">
            <w:pPr>
              <w:pStyle w:val="ListParagraph"/>
              <w:tabs>
                <w:tab w:val="left" w:pos="567"/>
              </w:tabs>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Pr>
                <w:rFonts w:ascii="Times New Roman" w:hAnsi="Times New Roman"/>
                <w:i/>
                <w:iCs/>
              </w:rPr>
              <w:t>Tournament</w:t>
            </w:r>
          </w:p>
        </w:tc>
        <w:tc>
          <w:tcPr>
            <w:tcW w:w="5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7C4C5A"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ide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menggambar</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hayati</w:t>
            </w:r>
            <w:proofErr w:type="spellEnd"/>
            <w:r>
              <w:rPr>
                <w:rFonts w:ascii="Times New Roman" w:hAnsi="Times New Roman"/>
              </w:rPr>
              <w:t xml:space="preserve"> flora </w:t>
            </w:r>
            <w:proofErr w:type="spellStart"/>
            <w:r>
              <w:rPr>
                <w:rFonts w:ascii="Times New Roman" w:hAnsi="Times New Roman"/>
              </w:rPr>
              <w:t>dan</w:t>
            </w:r>
            <w:proofErr w:type="spellEnd"/>
            <w:r>
              <w:rPr>
                <w:rFonts w:ascii="Times New Roman" w:hAnsi="Times New Roman"/>
              </w:rPr>
              <w:t xml:space="preserve"> fauna.</w:t>
            </w:r>
          </w:p>
        </w:tc>
      </w:tr>
      <w:tr w:rsidR="005D6C5D" w14:paraId="33E472A0" w14:textId="77777777" w:rsidTr="005D6C5D">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1F467D" w14:textId="77777777" w:rsidR="005D6C5D" w:rsidRDefault="005D6C5D" w:rsidP="005D6C5D">
            <w:pPr>
              <w:pStyle w:val="ListParagraph"/>
              <w:tabs>
                <w:tab w:val="left" w:pos="567"/>
              </w:tabs>
              <w:spacing w:after="0" w:line="240" w:lineRule="auto"/>
              <w:ind w:left="0"/>
              <w:jc w:val="both"/>
              <w:rPr>
                <w:rFonts w:ascii="Times New Roman" w:hAnsi="Times New Roman"/>
                <w:b w:val="0"/>
                <w:bCs w:val="0"/>
              </w:rPr>
            </w:pPr>
            <w:r>
              <w:rPr>
                <w:rFonts w:ascii="Times New Roman" w:hAnsi="Times New Roman"/>
                <w:b w:val="0"/>
                <w:bCs w:val="0"/>
              </w:rPr>
              <w:t xml:space="preserve">4.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E00711" w14:textId="77777777" w:rsidR="005D6C5D" w:rsidRDefault="005D6C5D" w:rsidP="005D6C5D">
            <w:pPr>
              <w:pStyle w:val="ListParagraph"/>
              <w:tabs>
                <w:tab w:val="left" w:pos="567"/>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i/>
                <w:iCs/>
              </w:rPr>
              <w:t xml:space="preserve">Team Recognize </w:t>
            </w:r>
            <w:r>
              <w:rPr>
                <w:rFonts w:ascii="Times New Roman" w:hAnsi="Times New Roman"/>
              </w:rPr>
              <w:t>(</w:t>
            </w:r>
            <w:proofErr w:type="spellStart"/>
            <w:r>
              <w:rPr>
                <w:rFonts w:ascii="Times New Roman" w:hAnsi="Times New Roman"/>
              </w:rPr>
              <w:t>Penghargaan</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w:t>
            </w:r>
          </w:p>
        </w:tc>
        <w:tc>
          <w:tcPr>
            <w:tcW w:w="5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C1955" w14:textId="77777777" w:rsidR="005D6C5D" w:rsidRDefault="005D6C5D" w:rsidP="005D6C5D">
            <w:pPr>
              <w:pStyle w:val="ListParagraph"/>
              <w:tabs>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mendengarkan</w:t>
            </w:r>
            <w:proofErr w:type="spellEnd"/>
            <w:r>
              <w:rPr>
                <w:rFonts w:ascii="Times New Roman" w:hAnsi="Times New Roman"/>
              </w:rPr>
              <w:t xml:space="preserve"> </w:t>
            </w:r>
            <w:proofErr w:type="spellStart"/>
            <w:r>
              <w:rPr>
                <w:rFonts w:ascii="Times New Roman" w:hAnsi="Times New Roman"/>
              </w:rPr>
              <w:t>evaluasi</w:t>
            </w:r>
            <w:proofErr w:type="spellEnd"/>
            <w:r>
              <w:rPr>
                <w:rFonts w:ascii="Times New Roman" w:hAnsi="Times New Roman"/>
              </w:rPr>
              <w:t>/</w:t>
            </w:r>
            <w:proofErr w:type="spellStart"/>
            <w:r>
              <w:rPr>
                <w:rFonts w:ascii="Times New Roman" w:hAnsi="Times New Roman"/>
              </w:rPr>
              <w:t>perbaikan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guru.</w:t>
            </w:r>
          </w:p>
        </w:tc>
      </w:tr>
    </w:tbl>
    <w:p w14:paraId="582350B5" w14:textId="77777777" w:rsidR="005D6C5D" w:rsidRDefault="005D6C5D" w:rsidP="005D6C5D">
      <w:pPr>
        <w:pStyle w:val="ListParagraph"/>
        <w:tabs>
          <w:tab w:val="left" w:pos="567"/>
        </w:tabs>
        <w:spacing w:line="360" w:lineRule="auto"/>
        <w:ind w:left="426"/>
        <w:jc w:val="both"/>
        <w:rPr>
          <w:rFonts w:ascii="Times New Roman" w:hAnsi="Times New Roman"/>
          <w:b/>
          <w:bCs/>
          <w:lang w:val="id-ID"/>
        </w:rPr>
      </w:pPr>
    </w:p>
    <w:p w14:paraId="6815D9EE" w14:textId="77777777" w:rsidR="0020765C" w:rsidRDefault="0020765C" w:rsidP="005D6C5D">
      <w:pPr>
        <w:pStyle w:val="ListParagraph"/>
        <w:tabs>
          <w:tab w:val="left" w:pos="567"/>
        </w:tabs>
        <w:spacing w:line="360" w:lineRule="auto"/>
        <w:ind w:left="426"/>
        <w:jc w:val="both"/>
        <w:rPr>
          <w:rFonts w:ascii="Times New Roman" w:hAnsi="Times New Roman"/>
          <w:b/>
          <w:bCs/>
          <w:lang w:val="id-ID"/>
        </w:rPr>
      </w:pPr>
    </w:p>
    <w:p w14:paraId="295671F4" w14:textId="77777777" w:rsidR="0020765C" w:rsidRDefault="0020765C" w:rsidP="005D6C5D">
      <w:pPr>
        <w:pStyle w:val="ListParagraph"/>
        <w:tabs>
          <w:tab w:val="left" w:pos="567"/>
        </w:tabs>
        <w:spacing w:line="360" w:lineRule="auto"/>
        <w:ind w:left="426"/>
        <w:jc w:val="both"/>
        <w:rPr>
          <w:rFonts w:ascii="Times New Roman" w:hAnsi="Times New Roman"/>
          <w:b/>
          <w:bCs/>
          <w:lang w:val="id-ID"/>
        </w:rPr>
      </w:pPr>
    </w:p>
    <w:p w14:paraId="745E6618" w14:textId="77777777" w:rsidR="0020765C" w:rsidRPr="005D6C5D" w:rsidRDefault="0020765C" w:rsidP="005D6C5D">
      <w:pPr>
        <w:pStyle w:val="ListParagraph"/>
        <w:tabs>
          <w:tab w:val="left" w:pos="567"/>
        </w:tabs>
        <w:spacing w:line="360" w:lineRule="auto"/>
        <w:ind w:left="426"/>
        <w:jc w:val="both"/>
        <w:rPr>
          <w:rFonts w:ascii="Times New Roman" w:hAnsi="Times New Roman"/>
          <w:b/>
          <w:bCs/>
          <w:lang w:val="id-ID"/>
        </w:rPr>
      </w:pPr>
    </w:p>
    <w:p w14:paraId="296BC340" w14:textId="77777777" w:rsidR="005D6C5D" w:rsidRPr="005D6C5D" w:rsidRDefault="005D6C5D" w:rsidP="005D6C5D">
      <w:pPr>
        <w:pStyle w:val="ListParagraph"/>
        <w:tabs>
          <w:tab w:val="left" w:pos="567"/>
        </w:tabs>
        <w:spacing w:line="360" w:lineRule="auto"/>
        <w:ind w:left="426"/>
        <w:jc w:val="both"/>
        <w:rPr>
          <w:rFonts w:ascii="Times New Roman" w:hAnsi="Times New Roman"/>
          <w:b/>
          <w:bCs/>
          <w:sz w:val="24"/>
        </w:rPr>
      </w:pPr>
      <w:r w:rsidRPr="005D6C5D">
        <w:rPr>
          <w:rFonts w:ascii="Times New Roman" w:hAnsi="Times New Roman"/>
          <w:b/>
          <w:bCs/>
          <w:sz w:val="24"/>
        </w:rPr>
        <w:lastRenderedPageBreak/>
        <w:t xml:space="preserve">Tabel.4 </w:t>
      </w:r>
      <w:proofErr w:type="spellStart"/>
      <w:r w:rsidRPr="005D6C5D">
        <w:rPr>
          <w:rFonts w:ascii="Times New Roman" w:hAnsi="Times New Roman"/>
          <w:b/>
          <w:bCs/>
          <w:sz w:val="24"/>
        </w:rPr>
        <w:t>Tahapan</w:t>
      </w:r>
      <w:proofErr w:type="spellEnd"/>
      <w:r w:rsidRPr="005D6C5D">
        <w:rPr>
          <w:rFonts w:ascii="Times New Roman" w:hAnsi="Times New Roman"/>
          <w:b/>
          <w:bCs/>
          <w:sz w:val="24"/>
        </w:rPr>
        <w:t xml:space="preserve"> TGT </w:t>
      </w:r>
      <w:proofErr w:type="spellStart"/>
      <w:r w:rsidRPr="005D6C5D">
        <w:rPr>
          <w:rFonts w:ascii="Times New Roman" w:hAnsi="Times New Roman"/>
          <w:b/>
          <w:bCs/>
          <w:sz w:val="24"/>
        </w:rPr>
        <w:t>dan</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Temuan</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Pada</w:t>
      </w:r>
      <w:proofErr w:type="spellEnd"/>
      <w:r w:rsidRPr="005D6C5D">
        <w:rPr>
          <w:rFonts w:ascii="Times New Roman" w:hAnsi="Times New Roman"/>
          <w:b/>
          <w:bCs/>
          <w:sz w:val="24"/>
        </w:rPr>
        <w:t xml:space="preserve"> </w:t>
      </w:r>
      <w:proofErr w:type="spellStart"/>
      <w:r w:rsidRPr="005D6C5D">
        <w:rPr>
          <w:rFonts w:ascii="Times New Roman" w:hAnsi="Times New Roman"/>
          <w:b/>
          <w:bCs/>
          <w:sz w:val="24"/>
        </w:rPr>
        <w:t>Siklus</w:t>
      </w:r>
      <w:proofErr w:type="spellEnd"/>
      <w:r w:rsidRPr="005D6C5D">
        <w:rPr>
          <w:rFonts w:ascii="Times New Roman" w:hAnsi="Times New Roman"/>
          <w:b/>
          <w:bCs/>
          <w:sz w:val="24"/>
        </w:rPr>
        <w:t xml:space="preserve"> II </w:t>
      </w:r>
    </w:p>
    <w:tbl>
      <w:tblPr>
        <w:tblStyle w:val="PlainTable11"/>
        <w:tblW w:w="0" w:type="auto"/>
        <w:tblInd w:w="533" w:type="dxa"/>
        <w:tblLook w:val="04A0" w:firstRow="1" w:lastRow="0" w:firstColumn="1" w:lastColumn="0" w:noHBand="0" w:noVBand="1"/>
      </w:tblPr>
      <w:tblGrid>
        <w:gridCol w:w="568"/>
        <w:gridCol w:w="2410"/>
        <w:gridCol w:w="5528"/>
      </w:tblGrid>
      <w:tr w:rsidR="005D6C5D" w14:paraId="1CCC2281" w14:textId="77777777" w:rsidTr="005D6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E3EA6" w14:textId="77777777" w:rsidR="005D6C5D" w:rsidRDefault="005D6C5D">
            <w:pPr>
              <w:pStyle w:val="ListParagraph"/>
              <w:tabs>
                <w:tab w:val="left" w:pos="567"/>
              </w:tabs>
              <w:spacing w:line="360" w:lineRule="auto"/>
              <w:ind w:left="0"/>
              <w:jc w:val="both"/>
              <w:rPr>
                <w:rFonts w:ascii="Times New Roman" w:hAnsi="Times New Roman"/>
              </w:rPr>
            </w:pPr>
            <w:r>
              <w:rPr>
                <w:rFonts w:ascii="Times New Roman" w:hAnsi="Times New Roman"/>
              </w:rPr>
              <w:t>No.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263C52" w14:textId="77777777" w:rsidR="005D6C5D" w:rsidRDefault="005D6C5D">
            <w:pPr>
              <w:pStyle w:val="ListParagraph"/>
              <w:tabs>
                <w:tab w:val="left" w:pos="567"/>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Tahapan</w:t>
            </w:r>
            <w:proofErr w:type="spellEnd"/>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503B5" w14:textId="77777777" w:rsidR="005D6C5D" w:rsidRDefault="005D6C5D">
            <w:pPr>
              <w:pStyle w:val="ListParagraph"/>
              <w:tabs>
                <w:tab w:val="left" w:pos="567"/>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roofErr w:type="spellStart"/>
            <w:r>
              <w:rPr>
                <w:rFonts w:ascii="Times New Roman" w:hAnsi="Times New Roman"/>
              </w:rPr>
              <w:t>Temuan</w:t>
            </w:r>
            <w:proofErr w:type="spellEnd"/>
          </w:p>
        </w:tc>
      </w:tr>
      <w:tr w:rsidR="005D6C5D" w14:paraId="0CC413FC" w14:textId="77777777" w:rsidTr="005D6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5469FB" w14:textId="77777777" w:rsidR="005D6C5D" w:rsidRDefault="005D6C5D" w:rsidP="005D6C5D">
            <w:pPr>
              <w:pStyle w:val="ListParagraph"/>
              <w:tabs>
                <w:tab w:val="left" w:pos="567"/>
              </w:tabs>
              <w:spacing w:after="0" w:line="360" w:lineRule="auto"/>
              <w:ind w:left="0"/>
              <w:jc w:val="both"/>
              <w:rPr>
                <w:rFonts w:ascii="Times New Roman" w:hAnsi="Times New Roman"/>
                <w:b w:val="0"/>
                <w:bCs w:val="0"/>
              </w:rPr>
            </w:pPr>
            <w:r>
              <w:rPr>
                <w:rFonts w:ascii="Times New Roman" w:hAnsi="Times New Roman"/>
                <w:b w:val="0"/>
                <w:bCs w:val="0"/>
              </w:rPr>
              <w:t>1.</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2A816"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i/>
                <w:iCs/>
              </w:rPr>
              <w:t xml:space="preserve">Team </w:t>
            </w:r>
            <w:r>
              <w:rPr>
                <w:rFonts w:ascii="Times New Roman" w:hAnsi="Times New Roman"/>
              </w:rPr>
              <w:t>(</w:t>
            </w:r>
            <w:proofErr w:type="spellStart"/>
            <w:r>
              <w:rPr>
                <w:rFonts w:ascii="Times New Roman" w:hAnsi="Times New Roman"/>
              </w:rPr>
              <w:t>Kelompok</w:t>
            </w:r>
            <w:proofErr w:type="spellEnd"/>
            <w:r>
              <w:rPr>
                <w:rFonts w:ascii="Times New Roman" w:hAnsi="Times New Roman"/>
              </w:rPr>
              <w: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A72F08"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dibimbing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menyimak</w:t>
            </w:r>
            <w:proofErr w:type="spellEnd"/>
            <w:r>
              <w:rPr>
                <w:rFonts w:ascii="Times New Roman" w:hAnsi="Times New Roman"/>
              </w:rPr>
              <w:t xml:space="preserve"> </w:t>
            </w:r>
            <w:proofErr w:type="spellStart"/>
            <w:r>
              <w:rPr>
                <w:rFonts w:ascii="Times New Roman" w:hAnsi="Times New Roman"/>
              </w:rPr>
              <w:t>jawaban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pencariannya</w:t>
            </w:r>
            <w:proofErr w:type="spellEnd"/>
            <w:r>
              <w:rPr>
                <w:rFonts w:ascii="Times New Roman" w:hAnsi="Times New Roman"/>
              </w:rPr>
              <w:t>.</w:t>
            </w:r>
          </w:p>
        </w:tc>
      </w:tr>
      <w:tr w:rsidR="005D6C5D" w14:paraId="23F3FDC7" w14:textId="77777777" w:rsidTr="005D6C5D">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3F685D" w14:textId="77777777" w:rsidR="005D6C5D" w:rsidRDefault="005D6C5D" w:rsidP="005D6C5D">
            <w:pPr>
              <w:pStyle w:val="ListParagraph"/>
              <w:tabs>
                <w:tab w:val="left" w:pos="567"/>
              </w:tabs>
              <w:spacing w:after="0" w:line="360" w:lineRule="auto"/>
              <w:ind w:left="0"/>
              <w:jc w:val="both"/>
              <w:rPr>
                <w:rFonts w:ascii="Times New Roman" w:hAnsi="Times New Roman"/>
                <w:b w:val="0"/>
                <w:bCs w:val="0"/>
              </w:rPr>
            </w:pPr>
            <w:r>
              <w:rPr>
                <w:rFonts w:ascii="Times New Roman" w:hAnsi="Times New Roman"/>
                <w:b w:val="0"/>
                <w:bCs w:val="0"/>
              </w:rPr>
              <w:t>2</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938C00" w14:textId="77777777" w:rsidR="005D6C5D" w:rsidRDefault="005D6C5D" w:rsidP="005D6C5D">
            <w:pPr>
              <w:pStyle w:val="ListParagraph"/>
              <w:tabs>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roofErr w:type="spellStart"/>
            <w:r>
              <w:rPr>
                <w:rFonts w:ascii="Times New Roman" w:hAnsi="Times New Roman"/>
              </w:rPr>
              <w:t>Presentasi</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6EE27F" w14:textId="77777777" w:rsidR="005D6C5D" w:rsidRDefault="005D6C5D" w:rsidP="005D6C5D">
            <w:pPr>
              <w:pStyle w:val="ListParagraph"/>
              <w:tabs>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yang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mendengarkan</w:t>
            </w:r>
            <w:proofErr w:type="spellEnd"/>
            <w:r>
              <w:rPr>
                <w:rFonts w:ascii="Times New Roman" w:hAnsi="Times New Roman"/>
              </w:rPr>
              <w:t xml:space="preserve"> </w:t>
            </w:r>
            <w:proofErr w:type="spellStart"/>
            <w:r>
              <w:rPr>
                <w:rFonts w:ascii="Times New Roman" w:hAnsi="Times New Roman"/>
              </w:rPr>
              <w:t>temannya</w:t>
            </w:r>
            <w:proofErr w:type="spellEnd"/>
            <w:r>
              <w:rPr>
                <w:rFonts w:ascii="Times New Roman" w:hAnsi="Times New Roman"/>
              </w:rPr>
              <w:t xml:space="preserve">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sedang</w:t>
            </w:r>
            <w:proofErr w:type="spellEnd"/>
            <w:r>
              <w:rPr>
                <w:rFonts w:ascii="Times New Roman" w:hAnsi="Times New Roman"/>
              </w:rPr>
              <w:t xml:space="preserve"> </w:t>
            </w:r>
            <w:proofErr w:type="spellStart"/>
            <w:r>
              <w:rPr>
                <w:rFonts w:ascii="Times New Roman" w:hAnsi="Times New Roman"/>
              </w:rPr>
              <w:t>presentasi</w:t>
            </w:r>
            <w:proofErr w:type="spellEnd"/>
            <w:r>
              <w:rPr>
                <w:rFonts w:ascii="Times New Roman" w:hAnsi="Times New Roman"/>
              </w:rPr>
              <w:t>.</w:t>
            </w:r>
          </w:p>
        </w:tc>
      </w:tr>
      <w:tr w:rsidR="005D6C5D" w14:paraId="303ACCA8" w14:textId="77777777" w:rsidTr="005D6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5B7463" w14:textId="77777777" w:rsidR="005D6C5D" w:rsidRDefault="005D6C5D" w:rsidP="005D6C5D">
            <w:pPr>
              <w:pStyle w:val="ListParagraph"/>
              <w:tabs>
                <w:tab w:val="left" w:pos="567"/>
              </w:tabs>
              <w:spacing w:after="0" w:line="360" w:lineRule="auto"/>
              <w:ind w:left="0"/>
              <w:jc w:val="both"/>
              <w:rPr>
                <w:rFonts w:ascii="Times New Roman" w:hAnsi="Times New Roman"/>
                <w:b w:val="0"/>
                <w:bCs w:val="0"/>
              </w:rPr>
            </w:pPr>
            <w:r>
              <w:rPr>
                <w:rFonts w:ascii="Times New Roman" w:hAnsi="Times New Roman"/>
                <w:b w:val="0"/>
                <w:bCs w:val="0"/>
              </w:rPr>
              <w:t xml:space="preserve">3.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CE389" w14:textId="77777777" w:rsidR="005D6C5D" w:rsidRDefault="005D6C5D" w:rsidP="005D6C5D">
            <w:pPr>
              <w:pStyle w:val="ListParagraph"/>
              <w:tabs>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rPr>
            </w:pPr>
            <w:r>
              <w:rPr>
                <w:rFonts w:ascii="Times New Roman" w:hAnsi="Times New Roman"/>
                <w:i/>
                <w:iCs/>
              </w:rPr>
              <w:t>Tournament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1FC59" w14:textId="77777777" w:rsidR="005D6C5D" w:rsidRDefault="005D6C5D" w:rsidP="005D6C5D">
            <w:pPr>
              <w:pStyle w:val="ListParagraph"/>
              <w:tabs>
                <w:tab w:val="left" w:pos="567"/>
              </w:tabs>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5D6C5D" w14:paraId="0FB6B7CD" w14:textId="77777777" w:rsidTr="005D6C5D">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A1934" w14:textId="77777777" w:rsidR="005D6C5D" w:rsidRDefault="005D6C5D" w:rsidP="005D6C5D">
            <w:pPr>
              <w:pStyle w:val="ListParagraph"/>
              <w:tabs>
                <w:tab w:val="left" w:pos="567"/>
              </w:tabs>
              <w:spacing w:after="0" w:line="360" w:lineRule="auto"/>
              <w:ind w:left="0"/>
              <w:jc w:val="both"/>
              <w:rPr>
                <w:rFonts w:ascii="Times New Roman" w:hAnsi="Times New Roman"/>
                <w:b w:val="0"/>
                <w:bCs w:val="0"/>
              </w:rPr>
            </w:pPr>
            <w:r>
              <w:rPr>
                <w:rFonts w:ascii="Times New Roman" w:hAnsi="Times New Roman"/>
                <w:b w:val="0"/>
                <w:bCs w:val="0"/>
              </w:rPr>
              <w:t>4</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5C75F" w14:textId="77777777" w:rsidR="005D6C5D" w:rsidRDefault="005D6C5D" w:rsidP="0020765C">
            <w:pPr>
              <w:pStyle w:val="ListParagraph"/>
              <w:tabs>
                <w:tab w:val="left" w:pos="567"/>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i/>
                <w:iCs/>
              </w:rPr>
              <w:t xml:space="preserve">Team Recognize </w:t>
            </w:r>
            <w:r>
              <w:rPr>
                <w:rFonts w:ascii="Times New Roman" w:hAnsi="Times New Roman"/>
              </w:rPr>
              <w:t>(</w:t>
            </w:r>
            <w:proofErr w:type="spellStart"/>
            <w:r>
              <w:rPr>
                <w:rFonts w:ascii="Times New Roman" w:hAnsi="Times New Roman"/>
              </w:rPr>
              <w:t>Penghargaan</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2E3512" w14:textId="77777777" w:rsidR="005D6C5D" w:rsidRDefault="005D6C5D" w:rsidP="005D6C5D">
            <w:pPr>
              <w:pStyle w:val="ListParagraph"/>
              <w:tabs>
                <w:tab w:val="left" w:pos="567"/>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bl>
    <w:p w14:paraId="68447869" w14:textId="77777777" w:rsidR="005D6C5D" w:rsidRDefault="005D6C5D" w:rsidP="00FF2F19">
      <w:pPr>
        <w:pStyle w:val="ListParagraph"/>
        <w:spacing w:after="0" w:line="240" w:lineRule="auto"/>
        <w:ind w:left="425"/>
        <w:jc w:val="both"/>
        <w:rPr>
          <w:rFonts w:ascii="Times New Roman" w:hAnsi="Times New Roman"/>
          <w:sz w:val="24"/>
          <w:szCs w:val="24"/>
          <w:lang w:val="id-ID"/>
        </w:rPr>
      </w:pPr>
    </w:p>
    <w:p w14:paraId="20324BED" w14:textId="08941456" w:rsidR="005D6C5D" w:rsidRDefault="0020765C" w:rsidP="0020765C">
      <w:pPr>
        <w:tabs>
          <w:tab w:val="left" w:pos="0"/>
        </w:tabs>
        <w:ind w:firstLine="567"/>
        <w:jc w:val="both"/>
        <w:rPr>
          <w:sz w:val="24"/>
          <w:szCs w:val="24"/>
          <w:lang w:val="id-ID"/>
        </w:rPr>
      </w:pPr>
      <w:r>
        <w:rPr>
          <w:noProof/>
        </w:rPr>
        <w:drawing>
          <wp:anchor distT="0" distB="0" distL="114300" distR="114300" simplePos="0" relativeHeight="251661312" behindDoc="0" locked="0" layoutInCell="1" allowOverlap="1" wp14:anchorId="390D703A" wp14:editId="02F0D389">
            <wp:simplePos x="0" y="0"/>
            <wp:positionH relativeFrom="column">
              <wp:posOffset>82550</wp:posOffset>
            </wp:positionH>
            <wp:positionV relativeFrom="paragraph">
              <wp:posOffset>1539240</wp:posOffset>
            </wp:positionV>
            <wp:extent cx="5486400" cy="3200400"/>
            <wp:effectExtent l="0" t="0" r="19050" b="1905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roofErr w:type="spellStart"/>
      <w:r w:rsidRPr="0020765C">
        <w:rPr>
          <w:sz w:val="24"/>
          <w:szCs w:val="24"/>
        </w:rPr>
        <w:t>Jika</w:t>
      </w:r>
      <w:proofErr w:type="spellEnd"/>
      <w:r w:rsidRPr="0020765C">
        <w:rPr>
          <w:sz w:val="24"/>
          <w:szCs w:val="24"/>
        </w:rPr>
        <w:t xml:space="preserve"> </w:t>
      </w:r>
      <w:proofErr w:type="spellStart"/>
      <w:r w:rsidRPr="0020765C">
        <w:rPr>
          <w:sz w:val="24"/>
          <w:szCs w:val="24"/>
        </w:rPr>
        <w:t>dicermati</w:t>
      </w:r>
      <w:proofErr w:type="spellEnd"/>
      <w:r w:rsidRPr="0020765C">
        <w:rPr>
          <w:sz w:val="24"/>
          <w:szCs w:val="24"/>
        </w:rPr>
        <w:t xml:space="preserve"> </w:t>
      </w:r>
      <w:proofErr w:type="spellStart"/>
      <w:r w:rsidRPr="0020765C">
        <w:rPr>
          <w:sz w:val="24"/>
          <w:szCs w:val="24"/>
        </w:rPr>
        <w:t>beberapa</w:t>
      </w:r>
      <w:proofErr w:type="spellEnd"/>
      <w:r w:rsidRPr="0020765C">
        <w:rPr>
          <w:sz w:val="24"/>
          <w:szCs w:val="24"/>
        </w:rPr>
        <w:t xml:space="preserve"> </w:t>
      </w:r>
      <w:proofErr w:type="spellStart"/>
      <w:r w:rsidRPr="0020765C">
        <w:rPr>
          <w:sz w:val="24"/>
          <w:szCs w:val="24"/>
        </w:rPr>
        <w:t>hasil</w:t>
      </w:r>
      <w:proofErr w:type="spellEnd"/>
      <w:r w:rsidRPr="0020765C">
        <w:rPr>
          <w:sz w:val="24"/>
          <w:szCs w:val="24"/>
        </w:rPr>
        <w:t xml:space="preserve"> di </w:t>
      </w:r>
      <w:proofErr w:type="spellStart"/>
      <w:r w:rsidRPr="0020765C">
        <w:rPr>
          <w:sz w:val="24"/>
          <w:szCs w:val="24"/>
        </w:rPr>
        <w:t>atas</w:t>
      </w:r>
      <w:proofErr w:type="spellEnd"/>
      <w:r w:rsidRPr="0020765C">
        <w:rPr>
          <w:sz w:val="24"/>
          <w:szCs w:val="24"/>
        </w:rPr>
        <w:t xml:space="preserve">, </w:t>
      </w:r>
      <w:proofErr w:type="spellStart"/>
      <w:r w:rsidRPr="0020765C">
        <w:rPr>
          <w:sz w:val="24"/>
          <w:szCs w:val="24"/>
        </w:rPr>
        <w:t>hal</w:t>
      </w:r>
      <w:proofErr w:type="spellEnd"/>
      <w:r w:rsidRPr="0020765C">
        <w:rPr>
          <w:sz w:val="24"/>
          <w:szCs w:val="24"/>
        </w:rPr>
        <w:t xml:space="preserve"> </w:t>
      </w:r>
      <w:proofErr w:type="spellStart"/>
      <w:r w:rsidRPr="0020765C">
        <w:rPr>
          <w:sz w:val="24"/>
          <w:szCs w:val="24"/>
        </w:rPr>
        <w:t>pertama</w:t>
      </w:r>
      <w:proofErr w:type="spellEnd"/>
      <w:r w:rsidRPr="0020765C">
        <w:rPr>
          <w:sz w:val="24"/>
          <w:szCs w:val="24"/>
        </w:rPr>
        <w:t xml:space="preserve"> yang </w:t>
      </w:r>
      <w:proofErr w:type="spellStart"/>
      <w:r w:rsidRPr="0020765C">
        <w:rPr>
          <w:sz w:val="24"/>
          <w:szCs w:val="24"/>
        </w:rPr>
        <w:t>kita</w:t>
      </w:r>
      <w:proofErr w:type="spellEnd"/>
      <w:r w:rsidRPr="0020765C">
        <w:rPr>
          <w:sz w:val="24"/>
          <w:szCs w:val="24"/>
        </w:rPr>
        <w:t xml:space="preserve"> </w:t>
      </w:r>
      <w:proofErr w:type="spellStart"/>
      <w:r w:rsidRPr="0020765C">
        <w:rPr>
          <w:sz w:val="24"/>
          <w:szCs w:val="24"/>
        </w:rPr>
        <w:t>perhatikan</w:t>
      </w:r>
      <w:proofErr w:type="spellEnd"/>
      <w:r w:rsidRPr="0020765C">
        <w:rPr>
          <w:sz w:val="24"/>
          <w:szCs w:val="24"/>
        </w:rPr>
        <w:t xml:space="preserve"> </w:t>
      </w:r>
      <w:proofErr w:type="spellStart"/>
      <w:r w:rsidRPr="0020765C">
        <w:rPr>
          <w:sz w:val="24"/>
          <w:szCs w:val="24"/>
        </w:rPr>
        <w:t>adalah</w:t>
      </w:r>
      <w:proofErr w:type="spellEnd"/>
      <w:r w:rsidRPr="0020765C">
        <w:rPr>
          <w:sz w:val="24"/>
          <w:szCs w:val="24"/>
        </w:rPr>
        <w:t xml:space="preserve"> </w:t>
      </w:r>
      <w:proofErr w:type="spellStart"/>
      <w:r w:rsidRPr="0020765C">
        <w:rPr>
          <w:sz w:val="24"/>
          <w:szCs w:val="24"/>
        </w:rPr>
        <w:t>siswa</w:t>
      </w:r>
      <w:proofErr w:type="spellEnd"/>
      <w:r w:rsidRPr="0020765C">
        <w:rPr>
          <w:sz w:val="24"/>
          <w:szCs w:val="24"/>
        </w:rPr>
        <w:t xml:space="preserve"> </w:t>
      </w:r>
      <w:proofErr w:type="spellStart"/>
      <w:r w:rsidRPr="0020765C">
        <w:rPr>
          <w:sz w:val="24"/>
          <w:szCs w:val="24"/>
        </w:rPr>
        <w:t>tidak</w:t>
      </w:r>
      <w:proofErr w:type="spellEnd"/>
      <w:r w:rsidRPr="0020765C">
        <w:rPr>
          <w:sz w:val="24"/>
          <w:szCs w:val="24"/>
        </w:rPr>
        <w:t xml:space="preserve"> </w:t>
      </w:r>
      <w:proofErr w:type="spellStart"/>
      <w:r w:rsidRPr="0020765C">
        <w:rPr>
          <w:sz w:val="24"/>
          <w:szCs w:val="24"/>
        </w:rPr>
        <w:t>memperhatikan</w:t>
      </w:r>
      <w:proofErr w:type="spellEnd"/>
      <w:r w:rsidRPr="0020765C">
        <w:rPr>
          <w:sz w:val="24"/>
          <w:szCs w:val="24"/>
        </w:rPr>
        <w:t xml:space="preserve"> </w:t>
      </w:r>
      <w:proofErr w:type="spellStart"/>
      <w:r w:rsidRPr="0020765C">
        <w:rPr>
          <w:sz w:val="24"/>
          <w:szCs w:val="24"/>
        </w:rPr>
        <w:t>penjelasan</w:t>
      </w:r>
      <w:proofErr w:type="spellEnd"/>
      <w:r w:rsidRPr="0020765C">
        <w:rPr>
          <w:sz w:val="24"/>
          <w:szCs w:val="24"/>
        </w:rPr>
        <w:t xml:space="preserve"> guru </w:t>
      </w:r>
      <w:proofErr w:type="spellStart"/>
      <w:r w:rsidRPr="0020765C">
        <w:rPr>
          <w:sz w:val="24"/>
          <w:szCs w:val="24"/>
        </w:rPr>
        <w:t>pada</w:t>
      </w:r>
      <w:proofErr w:type="spellEnd"/>
      <w:r w:rsidRPr="0020765C">
        <w:rPr>
          <w:sz w:val="24"/>
          <w:szCs w:val="24"/>
        </w:rPr>
        <w:t xml:space="preserve"> </w:t>
      </w:r>
      <w:proofErr w:type="spellStart"/>
      <w:r w:rsidRPr="0020765C">
        <w:rPr>
          <w:sz w:val="24"/>
          <w:szCs w:val="24"/>
        </w:rPr>
        <w:t>saat</w:t>
      </w:r>
      <w:proofErr w:type="spellEnd"/>
      <w:r w:rsidRPr="0020765C">
        <w:rPr>
          <w:sz w:val="24"/>
          <w:szCs w:val="24"/>
        </w:rPr>
        <w:t xml:space="preserve"> </w:t>
      </w:r>
      <w:proofErr w:type="spellStart"/>
      <w:r w:rsidRPr="0020765C">
        <w:rPr>
          <w:sz w:val="24"/>
          <w:szCs w:val="24"/>
        </w:rPr>
        <w:t>pembelajaran</w:t>
      </w:r>
      <w:proofErr w:type="spellEnd"/>
      <w:r w:rsidRPr="0020765C">
        <w:rPr>
          <w:sz w:val="24"/>
          <w:szCs w:val="24"/>
        </w:rPr>
        <w:t xml:space="preserve">, </w:t>
      </w:r>
      <w:proofErr w:type="spellStart"/>
      <w:r w:rsidRPr="0020765C">
        <w:rPr>
          <w:sz w:val="24"/>
          <w:szCs w:val="24"/>
        </w:rPr>
        <w:t>dan</w:t>
      </w:r>
      <w:proofErr w:type="spellEnd"/>
      <w:r w:rsidRPr="0020765C">
        <w:rPr>
          <w:sz w:val="24"/>
          <w:szCs w:val="24"/>
        </w:rPr>
        <w:t xml:space="preserve"> media yang </w:t>
      </w:r>
      <w:proofErr w:type="spellStart"/>
      <w:r w:rsidRPr="0020765C">
        <w:rPr>
          <w:sz w:val="24"/>
          <w:szCs w:val="24"/>
        </w:rPr>
        <w:t>digunakan</w:t>
      </w:r>
      <w:proofErr w:type="spellEnd"/>
      <w:r w:rsidRPr="0020765C">
        <w:rPr>
          <w:sz w:val="24"/>
          <w:szCs w:val="24"/>
        </w:rPr>
        <w:t xml:space="preserve"> </w:t>
      </w:r>
      <w:proofErr w:type="spellStart"/>
      <w:r w:rsidRPr="0020765C">
        <w:rPr>
          <w:sz w:val="24"/>
          <w:szCs w:val="24"/>
        </w:rPr>
        <w:t>baru</w:t>
      </w:r>
      <w:proofErr w:type="spellEnd"/>
      <w:r w:rsidRPr="0020765C">
        <w:rPr>
          <w:sz w:val="24"/>
          <w:szCs w:val="24"/>
        </w:rPr>
        <w:t xml:space="preserve"> </w:t>
      </w:r>
      <w:proofErr w:type="spellStart"/>
      <w:r w:rsidRPr="0020765C">
        <w:rPr>
          <w:sz w:val="24"/>
          <w:szCs w:val="24"/>
        </w:rPr>
        <w:t>terlihat</w:t>
      </w:r>
      <w:proofErr w:type="spellEnd"/>
      <w:r w:rsidRPr="0020765C">
        <w:rPr>
          <w:sz w:val="24"/>
          <w:szCs w:val="24"/>
        </w:rPr>
        <w:t xml:space="preserve"> </w:t>
      </w:r>
      <w:proofErr w:type="spellStart"/>
      <w:r w:rsidRPr="0020765C">
        <w:rPr>
          <w:sz w:val="24"/>
          <w:szCs w:val="24"/>
        </w:rPr>
        <w:t>kemudian</w:t>
      </w:r>
      <w:proofErr w:type="spellEnd"/>
      <w:r w:rsidRPr="0020765C">
        <w:rPr>
          <w:sz w:val="24"/>
          <w:szCs w:val="24"/>
        </w:rPr>
        <w:t xml:space="preserve">, </w:t>
      </w:r>
      <w:proofErr w:type="spellStart"/>
      <w:r w:rsidRPr="0020765C">
        <w:rPr>
          <w:sz w:val="24"/>
          <w:szCs w:val="24"/>
        </w:rPr>
        <w:t>sehingga</w:t>
      </w:r>
      <w:proofErr w:type="spellEnd"/>
      <w:r w:rsidRPr="0020765C">
        <w:rPr>
          <w:sz w:val="24"/>
          <w:szCs w:val="24"/>
        </w:rPr>
        <w:t xml:space="preserve"> </w:t>
      </w:r>
      <w:proofErr w:type="spellStart"/>
      <w:r w:rsidRPr="0020765C">
        <w:rPr>
          <w:sz w:val="24"/>
          <w:szCs w:val="24"/>
        </w:rPr>
        <w:t>siswa</w:t>
      </w:r>
      <w:proofErr w:type="spellEnd"/>
      <w:r w:rsidRPr="0020765C">
        <w:rPr>
          <w:sz w:val="24"/>
          <w:szCs w:val="24"/>
        </w:rPr>
        <w:t xml:space="preserve"> </w:t>
      </w:r>
      <w:proofErr w:type="spellStart"/>
      <w:r w:rsidRPr="0020765C">
        <w:rPr>
          <w:sz w:val="24"/>
          <w:szCs w:val="24"/>
        </w:rPr>
        <w:t>menjawab</w:t>
      </w:r>
      <w:proofErr w:type="spellEnd"/>
      <w:r w:rsidRPr="0020765C">
        <w:rPr>
          <w:sz w:val="24"/>
          <w:szCs w:val="24"/>
        </w:rPr>
        <w:t xml:space="preserve"> </w:t>
      </w:r>
      <w:proofErr w:type="spellStart"/>
      <w:r w:rsidRPr="0020765C">
        <w:rPr>
          <w:sz w:val="24"/>
          <w:szCs w:val="24"/>
        </w:rPr>
        <w:t>pertanyaan</w:t>
      </w:r>
      <w:proofErr w:type="spellEnd"/>
      <w:r w:rsidRPr="0020765C">
        <w:rPr>
          <w:sz w:val="24"/>
          <w:szCs w:val="24"/>
        </w:rPr>
        <w:t xml:space="preserve"> </w:t>
      </w:r>
      <w:proofErr w:type="spellStart"/>
      <w:r w:rsidRPr="0020765C">
        <w:rPr>
          <w:sz w:val="24"/>
          <w:szCs w:val="24"/>
        </w:rPr>
        <w:t>sulit</w:t>
      </w:r>
      <w:proofErr w:type="spellEnd"/>
      <w:r w:rsidRPr="0020765C">
        <w:rPr>
          <w:sz w:val="24"/>
          <w:szCs w:val="24"/>
        </w:rPr>
        <w:t xml:space="preserve">. </w:t>
      </w:r>
      <w:proofErr w:type="spellStart"/>
      <w:r w:rsidRPr="0020765C">
        <w:rPr>
          <w:sz w:val="24"/>
          <w:szCs w:val="24"/>
        </w:rPr>
        <w:t>Hasil</w:t>
      </w:r>
      <w:proofErr w:type="spellEnd"/>
      <w:r w:rsidRPr="0020765C">
        <w:rPr>
          <w:sz w:val="24"/>
          <w:szCs w:val="24"/>
        </w:rPr>
        <w:t xml:space="preserve"> yang </w:t>
      </w:r>
      <w:proofErr w:type="spellStart"/>
      <w:r w:rsidRPr="0020765C">
        <w:rPr>
          <w:sz w:val="24"/>
          <w:szCs w:val="24"/>
        </w:rPr>
        <w:t>kedua</w:t>
      </w:r>
      <w:proofErr w:type="spellEnd"/>
      <w:r w:rsidRPr="0020765C">
        <w:rPr>
          <w:sz w:val="24"/>
          <w:szCs w:val="24"/>
        </w:rPr>
        <w:t xml:space="preserve"> </w:t>
      </w:r>
      <w:proofErr w:type="spellStart"/>
      <w:r w:rsidRPr="0020765C">
        <w:rPr>
          <w:sz w:val="24"/>
          <w:szCs w:val="24"/>
        </w:rPr>
        <w:t>adalah</w:t>
      </w:r>
      <w:proofErr w:type="spellEnd"/>
      <w:r w:rsidRPr="0020765C">
        <w:rPr>
          <w:sz w:val="24"/>
          <w:szCs w:val="24"/>
        </w:rPr>
        <w:t xml:space="preserve"> </w:t>
      </w:r>
      <w:proofErr w:type="spellStart"/>
      <w:r w:rsidRPr="0020765C">
        <w:rPr>
          <w:sz w:val="24"/>
          <w:szCs w:val="24"/>
        </w:rPr>
        <w:t>meskipun</w:t>
      </w:r>
      <w:proofErr w:type="spellEnd"/>
      <w:r w:rsidRPr="0020765C">
        <w:rPr>
          <w:sz w:val="24"/>
          <w:szCs w:val="24"/>
        </w:rPr>
        <w:t xml:space="preserve"> </w:t>
      </w:r>
      <w:proofErr w:type="spellStart"/>
      <w:r w:rsidRPr="0020765C">
        <w:rPr>
          <w:sz w:val="24"/>
          <w:szCs w:val="24"/>
        </w:rPr>
        <w:t>sebagian</w:t>
      </w:r>
      <w:proofErr w:type="spellEnd"/>
      <w:r w:rsidRPr="0020765C">
        <w:rPr>
          <w:sz w:val="24"/>
          <w:szCs w:val="24"/>
        </w:rPr>
        <w:t xml:space="preserve"> </w:t>
      </w:r>
      <w:proofErr w:type="spellStart"/>
      <w:r w:rsidRPr="0020765C">
        <w:rPr>
          <w:sz w:val="24"/>
          <w:szCs w:val="24"/>
        </w:rPr>
        <w:t>siswa</w:t>
      </w:r>
      <w:proofErr w:type="spellEnd"/>
      <w:r w:rsidRPr="0020765C">
        <w:rPr>
          <w:sz w:val="24"/>
          <w:szCs w:val="24"/>
        </w:rPr>
        <w:t xml:space="preserve"> </w:t>
      </w:r>
      <w:proofErr w:type="spellStart"/>
      <w:r w:rsidRPr="0020765C">
        <w:rPr>
          <w:sz w:val="24"/>
          <w:szCs w:val="24"/>
        </w:rPr>
        <w:t>tidak</w:t>
      </w:r>
      <w:proofErr w:type="spellEnd"/>
      <w:r w:rsidRPr="0020765C">
        <w:rPr>
          <w:sz w:val="24"/>
          <w:szCs w:val="24"/>
        </w:rPr>
        <w:t xml:space="preserve"> </w:t>
      </w:r>
      <w:proofErr w:type="spellStart"/>
      <w:r w:rsidRPr="0020765C">
        <w:rPr>
          <w:sz w:val="24"/>
          <w:szCs w:val="24"/>
        </w:rPr>
        <w:t>menyukai</w:t>
      </w:r>
      <w:proofErr w:type="spellEnd"/>
      <w:r w:rsidRPr="0020765C">
        <w:rPr>
          <w:sz w:val="24"/>
          <w:szCs w:val="24"/>
        </w:rPr>
        <w:t xml:space="preserve"> </w:t>
      </w:r>
      <w:proofErr w:type="spellStart"/>
      <w:r w:rsidRPr="0020765C">
        <w:rPr>
          <w:sz w:val="24"/>
          <w:szCs w:val="24"/>
        </w:rPr>
        <w:t>pembelajaran</w:t>
      </w:r>
      <w:proofErr w:type="spellEnd"/>
      <w:r w:rsidRPr="0020765C">
        <w:rPr>
          <w:sz w:val="24"/>
          <w:szCs w:val="24"/>
        </w:rPr>
        <w:t xml:space="preserve"> </w:t>
      </w:r>
      <w:proofErr w:type="spellStart"/>
      <w:r w:rsidRPr="0020765C">
        <w:rPr>
          <w:sz w:val="24"/>
          <w:szCs w:val="24"/>
        </w:rPr>
        <w:t>bahasa</w:t>
      </w:r>
      <w:proofErr w:type="spellEnd"/>
      <w:r w:rsidRPr="0020765C">
        <w:rPr>
          <w:sz w:val="24"/>
          <w:szCs w:val="24"/>
        </w:rPr>
        <w:t xml:space="preserve"> Indonesia, </w:t>
      </w:r>
      <w:proofErr w:type="spellStart"/>
      <w:r w:rsidRPr="0020765C">
        <w:rPr>
          <w:sz w:val="24"/>
          <w:szCs w:val="24"/>
        </w:rPr>
        <w:t>namun</w:t>
      </w:r>
      <w:proofErr w:type="spellEnd"/>
      <w:r w:rsidRPr="0020765C">
        <w:rPr>
          <w:sz w:val="24"/>
          <w:szCs w:val="24"/>
        </w:rPr>
        <w:t xml:space="preserve"> </w:t>
      </w:r>
      <w:proofErr w:type="spellStart"/>
      <w:r w:rsidRPr="0020765C">
        <w:rPr>
          <w:sz w:val="24"/>
          <w:szCs w:val="24"/>
        </w:rPr>
        <w:t>mereka</w:t>
      </w:r>
      <w:proofErr w:type="spellEnd"/>
      <w:r w:rsidRPr="0020765C">
        <w:rPr>
          <w:sz w:val="24"/>
          <w:szCs w:val="24"/>
        </w:rPr>
        <w:t xml:space="preserve"> </w:t>
      </w:r>
      <w:proofErr w:type="spellStart"/>
      <w:r w:rsidRPr="0020765C">
        <w:rPr>
          <w:sz w:val="24"/>
          <w:szCs w:val="24"/>
        </w:rPr>
        <w:t>sangat</w:t>
      </w:r>
      <w:proofErr w:type="spellEnd"/>
      <w:r w:rsidRPr="0020765C">
        <w:rPr>
          <w:sz w:val="24"/>
          <w:szCs w:val="24"/>
        </w:rPr>
        <w:t xml:space="preserve"> </w:t>
      </w:r>
      <w:proofErr w:type="spellStart"/>
      <w:r w:rsidRPr="0020765C">
        <w:rPr>
          <w:sz w:val="24"/>
          <w:szCs w:val="24"/>
        </w:rPr>
        <w:t>menikmatinya</w:t>
      </w:r>
      <w:proofErr w:type="spellEnd"/>
      <w:r w:rsidRPr="0020765C">
        <w:rPr>
          <w:sz w:val="24"/>
          <w:szCs w:val="24"/>
        </w:rPr>
        <w:t xml:space="preserve"> </w:t>
      </w:r>
      <w:proofErr w:type="spellStart"/>
      <w:r w:rsidRPr="0020765C">
        <w:rPr>
          <w:sz w:val="24"/>
          <w:szCs w:val="24"/>
        </w:rPr>
        <w:t>sehingga</w:t>
      </w:r>
      <w:proofErr w:type="spellEnd"/>
      <w:r w:rsidRPr="0020765C">
        <w:rPr>
          <w:sz w:val="24"/>
          <w:szCs w:val="24"/>
        </w:rPr>
        <w:t xml:space="preserve"> </w:t>
      </w:r>
      <w:proofErr w:type="spellStart"/>
      <w:r w:rsidRPr="0020765C">
        <w:rPr>
          <w:sz w:val="24"/>
          <w:szCs w:val="24"/>
        </w:rPr>
        <w:t>masih</w:t>
      </w:r>
      <w:proofErr w:type="spellEnd"/>
      <w:r w:rsidRPr="0020765C">
        <w:rPr>
          <w:sz w:val="24"/>
          <w:szCs w:val="24"/>
        </w:rPr>
        <w:t xml:space="preserve"> </w:t>
      </w:r>
      <w:proofErr w:type="spellStart"/>
      <w:r w:rsidRPr="0020765C">
        <w:rPr>
          <w:sz w:val="24"/>
          <w:szCs w:val="24"/>
        </w:rPr>
        <w:t>ada</w:t>
      </w:r>
      <w:proofErr w:type="spellEnd"/>
      <w:r w:rsidRPr="0020765C">
        <w:rPr>
          <w:sz w:val="24"/>
          <w:szCs w:val="24"/>
        </w:rPr>
        <w:t xml:space="preserve"> </w:t>
      </w:r>
      <w:proofErr w:type="spellStart"/>
      <w:r w:rsidRPr="0020765C">
        <w:rPr>
          <w:sz w:val="24"/>
          <w:szCs w:val="24"/>
        </w:rPr>
        <w:t>siswa</w:t>
      </w:r>
      <w:proofErr w:type="spellEnd"/>
      <w:r w:rsidRPr="0020765C">
        <w:rPr>
          <w:sz w:val="24"/>
          <w:szCs w:val="24"/>
        </w:rPr>
        <w:t xml:space="preserve"> yang </w:t>
      </w:r>
      <w:proofErr w:type="spellStart"/>
      <w:r w:rsidRPr="0020765C">
        <w:rPr>
          <w:sz w:val="24"/>
          <w:szCs w:val="24"/>
        </w:rPr>
        <w:t>belum</w:t>
      </w:r>
      <w:proofErr w:type="spellEnd"/>
      <w:r w:rsidRPr="0020765C">
        <w:rPr>
          <w:sz w:val="24"/>
          <w:szCs w:val="24"/>
        </w:rPr>
        <w:t xml:space="preserve"> </w:t>
      </w:r>
      <w:proofErr w:type="spellStart"/>
      <w:r w:rsidRPr="0020765C">
        <w:rPr>
          <w:sz w:val="24"/>
          <w:szCs w:val="24"/>
        </w:rPr>
        <w:t>memahami</w:t>
      </w:r>
      <w:proofErr w:type="spellEnd"/>
      <w:r w:rsidRPr="0020765C">
        <w:rPr>
          <w:sz w:val="24"/>
          <w:szCs w:val="24"/>
        </w:rPr>
        <w:t xml:space="preserve"> </w:t>
      </w:r>
      <w:proofErr w:type="spellStart"/>
      <w:proofErr w:type="gramStart"/>
      <w:r w:rsidRPr="0020765C">
        <w:rPr>
          <w:sz w:val="24"/>
          <w:szCs w:val="24"/>
        </w:rPr>
        <w:t>cara</w:t>
      </w:r>
      <w:proofErr w:type="spellEnd"/>
      <w:proofErr w:type="gramEnd"/>
      <w:r w:rsidRPr="0020765C">
        <w:rPr>
          <w:sz w:val="24"/>
          <w:szCs w:val="24"/>
        </w:rPr>
        <w:t xml:space="preserve"> </w:t>
      </w:r>
      <w:proofErr w:type="spellStart"/>
      <w:r w:rsidRPr="0020765C">
        <w:rPr>
          <w:sz w:val="24"/>
          <w:szCs w:val="24"/>
        </w:rPr>
        <w:t>mempelajari</w:t>
      </w:r>
      <w:proofErr w:type="spellEnd"/>
      <w:r w:rsidRPr="0020765C">
        <w:rPr>
          <w:sz w:val="24"/>
          <w:szCs w:val="24"/>
        </w:rPr>
        <w:t xml:space="preserve"> </w:t>
      </w:r>
      <w:proofErr w:type="spellStart"/>
      <w:r w:rsidRPr="0020765C">
        <w:rPr>
          <w:sz w:val="24"/>
          <w:szCs w:val="24"/>
        </w:rPr>
        <w:t>materi</w:t>
      </w:r>
      <w:proofErr w:type="spellEnd"/>
      <w:r w:rsidRPr="0020765C">
        <w:rPr>
          <w:sz w:val="24"/>
          <w:szCs w:val="24"/>
        </w:rPr>
        <w:t>.</w:t>
      </w:r>
      <w:r>
        <w:rPr>
          <w:sz w:val="24"/>
          <w:szCs w:val="24"/>
          <w:lang w:val="id-ID"/>
        </w:rPr>
        <w:t xml:space="preserve"> </w:t>
      </w:r>
      <w:proofErr w:type="spellStart"/>
      <w:r w:rsidRPr="0020765C">
        <w:rPr>
          <w:sz w:val="24"/>
          <w:szCs w:val="24"/>
        </w:rPr>
        <w:t>Temuan</w:t>
      </w:r>
      <w:proofErr w:type="spellEnd"/>
      <w:r w:rsidRPr="0020765C">
        <w:rPr>
          <w:sz w:val="24"/>
          <w:szCs w:val="24"/>
        </w:rPr>
        <w:t xml:space="preserve"> </w:t>
      </w:r>
      <w:proofErr w:type="spellStart"/>
      <w:r w:rsidRPr="0020765C">
        <w:rPr>
          <w:sz w:val="24"/>
          <w:szCs w:val="24"/>
        </w:rPr>
        <w:t>ketiga</w:t>
      </w:r>
      <w:proofErr w:type="spellEnd"/>
      <w:r w:rsidRPr="0020765C">
        <w:rPr>
          <w:sz w:val="24"/>
          <w:szCs w:val="24"/>
        </w:rPr>
        <w:t xml:space="preserve"> </w:t>
      </w:r>
      <w:proofErr w:type="spellStart"/>
      <w:r w:rsidRPr="0020765C">
        <w:rPr>
          <w:sz w:val="24"/>
          <w:szCs w:val="24"/>
        </w:rPr>
        <w:t>adalah</w:t>
      </w:r>
      <w:proofErr w:type="spellEnd"/>
      <w:r w:rsidRPr="0020765C">
        <w:rPr>
          <w:sz w:val="24"/>
          <w:szCs w:val="24"/>
        </w:rPr>
        <w:t xml:space="preserve"> </w:t>
      </w:r>
      <w:proofErr w:type="spellStart"/>
      <w:r w:rsidRPr="0020765C">
        <w:rPr>
          <w:sz w:val="24"/>
          <w:szCs w:val="24"/>
        </w:rPr>
        <w:t>ketika</w:t>
      </w:r>
      <w:proofErr w:type="spellEnd"/>
      <w:r w:rsidRPr="0020765C">
        <w:rPr>
          <w:sz w:val="24"/>
          <w:szCs w:val="24"/>
        </w:rPr>
        <w:t xml:space="preserve"> guru </w:t>
      </w:r>
      <w:proofErr w:type="spellStart"/>
      <w:r w:rsidRPr="0020765C">
        <w:rPr>
          <w:sz w:val="24"/>
          <w:szCs w:val="24"/>
        </w:rPr>
        <w:t>menyajikan</w:t>
      </w:r>
      <w:proofErr w:type="spellEnd"/>
      <w:r w:rsidRPr="0020765C">
        <w:rPr>
          <w:sz w:val="24"/>
          <w:szCs w:val="24"/>
        </w:rPr>
        <w:t xml:space="preserve"> </w:t>
      </w:r>
      <w:proofErr w:type="spellStart"/>
      <w:r w:rsidRPr="0020765C">
        <w:rPr>
          <w:sz w:val="24"/>
          <w:szCs w:val="24"/>
        </w:rPr>
        <w:t>suatu</w:t>
      </w:r>
      <w:proofErr w:type="spellEnd"/>
      <w:r w:rsidRPr="0020765C">
        <w:rPr>
          <w:sz w:val="24"/>
          <w:szCs w:val="24"/>
        </w:rPr>
        <w:t xml:space="preserve"> </w:t>
      </w:r>
      <w:proofErr w:type="spellStart"/>
      <w:r w:rsidRPr="0020765C">
        <w:rPr>
          <w:sz w:val="24"/>
          <w:szCs w:val="24"/>
        </w:rPr>
        <w:t>masalah</w:t>
      </w:r>
      <w:proofErr w:type="spellEnd"/>
      <w:r w:rsidRPr="0020765C">
        <w:rPr>
          <w:sz w:val="24"/>
          <w:szCs w:val="24"/>
        </w:rPr>
        <w:t xml:space="preserve">, </w:t>
      </w:r>
      <w:proofErr w:type="spellStart"/>
      <w:r w:rsidRPr="0020765C">
        <w:rPr>
          <w:sz w:val="24"/>
          <w:szCs w:val="24"/>
        </w:rPr>
        <w:t>ada</w:t>
      </w:r>
      <w:proofErr w:type="spellEnd"/>
      <w:r w:rsidRPr="0020765C">
        <w:rPr>
          <w:sz w:val="24"/>
          <w:szCs w:val="24"/>
        </w:rPr>
        <w:t xml:space="preserve"> </w:t>
      </w:r>
      <w:proofErr w:type="spellStart"/>
      <w:r w:rsidRPr="0020765C">
        <w:rPr>
          <w:sz w:val="24"/>
          <w:szCs w:val="24"/>
        </w:rPr>
        <w:t>siswa</w:t>
      </w:r>
      <w:proofErr w:type="spellEnd"/>
      <w:r w:rsidRPr="0020765C">
        <w:rPr>
          <w:sz w:val="24"/>
          <w:szCs w:val="24"/>
        </w:rPr>
        <w:t xml:space="preserve"> yang </w:t>
      </w:r>
      <w:proofErr w:type="spellStart"/>
      <w:r w:rsidRPr="0020765C">
        <w:rPr>
          <w:sz w:val="24"/>
          <w:szCs w:val="24"/>
        </w:rPr>
        <w:t>mengerjakan</w:t>
      </w:r>
      <w:proofErr w:type="spellEnd"/>
      <w:r w:rsidRPr="0020765C">
        <w:rPr>
          <w:sz w:val="24"/>
          <w:szCs w:val="24"/>
        </w:rPr>
        <w:t xml:space="preserve"> </w:t>
      </w:r>
      <w:proofErr w:type="spellStart"/>
      <w:r w:rsidRPr="0020765C">
        <w:rPr>
          <w:sz w:val="24"/>
          <w:szCs w:val="24"/>
        </w:rPr>
        <w:t>soal</w:t>
      </w:r>
      <w:proofErr w:type="spellEnd"/>
      <w:r w:rsidRPr="0020765C">
        <w:rPr>
          <w:sz w:val="24"/>
          <w:szCs w:val="24"/>
        </w:rPr>
        <w:t xml:space="preserve"> </w:t>
      </w:r>
      <w:proofErr w:type="spellStart"/>
      <w:r w:rsidRPr="0020765C">
        <w:rPr>
          <w:sz w:val="24"/>
          <w:szCs w:val="24"/>
        </w:rPr>
        <w:t>tersebut</w:t>
      </w:r>
      <w:proofErr w:type="spellEnd"/>
      <w:r w:rsidRPr="0020765C">
        <w:rPr>
          <w:sz w:val="24"/>
          <w:szCs w:val="24"/>
        </w:rPr>
        <w:t xml:space="preserve"> </w:t>
      </w:r>
      <w:proofErr w:type="spellStart"/>
      <w:r w:rsidRPr="0020765C">
        <w:rPr>
          <w:sz w:val="24"/>
          <w:szCs w:val="24"/>
        </w:rPr>
        <w:t>dalam</w:t>
      </w:r>
      <w:proofErr w:type="spellEnd"/>
      <w:r w:rsidRPr="0020765C">
        <w:rPr>
          <w:sz w:val="24"/>
          <w:szCs w:val="24"/>
        </w:rPr>
        <w:t xml:space="preserve"> </w:t>
      </w:r>
      <w:proofErr w:type="spellStart"/>
      <w:r w:rsidRPr="0020765C">
        <w:rPr>
          <w:sz w:val="24"/>
          <w:szCs w:val="24"/>
        </w:rPr>
        <w:t>waktu</w:t>
      </w:r>
      <w:proofErr w:type="spellEnd"/>
      <w:r w:rsidRPr="0020765C">
        <w:rPr>
          <w:sz w:val="24"/>
          <w:szCs w:val="24"/>
        </w:rPr>
        <w:t xml:space="preserve"> yang </w:t>
      </w:r>
      <w:proofErr w:type="spellStart"/>
      <w:r w:rsidRPr="0020765C">
        <w:rPr>
          <w:sz w:val="24"/>
          <w:szCs w:val="24"/>
        </w:rPr>
        <w:t>relatif</w:t>
      </w:r>
      <w:proofErr w:type="spellEnd"/>
      <w:r w:rsidRPr="0020765C">
        <w:rPr>
          <w:sz w:val="24"/>
          <w:szCs w:val="24"/>
        </w:rPr>
        <w:t xml:space="preserve"> lama </w:t>
      </w:r>
      <w:proofErr w:type="spellStart"/>
      <w:r w:rsidRPr="0020765C">
        <w:rPr>
          <w:sz w:val="24"/>
          <w:szCs w:val="24"/>
        </w:rPr>
        <w:t>karena</w:t>
      </w:r>
      <w:proofErr w:type="spellEnd"/>
      <w:r w:rsidRPr="0020765C">
        <w:rPr>
          <w:sz w:val="24"/>
          <w:szCs w:val="24"/>
        </w:rPr>
        <w:t xml:space="preserve"> </w:t>
      </w:r>
      <w:proofErr w:type="spellStart"/>
      <w:r w:rsidRPr="0020765C">
        <w:rPr>
          <w:sz w:val="24"/>
          <w:szCs w:val="24"/>
        </w:rPr>
        <w:t>mereka</w:t>
      </w:r>
      <w:proofErr w:type="spellEnd"/>
      <w:r w:rsidRPr="0020765C">
        <w:rPr>
          <w:sz w:val="24"/>
          <w:szCs w:val="24"/>
        </w:rPr>
        <w:t xml:space="preserve"> </w:t>
      </w:r>
      <w:proofErr w:type="spellStart"/>
      <w:r w:rsidRPr="0020765C">
        <w:rPr>
          <w:sz w:val="24"/>
          <w:szCs w:val="24"/>
        </w:rPr>
        <w:t>tidak</w:t>
      </w:r>
      <w:proofErr w:type="spellEnd"/>
      <w:r w:rsidRPr="0020765C">
        <w:rPr>
          <w:sz w:val="24"/>
          <w:szCs w:val="24"/>
        </w:rPr>
        <w:t xml:space="preserve"> </w:t>
      </w:r>
      <w:proofErr w:type="spellStart"/>
      <w:r w:rsidRPr="0020765C">
        <w:rPr>
          <w:sz w:val="24"/>
          <w:szCs w:val="24"/>
        </w:rPr>
        <w:t>mengerjakannya</w:t>
      </w:r>
      <w:proofErr w:type="spellEnd"/>
      <w:r w:rsidRPr="0020765C">
        <w:rPr>
          <w:sz w:val="24"/>
          <w:szCs w:val="24"/>
        </w:rPr>
        <w:t xml:space="preserve"> </w:t>
      </w:r>
      <w:proofErr w:type="spellStart"/>
      <w:r w:rsidRPr="0020765C">
        <w:rPr>
          <w:sz w:val="24"/>
          <w:szCs w:val="24"/>
        </w:rPr>
        <w:t>secara</w:t>
      </w:r>
      <w:proofErr w:type="spellEnd"/>
      <w:r w:rsidRPr="0020765C">
        <w:rPr>
          <w:sz w:val="24"/>
          <w:szCs w:val="24"/>
        </w:rPr>
        <w:t xml:space="preserve"> </w:t>
      </w:r>
      <w:proofErr w:type="spellStart"/>
      <w:r w:rsidRPr="0020765C">
        <w:rPr>
          <w:sz w:val="24"/>
          <w:szCs w:val="24"/>
        </w:rPr>
        <w:t>individu</w:t>
      </w:r>
      <w:proofErr w:type="spellEnd"/>
      <w:r w:rsidRPr="0020765C">
        <w:rPr>
          <w:sz w:val="24"/>
          <w:szCs w:val="24"/>
          <w:lang w:val="id-ID"/>
        </w:rPr>
        <w:t xml:space="preserve"> </w:t>
      </w:r>
      <w:proofErr w:type="spellStart"/>
      <w:r w:rsidRPr="0020765C">
        <w:rPr>
          <w:sz w:val="24"/>
          <w:szCs w:val="24"/>
        </w:rPr>
        <w:t>melainkan</w:t>
      </w:r>
      <w:proofErr w:type="spellEnd"/>
      <w:r w:rsidRPr="0020765C">
        <w:rPr>
          <w:sz w:val="24"/>
          <w:szCs w:val="24"/>
        </w:rPr>
        <w:t xml:space="preserve"> </w:t>
      </w:r>
      <w:proofErr w:type="spellStart"/>
      <w:r w:rsidRPr="0020765C">
        <w:rPr>
          <w:sz w:val="24"/>
          <w:szCs w:val="24"/>
        </w:rPr>
        <w:t>ngobrol</w:t>
      </w:r>
      <w:proofErr w:type="spellEnd"/>
      <w:r w:rsidRPr="0020765C">
        <w:rPr>
          <w:sz w:val="24"/>
          <w:szCs w:val="24"/>
        </w:rPr>
        <w:t xml:space="preserve"> </w:t>
      </w:r>
      <w:proofErr w:type="spellStart"/>
      <w:r w:rsidRPr="0020765C">
        <w:rPr>
          <w:sz w:val="24"/>
          <w:szCs w:val="24"/>
        </w:rPr>
        <w:t>dengan</w:t>
      </w:r>
      <w:proofErr w:type="spellEnd"/>
      <w:r w:rsidRPr="0020765C">
        <w:rPr>
          <w:sz w:val="24"/>
          <w:szCs w:val="24"/>
        </w:rPr>
        <w:t xml:space="preserve"> </w:t>
      </w:r>
      <w:proofErr w:type="spellStart"/>
      <w:r w:rsidRPr="0020765C">
        <w:rPr>
          <w:sz w:val="24"/>
          <w:szCs w:val="24"/>
        </w:rPr>
        <w:t>teman</w:t>
      </w:r>
      <w:proofErr w:type="spellEnd"/>
      <w:r w:rsidRPr="0020765C">
        <w:rPr>
          <w:sz w:val="24"/>
          <w:szCs w:val="24"/>
        </w:rPr>
        <w:t xml:space="preserve"> </w:t>
      </w:r>
      <w:proofErr w:type="spellStart"/>
      <w:r w:rsidRPr="0020765C">
        <w:rPr>
          <w:sz w:val="24"/>
          <w:szCs w:val="24"/>
        </w:rPr>
        <w:t>sekelasnya</w:t>
      </w:r>
      <w:proofErr w:type="spellEnd"/>
      <w:r w:rsidRPr="0020765C">
        <w:rPr>
          <w:sz w:val="24"/>
          <w:szCs w:val="24"/>
        </w:rPr>
        <w:t>.</w:t>
      </w:r>
    </w:p>
    <w:p w14:paraId="04383F0B" w14:textId="77777777" w:rsidR="0020765C" w:rsidRDefault="0020765C" w:rsidP="0020765C">
      <w:pPr>
        <w:tabs>
          <w:tab w:val="left" w:pos="0"/>
        </w:tabs>
        <w:ind w:firstLine="567"/>
        <w:jc w:val="both"/>
        <w:rPr>
          <w:sz w:val="24"/>
          <w:szCs w:val="24"/>
          <w:lang w:val="id-ID"/>
        </w:rPr>
      </w:pPr>
    </w:p>
    <w:p w14:paraId="286186A2" w14:textId="6F99099B" w:rsidR="0020765C" w:rsidRPr="0020765C" w:rsidRDefault="0020765C" w:rsidP="0020765C">
      <w:pPr>
        <w:pStyle w:val="Caption"/>
        <w:spacing w:line="240" w:lineRule="auto"/>
        <w:rPr>
          <w:sz w:val="24"/>
          <w:szCs w:val="24"/>
          <w:lang w:val="id-ID"/>
        </w:rPr>
      </w:pPr>
      <w:proofErr w:type="spellStart"/>
      <w:r w:rsidRPr="0020765C">
        <w:rPr>
          <w:b/>
          <w:i w:val="0"/>
          <w:sz w:val="24"/>
          <w:szCs w:val="24"/>
        </w:rPr>
        <w:t>Gambar</w:t>
      </w:r>
      <w:proofErr w:type="spellEnd"/>
      <w:r w:rsidRPr="0020765C">
        <w:rPr>
          <w:b/>
          <w:i w:val="0"/>
          <w:sz w:val="24"/>
          <w:szCs w:val="24"/>
        </w:rPr>
        <w:t xml:space="preserve"> </w:t>
      </w:r>
      <w:r w:rsidRPr="0020765C">
        <w:rPr>
          <w:b/>
          <w:i w:val="0"/>
          <w:sz w:val="24"/>
          <w:szCs w:val="24"/>
        </w:rPr>
        <w:fldChar w:fldCharType="begin"/>
      </w:r>
      <w:r w:rsidRPr="0020765C">
        <w:rPr>
          <w:b/>
          <w:i w:val="0"/>
          <w:sz w:val="24"/>
          <w:szCs w:val="24"/>
        </w:rPr>
        <w:instrText xml:space="preserve"> SEQ Gambar \* ARABIC </w:instrText>
      </w:r>
      <w:r w:rsidRPr="0020765C">
        <w:rPr>
          <w:b/>
          <w:i w:val="0"/>
          <w:sz w:val="24"/>
          <w:szCs w:val="24"/>
        </w:rPr>
        <w:fldChar w:fldCharType="separate"/>
      </w:r>
      <w:r w:rsidR="00255E5F">
        <w:rPr>
          <w:b/>
          <w:i w:val="0"/>
          <w:noProof/>
          <w:sz w:val="24"/>
          <w:szCs w:val="24"/>
        </w:rPr>
        <w:t>2</w:t>
      </w:r>
      <w:r w:rsidRPr="0020765C">
        <w:rPr>
          <w:b/>
          <w:i w:val="0"/>
          <w:sz w:val="24"/>
          <w:szCs w:val="24"/>
        </w:rPr>
        <w:fldChar w:fldCharType="end"/>
      </w:r>
      <w:r w:rsidRPr="0020765C">
        <w:rPr>
          <w:sz w:val="24"/>
          <w:szCs w:val="24"/>
          <w:lang w:val="id-ID"/>
        </w:rPr>
        <w:t xml:space="preserve"> P</w:t>
      </w:r>
      <w:proofErr w:type="spellStart"/>
      <w:r w:rsidRPr="0020765C">
        <w:rPr>
          <w:sz w:val="24"/>
          <w:szCs w:val="24"/>
        </w:rPr>
        <w:t>eningkatan</w:t>
      </w:r>
      <w:proofErr w:type="spellEnd"/>
      <w:r w:rsidRPr="0020765C">
        <w:rPr>
          <w:sz w:val="24"/>
          <w:szCs w:val="24"/>
        </w:rPr>
        <w:t xml:space="preserve"> </w:t>
      </w:r>
      <w:proofErr w:type="spellStart"/>
      <w:r w:rsidRPr="0020765C">
        <w:rPr>
          <w:sz w:val="24"/>
          <w:szCs w:val="24"/>
        </w:rPr>
        <w:t>motivasi</w:t>
      </w:r>
      <w:proofErr w:type="spellEnd"/>
      <w:r w:rsidRPr="0020765C">
        <w:rPr>
          <w:sz w:val="24"/>
          <w:szCs w:val="24"/>
        </w:rPr>
        <w:t xml:space="preserve"> </w:t>
      </w:r>
      <w:proofErr w:type="spellStart"/>
      <w:r w:rsidRPr="0020765C">
        <w:rPr>
          <w:sz w:val="24"/>
          <w:szCs w:val="24"/>
        </w:rPr>
        <w:t>siklus</w:t>
      </w:r>
      <w:proofErr w:type="spellEnd"/>
      <w:r w:rsidRPr="0020765C">
        <w:rPr>
          <w:sz w:val="24"/>
          <w:szCs w:val="24"/>
        </w:rPr>
        <w:t xml:space="preserve"> I </w:t>
      </w:r>
      <w:proofErr w:type="spellStart"/>
      <w:r w:rsidRPr="0020765C">
        <w:rPr>
          <w:sz w:val="24"/>
          <w:szCs w:val="24"/>
        </w:rPr>
        <w:t>dan</w:t>
      </w:r>
      <w:proofErr w:type="spellEnd"/>
      <w:r w:rsidRPr="0020765C">
        <w:rPr>
          <w:sz w:val="24"/>
          <w:szCs w:val="24"/>
        </w:rPr>
        <w:t xml:space="preserve"> </w:t>
      </w:r>
      <w:proofErr w:type="spellStart"/>
      <w:r w:rsidRPr="0020765C">
        <w:rPr>
          <w:sz w:val="24"/>
          <w:szCs w:val="24"/>
        </w:rPr>
        <w:t>siklus</w:t>
      </w:r>
      <w:proofErr w:type="spellEnd"/>
      <w:r w:rsidRPr="0020765C">
        <w:rPr>
          <w:sz w:val="24"/>
          <w:szCs w:val="24"/>
        </w:rPr>
        <w:t xml:space="preserve"> II</w:t>
      </w:r>
    </w:p>
    <w:p w14:paraId="2589C729" w14:textId="77777777" w:rsidR="0020765C" w:rsidRDefault="0020765C" w:rsidP="0020765C">
      <w:pPr>
        <w:ind w:left="1276" w:hanging="1276"/>
        <w:jc w:val="both"/>
        <w:rPr>
          <w:sz w:val="22"/>
          <w:szCs w:val="22"/>
          <w:lang w:val="id-ID"/>
        </w:rPr>
      </w:pPr>
    </w:p>
    <w:p w14:paraId="3A567BA6" w14:textId="77777777" w:rsidR="0020765C" w:rsidRDefault="0020765C" w:rsidP="0020765C">
      <w:pPr>
        <w:ind w:left="1276" w:hanging="1276"/>
        <w:jc w:val="both"/>
        <w:rPr>
          <w:sz w:val="22"/>
          <w:szCs w:val="22"/>
        </w:rPr>
      </w:pPr>
      <w:proofErr w:type="spellStart"/>
      <w:proofErr w:type="gramStart"/>
      <w:r>
        <w:rPr>
          <w:sz w:val="22"/>
          <w:szCs w:val="22"/>
        </w:rPr>
        <w:t>Keterangan</w:t>
      </w:r>
      <w:proofErr w:type="spellEnd"/>
      <w:r>
        <w:rPr>
          <w:sz w:val="22"/>
          <w:szCs w:val="22"/>
        </w:rPr>
        <w:t xml:space="preserve"> :</w:t>
      </w:r>
      <w:proofErr w:type="gramEnd"/>
    </w:p>
    <w:p w14:paraId="22D26600" w14:textId="77777777" w:rsidR="0020765C" w:rsidRDefault="0020765C" w:rsidP="0020765C">
      <w:pPr>
        <w:ind w:left="1276" w:hanging="1276"/>
        <w:jc w:val="both"/>
        <w:rPr>
          <w:sz w:val="22"/>
          <w:szCs w:val="22"/>
        </w:rPr>
      </w:pPr>
      <w:r>
        <w:rPr>
          <w:sz w:val="22"/>
          <w:szCs w:val="22"/>
        </w:rPr>
        <w:t xml:space="preserve">A = </w:t>
      </w:r>
      <w:proofErr w:type="spellStart"/>
      <w:r>
        <w:rPr>
          <w:sz w:val="22"/>
          <w:szCs w:val="22"/>
        </w:rPr>
        <w:t>Kemampuan</w:t>
      </w:r>
      <w:proofErr w:type="spellEnd"/>
      <w:r>
        <w:rPr>
          <w:sz w:val="22"/>
          <w:szCs w:val="22"/>
        </w:rPr>
        <w:t xml:space="preserve"> </w:t>
      </w:r>
      <w:proofErr w:type="spellStart"/>
      <w:r>
        <w:rPr>
          <w:sz w:val="22"/>
          <w:szCs w:val="22"/>
        </w:rPr>
        <w:t>cepat</w:t>
      </w:r>
      <w:proofErr w:type="spellEnd"/>
      <w:r>
        <w:rPr>
          <w:sz w:val="22"/>
          <w:szCs w:val="22"/>
        </w:rPr>
        <w:t xml:space="preserve"> </w:t>
      </w:r>
      <w:proofErr w:type="spellStart"/>
      <w:r>
        <w:rPr>
          <w:sz w:val="22"/>
          <w:szCs w:val="22"/>
        </w:rPr>
        <w:t>menjawab</w:t>
      </w:r>
      <w:proofErr w:type="spellEnd"/>
    </w:p>
    <w:p w14:paraId="7C9FC78B" w14:textId="77777777" w:rsidR="0020765C" w:rsidRDefault="0020765C" w:rsidP="0020765C">
      <w:pPr>
        <w:ind w:left="1276" w:hanging="1276"/>
        <w:jc w:val="both"/>
        <w:rPr>
          <w:sz w:val="22"/>
          <w:szCs w:val="22"/>
        </w:rPr>
      </w:pPr>
      <w:r>
        <w:rPr>
          <w:sz w:val="22"/>
          <w:szCs w:val="22"/>
        </w:rPr>
        <w:t xml:space="preserve">B = </w:t>
      </w:r>
      <w:proofErr w:type="spellStart"/>
      <w:r>
        <w:rPr>
          <w:sz w:val="22"/>
          <w:szCs w:val="22"/>
        </w:rPr>
        <w:t>Menunjukkan</w:t>
      </w:r>
      <w:proofErr w:type="spellEnd"/>
      <w:r>
        <w:rPr>
          <w:sz w:val="22"/>
          <w:szCs w:val="22"/>
        </w:rPr>
        <w:t xml:space="preserve"> </w:t>
      </w:r>
      <w:proofErr w:type="spellStart"/>
      <w:r>
        <w:rPr>
          <w:sz w:val="22"/>
          <w:szCs w:val="22"/>
        </w:rPr>
        <w:t>Minat</w:t>
      </w:r>
      <w:proofErr w:type="spellEnd"/>
    </w:p>
    <w:p w14:paraId="416808E2" w14:textId="25CFCBEA" w:rsidR="0020765C" w:rsidRDefault="0020765C" w:rsidP="0020765C">
      <w:pPr>
        <w:ind w:left="1276" w:hanging="1276"/>
        <w:jc w:val="both"/>
        <w:rPr>
          <w:sz w:val="22"/>
          <w:szCs w:val="22"/>
        </w:rPr>
      </w:pPr>
      <w:r>
        <w:rPr>
          <w:sz w:val="22"/>
          <w:szCs w:val="22"/>
        </w:rPr>
        <w:t xml:space="preserve">C = </w:t>
      </w:r>
      <w:proofErr w:type="spellStart"/>
      <w:r>
        <w:rPr>
          <w:sz w:val="22"/>
          <w:szCs w:val="22"/>
        </w:rPr>
        <w:t>Rajin</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hadiah</w:t>
      </w:r>
      <w:proofErr w:type="spellEnd"/>
    </w:p>
    <w:p w14:paraId="7CD72FCE" w14:textId="25BB827D" w:rsidR="0020765C" w:rsidRDefault="0020765C" w:rsidP="0020765C">
      <w:pPr>
        <w:tabs>
          <w:tab w:val="left" w:pos="0"/>
        </w:tabs>
        <w:jc w:val="both"/>
        <w:rPr>
          <w:sz w:val="22"/>
          <w:szCs w:val="22"/>
          <w:lang w:val="id-ID"/>
        </w:rPr>
      </w:pPr>
      <w:r>
        <w:rPr>
          <w:sz w:val="22"/>
          <w:szCs w:val="22"/>
        </w:rPr>
        <w:t xml:space="preserve">D = </w:t>
      </w:r>
      <w:proofErr w:type="spellStart"/>
      <w:r>
        <w:rPr>
          <w:sz w:val="22"/>
          <w:szCs w:val="22"/>
        </w:rPr>
        <w:t>Rajin</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takut</w:t>
      </w:r>
      <w:proofErr w:type="spellEnd"/>
      <w:r>
        <w:rPr>
          <w:sz w:val="22"/>
          <w:szCs w:val="22"/>
        </w:rPr>
        <w:t xml:space="preserve"> </w:t>
      </w:r>
      <w:proofErr w:type="spellStart"/>
      <w:r>
        <w:rPr>
          <w:sz w:val="22"/>
          <w:szCs w:val="22"/>
        </w:rPr>
        <w:t>hukuman</w:t>
      </w:r>
      <w:proofErr w:type="spellEnd"/>
    </w:p>
    <w:p w14:paraId="31AA29E4" w14:textId="77777777" w:rsidR="0020765C" w:rsidRDefault="0020765C" w:rsidP="0020765C">
      <w:pPr>
        <w:tabs>
          <w:tab w:val="left" w:pos="0"/>
        </w:tabs>
        <w:jc w:val="both"/>
        <w:rPr>
          <w:sz w:val="24"/>
          <w:szCs w:val="24"/>
          <w:lang w:val="id-ID"/>
        </w:rPr>
      </w:pPr>
    </w:p>
    <w:p w14:paraId="39876584" w14:textId="77777777" w:rsidR="0020765C" w:rsidRDefault="0020765C" w:rsidP="0020765C">
      <w:pPr>
        <w:tabs>
          <w:tab w:val="left" w:pos="567"/>
        </w:tabs>
        <w:ind w:firstLine="567"/>
        <w:jc w:val="both"/>
        <w:rPr>
          <w:sz w:val="22"/>
          <w:szCs w:val="22"/>
          <w:lang w:val="id-ID"/>
        </w:rPr>
      </w:pPr>
      <w:r>
        <w:rPr>
          <w:sz w:val="22"/>
          <w:szCs w:val="22"/>
          <w:lang w:val="id-ID"/>
        </w:rPr>
        <w:lastRenderedPageBreak/>
        <w:t>Seperti terlihat pada diagram batang  di bawah ini, batang nomor 1-2 merupakan indikator  motivasi intrinsik, sedangkan indikator  3 dan 4 merupakan indikator ekstrinsik. Kedua motivasi tersebut mempunyai pengaruh yang signifikan terhadap peningkatan kegiatan belajar mengajar pada Siklus 1, dengan dua motivasi pertama mengalami peningkatan. Artinya, indikator kemampuan tanggap cepat mencapai 24%, siklus 2 mencapai 43%, dan siklus 1 terbukti.</w:t>
      </w:r>
    </w:p>
    <w:p w14:paraId="1A4E43BC" w14:textId="77777777" w:rsidR="0020765C" w:rsidRDefault="0020765C" w:rsidP="0020765C">
      <w:pPr>
        <w:tabs>
          <w:tab w:val="left" w:pos="567"/>
        </w:tabs>
        <w:ind w:firstLine="567"/>
        <w:jc w:val="both"/>
        <w:rPr>
          <w:sz w:val="22"/>
          <w:szCs w:val="22"/>
          <w:lang w:val="id-ID"/>
        </w:rPr>
      </w:pPr>
      <w:r>
        <w:rPr>
          <w:sz w:val="22"/>
          <w:szCs w:val="22"/>
          <w:lang w:val="id-ID"/>
        </w:rPr>
        <w:t>Minatnya mencapai 27%, dan pada Siklus II sebesar 43%, dan indikator “Rajin Belajar” mendapat penghargaan. Mencapai 18% pada siklus I dan 35% pada siklus II. Pada indikator ketekunan “Belajar dari rasa takut sebelum hukuman” mencapai 28% pada Siklus I dan 45% pada Siklus II</w:t>
      </w:r>
      <w:r>
        <w:rPr>
          <w:b/>
          <w:bCs/>
          <w:sz w:val="22"/>
          <w:szCs w:val="22"/>
          <w:lang w:val="id-ID"/>
        </w:rPr>
        <w:t>.</w:t>
      </w:r>
    </w:p>
    <w:p w14:paraId="647F995B" w14:textId="77777777" w:rsidR="0020765C" w:rsidRPr="0020765C" w:rsidRDefault="0020765C" w:rsidP="0020765C">
      <w:pPr>
        <w:tabs>
          <w:tab w:val="left" w:pos="0"/>
        </w:tabs>
        <w:jc w:val="both"/>
        <w:rPr>
          <w:sz w:val="24"/>
          <w:szCs w:val="24"/>
          <w:lang w:val="id-ID"/>
        </w:rPr>
      </w:pPr>
    </w:p>
    <w:p w14:paraId="0022B825" w14:textId="29F0FB6B"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p>
    <w:p w14:paraId="0E4AF31B" w14:textId="101625CE" w:rsidR="005E3D12" w:rsidRPr="00800E49" w:rsidRDefault="002139BC" w:rsidP="00FF2F19">
      <w:pPr>
        <w:widowControl w:val="0"/>
        <w:autoSpaceDE w:val="0"/>
        <w:autoSpaceDN w:val="0"/>
        <w:adjustRightInd w:val="0"/>
        <w:ind w:firstLine="567"/>
        <w:jc w:val="both"/>
        <w:rPr>
          <w:sz w:val="24"/>
          <w:szCs w:val="24"/>
          <w:lang w:val="id-ID"/>
        </w:rPr>
      </w:pPr>
      <w:r>
        <w:rPr>
          <w:sz w:val="24"/>
          <w:lang w:val="id-ID"/>
        </w:rPr>
        <w:t>Penggunaan TGT Seperti yang tergambar pada contoh model kerjasama tipikal tipe TGT (Times Game Tournament), untuk meningkatkan motivasi belajar siswa pada Siklus I dan Siklus II pembelajaran memenuhi harapan dan Perubahan menjadi lebih baik</w:t>
      </w:r>
      <w:r w:rsidR="005E3D12" w:rsidRPr="00800E49">
        <w:rPr>
          <w:sz w:val="24"/>
          <w:szCs w:val="24"/>
          <w:lang w:val="id-ID"/>
        </w:rPr>
        <w:t>.</w:t>
      </w:r>
    </w:p>
    <w:p w14:paraId="63C16BA1" w14:textId="77777777" w:rsidR="005E3D12" w:rsidRPr="008D732E" w:rsidRDefault="005E3D12" w:rsidP="00FF2F19">
      <w:pPr>
        <w:rPr>
          <w:b/>
          <w:bCs/>
          <w:sz w:val="24"/>
          <w:szCs w:val="24"/>
        </w:rPr>
      </w:pPr>
    </w:p>
    <w:p w14:paraId="2E3021FB" w14:textId="69A002F7" w:rsidR="00DC2D6B" w:rsidRPr="002139BC" w:rsidRDefault="005E3D12" w:rsidP="00DC2D6B">
      <w:pPr>
        <w:rPr>
          <w:color w:val="000000"/>
          <w:sz w:val="24"/>
          <w:szCs w:val="24"/>
          <w:lang w:val="id-ID"/>
        </w:rPr>
      </w:pPr>
      <w:r>
        <w:rPr>
          <w:rStyle w:val="apple-style-span"/>
          <w:b/>
          <w:color w:val="000000"/>
          <w:sz w:val="24"/>
          <w:szCs w:val="24"/>
        </w:rPr>
        <w:t xml:space="preserve">5. </w:t>
      </w:r>
      <w:r w:rsidR="00E93805">
        <w:rPr>
          <w:rStyle w:val="apple-style-span"/>
          <w:b/>
          <w:color w:val="000000"/>
          <w:sz w:val="24"/>
          <w:szCs w:val="24"/>
          <w:lang w:val="id-ID"/>
        </w:rPr>
        <w:t>DAFTAR PUSTAKA</w:t>
      </w:r>
    </w:p>
    <w:p w14:paraId="42206B76" w14:textId="7CC66691" w:rsidR="002139BC" w:rsidRPr="002139BC" w:rsidRDefault="002139BC" w:rsidP="002139BC">
      <w:pPr>
        <w:ind w:left="567" w:hanging="567"/>
        <w:jc w:val="both"/>
        <w:rPr>
          <w:bCs/>
          <w:sz w:val="24"/>
          <w:szCs w:val="22"/>
          <w:lang w:val="id-ID"/>
        </w:rPr>
      </w:pPr>
      <w:r w:rsidRPr="002139BC">
        <w:rPr>
          <w:bCs/>
          <w:sz w:val="24"/>
          <w:szCs w:val="22"/>
          <w:lang w:val="id-ID"/>
        </w:rPr>
        <w:t>Arikunto, S. (2016). Prosedur Penelitian Suatu Pendekatan Praktek. Jakarta : Rineka Cipta.</w:t>
      </w:r>
    </w:p>
    <w:p w14:paraId="51FA13DD" w14:textId="77777777" w:rsidR="002139BC" w:rsidRDefault="002139BC" w:rsidP="002139BC">
      <w:pPr>
        <w:ind w:left="567" w:hanging="567"/>
        <w:jc w:val="both"/>
        <w:rPr>
          <w:bCs/>
          <w:sz w:val="24"/>
          <w:szCs w:val="22"/>
          <w:lang w:val="id-ID"/>
        </w:rPr>
      </w:pPr>
      <w:r w:rsidRPr="002139BC">
        <w:rPr>
          <w:bCs/>
          <w:sz w:val="24"/>
          <w:szCs w:val="22"/>
          <w:lang w:val="id-ID"/>
        </w:rPr>
        <w:t>Cahyaningsih U, (2017), Pengaruh Model Pembelajaran Kooperatif Tipe Team Games Tournament(TGT) Terhadap Hasil Belajar Matematika Siswa SD. Jurnal Cakrawala Pendas 3 (1),hlm.1-5.</w:t>
      </w:r>
    </w:p>
    <w:p w14:paraId="501C4EFD" w14:textId="77777777" w:rsidR="002139BC" w:rsidRDefault="002139BC" w:rsidP="002139BC">
      <w:pPr>
        <w:ind w:left="567" w:hanging="567"/>
        <w:jc w:val="both"/>
        <w:rPr>
          <w:bCs/>
          <w:sz w:val="24"/>
          <w:szCs w:val="22"/>
          <w:lang w:val="id-ID"/>
        </w:rPr>
      </w:pPr>
      <w:r w:rsidRPr="002139BC">
        <w:rPr>
          <w:bCs/>
          <w:sz w:val="24"/>
          <w:szCs w:val="22"/>
          <w:lang w:val="id-ID"/>
        </w:rPr>
        <w:t>Dimyati &amp; Moedjiono, 2009. Belajar dan Pembelajaran. Bandung : Rineka Cipta.</w:t>
      </w:r>
    </w:p>
    <w:p w14:paraId="01D95843" w14:textId="77777777" w:rsidR="002139BC" w:rsidRDefault="002139BC" w:rsidP="002139BC">
      <w:pPr>
        <w:ind w:left="567" w:hanging="567"/>
        <w:jc w:val="both"/>
        <w:rPr>
          <w:bCs/>
          <w:sz w:val="24"/>
          <w:szCs w:val="22"/>
          <w:lang w:val="id-ID"/>
        </w:rPr>
      </w:pPr>
      <w:r w:rsidRPr="002139BC">
        <w:rPr>
          <w:bCs/>
          <w:sz w:val="24"/>
          <w:szCs w:val="22"/>
          <w:lang w:val="id-ID"/>
        </w:rPr>
        <w:t>Huda, M. (2013). Model-model</w:t>
      </w:r>
      <w:r>
        <w:rPr>
          <w:bCs/>
          <w:sz w:val="24"/>
          <w:szCs w:val="22"/>
          <w:lang w:val="id-ID"/>
        </w:rPr>
        <w:t xml:space="preserve"> </w:t>
      </w:r>
      <w:r w:rsidRPr="002139BC">
        <w:rPr>
          <w:bCs/>
          <w:sz w:val="24"/>
          <w:szCs w:val="22"/>
          <w:lang w:val="id-ID"/>
        </w:rPr>
        <w:t>pengajaran dan pe</w:t>
      </w:r>
      <w:r>
        <w:rPr>
          <w:bCs/>
          <w:sz w:val="24"/>
          <w:szCs w:val="22"/>
          <w:lang w:val="id-ID"/>
        </w:rPr>
        <w:t xml:space="preserve">mbelajaran. Isu-isu metodis dan </w:t>
      </w:r>
      <w:r w:rsidRPr="002139BC">
        <w:rPr>
          <w:bCs/>
          <w:sz w:val="24"/>
          <w:szCs w:val="22"/>
          <w:lang w:val="id-ID"/>
        </w:rPr>
        <w:t>paradigmatis.Yogyakarta: Pustaka Pelajar.</w:t>
      </w:r>
    </w:p>
    <w:p w14:paraId="76BE632F" w14:textId="653A57AA" w:rsidR="002139BC" w:rsidRPr="002139BC" w:rsidRDefault="002139BC" w:rsidP="002139BC">
      <w:pPr>
        <w:ind w:left="567" w:hanging="567"/>
        <w:jc w:val="both"/>
        <w:rPr>
          <w:bCs/>
          <w:sz w:val="24"/>
          <w:szCs w:val="22"/>
          <w:lang w:val="id-ID"/>
        </w:rPr>
      </w:pPr>
      <w:r w:rsidRPr="002139BC">
        <w:rPr>
          <w:bCs/>
          <w:sz w:val="24"/>
          <w:szCs w:val="22"/>
          <w:lang w:val="id-ID"/>
        </w:rPr>
        <w:t>Isjoni.(2014). Cooperative Learning. Bandung: Alfabeta.</w:t>
      </w:r>
    </w:p>
    <w:p w14:paraId="0B8AF60A" w14:textId="62C33662" w:rsidR="002139BC" w:rsidRPr="002139BC" w:rsidRDefault="002139BC" w:rsidP="002139BC">
      <w:pPr>
        <w:ind w:left="567" w:hanging="567"/>
        <w:jc w:val="both"/>
        <w:rPr>
          <w:bCs/>
          <w:sz w:val="24"/>
          <w:szCs w:val="22"/>
          <w:lang w:val="id-ID"/>
        </w:rPr>
      </w:pPr>
      <w:r w:rsidRPr="002139BC">
        <w:rPr>
          <w:bCs/>
          <w:sz w:val="24"/>
          <w:szCs w:val="22"/>
          <w:lang w:val="id-ID"/>
        </w:rPr>
        <w:t xml:space="preserve">Jaelani, (2011), Pengaruh Motivasi Belajar Terhadap Hasil Belajar. </w:t>
      </w:r>
      <w:r>
        <w:rPr>
          <w:bCs/>
          <w:sz w:val="24"/>
          <w:szCs w:val="22"/>
          <w:lang w:val="id-ID"/>
        </w:rPr>
        <w:t xml:space="preserve">Jurnal Universitas </w:t>
      </w:r>
      <w:r w:rsidRPr="002139BC">
        <w:rPr>
          <w:bCs/>
          <w:sz w:val="24"/>
          <w:szCs w:val="22"/>
          <w:lang w:val="id-ID"/>
        </w:rPr>
        <w:t>Muhammadiyah.</w:t>
      </w:r>
    </w:p>
    <w:p w14:paraId="15DB2515" w14:textId="7FF48EBD" w:rsidR="002139BC" w:rsidRPr="002139BC" w:rsidRDefault="002139BC" w:rsidP="002139BC">
      <w:pPr>
        <w:ind w:left="567" w:hanging="567"/>
        <w:jc w:val="both"/>
        <w:rPr>
          <w:bCs/>
          <w:sz w:val="24"/>
          <w:szCs w:val="22"/>
          <w:lang w:val="id-ID"/>
        </w:rPr>
      </w:pPr>
      <w:r w:rsidRPr="002139BC">
        <w:rPr>
          <w:bCs/>
          <w:sz w:val="24"/>
          <w:szCs w:val="22"/>
          <w:lang w:val="id-ID"/>
        </w:rPr>
        <w:t xml:space="preserve">Nurhaeni R, (2014), Pengaruh Peran </w:t>
      </w:r>
      <w:r>
        <w:rPr>
          <w:bCs/>
          <w:sz w:val="24"/>
          <w:szCs w:val="22"/>
          <w:lang w:val="id-ID"/>
        </w:rPr>
        <w:t xml:space="preserve">Orang Tua, Motivasi Belajar </w:t>
      </w:r>
      <w:r w:rsidRPr="002139BC">
        <w:rPr>
          <w:bCs/>
          <w:sz w:val="24"/>
          <w:szCs w:val="22"/>
          <w:lang w:val="id-ID"/>
        </w:rPr>
        <w:t>dan Lingkungan Keluarga Terhadap Prestasi Belajar. Jurnal Universitas PGRI Yogyakarta.</w:t>
      </w:r>
    </w:p>
    <w:p w14:paraId="24E6D286" w14:textId="77777777" w:rsidR="002139BC" w:rsidRDefault="002139BC" w:rsidP="002139BC">
      <w:pPr>
        <w:ind w:left="567" w:hanging="567"/>
        <w:jc w:val="both"/>
        <w:rPr>
          <w:bCs/>
          <w:sz w:val="24"/>
          <w:szCs w:val="22"/>
          <w:lang w:val="id-ID"/>
        </w:rPr>
      </w:pPr>
      <w:r w:rsidRPr="002139BC">
        <w:rPr>
          <w:bCs/>
          <w:sz w:val="24"/>
          <w:szCs w:val="22"/>
          <w:lang w:val="id-ID"/>
        </w:rPr>
        <w:t>Pu</w:t>
      </w:r>
      <w:r>
        <w:rPr>
          <w:bCs/>
          <w:sz w:val="24"/>
          <w:szCs w:val="22"/>
          <w:lang w:val="id-ID"/>
        </w:rPr>
        <w:t xml:space="preserve">rwanto, D. M. (2006). Psikologi </w:t>
      </w:r>
      <w:r w:rsidRPr="002139BC">
        <w:rPr>
          <w:bCs/>
          <w:sz w:val="24"/>
          <w:szCs w:val="22"/>
          <w:lang w:val="id-ID"/>
        </w:rPr>
        <w:t>pendidikan. Bandung: PT Remaja Rosdakarya.</w:t>
      </w:r>
      <w:r>
        <w:rPr>
          <w:bCs/>
          <w:sz w:val="24"/>
          <w:szCs w:val="22"/>
          <w:lang w:val="id-ID"/>
        </w:rPr>
        <w:t xml:space="preserve"> </w:t>
      </w:r>
    </w:p>
    <w:p w14:paraId="22601B58" w14:textId="6DA52B7C" w:rsidR="002139BC" w:rsidRPr="002139BC" w:rsidRDefault="002139BC" w:rsidP="002139BC">
      <w:pPr>
        <w:ind w:left="567" w:hanging="567"/>
        <w:jc w:val="both"/>
        <w:rPr>
          <w:bCs/>
          <w:sz w:val="24"/>
          <w:szCs w:val="22"/>
          <w:lang w:val="id-ID"/>
        </w:rPr>
      </w:pPr>
      <w:r w:rsidRPr="002139BC">
        <w:rPr>
          <w:bCs/>
          <w:sz w:val="24"/>
          <w:szCs w:val="22"/>
          <w:lang w:val="id-ID"/>
        </w:rPr>
        <w:t>Republik Indonesia (2003) Undang-undang No 2 bab 1 pasal 1 tentang sistem pendidikan nasional. Jakarta: Sekretariat Negara</w:t>
      </w:r>
    </w:p>
    <w:p w14:paraId="4B4CE371" w14:textId="07DE04BD" w:rsidR="002139BC" w:rsidRPr="002139BC" w:rsidRDefault="002139BC" w:rsidP="002139BC">
      <w:pPr>
        <w:ind w:left="567" w:hanging="567"/>
        <w:jc w:val="both"/>
        <w:rPr>
          <w:bCs/>
          <w:sz w:val="24"/>
          <w:szCs w:val="22"/>
          <w:lang w:val="id-ID"/>
        </w:rPr>
      </w:pPr>
      <w:r w:rsidRPr="002139BC">
        <w:rPr>
          <w:bCs/>
          <w:sz w:val="24"/>
          <w:szCs w:val="22"/>
          <w:lang w:val="id-ID"/>
        </w:rPr>
        <w:t>Sanjaya, W. (2007). Strategi Pembelajaran Berorientasi Standar Proses Pendidikan. Kencana Jakarta.</w:t>
      </w:r>
    </w:p>
    <w:p w14:paraId="306CC2CA" w14:textId="20EED882" w:rsidR="002139BC" w:rsidRPr="002139BC" w:rsidRDefault="002139BC" w:rsidP="002139BC">
      <w:pPr>
        <w:ind w:left="567" w:hanging="567"/>
        <w:jc w:val="both"/>
        <w:rPr>
          <w:bCs/>
          <w:sz w:val="24"/>
          <w:szCs w:val="22"/>
          <w:lang w:val="id-ID"/>
        </w:rPr>
      </w:pPr>
      <w:r w:rsidRPr="002139BC">
        <w:rPr>
          <w:bCs/>
          <w:sz w:val="24"/>
          <w:szCs w:val="22"/>
          <w:lang w:val="id-ID"/>
        </w:rPr>
        <w:t>Sardiman. (2007). Interaksi &amp; Motivasi Belajar Mengajar. Jakarta: Raja Grafindo Persada.</w:t>
      </w:r>
    </w:p>
    <w:p w14:paraId="031DD71C" w14:textId="586EE128" w:rsidR="002139BC" w:rsidRPr="002139BC" w:rsidRDefault="002139BC" w:rsidP="002139BC">
      <w:pPr>
        <w:ind w:left="720"/>
        <w:jc w:val="both"/>
        <w:rPr>
          <w:bCs/>
          <w:sz w:val="24"/>
          <w:szCs w:val="22"/>
          <w:lang w:val="id-ID"/>
        </w:rPr>
      </w:pPr>
      <w:r w:rsidRPr="002139BC">
        <w:rPr>
          <w:bCs/>
          <w:sz w:val="24"/>
          <w:szCs w:val="22"/>
          <w:lang w:val="id-ID"/>
        </w:rPr>
        <w:t>Scubania D, Tampubolon S, Sumardi, (2014), Pengaruh Disiplin Belajar Terhadap Motivasi Belajar. Jurnal Pendidikan Guru Sekolah Dasar</w:t>
      </w:r>
    </w:p>
    <w:p w14:paraId="537B887B" w14:textId="3693B66D" w:rsidR="002139BC" w:rsidRPr="002139BC" w:rsidRDefault="002139BC" w:rsidP="002139BC">
      <w:pPr>
        <w:jc w:val="both"/>
        <w:rPr>
          <w:bCs/>
          <w:sz w:val="24"/>
          <w:szCs w:val="22"/>
          <w:lang w:val="id-ID"/>
        </w:rPr>
      </w:pPr>
      <w:r w:rsidRPr="002139BC">
        <w:rPr>
          <w:bCs/>
          <w:sz w:val="24"/>
          <w:szCs w:val="22"/>
          <w:lang w:val="id-ID"/>
        </w:rPr>
        <w:t>Slavin, R.E. 2005. Cooperative Learning, Teori, Riset dan Praktik. Bandung: Nusa Media.</w:t>
      </w:r>
    </w:p>
    <w:p w14:paraId="10172B37" w14:textId="3D730C27" w:rsidR="002139BC" w:rsidRPr="002139BC" w:rsidRDefault="002139BC" w:rsidP="002139BC">
      <w:pPr>
        <w:ind w:left="709" w:hanging="709"/>
        <w:jc w:val="both"/>
        <w:rPr>
          <w:bCs/>
          <w:sz w:val="24"/>
          <w:szCs w:val="22"/>
          <w:lang w:val="id-ID"/>
        </w:rPr>
      </w:pPr>
      <w:r w:rsidRPr="002139BC">
        <w:rPr>
          <w:bCs/>
          <w:sz w:val="24"/>
          <w:szCs w:val="22"/>
          <w:lang w:val="id-ID"/>
        </w:rPr>
        <w:t>Suprijono, Agus (2011). Cooperative Learning. Teori dan Aplikasi PAIKEM. Yogyakarta: Pustaka Belajar.</w:t>
      </w:r>
    </w:p>
    <w:p w14:paraId="1D486AE5" w14:textId="77777777" w:rsidR="002139BC" w:rsidRDefault="002139BC" w:rsidP="002139BC">
      <w:pPr>
        <w:ind w:left="709" w:hanging="709"/>
        <w:jc w:val="both"/>
        <w:rPr>
          <w:bCs/>
          <w:sz w:val="24"/>
          <w:szCs w:val="22"/>
          <w:lang w:val="id-ID"/>
        </w:rPr>
      </w:pPr>
      <w:r w:rsidRPr="002139BC">
        <w:rPr>
          <w:bCs/>
          <w:sz w:val="24"/>
          <w:szCs w:val="22"/>
          <w:lang w:val="id-ID"/>
        </w:rPr>
        <w:t>Uno, H.B. (2009). Teori Motivasi dan Pengukurannya. Jakarta: PT Bumi Aksara.</w:t>
      </w:r>
    </w:p>
    <w:p w14:paraId="72BEF68E" w14:textId="4D077844" w:rsidR="005E3D12" w:rsidRPr="002139BC" w:rsidRDefault="002139BC" w:rsidP="002139BC">
      <w:pPr>
        <w:ind w:left="709" w:hanging="709"/>
        <w:jc w:val="both"/>
        <w:rPr>
          <w:bCs/>
          <w:sz w:val="24"/>
          <w:szCs w:val="22"/>
          <w:lang w:val="id-ID"/>
        </w:rPr>
      </w:pPr>
      <w:r w:rsidRPr="002139BC">
        <w:rPr>
          <w:bCs/>
          <w:sz w:val="24"/>
          <w:szCs w:val="22"/>
          <w:lang w:val="id-ID"/>
        </w:rPr>
        <w:t>Wiriatmadja, Rochiati. (2008). Metode Penelitian Tindakan Kelas.Bandung: Remaja Rosdakarya.</w:t>
      </w:r>
    </w:p>
    <w:p w14:paraId="677EBA90" w14:textId="03C80A0C" w:rsidR="005E3D12" w:rsidRDefault="005E3D12" w:rsidP="00231A19">
      <w:pPr>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5"/>
      <w:headerReference w:type="default" r:id="rId16"/>
      <w:footerReference w:type="default" r:id="rId17"/>
      <w:headerReference w:type="first" r:id="rId18"/>
      <w:footerReference w:type="first" r:id="rId19"/>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2C5D" w14:textId="77777777" w:rsidR="00EC52C3" w:rsidRDefault="00EC52C3">
      <w:r>
        <w:separator/>
      </w:r>
    </w:p>
  </w:endnote>
  <w:endnote w:type="continuationSeparator" w:id="0">
    <w:p w14:paraId="5E5602AC" w14:textId="77777777" w:rsidR="00EC52C3" w:rsidRDefault="00EC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3968" w14:textId="77777777" w:rsidR="00EC52C3" w:rsidRDefault="00EC52C3">
      <w:r>
        <w:separator/>
      </w:r>
    </w:p>
  </w:footnote>
  <w:footnote w:type="continuationSeparator" w:id="0">
    <w:p w14:paraId="2058E3F8" w14:textId="77777777" w:rsidR="00EC52C3" w:rsidRDefault="00EC5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45A58">
      <w:rPr>
        <w:rStyle w:val="PageNumber"/>
        <w:noProof/>
      </w:rPr>
      <w:t>2</w:t>
    </w:r>
    <w:r w:rsidRPr="003D5B84">
      <w:rPr>
        <w:rStyle w:val="PageNumber"/>
      </w:rPr>
      <w:fldChar w:fldCharType="end"/>
    </w:r>
  </w:p>
  <w:p w14:paraId="63E1C920" w14:textId="28EA483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0C43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20186E">
      <w:rPr>
        <w:i/>
        <w:lang w:val="id-ID"/>
      </w:rPr>
      <w:t>Nusantoro</w:t>
    </w:r>
    <w:r w:rsidR="00D63462" w:rsidRPr="00D63462">
      <w:rPr>
        <w:i/>
      </w:rPr>
      <w:t xml:space="preserve">, </w:t>
    </w:r>
    <w:r w:rsidR="0020186E">
      <w:rPr>
        <w:i/>
        <w:lang w:val="id-ID"/>
      </w:rPr>
      <w:t>Kurniawati</w:t>
    </w:r>
    <w:r w:rsidR="00D63462" w:rsidRPr="00D63462">
      <w:rPr>
        <w:i/>
      </w:rPr>
      <w:t xml:space="preserve"> &amp; </w:t>
    </w:r>
    <w:r w:rsidR="0020186E">
      <w:rPr>
        <w:i/>
        <w:lang w:val="id-ID"/>
      </w:rPr>
      <w:t>Komaladewi</w:t>
    </w:r>
    <w:r w:rsidR="00D63462" w:rsidRPr="00D63462">
      <w:rPr>
        <w:i/>
      </w:rPr>
      <w:t xml:space="preserve">, </w:t>
    </w:r>
    <w:r w:rsidR="0020186E">
      <w:rPr>
        <w:i/>
        <w:lang w:val="id-ID"/>
      </w:rPr>
      <w:t>Penerapan Model Pembelajaran</w:t>
    </w:r>
    <w:r w:rsidR="00D63462" w:rsidRPr="00D63462">
      <w:rPr>
        <w:i/>
      </w:rPr>
      <w:t>…</w:t>
    </w:r>
    <w:r w:rsidR="0002252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45A58">
      <w:rPr>
        <w:rStyle w:val="PageNumber"/>
        <w:noProof/>
      </w:rPr>
      <w:t>3</w:t>
    </w:r>
    <w:r w:rsidRPr="003D5B84">
      <w:rPr>
        <w:rStyle w:val="PageNumber"/>
      </w:rPr>
      <w:fldChar w:fldCharType="end"/>
    </w:r>
  </w:p>
  <w:p w14:paraId="09604D41" w14:textId="0D42AB9C" w:rsidR="00D63462" w:rsidRPr="003627A8" w:rsidRDefault="002637E8" w:rsidP="00A47588">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sidR="00A47588">
      <w:rPr>
        <w:lang w:val="id-ID"/>
      </w:rPr>
      <w:tab/>
    </w:r>
    <w:r w:rsidR="00D63462" w:rsidRPr="003D5B84">
      <w:t xml:space="preserve">Volume </w:t>
    </w:r>
    <w:r w:rsidR="003627A8">
      <w:rPr>
        <w:lang w:val="id-ID"/>
      </w:rPr>
      <w:t>18</w:t>
    </w:r>
    <w:r w:rsidR="00D63462" w:rsidRPr="003D5B84">
      <w:t xml:space="preserve">, No </w:t>
    </w:r>
    <w:r w:rsidR="003627A8">
      <w:rPr>
        <w:lang w:val="id-ID"/>
      </w:rPr>
      <w:t>2</w:t>
    </w:r>
    <w:r w:rsidR="00037EC3">
      <w:t xml:space="preserve">, </w:t>
    </w:r>
    <w:r w:rsidR="003627A8">
      <w:rPr>
        <w:lang w:val="id-ID"/>
      </w:rPr>
      <w:t>September</w:t>
    </w:r>
    <w:r w:rsidR="00D63462" w:rsidRPr="003D5B84">
      <w:t xml:space="preserve"> 202</w:t>
    </w:r>
    <w:r w:rsidR="003627A8">
      <w:rPr>
        <w:lang w:val="id-ID"/>
      </w:rPr>
      <w:t>4</w:t>
    </w:r>
    <w:r w:rsidR="00D63462" w:rsidRPr="003D5B84">
      <w:t xml:space="preserve">, </w:t>
    </w:r>
    <w:proofErr w:type="spellStart"/>
    <w:r w:rsidR="00D63462" w:rsidRPr="003D5B84">
      <w:t>hal</w:t>
    </w:r>
    <w:proofErr w:type="spellEnd"/>
    <w:r w:rsidR="00D63462" w:rsidRPr="003D5B84">
      <w:t xml:space="preserve">. </w:t>
    </w:r>
    <w:r w:rsidR="003627A8">
      <w:rPr>
        <w:lang w:val="id-ID"/>
      </w:rPr>
      <w:t>1</w:t>
    </w:r>
    <w:r w:rsidR="003627A8">
      <w:t>-</w:t>
    </w:r>
    <w:r w:rsidR="003627A8">
      <w:rPr>
        <w:lang w:val="id-ID"/>
      </w:rPr>
      <w:t>7</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9803A"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195C" w14:textId="56DEB8E3" w:rsidR="0056392B" w:rsidRPr="00E93805" w:rsidRDefault="0056392B" w:rsidP="00523FDC">
    <w:pPr>
      <w:pStyle w:val="Header"/>
      <w:tabs>
        <w:tab w:val="clear" w:pos="4320"/>
        <w:tab w:val="clear" w:pos="8640"/>
        <w:tab w:val="left" w:pos="7230"/>
      </w:tabs>
      <w:ind w:left="6379"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46859F76" w:rsidR="00A47588" w:rsidRPr="00E93805" w:rsidRDefault="0056392B" w:rsidP="00523FDC">
    <w:pPr>
      <w:pStyle w:val="Header"/>
      <w:tabs>
        <w:tab w:val="clear" w:pos="4320"/>
        <w:tab w:val="clear" w:pos="8640"/>
        <w:tab w:val="left" w:pos="6804"/>
      </w:tabs>
      <w:ind w:left="6379" w:right="-1"/>
      <w:rPr>
        <w:b/>
        <w:bCs/>
        <w:sz w:val="21"/>
        <w:szCs w:val="21"/>
        <w:lang w:val="id-ID"/>
      </w:rPr>
    </w:pPr>
    <w:r w:rsidRPr="00E93805">
      <w:rPr>
        <w:b/>
        <w:bCs/>
        <w:sz w:val="21"/>
        <w:szCs w:val="21"/>
      </w:rPr>
      <w:t xml:space="preserve"> </w:t>
    </w:r>
    <w:proofErr w:type="spellStart"/>
    <w:r w:rsidR="00523FDC" w:rsidRPr="00E93805">
      <w:rPr>
        <w:b/>
        <w:bCs/>
        <w:sz w:val="21"/>
        <w:szCs w:val="21"/>
      </w:rPr>
      <w:t>Vol</w:t>
    </w:r>
    <w:proofErr w:type="spellEnd"/>
    <w:r w:rsidR="00523FDC">
      <w:rPr>
        <w:b/>
        <w:bCs/>
        <w:sz w:val="21"/>
        <w:szCs w:val="21"/>
        <w:lang w:val="id-ID"/>
      </w:rPr>
      <w:t>.</w:t>
    </w:r>
    <w:r w:rsidR="00523FDC" w:rsidRPr="00E93805">
      <w:rPr>
        <w:b/>
        <w:bCs/>
        <w:sz w:val="21"/>
        <w:szCs w:val="21"/>
      </w:rPr>
      <w:t xml:space="preserve"> </w:t>
    </w:r>
    <w:r w:rsidR="00523FDC">
      <w:rPr>
        <w:b/>
        <w:bCs/>
        <w:sz w:val="21"/>
        <w:szCs w:val="21"/>
        <w:lang w:val="id-ID"/>
      </w:rPr>
      <w:t>18</w:t>
    </w:r>
    <w:r w:rsidR="00523FDC" w:rsidRPr="00E93805">
      <w:rPr>
        <w:b/>
        <w:bCs/>
        <w:sz w:val="21"/>
        <w:szCs w:val="21"/>
      </w:rPr>
      <w:t>, No.</w:t>
    </w:r>
    <w:r w:rsidR="00523FDC">
      <w:rPr>
        <w:b/>
        <w:bCs/>
        <w:sz w:val="21"/>
        <w:szCs w:val="21"/>
        <w:lang w:val="id-ID"/>
      </w:rPr>
      <w:t xml:space="preserve"> 2</w:t>
    </w:r>
    <w:r w:rsidR="00523FDC">
      <w:rPr>
        <w:b/>
        <w:bCs/>
        <w:sz w:val="21"/>
        <w:szCs w:val="21"/>
      </w:rPr>
      <w:t xml:space="preserve"> </w:t>
    </w:r>
    <w:r w:rsidR="00523FDC">
      <w:rPr>
        <w:b/>
        <w:bCs/>
        <w:sz w:val="21"/>
        <w:szCs w:val="21"/>
        <w:lang w:val="id-ID"/>
      </w:rPr>
      <w:t>September</w:t>
    </w:r>
    <w:r w:rsidR="00523FDC" w:rsidRPr="00E93805">
      <w:rPr>
        <w:b/>
        <w:bCs/>
        <w:sz w:val="21"/>
        <w:szCs w:val="21"/>
      </w:rPr>
      <w:t xml:space="preserve"> 202</w:t>
    </w:r>
    <w:r w:rsidR="00523FDC">
      <w:rPr>
        <w:b/>
        <w:bCs/>
        <w:sz w:val="21"/>
        <w:szCs w:val="21"/>
        <w:lang w:val="id-ID"/>
      </w:rPr>
      <w:t>4</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B5723"/>
    <w:multiLevelType w:val="hybridMultilevel"/>
    <w:tmpl w:val="7DAE081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46576B"/>
    <w:multiLevelType w:val="hybridMultilevel"/>
    <w:tmpl w:val="ABD8FAE4"/>
    <w:lvl w:ilvl="0" w:tplc="B1104BD0">
      <w:start w:val="1"/>
      <w:numFmt w:val="upperRoman"/>
      <w:lvlText w:val="%1."/>
      <w:lvlJc w:val="right"/>
      <w:pPr>
        <w:ind w:left="720" w:hanging="360"/>
      </w:pPr>
      <w:rPr>
        <w:rFonts w:ascii="Times New Roman" w:hAnsi="Times New Roman" w:cs="Times New Roman"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2"/>
  </w:num>
  <w:num w:numId="6">
    <w:abstractNumId w:val="15"/>
  </w:num>
  <w:num w:numId="7">
    <w:abstractNumId w:val="13"/>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7"/>
  </w:num>
  <w:num w:numId="16">
    <w:abstractNumId w:val="6"/>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A79"/>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5A58"/>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186E"/>
    <w:rsid w:val="00204431"/>
    <w:rsid w:val="0020464A"/>
    <w:rsid w:val="00204A25"/>
    <w:rsid w:val="0020608E"/>
    <w:rsid w:val="002073B6"/>
    <w:rsid w:val="0020765C"/>
    <w:rsid w:val="002076CA"/>
    <w:rsid w:val="002079DD"/>
    <w:rsid w:val="00212DCC"/>
    <w:rsid w:val="002139B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5E5F"/>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92D"/>
    <w:rsid w:val="00296D8E"/>
    <w:rsid w:val="002A0772"/>
    <w:rsid w:val="002B0601"/>
    <w:rsid w:val="002B0717"/>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1DA"/>
    <w:rsid w:val="00335BE8"/>
    <w:rsid w:val="00337C87"/>
    <w:rsid w:val="0034265F"/>
    <w:rsid w:val="00343A49"/>
    <w:rsid w:val="00346441"/>
    <w:rsid w:val="003475EC"/>
    <w:rsid w:val="0035076B"/>
    <w:rsid w:val="00352BEB"/>
    <w:rsid w:val="00353885"/>
    <w:rsid w:val="00360D4F"/>
    <w:rsid w:val="00361EB1"/>
    <w:rsid w:val="003627A8"/>
    <w:rsid w:val="003629D1"/>
    <w:rsid w:val="003637CE"/>
    <w:rsid w:val="00367FDB"/>
    <w:rsid w:val="003715EC"/>
    <w:rsid w:val="00373753"/>
    <w:rsid w:val="00376867"/>
    <w:rsid w:val="00376A96"/>
    <w:rsid w:val="003772AC"/>
    <w:rsid w:val="00381E56"/>
    <w:rsid w:val="003826FF"/>
    <w:rsid w:val="00384ECD"/>
    <w:rsid w:val="00385E4F"/>
    <w:rsid w:val="00391ABE"/>
    <w:rsid w:val="00392CDC"/>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3FDC"/>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C5D"/>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109F"/>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CDF"/>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815A0"/>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54A"/>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1A4F"/>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1906"/>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EBA"/>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0AAB"/>
    <w:rsid w:val="00EB1B47"/>
    <w:rsid w:val="00EB46E1"/>
    <w:rsid w:val="00EB5D17"/>
    <w:rsid w:val="00EB7BD6"/>
    <w:rsid w:val="00EC20FD"/>
    <w:rsid w:val="00EC2EF8"/>
    <w:rsid w:val="00EC3DAC"/>
    <w:rsid w:val="00EC42FF"/>
    <w:rsid w:val="00EC52C3"/>
    <w:rsid w:val="00EC5A73"/>
    <w:rsid w:val="00ED3B7C"/>
    <w:rsid w:val="00ED3D0C"/>
    <w:rsid w:val="00ED4AEF"/>
    <w:rsid w:val="00ED570E"/>
    <w:rsid w:val="00ED5CFE"/>
    <w:rsid w:val="00ED6DFD"/>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6F3E7BC6-052C-4DA7-9F2F-4B43A0FB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paragraph" w:customStyle="1" w:styleId="DecimalAligned">
    <w:name w:val="Decimal Aligned"/>
    <w:basedOn w:val="Normal"/>
    <w:uiPriority w:val="40"/>
    <w:qFormat/>
    <w:rsid w:val="00ED6DFD"/>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ED6DFD"/>
    <w:rPr>
      <w:i/>
      <w:iCs/>
    </w:rPr>
  </w:style>
  <w:style w:type="table" w:styleId="LightShading-Accent1">
    <w:name w:val="Light Shading Accent 1"/>
    <w:basedOn w:val="TableNormal"/>
    <w:uiPriority w:val="60"/>
    <w:rsid w:val="00ED6DFD"/>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noteTextChar">
    <w:name w:val="Footnote Text Char"/>
    <w:basedOn w:val="DefaultParagraphFont"/>
    <w:link w:val="FootnoteText"/>
    <w:uiPriority w:val="99"/>
    <w:rsid w:val="00811A4F"/>
    <w:rPr>
      <w:rFonts w:cs="Traditional Arabic"/>
      <w:lang w:eastAsia="ko-KR"/>
    </w:rPr>
  </w:style>
  <w:style w:type="table" w:customStyle="1" w:styleId="PlainTable11">
    <w:name w:val="Plain Table 11"/>
    <w:basedOn w:val="TableNormal"/>
    <w:uiPriority w:val="41"/>
    <w:rsid w:val="005D6C5D"/>
    <w:rPr>
      <w:lang w:val="en-ID" w:eastAsia="en-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811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119">
      <w:bodyDiv w:val="1"/>
      <w:marLeft w:val="0"/>
      <w:marRight w:val="0"/>
      <w:marTop w:val="0"/>
      <w:marBottom w:val="0"/>
      <w:divBdr>
        <w:top w:val="none" w:sz="0" w:space="0" w:color="auto"/>
        <w:left w:val="none" w:sz="0" w:space="0" w:color="auto"/>
        <w:bottom w:val="none" w:sz="0" w:space="0" w:color="auto"/>
        <w:right w:val="none" w:sz="0" w:space="0" w:color="auto"/>
      </w:divBdr>
    </w:div>
    <w:div w:id="10187727">
      <w:bodyDiv w:val="1"/>
      <w:marLeft w:val="0"/>
      <w:marRight w:val="0"/>
      <w:marTop w:val="0"/>
      <w:marBottom w:val="0"/>
      <w:divBdr>
        <w:top w:val="none" w:sz="0" w:space="0" w:color="auto"/>
        <w:left w:val="none" w:sz="0" w:space="0" w:color="auto"/>
        <w:bottom w:val="none" w:sz="0" w:space="0" w:color="auto"/>
        <w:right w:val="none" w:sz="0" w:space="0" w:color="auto"/>
      </w:divBdr>
    </w:div>
    <w:div w:id="118426062">
      <w:bodyDiv w:val="1"/>
      <w:marLeft w:val="0"/>
      <w:marRight w:val="0"/>
      <w:marTop w:val="0"/>
      <w:marBottom w:val="0"/>
      <w:divBdr>
        <w:top w:val="none" w:sz="0" w:space="0" w:color="auto"/>
        <w:left w:val="none" w:sz="0" w:space="0" w:color="auto"/>
        <w:bottom w:val="none" w:sz="0" w:space="0" w:color="auto"/>
        <w:right w:val="none" w:sz="0" w:space="0" w:color="auto"/>
      </w:divBdr>
    </w:div>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549613735">
      <w:bodyDiv w:val="1"/>
      <w:marLeft w:val="0"/>
      <w:marRight w:val="0"/>
      <w:marTop w:val="0"/>
      <w:marBottom w:val="0"/>
      <w:divBdr>
        <w:top w:val="none" w:sz="0" w:space="0" w:color="auto"/>
        <w:left w:val="none" w:sz="0" w:space="0" w:color="auto"/>
        <w:bottom w:val="none" w:sz="0" w:space="0" w:color="auto"/>
        <w:right w:val="none" w:sz="0" w:space="0" w:color="auto"/>
      </w:divBdr>
    </w:div>
    <w:div w:id="60846822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4443890">
      <w:bodyDiv w:val="1"/>
      <w:marLeft w:val="0"/>
      <w:marRight w:val="0"/>
      <w:marTop w:val="0"/>
      <w:marBottom w:val="0"/>
      <w:divBdr>
        <w:top w:val="none" w:sz="0" w:space="0" w:color="auto"/>
        <w:left w:val="none" w:sz="0" w:space="0" w:color="auto"/>
        <w:bottom w:val="none" w:sz="0" w:space="0" w:color="auto"/>
        <w:right w:val="none" w:sz="0" w:space="0" w:color="auto"/>
      </w:divBdr>
    </w:div>
    <w:div w:id="82859415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18443224">
      <w:bodyDiv w:val="1"/>
      <w:marLeft w:val="0"/>
      <w:marRight w:val="0"/>
      <w:marTop w:val="0"/>
      <w:marBottom w:val="0"/>
      <w:divBdr>
        <w:top w:val="none" w:sz="0" w:space="0" w:color="auto"/>
        <w:left w:val="none" w:sz="0" w:space="0" w:color="auto"/>
        <w:bottom w:val="none" w:sz="0" w:space="0" w:color="auto"/>
        <w:right w:val="none" w:sz="0" w:space="0" w:color="auto"/>
      </w:divBdr>
    </w:div>
    <w:div w:id="939144058">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0753926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175926093">
      <w:bodyDiv w:val="1"/>
      <w:marLeft w:val="0"/>
      <w:marRight w:val="0"/>
      <w:marTop w:val="0"/>
      <w:marBottom w:val="0"/>
      <w:divBdr>
        <w:top w:val="none" w:sz="0" w:space="0" w:color="auto"/>
        <w:left w:val="none" w:sz="0" w:space="0" w:color="auto"/>
        <w:bottom w:val="none" w:sz="0" w:space="0" w:color="auto"/>
        <w:right w:val="none" w:sz="0" w:space="0" w:color="auto"/>
      </w:divBdr>
    </w:div>
    <w:div w:id="1224633532">
      <w:bodyDiv w:val="1"/>
      <w:marLeft w:val="0"/>
      <w:marRight w:val="0"/>
      <w:marTop w:val="0"/>
      <w:marBottom w:val="0"/>
      <w:divBdr>
        <w:top w:val="none" w:sz="0" w:space="0" w:color="auto"/>
        <w:left w:val="none" w:sz="0" w:space="0" w:color="auto"/>
        <w:bottom w:val="none" w:sz="0" w:space="0" w:color="auto"/>
        <w:right w:val="none" w:sz="0" w:space="0" w:color="auto"/>
      </w:divBdr>
    </w:div>
    <w:div w:id="131256462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3476988">
      <w:bodyDiv w:val="1"/>
      <w:marLeft w:val="0"/>
      <w:marRight w:val="0"/>
      <w:marTop w:val="0"/>
      <w:marBottom w:val="0"/>
      <w:divBdr>
        <w:top w:val="none" w:sz="0" w:space="0" w:color="auto"/>
        <w:left w:val="none" w:sz="0" w:space="0" w:color="auto"/>
        <w:bottom w:val="none" w:sz="0" w:space="0" w:color="auto"/>
        <w:right w:val="none" w:sz="0" w:space="0" w:color="auto"/>
      </w:divBdr>
    </w:div>
    <w:div w:id="1536382029">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2566435">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sa@unipma.ac.id" TargetMode="Externa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a:t>Peningkatan Motivasi</a:t>
            </a:r>
          </a:p>
        </c:rich>
      </c:tx>
      <c:overlay val="0"/>
      <c:spPr>
        <a:noFill/>
        <a:ln>
          <a:noFill/>
        </a:ln>
        <a:effectLst/>
      </c:spPr>
    </c:title>
    <c:autoTitleDeleted val="0"/>
    <c:plotArea>
      <c:layout>
        <c:manualLayout>
          <c:layoutTarget val="inner"/>
          <c:xMode val="edge"/>
          <c:yMode val="edge"/>
          <c:x val="5.1907626130067074E-2"/>
          <c:y val="0.26577396575428075"/>
          <c:w val="0.91207385535141439"/>
          <c:h val="0.65060148731408574"/>
        </c:manualLayout>
      </c:layout>
      <c:barChart>
        <c:barDir val="bar"/>
        <c:grouping val="clustered"/>
        <c:varyColors val="0"/>
        <c:ser>
          <c:idx val="0"/>
          <c:order val="0"/>
          <c:tx>
            <c:strRef>
              <c:f>Sheet1!$B$1</c:f>
              <c:strCache>
                <c:ptCount val="1"/>
                <c:pt idx="0">
                  <c:v>Siklus 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c:v>
                </c:pt>
                <c:pt idx="1">
                  <c:v> B</c:v>
                </c:pt>
                <c:pt idx="2">
                  <c:v>C </c:v>
                </c:pt>
                <c:pt idx="3">
                  <c:v>D </c:v>
                </c:pt>
              </c:strCache>
            </c:strRef>
          </c:cat>
          <c:val>
            <c:numRef>
              <c:f>Sheet1!$B$2:$B$5</c:f>
              <c:numCache>
                <c:formatCode>General</c:formatCode>
                <c:ptCount val="4"/>
                <c:pt idx="0">
                  <c:v>43</c:v>
                </c:pt>
                <c:pt idx="1">
                  <c:v>43</c:v>
                </c:pt>
                <c:pt idx="2">
                  <c:v>35</c:v>
                </c:pt>
                <c:pt idx="3">
                  <c:v>45</c:v>
                </c:pt>
              </c:numCache>
            </c:numRef>
          </c:val>
          <c:extLst xmlns:c16r2="http://schemas.microsoft.com/office/drawing/2015/06/chart">
            <c:ext xmlns:c16="http://schemas.microsoft.com/office/drawing/2014/chart" uri="{C3380CC4-5D6E-409C-BE32-E72D297353CC}">
              <c16:uniqueId val="{00000000-87F9-420B-B3B8-FA4D3F813D0C}"/>
            </c:ext>
          </c:extLst>
        </c:ser>
        <c:ser>
          <c:idx val="1"/>
          <c:order val="1"/>
          <c:tx>
            <c:strRef>
              <c:f>Sheet1!$C$1</c:f>
              <c:strCache>
                <c:ptCount val="1"/>
                <c:pt idx="0">
                  <c:v>Siklus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c:v>
                </c:pt>
                <c:pt idx="1">
                  <c:v> B</c:v>
                </c:pt>
                <c:pt idx="2">
                  <c:v>C </c:v>
                </c:pt>
                <c:pt idx="3">
                  <c:v>D </c:v>
                </c:pt>
              </c:strCache>
            </c:strRef>
          </c:cat>
          <c:val>
            <c:numRef>
              <c:f>Sheet1!$C$2:$C$5</c:f>
              <c:numCache>
                <c:formatCode>General</c:formatCode>
                <c:ptCount val="4"/>
                <c:pt idx="0">
                  <c:v>24</c:v>
                </c:pt>
                <c:pt idx="1">
                  <c:v>27</c:v>
                </c:pt>
                <c:pt idx="2">
                  <c:v>18</c:v>
                </c:pt>
                <c:pt idx="3">
                  <c:v>28</c:v>
                </c:pt>
              </c:numCache>
            </c:numRef>
          </c:val>
          <c:extLst xmlns:c16r2="http://schemas.microsoft.com/office/drawing/2015/06/chart">
            <c:ext xmlns:c16="http://schemas.microsoft.com/office/drawing/2014/chart" uri="{C3380CC4-5D6E-409C-BE32-E72D297353CC}">
              <c16:uniqueId val="{00000001-87F9-420B-B3B8-FA4D3F813D0C}"/>
            </c:ext>
          </c:extLst>
        </c:ser>
        <c:ser>
          <c:idx val="2"/>
          <c:order val="2"/>
          <c:tx>
            <c:strRef>
              <c:f>Sheet1!$D$1</c:f>
              <c:strCache>
                <c:ptCount val="1"/>
                <c:pt idx="0">
                  <c:v>Column1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c:v>
                </c:pt>
                <c:pt idx="1">
                  <c:v> B</c:v>
                </c:pt>
                <c:pt idx="2">
                  <c:v>C </c:v>
                </c:pt>
                <c:pt idx="3">
                  <c:v>D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7F9-420B-B3B8-FA4D3F813D0C}"/>
            </c:ext>
          </c:extLst>
        </c:ser>
        <c:dLbls>
          <c:dLblPos val="inEnd"/>
          <c:showLegendKey val="0"/>
          <c:showVal val="1"/>
          <c:showCatName val="0"/>
          <c:showSerName val="0"/>
          <c:showPercent val="0"/>
          <c:showBubbleSize val="0"/>
        </c:dLbls>
        <c:gapWidth val="65"/>
        <c:axId val="349148088"/>
        <c:axId val="169176592"/>
      </c:barChart>
      <c:catAx>
        <c:axId val="3491480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9176592"/>
        <c:crosses val="autoZero"/>
        <c:auto val="1"/>
        <c:lblAlgn val="ctr"/>
        <c:lblOffset val="100"/>
        <c:noMultiLvlLbl val="0"/>
      </c:catAx>
      <c:valAx>
        <c:axId val="16917659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49148088"/>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15E3-272B-4FD0-8ADE-0B937A8F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13868</Characters>
  <Application>Microsoft Office Word</Application>
  <DocSecurity>0</DocSecurity>
  <Lines>376</Lines>
  <Paragraphs>175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3</cp:revision>
  <cp:lastPrinted>2024-06-24T10:24:00Z</cp:lastPrinted>
  <dcterms:created xsi:type="dcterms:W3CDTF">2024-06-26T12:36:00Z</dcterms:created>
  <dcterms:modified xsi:type="dcterms:W3CDTF">2024-06-26T12:53:00Z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175ac2a8f63e72fc7501f48ca6ac42c834904e041b2f54af8751b8b9a0205c3d</vt:lpwstr>
  </property>
</Properties>
</file>